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B7" w:rsidRDefault="00654C8B" w:rsidP="00BA6BB7">
      <w:pPr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 wp14:anchorId="1A03B494" wp14:editId="1B334625">
            <wp:simplePos x="0" y="0"/>
            <wp:positionH relativeFrom="column">
              <wp:posOffset>2876550</wp:posOffset>
            </wp:positionH>
            <wp:positionV relativeFrom="paragraph">
              <wp:posOffset>7620</wp:posOffset>
            </wp:positionV>
            <wp:extent cx="448945" cy="612140"/>
            <wp:effectExtent l="0" t="0" r="825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0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0BE0E" wp14:editId="56C7F614">
                <wp:simplePos x="0" y="0"/>
                <wp:positionH relativeFrom="column">
                  <wp:posOffset>4196715</wp:posOffset>
                </wp:positionH>
                <wp:positionV relativeFrom="paragraph">
                  <wp:posOffset>-189865</wp:posOffset>
                </wp:positionV>
                <wp:extent cx="2133600" cy="8001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0BE0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0.45pt;margin-top:-14.95pt;width:16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HmgIAABU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" stroked="f">
                <v:textbox>
                  <w:txbxContent>
                    <w:p w:rsidR="00BA6BB7" w:rsidRDefault="00BA6BB7" w:rsidP="00BA6BB7"/>
                  </w:txbxContent>
                </v:textbox>
              </v:shape>
            </w:pict>
          </mc:Fallback>
        </mc:AlternateContent>
      </w:r>
      <w:r w:rsidR="00E470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832AF" wp14:editId="16FD401D">
                <wp:simplePos x="0" y="0"/>
                <wp:positionH relativeFrom="column">
                  <wp:posOffset>4304030</wp:posOffset>
                </wp:positionH>
                <wp:positionV relativeFrom="paragraph">
                  <wp:posOffset>-168910</wp:posOffset>
                </wp:positionV>
                <wp:extent cx="2133600" cy="809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32AF" id="Надпись 2" o:spid="_x0000_s1027" type="#_x0000_t202" style="position:absolute;left:0;text-align:left;margin-left:338.9pt;margin-top:-13.3pt;width:168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" stroked="f">
                <v:textbox>
                  <w:txbxContent>
                    <w:p w:rsidR="00BA6BB7" w:rsidRDefault="00BA6BB7" w:rsidP="00BA6BB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BB7" w:rsidRDefault="00BA6BB7" w:rsidP="00BA6BB7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  <w:lang w:val="en-US"/>
        </w:rPr>
      </w:pPr>
    </w:p>
    <w:p w:rsidR="00BA6BB7" w:rsidRPr="00347A49" w:rsidRDefault="00BA6BB7" w:rsidP="00BA6BB7">
      <w:pPr>
        <w:jc w:val="center"/>
        <w:rPr>
          <w:sz w:val="28"/>
          <w:szCs w:val="28"/>
          <w:lang w:val="uk-UA"/>
        </w:rPr>
      </w:pPr>
    </w:p>
    <w:p w:rsidR="00BA6BB7" w:rsidRDefault="00BA6BB7" w:rsidP="00BA6BB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A6BB7" w:rsidRDefault="00BA6BB7" w:rsidP="00BA6BB7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A6BB7" w:rsidRDefault="00BA6BB7" w:rsidP="00BA6BB7">
      <w:pPr>
        <w:ind w:left="-142" w:right="2200"/>
        <w:jc w:val="center"/>
        <w:rPr>
          <w:sz w:val="28"/>
          <w:szCs w:val="28"/>
          <w:lang w:val="uk-UA"/>
        </w:rPr>
      </w:pPr>
    </w:p>
    <w:p w:rsidR="00BA6BB7" w:rsidRDefault="00CD2B2C" w:rsidP="00BA6BB7">
      <w:pPr>
        <w:ind w:right="2200"/>
        <w:rPr>
          <w:sz w:val="28"/>
          <w:szCs w:val="28"/>
          <w:lang w:val="uk-UA"/>
        </w:rPr>
      </w:pPr>
      <w:r w:rsidRPr="002427CE">
        <w:rPr>
          <w:sz w:val="28"/>
          <w:szCs w:val="28"/>
        </w:rPr>
        <w:t>в</w:t>
      </w:r>
      <w:r w:rsidR="00BA6BB7">
        <w:rPr>
          <w:sz w:val="28"/>
          <w:szCs w:val="28"/>
          <w:lang w:val="uk-UA"/>
        </w:rPr>
        <w:t>ід</w:t>
      </w:r>
      <w:r w:rsidR="00332D1C">
        <w:rPr>
          <w:sz w:val="28"/>
          <w:szCs w:val="28"/>
        </w:rPr>
        <w:t xml:space="preserve">  </w:t>
      </w:r>
      <w:r w:rsidR="006B7DAC">
        <w:rPr>
          <w:sz w:val="28"/>
          <w:szCs w:val="28"/>
          <w:lang w:val="uk-UA"/>
        </w:rPr>
        <w:t xml:space="preserve">                             </w:t>
      </w:r>
      <w:r w:rsidRPr="002427CE">
        <w:rPr>
          <w:sz w:val="28"/>
          <w:szCs w:val="28"/>
        </w:rPr>
        <w:t xml:space="preserve"> </w:t>
      </w:r>
      <w:r w:rsidR="00BA6BB7">
        <w:rPr>
          <w:sz w:val="28"/>
          <w:szCs w:val="28"/>
          <w:lang w:val="uk-UA"/>
        </w:rPr>
        <w:t xml:space="preserve"> №</w:t>
      </w:r>
      <w:r w:rsidR="006B7DAC">
        <w:rPr>
          <w:sz w:val="28"/>
          <w:szCs w:val="28"/>
          <w:lang w:val="uk-UA"/>
        </w:rPr>
        <w:t xml:space="preserve"> </w:t>
      </w:r>
      <w:r w:rsidR="00BA6BB7">
        <w:rPr>
          <w:sz w:val="28"/>
          <w:szCs w:val="28"/>
          <w:lang w:val="uk-UA"/>
        </w:rPr>
        <w:tab/>
      </w:r>
    </w:p>
    <w:p w:rsidR="00BA6BB7" w:rsidRPr="00E82BB9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A6BB7" w:rsidRPr="00EE5C04" w:rsidRDefault="0097762B" w:rsidP="0097762B">
      <w:pPr>
        <w:ind w:right="5102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>Про зміни у законодавстві щодо призначення державних соціальних допомог та житлових субсидій</w:t>
      </w:r>
      <w:r w:rsidR="00BA6BB7" w:rsidRPr="00EE5C04">
        <w:rPr>
          <w:sz w:val="28"/>
          <w:szCs w:val="28"/>
          <w:lang w:val="uk-UA"/>
        </w:rPr>
        <w:t xml:space="preserve"> </w:t>
      </w:r>
    </w:p>
    <w:p w:rsidR="00BA6BB7" w:rsidRPr="00EE5C04" w:rsidRDefault="00BA6BB7" w:rsidP="00BA6BB7">
      <w:pPr>
        <w:jc w:val="both"/>
        <w:rPr>
          <w:sz w:val="28"/>
          <w:szCs w:val="28"/>
          <w:lang w:val="uk-UA"/>
        </w:rPr>
      </w:pPr>
    </w:p>
    <w:p w:rsidR="00BA6BB7" w:rsidRPr="00EE5C04" w:rsidRDefault="003B1C63" w:rsidP="003B1C63">
      <w:pPr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 </w:t>
      </w:r>
      <w:r w:rsidR="0097762B" w:rsidRPr="00EE5C04">
        <w:rPr>
          <w:sz w:val="28"/>
          <w:szCs w:val="28"/>
          <w:lang w:val="uk-UA"/>
        </w:rPr>
        <w:t>Керуючись пунктом б статті 34</w:t>
      </w:r>
      <w:r w:rsidR="00BA6BB7" w:rsidRPr="00EE5C04">
        <w:rPr>
          <w:sz w:val="28"/>
          <w:szCs w:val="28"/>
          <w:lang w:val="uk-UA"/>
        </w:rPr>
        <w:t xml:space="preserve">, </w:t>
      </w:r>
      <w:r w:rsidR="00B0220B" w:rsidRPr="00EE5C04">
        <w:rPr>
          <w:sz w:val="28"/>
          <w:szCs w:val="28"/>
          <w:lang w:val="uk-UA"/>
        </w:rPr>
        <w:t xml:space="preserve">статтею 40 </w:t>
      </w:r>
      <w:r w:rsidR="00332D1C" w:rsidRPr="00EE5C04">
        <w:rPr>
          <w:sz w:val="28"/>
          <w:szCs w:val="28"/>
          <w:lang w:val="uk-UA"/>
        </w:rPr>
        <w:t>Закону України “</w:t>
      </w:r>
      <w:r w:rsidR="008C243A" w:rsidRPr="00EE5C04">
        <w:rPr>
          <w:sz w:val="28"/>
          <w:szCs w:val="28"/>
          <w:lang w:val="uk-UA"/>
        </w:rPr>
        <w:t xml:space="preserve">Про місцеве </w:t>
      </w:r>
      <w:r w:rsidR="00BA6BB7" w:rsidRPr="00EE5C04">
        <w:rPr>
          <w:sz w:val="28"/>
          <w:szCs w:val="28"/>
          <w:lang w:val="uk-UA"/>
        </w:rPr>
        <w:t>самоврядування в Україні</w:t>
      </w:r>
      <w:r w:rsidR="00332D1C" w:rsidRPr="00EE5C04">
        <w:rPr>
          <w:sz w:val="28"/>
          <w:szCs w:val="28"/>
          <w:lang w:val="uk-UA"/>
        </w:rPr>
        <w:t>”</w:t>
      </w:r>
      <w:r w:rsidR="00BA6BB7" w:rsidRPr="00EE5C04">
        <w:rPr>
          <w:sz w:val="28"/>
          <w:szCs w:val="28"/>
          <w:lang w:val="uk-UA"/>
        </w:rPr>
        <w:t xml:space="preserve">, </w:t>
      </w:r>
      <w:r w:rsidR="00EE5C04" w:rsidRPr="00EE5C04">
        <w:rPr>
          <w:sz w:val="28"/>
          <w:szCs w:val="28"/>
          <w:lang w:val="uk-UA"/>
        </w:rPr>
        <w:t xml:space="preserve">Планом роботи </w:t>
      </w:r>
      <w:r w:rsidR="00EE5C04" w:rsidRPr="00EE5C04">
        <w:rPr>
          <w:sz w:val="28"/>
          <w:szCs w:val="28"/>
          <w:lang w:val="uk-UA"/>
        </w:rPr>
        <w:t>виконавчого комітету міської ради на друге півріччя  2022 року</w:t>
      </w:r>
      <w:r w:rsidR="00EE5C04" w:rsidRPr="00EE5C04">
        <w:rPr>
          <w:sz w:val="28"/>
          <w:szCs w:val="28"/>
          <w:lang w:val="uk-UA"/>
        </w:rPr>
        <w:t xml:space="preserve">, </w:t>
      </w:r>
      <w:r w:rsidR="0097762B" w:rsidRPr="00EE5C04">
        <w:rPr>
          <w:sz w:val="28"/>
          <w:szCs w:val="28"/>
          <w:lang w:val="uk-UA"/>
        </w:rPr>
        <w:t xml:space="preserve">з метою інформування мешканців міської територіальної громади про </w:t>
      </w:r>
      <w:r w:rsidR="0097762B" w:rsidRPr="00EE5C04">
        <w:rPr>
          <w:sz w:val="28"/>
          <w:szCs w:val="28"/>
          <w:lang w:val="uk-UA"/>
        </w:rPr>
        <w:t>зміни у законодавстві щодо призначення державних соціальних допомог та житлових субсидій</w:t>
      </w:r>
      <w:r w:rsidR="0097762B" w:rsidRPr="00EE5C04">
        <w:rPr>
          <w:sz w:val="28"/>
          <w:szCs w:val="28"/>
          <w:lang w:val="uk-UA"/>
        </w:rPr>
        <w:t>,</w:t>
      </w:r>
      <w:r w:rsidR="0097762B" w:rsidRPr="00EE5C04">
        <w:rPr>
          <w:sz w:val="28"/>
          <w:szCs w:val="28"/>
          <w:lang w:val="uk-UA"/>
        </w:rPr>
        <w:t xml:space="preserve"> </w:t>
      </w:r>
      <w:r w:rsidR="00BA6BB7" w:rsidRPr="00EE5C04">
        <w:rPr>
          <w:sz w:val="28"/>
          <w:szCs w:val="28"/>
          <w:lang w:val="uk-UA"/>
        </w:rPr>
        <w:t xml:space="preserve">виконавчий комітет міської ради </w:t>
      </w:r>
      <w:r w:rsidR="00BA6BB7" w:rsidRPr="00EE5C04">
        <w:rPr>
          <w:sz w:val="28"/>
          <w:szCs w:val="28"/>
          <w:lang w:val="uk-UA"/>
        </w:rPr>
        <w:tab/>
      </w:r>
    </w:p>
    <w:p w:rsidR="00BA6BB7" w:rsidRPr="00EE5C04" w:rsidRDefault="00BA6BB7" w:rsidP="00BA6BB7">
      <w:pPr>
        <w:ind w:hanging="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>ВИРІШИВ:</w:t>
      </w:r>
    </w:p>
    <w:p w:rsidR="00B0220B" w:rsidRPr="00EE5C04" w:rsidRDefault="00B0220B" w:rsidP="00BA6BB7">
      <w:pPr>
        <w:ind w:hanging="20"/>
        <w:jc w:val="both"/>
        <w:rPr>
          <w:sz w:val="28"/>
          <w:szCs w:val="28"/>
          <w:lang w:val="uk-UA"/>
        </w:rPr>
      </w:pPr>
    </w:p>
    <w:p w:rsidR="004420AB" w:rsidRPr="00EE5C04" w:rsidRDefault="003B1C63" w:rsidP="00EE5C04">
      <w:pPr>
        <w:ind w:left="-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</w:t>
      </w:r>
      <w:r w:rsidR="00EE5C04" w:rsidRPr="00EE5C04">
        <w:rPr>
          <w:sz w:val="28"/>
          <w:szCs w:val="28"/>
          <w:lang w:val="uk-UA"/>
        </w:rPr>
        <w:t xml:space="preserve">1. </w:t>
      </w:r>
      <w:proofErr w:type="spellStart"/>
      <w:r w:rsidR="00EE5C04" w:rsidRPr="00EE5C04">
        <w:rPr>
          <w:sz w:val="28"/>
          <w:szCs w:val="28"/>
        </w:rPr>
        <w:t>Інформацію</w:t>
      </w:r>
      <w:proofErr w:type="spellEnd"/>
      <w:r w:rsidR="00EE5C04" w:rsidRPr="00EE5C04">
        <w:rPr>
          <w:sz w:val="28"/>
          <w:szCs w:val="28"/>
          <w:lang w:val="uk-UA"/>
        </w:rPr>
        <w:t xml:space="preserve"> управління соціального захисту населення міської ради (</w:t>
      </w:r>
      <w:r w:rsidR="00EE5C04">
        <w:rPr>
          <w:sz w:val="28"/>
          <w:szCs w:val="28"/>
          <w:lang w:val="uk-UA"/>
        </w:rPr>
        <w:t>Хрущ </w:t>
      </w:r>
      <w:r w:rsidR="00EE5C04" w:rsidRPr="00EE5C04">
        <w:rPr>
          <w:sz w:val="28"/>
          <w:szCs w:val="28"/>
          <w:lang w:val="uk-UA"/>
        </w:rPr>
        <w:t xml:space="preserve">Л.В.) </w:t>
      </w:r>
      <w:r w:rsidR="00EE5C04" w:rsidRPr="00EE5C04">
        <w:rPr>
          <w:sz w:val="28"/>
          <w:szCs w:val="28"/>
        </w:rPr>
        <w:t xml:space="preserve">про </w:t>
      </w:r>
      <w:r w:rsidR="00EE5C04" w:rsidRPr="00EE5C04">
        <w:rPr>
          <w:sz w:val="28"/>
          <w:szCs w:val="28"/>
          <w:lang w:val="uk-UA"/>
        </w:rPr>
        <w:t>зміни у законодавстві щодо призначення державних соціальних допомог та житлових субсидій</w:t>
      </w:r>
      <w:r w:rsidR="00EE5C04" w:rsidRPr="00EE5C04">
        <w:rPr>
          <w:sz w:val="28"/>
          <w:szCs w:val="28"/>
          <w:lang w:val="uk-UA"/>
        </w:rPr>
        <w:t xml:space="preserve"> взяти до уваги. </w:t>
      </w:r>
    </w:p>
    <w:p w:rsidR="00BA6BB7" w:rsidRPr="00EE5C04" w:rsidRDefault="003B1C63" w:rsidP="004D34E6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EE5C04">
        <w:rPr>
          <w:color w:val="000000"/>
          <w:sz w:val="28"/>
          <w:szCs w:val="28"/>
          <w:lang w:val="uk-UA"/>
        </w:rPr>
        <w:t xml:space="preserve">       </w:t>
      </w:r>
      <w:r w:rsidR="008C243A" w:rsidRPr="00EE5C04">
        <w:rPr>
          <w:color w:val="000000"/>
          <w:sz w:val="28"/>
          <w:szCs w:val="28"/>
          <w:lang w:val="uk-UA"/>
        </w:rPr>
        <w:t>2</w:t>
      </w:r>
      <w:r w:rsidR="00EE5C04" w:rsidRPr="00EE5C04">
        <w:rPr>
          <w:sz w:val="28"/>
          <w:szCs w:val="28"/>
          <w:lang w:val="uk-UA"/>
        </w:rPr>
        <w:t>. </w:t>
      </w:r>
      <w:r w:rsidR="00201366">
        <w:rPr>
          <w:sz w:val="28"/>
          <w:szCs w:val="28"/>
          <w:lang w:val="uk-UA"/>
        </w:rPr>
        <w:t xml:space="preserve">Управлінню соціального захисту населення міської ради (Хрущ Л.В.) інформувати мешканців міської територіальної громади через засоби масової інформації про </w:t>
      </w:r>
      <w:bookmarkStart w:id="0" w:name="_GoBack"/>
      <w:bookmarkEnd w:id="0"/>
      <w:r w:rsidR="00201366" w:rsidRPr="00EE5C04">
        <w:rPr>
          <w:sz w:val="28"/>
          <w:szCs w:val="28"/>
          <w:lang w:val="uk-UA"/>
        </w:rPr>
        <w:t>зміни у законодавстві щодо призначення державних соціальних допомог та житлових субсидій</w:t>
      </w:r>
      <w:r w:rsidR="00BA6BB7" w:rsidRPr="00EE5C04">
        <w:rPr>
          <w:sz w:val="28"/>
          <w:szCs w:val="28"/>
          <w:lang w:val="uk-UA"/>
        </w:rPr>
        <w:t>.</w:t>
      </w:r>
    </w:p>
    <w:p w:rsidR="00BA6BB7" w:rsidRPr="00EE5C04" w:rsidRDefault="003B1C63" w:rsidP="003B1C63">
      <w:pPr>
        <w:ind w:left="-20" w:right="-46"/>
        <w:jc w:val="both"/>
        <w:rPr>
          <w:sz w:val="28"/>
          <w:szCs w:val="28"/>
        </w:rPr>
      </w:pPr>
      <w:r w:rsidRPr="00EE5C04">
        <w:rPr>
          <w:sz w:val="28"/>
          <w:szCs w:val="28"/>
          <w:lang w:val="uk-UA"/>
        </w:rPr>
        <w:t xml:space="preserve">       </w:t>
      </w:r>
      <w:r w:rsidR="008C243A" w:rsidRPr="00EE5C04">
        <w:rPr>
          <w:sz w:val="28"/>
          <w:szCs w:val="28"/>
          <w:lang w:val="uk-UA"/>
        </w:rPr>
        <w:t>3</w:t>
      </w:r>
      <w:r w:rsidR="00BA6BB7" w:rsidRPr="00EE5C04">
        <w:rPr>
          <w:sz w:val="28"/>
          <w:szCs w:val="28"/>
          <w:lang w:val="uk-UA"/>
        </w:rPr>
        <w:t>. Контроль за виконанням ць</w:t>
      </w:r>
      <w:r w:rsidR="006C64F1" w:rsidRPr="00EE5C04">
        <w:rPr>
          <w:sz w:val="28"/>
          <w:szCs w:val="28"/>
          <w:lang w:val="uk-UA"/>
        </w:rPr>
        <w:t xml:space="preserve">ого рішення покласти на </w:t>
      </w:r>
      <w:r w:rsidR="00BA6BB7" w:rsidRPr="00EE5C04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332D1C" w:rsidRPr="00EE5C04">
        <w:rPr>
          <w:sz w:val="28"/>
          <w:szCs w:val="28"/>
          <w:lang w:val="uk-UA"/>
        </w:rPr>
        <w:t>Гудзь</w:t>
      </w:r>
      <w:proofErr w:type="spellEnd"/>
      <w:r w:rsidR="00332D1C" w:rsidRPr="00EE5C04">
        <w:rPr>
          <w:sz w:val="28"/>
          <w:szCs w:val="28"/>
          <w:lang w:val="uk-UA"/>
        </w:rPr>
        <w:t xml:space="preserve"> І.Л</w:t>
      </w:r>
      <w:r w:rsidR="006C64F1" w:rsidRPr="00EE5C04">
        <w:rPr>
          <w:sz w:val="28"/>
          <w:szCs w:val="28"/>
          <w:lang w:val="uk-UA"/>
        </w:rPr>
        <w:t>.</w:t>
      </w:r>
    </w:p>
    <w:p w:rsidR="00BA6BB7" w:rsidRPr="00EE5C04" w:rsidRDefault="00BA6BB7" w:rsidP="00BA6BB7">
      <w:pPr>
        <w:ind w:hanging="20"/>
        <w:jc w:val="both"/>
        <w:rPr>
          <w:sz w:val="28"/>
          <w:szCs w:val="28"/>
        </w:rPr>
      </w:pPr>
    </w:p>
    <w:p w:rsidR="00BA6BB7" w:rsidRPr="00EE5C04" w:rsidRDefault="00BA6BB7" w:rsidP="00BA6BB7">
      <w:pPr>
        <w:ind w:hanging="20"/>
        <w:jc w:val="both"/>
        <w:rPr>
          <w:sz w:val="28"/>
          <w:szCs w:val="28"/>
        </w:rPr>
      </w:pPr>
    </w:p>
    <w:p w:rsidR="00654C8B" w:rsidRPr="00EE5C04" w:rsidRDefault="00332D1C" w:rsidP="006E04FF">
      <w:pPr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>Міський голова</w:t>
      </w:r>
      <w:r w:rsidR="006C64F1" w:rsidRPr="00EE5C04">
        <w:rPr>
          <w:sz w:val="28"/>
          <w:szCs w:val="28"/>
          <w:lang w:val="uk-UA"/>
        </w:rPr>
        <w:t xml:space="preserve">               </w:t>
      </w:r>
      <w:r w:rsidR="00883293" w:rsidRPr="00EE5C04">
        <w:rPr>
          <w:sz w:val="28"/>
          <w:szCs w:val="28"/>
          <w:lang w:val="uk-UA"/>
        </w:rPr>
        <w:t xml:space="preserve">          </w:t>
      </w:r>
      <w:r w:rsidR="006C64F1" w:rsidRPr="00EE5C04">
        <w:rPr>
          <w:sz w:val="28"/>
          <w:szCs w:val="28"/>
          <w:lang w:val="uk-UA"/>
        </w:rPr>
        <w:t xml:space="preserve"> </w:t>
      </w:r>
      <w:r w:rsidR="00B0220B" w:rsidRPr="00EE5C04">
        <w:rPr>
          <w:sz w:val="28"/>
          <w:szCs w:val="28"/>
          <w:lang w:val="uk-UA"/>
        </w:rPr>
        <w:t xml:space="preserve">          </w:t>
      </w:r>
      <w:r w:rsidR="00CD2B2C" w:rsidRPr="00EE5C04">
        <w:rPr>
          <w:sz w:val="28"/>
          <w:szCs w:val="28"/>
          <w:lang w:val="uk-UA"/>
        </w:rPr>
        <w:t xml:space="preserve">    </w:t>
      </w:r>
      <w:r w:rsidR="00B0220B" w:rsidRPr="00EE5C04">
        <w:rPr>
          <w:sz w:val="28"/>
          <w:szCs w:val="28"/>
          <w:lang w:val="uk-UA"/>
        </w:rPr>
        <w:t xml:space="preserve">               </w:t>
      </w:r>
      <w:r w:rsidR="006C64F1" w:rsidRPr="00EE5C04">
        <w:rPr>
          <w:sz w:val="28"/>
          <w:szCs w:val="28"/>
          <w:lang w:val="uk-UA"/>
        </w:rPr>
        <w:t xml:space="preserve">         </w:t>
      </w:r>
      <w:r w:rsidRPr="00EE5C04">
        <w:rPr>
          <w:sz w:val="28"/>
          <w:szCs w:val="28"/>
          <w:lang w:val="uk-UA"/>
        </w:rPr>
        <w:t xml:space="preserve">             Микола БОРОВЕЦЬ</w:t>
      </w:r>
    </w:p>
    <w:p w:rsidR="00746505" w:rsidRPr="00EE5C04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p w:rsidR="00746505" w:rsidRDefault="00746505" w:rsidP="006E04FF">
      <w:pPr>
        <w:rPr>
          <w:sz w:val="28"/>
          <w:szCs w:val="28"/>
          <w:lang w:val="uk-UA"/>
        </w:rPr>
      </w:pPr>
    </w:p>
    <w:sectPr w:rsidR="00746505" w:rsidSect="00347A49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6"/>
    <w:multiLevelType w:val="hybridMultilevel"/>
    <w:tmpl w:val="77EAB0A0"/>
    <w:lvl w:ilvl="0" w:tplc="663A1D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E"/>
    <w:rsid w:val="0009366E"/>
    <w:rsid w:val="000C0A79"/>
    <w:rsid w:val="000E6457"/>
    <w:rsid w:val="001328E2"/>
    <w:rsid w:val="00154528"/>
    <w:rsid w:val="001654D2"/>
    <w:rsid w:val="00201366"/>
    <w:rsid w:val="00240D7A"/>
    <w:rsid w:val="002427CE"/>
    <w:rsid w:val="00264295"/>
    <w:rsid w:val="00274F94"/>
    <w:rsid w:val="002E4DD1"/>
    <w:rsid w:val="003270F1"/>
    <w:rsid w:val="00332D1C"/>
    <w:rsid w:val="00347A49"/>
    <w:rsid w:val="00355AFD"/>
    <w:rsid w:val="003B1C63"/>
    <w:rsid w:val="003F60D4"/>
    <w:rsid w:val="004420AB"/>
    <w:rsid w:val="004D34E6"/>
    <w:rsid w:val="005A03C0"/>
    <w:rsid w:val="005A527E"/>
    <w:rsid w:val="00654C8B"/>
    <w:rsid w:val="006B3B49"/>
    <w:rsid w:val="006B7DAC"/>
    <w:rsid w:val="006C64F1"/>
    <w:rsid w:val="006E04FF"/>
    <w:rsid w:val="007366A0"/>
    <w:rsid w:val="00746505"/>
    <w:rsid w:val="007567C3"/>
    <w:rsid w:val="0077477F"/>
    <w:rsid w:val="007915C5"/>
    <w:rsid w:val="00812FED"/>
    <w:rsid w:val="0087043D"/>
    <w:rsid w:val="00883293"/>
    <w:rsid w:val="008866A2"/>
    <w:rsid w:val="008C243A"/>
    <w:rsid w:val="00920D0A"/>
    <w:rsid w:val="009252DF"/>
    <w:rsid w:val="009565BE"/>
    <w:rsid w:val="00974132"/>
    <w:rsid w:val="00975AAE"/>
    <w:rsid w:val="0097762B"/>
    <w:rsid w:val="009872F6"/>
    <w:rsid w:val="009B1A37"/>
    <w:rsid w:val="009C331A"/>
    <w:rsid w:val="00A05E65"/>
    <w:rsid w:val="00A1711F"/>
    <w:rsid w:val="00A90888"/>
    <w:rsid w:val="00AA6260"/>
    <w:rsid w:val="00AC0FB7"/>
    <w:rsid w:val="00AD01DC"/>
    <w:rsid w:val="00B0220B"/>
    <w:rsid w:val="00B16382"/>
    <w:rsid w:val="00B26E20"/>
    <w:rsid w:val="00B3330D"/>
    <w:rsid w:val="00B53E50"/>
    <w:rsid w:val="00B7757E"/>
    <w:rsid w:val="00BA6BB7"/>
    <w:rsid w:val="00C47DD2"/>
    <w:rsid w:val="00CD2B2C"/>
    <w:rsid w:val="00D02455"/>
    <w:rsid w:val="00E470E7"/>
    <w:rsid w:val="00E82BB9"/>
    <w:rsid w:val="00EE5C04"/>
    <w:rsid w:val="00F12E57"/>
    <w:rsid w:val="00F1762B"/>
    <w:rsid w:val="00FA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EC56"/>
  <w15:docId w15:val="{0A80E844-61F6-4C25-995F-D6FD0A3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BB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1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E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2E4DD1"/>
    <w:pPr>
      <w:ind w:left="720"/>
      <w:contextualSpacing/>
    </w:pPr>
  </w:style>
  <w:style w:type="paragraph" w:styleId="a5">
    <w:name w:val="List Paragraph"/>
    <w:basedOn w:val="a"/>
    <w:uiPriority w:val="34"/>
    <w:qFormat/>
    <w:rsid w:val="002E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87E8-366E-4F2E-A1C4-E1DDCA63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Володя Правило</cp:lastModifiedBy>
  <cp:revision>37</cp:revision>
  <cp:lastPrinted>2022-08-10T13:40:00Z</cp:lastPrinted>
  <dcterms:created xsi:type="dcterms:W3CDTF">2020-09-17T10:33:00Z</dcterms:created>
  <dcterms:modified xsi:type="dcterms:W3CDTF">2022-09-21T07:04:00Z</dcterms:modified>
</cp:coreProperties>
</file>