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9" w:rsidRPr="004F0BE9" w:rsidRDefault="004F0BE9" w:rsidP="004F0BE9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E9" w:rsidRPr="004F0BE9" w:rsidRDefault="004F0BE9" w:rsidP="004F0BE9">
      <w:pPr>
        <w:tabs>
          <w:tab w:val="left" w:pos="19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4F0BE9" w:rsidRPr="004F0BE9" w:rsidRDefault="004F0BE9" w:rsidP="004F0BE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НОВОГРАД-ВОЛИНСЬКА МІСЬКА РАДА </w:t>
      </w:r>
    </w:p>
    <w:p w:rsidR="004F0BE9" w:rsidRPr="004F0BE9" w:rsidRDefault="004F0BE9" w:rsidP="004F0BE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4F0BE9" w:rsidRPr="004F0BE9" w:rsidRDefault="004F0BE9" w:rsidP="004F0BE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F0BE9" w:rsidRPr="004F0BE9" w:rsidRDefault="004F0BE9" w:rsidP="004F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BE9" w:rsidRPr="004F0BE9" w:rsidRDefault="004F0BE9" w:rsidP="004F0BE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4F0BE9">
        <w:rPr>
          <w:sz w:val="28"/>
          <w:szCs w:val="28"/>
          <w:lang w:val="uk-UA"/>
        </w:rPr>
        <w:t xml:space="preserve">двадцять шоста сесія  </w:t>
      </w:r>
      <w:r w:rsidRPr="004F0BE9">
        <w:rPr>
          <w:sz w:val="28"/>
          <w:szCs w:val="28"/>
          <w:lang w:val="uk-UA"/>
        </w:rPr>
        <w:tab/>
      </w:r>
      <w:r w:rsidRPr="004F0B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4F0BE9">
        <w:rPr>
          <w:sz w:val="28"/>
          <w:szCs w:val="28"/>
          <w:lang w:val="uk-UA"/>
        </w:rPr>
        <w:tab/>
      </w:r>
      <w:r w:rsidRPr="004F0BE9">
        <w:rPr>
          <w:sz w:val="28"/>
          <w:szCs w:val="28"/>
          <w:lang w:val="uk-UA"/>
        </w:rPr>
        <w:tab/>
      </w:r>
      <w:r w:rsidRPr="004F0BE9">
        <w:rPr>
          <w:sz w:val="28"/>
          <w:szCs w:val="28"/>
          <w:lang w:val="uk-UA"/>
        </w:rPr>
        <w:tab/>
        <w:t xml:space="preserve">             восьмого скликання</w:t>
      </w:r>
    </w:p>
    <w:p w:rsidR="004F0BE9" w:rsidRPr="004F0BE9" w:rsidRDefault="004F0BE9" w:rsidP="004F0BE9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4F0BE9" w:rsidRPr="004F0BE9" w:rsidRDefault="009220AD" w:rsidP="004F0BE9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20.10.2022</w:t>
      </w:r>
      <w:r w:rsidR="004F0BE9" w:rsidRPr="004F0BE9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647</w:t>
      </w:r>
    </w:p>
    <w:p w:rsidR="004F0BE9" w:rsidRPr="004F0BE9" w:rsidRDefault="004F0BE9" w:rsidP="004F0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E9" w:rsidRPr="004F0BE9" w:rsidRDefault="00273937" w:rsidP="004F0BE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внесення змін</w:t>
      </w:r>
      <w:r w:rsidR="004F0BE9" w:rsidRPr="004F0BE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 </w:t>
      </w:r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фінансової підтримки співвласників багатоквартирних будинків на 2022-2024 роки </w:t>
      </w:r>
    </w:p>
    <w:p w:rsidR="004F0BE9" w:rsidRPr="004F0BE9" w:rsidRDefault="004F0BE9" w:rsidP="004F0BE9">
      <w:pPr>
        <w:tabs>
          <w:tab w:val="left" w:pos="1110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E9" w:rsidRDefault="004F0BE9" w:rsidP="004F0BE9">
      <w:pPr>
        <w:pStyle w:val="10"/>
        <w:shd w:val="clear" w:color="auto" w:fill="auto"/>
        <w:ind w:firstLine="600"/>
        <w:jc w:val="both"/>
        <w:rPr>
          <w:color w:val="000000"/>
          <w:lang w:val="uk-UA" w:eastAsia="uk-UA" w:bidi="uk-UA"/>
        </w:rPr>
      </w:pPr>
      <w:r w:rsidRPr="004F0BE9">
        <w:rPr>
          <w:lang w:val="uk-UA"/>
        </w:rPr>
        <w:t>Керуючись</w:t>
      </w:r>
      <w:r w:rsidRPr="004F0BE9">
        <w:rPr>
          <w:color w:val="000000"/>
          <w:lang w:val="uk-UA" w:eastAsia="uk-UA" w:bidi="uk-UA"/>
        </w:rPr>
        <w:t xml:space="preserve"> </w:t>
      </w:r>
      <w:r w:rsidRPr="004F0BE9">
        <w:rPr>
          <w:lang w:val="uk-UA"/>
        </w:rPr>
        <w:t xml:space="preserve">пунктом 22 частини першої статті 26 </w:t>
      </w:r>
      <w:r w:rsidRPr="004F0BE9">
        <w:rPr>
          <w:color w:val="000000"/>
          <w:lang w:val="uk-UA" w:eastAsia="uk-UA" w:bidi="uk-UA"/>
        </w:rPr>
        <w:t>Закону України «Про місцеве самоврядування в Україні», Законами України «Про житлово-комунальні послуги», «</w:t>
      </w:r>
      <w:r w:rsidRPr="004F0BE9">
        <w:rPr>
          <w:lang w:val="uk-UA"/>
        </w:rPr>
        <w:t>Про об'єднання співвласників багатоквартирного будинку</w:t>
      </w:r>
      <w:r w:rsidRPr="004F0BE9">
        <w:rPr>
          <w:color w:val="000000"/>
          <w:lang w:val="uk-UA" w:eastAsia="uk-UA" w:bidi="uk-UA"/>
        </w:rPr>
        <w:t>», «</w:t>
      </w:r>
      <w:r w:rsidRPr="004F0BE9">
        <w:rPr>
          <w:bCs/>
          <w:shd w:val="clear" w:color="auto" w:fill="FFFFFF"/>
          <w:lang w:val="uk-UA"/>
        </w:rPr>
        <w:t>Про особливості здійснення права власності у багатоквартирному будинку</w:t>
      </w:r>
      <w:r w:rsidRPr="004F0BE9">
        <w:rPr>
          <w:color w:val="000000"/>
          <w:lang w:val="uk-UA" w:eastAsia="uk-UA" w:bidi="uk-UA"/>
        </w:rPr>
        <w:t>» та з метою забезпечення належної та безперебійної експлуатації житлового фонду, утримання житлових будинків, інженерних мереж та обладнання до них, вчасного проведення капітальних ремонтів та своєчасних ліквідацій аварійних ситуацій та пошкоджень в житлових будинках, міська рада</w:t>
      </w:r>
    </w:p>
    <w:p w:rsidR="002C78B8" w:rsidRPr="004F0BE9" w:rsidRDefault="002C78B8" w:rsidP="004F0BE9">
      <w:pPr>
        <w:pStyle w:val="10"/>
        <w:shd w:val="clear" w:color="auto" w:fill="auto"/>
        <w:ind w:firstLine="600"/>
        <w:jc w:val="both"/>
        <w:rPr>
          <w:lang w:val="uk-UA"/>
        </w:rPr>
      </w:pPr>
    </w:p>
    <w:p w:rsidR="004F0BE9" w:rsidRPr="004F0BE9" w:rsidRDefault="004F0BE9" w:rsidP="004F0BE9">
      <w:pPr>
        <w:widowControl w:val="0"/>
        <w:tabs>
          <w:tab w:val="left" w:pos="5670"/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F0BE9" w:rsidRPr="00843D63" w:rsidRDefault="004F0BE9" w:rsidP="004F0BE9">
      <w:pPr>
        <w:pStyle w:val="a6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BE9">
        <w:rPr>
          <w:rFonts w:ascii="Times New Roman" w:hAnsi="Times New Roman" w:cs="Times New Roman"/>
          <w:sz w:val="28"/>
          <w:szCs w:val="28"/>
        </w:rPr>
        <w:t>1. </w:t>
      </w:r>
      <w:r w:rsidR="00273937">
        <w:rPr>
          <w:rFonts w:ascii="Times New Roman" w:hAnsi="Times New Roman" w:cs="Times New Roman"/>
          <w:sz w:val="28"/>
          <w:szCs w:val="28"/>
        </w:rPr>
        <w:t>Внести зміни</w:t>
      </w:r>
      <w:r w:rsidRPr="00843D63">
        <w:rPr>
          <w:rFonts w:ascii="Times New Roman" w:hAnsi="Times New Roman" w:cs="Times New Roman"/>
          <w:sz w:val="28"/>
          <w:szCs w:val="28"/>
        </w:rPr>
        <w:t xml:space="preserve"> до </w:t>
      </w:r>
      <w:r w:rsidRPr="004F0BE9">
        <w:rPr>
          <w:rFonts w:ascii="Times New Roman" w:hAnsi="Times New Roman" w:cs="Times New Roman"/>
          <w:sz w:val="28"/>
          <w:szCs w:val="28"/>
        </w:rPr>
        <w:t>Програм</w:t>
      </w:r>
      <w:r w:rsidRPr="00843D63">
        <w:rPr>
          <w:rFonts w:ascii="Times New Roman" w:hAnsi="Times New Roman" w:cs="Times New Roman"/>
          <w:sz w:val="28"/>
          <w:szCs w:val="28"/>
        </w:rPr>
        <w:t>и</w:t>
      </w:r>
      <w:r w:rsidRPr="004F0BE9">
        <w:rPr>
          <w:rFonts w:ascii="Times New Roman" w:hAnsi="Times New Roman" w:cs="Times New Roman"/>
          <w:sz w:val="28"/>
          <w:szCs w:val="28"/>
        </w:rPr>
        <w:t xml:space="preserve"> фінансової підтримки  співвласників багатоквартирних будинків на 2022-2024 рок</w:t>
      </w:r>
      <w:r w:rsidRPr="00843D63">
        <w:rPr>
          <w:rFonts w:ascii="Times New Roman" w:hAnsi="Times New Roman" w:cs="Times New Roman"/>
          <w:sz w:val="28"/>
          <w:szCs w:val="28"/>
        </w:rPr>
        <w:t>и</w:t>
      </w:r>
      <w:r w:rsidR="002C78B8">
        <w:rPr>
          <w:rFonts w:ascii="Times New Roman" w:hAnsi="Times New Roman" w:cs="Times New Roman"/>
          <w:sz w:val="28"/>
          <w:szCs w:val="28"/>
        </w:rPr>
        <w:t>,</w:t>
      </w:r>
      <w:r w:rsidRPr="0084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затвердженної</w:t>
      </w:r>
      <w:proofErr w:type="spellEnd"/>
      <w:r w:rsidR="00843D63" w:rsidRPr="004F0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</w:t>
      </w:r>
      <w:r w:rsidR="00FB771B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r w:rsidR="00843D63" w:rsidRPr="004F0BE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ради </w:t>
      </w:r>
      <w:r w:rsidR="00843D63" w:rsidRPr="004F0BE9">
        <w:rPr>
          <w:rFonts w:ascii="Times New Roman" w:hAnsi="Times New Roman" w:cs="Times New Roman"/>
          <w:sz w:val="28"/>
          <w:szCs w:val="28"/>
        </w:rPr>
        <w:t>від 21.10.2021</w:t>
      </w:r>
      <w:r w:rsidR="002C78B8">
        <w:rPr>
          <w:rFonts w:ascii="Times New Roman" w:hAnsi="Times New Roman" w:cs="Times New Roman"/>
          <w:sz w:val="28"/>
          <w:szCs w:val="28"/>
        </w:rPr>
        <w:t xml:space="preserve"> </w:t>
      </w:r>
      <w:r w:rsidR="00843D63" w:rsidRPr="004F0BE9">
        <w:rPr>
          <w:rFonts w:ascii="Times New Roman" w:hAnsi="Times New Roman" w:cs="Times New Roman"/>
          <w:sz w:val="28"/>
          <w:szCs w:val="28"/>
        </w:rPr>
        <w:t>№ 343</w:t>
      </w:r>
      <w:r w:rsidRPr="00843D63">
        <w:rPr>
          <w:rFonts w:ascii="Times New Roman" w:hAnsi="Times New Roman" w:cs="Times New Roman"/>
          <w:sz w:val="28"/>
          <w:szCs w:val="28"/>
        </w:rPr>
        <w:t>, а саме:</w:t>
      </w:r>
    </w:p>
    <w:p w:rsidR="00843D63" w:rsidRDefault="004F0BE9" w:rsidP="004F0BE9">
      <w:pPr>
        <w:pStyle w:val="a6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1.1. Пункт </w:t>
      </w:r>
      <w:r w:rsidR="002C78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B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8B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0BE9">
        <w:rPr>
          <w:rFonts w:ascii="Times New Roman" w:hAnsi="Times New Roman" w:cs="Times New Roman"/>
          <w:sz w:val="28"/>
          <w:szCs w:val="28"/>
        </w:rPr>
        <w:t>Порядок виділення коштів</w:t>
      </w:r>
      <w:r w:rsidR="002C78B8">
        <w:rPr>
          <w:rFonts w:ascii="Times New Roman" w:hAnsi="Times New Roman" w:cs="Times New Roman"/>
          <w:sz w:val="28"/>
          <w:szCs w:val="28"/>
        </w:rPr>
        <w:t>»</w:t>
      </w:r>
      <w:r w:rsidRPr="004F0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43D63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0BE9" w:rsidRPr="004F0BE9" w:rsidRDefault="004F0BE9" w:rsidP="004F0BE9">
      <w:pPr>
        <w:pStyle w:val="a6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BE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3D6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>Заходи (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ремонтні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роботи) з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аварій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житловому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фонді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2C78B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C78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капітальний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ліфтів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житлового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фонду на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0BE9">
        <w:rPr>
          <w:rFonts w:ascii="Times New Roman" w:hAnsi="Times New Roman" w:cs="Times New Roman"/>
          <w:sz w:val="28"/>
          <w:szCs w:val="28"/>
          <w:lang w:val="ru-RU"/>
        </w:rPr>
        <w:t>співфінансування</w:t>
      </w:r>
      <w:proofErr w:type="spellEnd"/>
      <w:r w:rsidRPr="004F0BE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3D63" w:rsidRDefault="004F0BE9" w:rsidP="004F0BE9">
      <w:pPr>
        <w:pStyle w:val="Default"/>
        <w:ind w:firstLine="284"/>
        <w:jc w:val="both"/>
        <w:rPr>
          <w:sz w:val="28"/>
          <w:szCs w:val="28"/>
          <w:lang w:val="uk-UA"/>
        </w:rPr>
      </w:pPr>
      <w:r w:rsidRPr="004F0BE9">
        <w:rPr>
          <w:sz w:val="28"/>
          <w:szCs w:val="28"/>
        </w:rPr>
        <w:t xml:space="preserve">1.2. </w:t>
      </w:r>
      <w:proofErr w:type="spellStart"/>
      <w:r w:rsidRPr="004F0BE9">
        <w:rPr>
          <w:sz w:val="28"/>
          <w:szCs w:val="28"/>
        </w:rPr>
        <w:t>Абза</w:t>
      </w:r>
      <w:proofErr w:type="spellEnd"/>
      <w:r w:rsidR="00843D63">
        <w:rPr>
          <w:sz w:val="28"/>
          <w:szCs w:val="28"/>
          <w:lang w:val="uk-UA"/>
        </w:rPr>
        <w:t>ц</w:t>
      </w:r>
      <w:r w:rsidRPr="004F0BE9">
        <w:rPr>
          <w:sz w:val="28"/>
          <w:szCs w:val="28"/>
        </w:rPr>
        <w:t xml:space="preserve"> </w:t>
      </w:r>
      <w:proofErr w:type="spellStart"/>
      <w:r w:rsidR="002C78B8">
        <w:rPr>
          <w:sz w:val="28"/>
          <w:szCs w:val="28"/>
          <w:lang w:val="uk-UA"/>
        </w:rPr>
        <w:t>четверт</w:t>
      </w:r>
      <w:proofErr w:type="spellEnd"/>
      <w:r w:rsidRPr="004F0BE9">
        <w:rPr>
          <w:sz w:val="28"/>
          <w:szCs w:val="28"/>
        </w:rPr>
        <w:t>и</w:t>
      </w:r>
      <w:r w:rsidRPr="004F0BE9">
        <w:rPr>
          <w:sz w:val="28"/>
          <w:szCs w:val="28"/>
          <w:lang w:val="uk-UA"/>
        </w:rPr>
        <w:t>й</w:t>
      </w:r>
      <w:r w:rsidRPr="004F0BE9">
        <w:rPr>
          <w:sz w:val="28"/>
          <w:szCs w:val="28"/>
        </w:rPr>
        <w:t xml:space="preserve"> </w:t>
      </w:r>
      <w:proofErr w:type="spellStart"/>
      <w:r w:rsidRPr="004F0BE9">
        <w:rPr>
          <w:sz w:val="28"/>
          <w:szCs w:val="28"/>
        </w:rPr>
        <w:t>розділ</w:t>
      </w:r>
      <w:proofErr w:type="spellEnd"/>
      <w:r w:rsidRPr="004F0BE9">
        <w:rPr>
          <w:sz w:val="28"/>
          <w:szCs w:val="28"/>
          <w:lang w:val="uk-UA"/>
        </w:rPr>
        <w:t>у</w:t>
      </w:r>
      <w:r w:rsidRPr="004F0BE9">
        <w:rPr>
          <w:sz w:val="28"/>
          <w:szCs w:val="28"/>
        </w:rPr>
        <w:t xml:space="preserve"> </w:t>
      </w:r>
      <w:r w:rsidRPr="004F0BE9">
        <w:rPr>
          <w:bCs/>
          <w:sz w:val="28"/>
          <w:szCs w:val="28"/>
          <w:lang w:val="uk-UA"/>
        </w:rPr>
        <w:t>VI</w:t>
      </w:r>
      <w:r w:rsidR="002C78B8">
        <w:rPr>
          <w:bCs/>
          <w:sz w:val="28"/>
          <w:szCs w:val="28"/>
          <w:lang w:val="uk-UA"/>
        </w:rPr>
        <w:t xml:space="preserve"> «</w:t>
      </w:r>
      <w:r w:rsidRPr="004F0BE9">
        <w:rPr>
          <w:bCs/>
          <w:sz w:val="28"/>
          <w:szCs w:val="28"/>
          <w:lang w:val="uk-UA"/>
        </w:rPr>
        <w:t xml:space="preserve">Визначення розмірів дольової участі у фінансуванні </w:t>
      </w:r>
      <w:proofErr w:type="gramStart"/>
      <w:r w:rsidRPr="004F0BE9">
        <w:rPr>
          <w:bCs/>
          <w:sz w:val="28"/>
          <w:szCs w:val="28"/>
          <w:lang w:val="uk-UA"/>
        </w:rPr>
        <w:t>робіт</w:t>
      </w:r>
      <w:r w:rsidR="002C78B8">
        <w:rPr>
          <w:bCs/>
          <w:sz w:val="28"/>
          <w:szCs w:val="28"/>
          <w:lang w:val="uk-UA"/>
        </w:rPr>
        <w:t xml:space="preserve">»  </w:t>
      </w:r>
      <w:proofErr w:type="spellStart"/>
      <w:r w:rsidRPr="004F0BE9">
        <w:rPr>
          <w:sz w:val="28"/>
          <w:szCs w:val="28"/>
        </w:rPr>
        <w:t>викласти</w:t>
      </w:r>
      <w:proofErr w:type="spellEnd"/>
      <w:proofErr w:type="gramEnd"/>
      <w:r w:rsidRPr="004F0BE9">
        <w:rPr>
          <w:sz w:val="28"/>
          <w:szCs w:val="28"/>
        </w:rPr>
        <w:t xml:space="preserve"> в </w:t>
      </w:r>
      <w:r w:rsidR="00843D63">
        <w:rPr>
          <w:sz w:val="28"/>
          <w:szCs w:val="28"/>
          <w:lang w:val="uk-UA"/>
        </w:rPr>
        <w:t>новій</w:t>
      </w:r>
      <w:r w:rsidRPr="004F0BE9">
        <w:rPr>
          <w:sz w:val="28"/>
          <w:szCs w:val="28"/>
        </w:rPr>
        <w:t xml:space="preserve"> </w:t>
      </w:r>
      <w:proofErr w:type="spellStart"/>
      <w:r w:rsidRPr="004F0BE9">
        <w:rPr>
          <w:sz w:val="28"/>
          <w:szCs w:val="28"/>
        </w:rPr>
        <w:t>редакці</w:t>
      </w:r>
      <w:proofErr w:type="spellEnd"/>
      <w:r w:rsidR="00843D63">
        <w:rPr>
          <w:sz w:val="28"/>
          <w:szCs w:val="28"/>
          <w:lang w:val="uk-UA"/>
        </w:rPr>
        <w:t>ї</w:t>
      </w:r>
      <w:r w:rsidRPr="004F0BE9">
        <w:rPr>
          <w:sz w:val="28"/>
          <w:szCs w:val="28"/>
          <w:lang w:val="uk-UA"/>
        </w:rPr>
        <w:t>:</w:t>
      </w:r>
    </w:p>
    <w:p w:rsidR="004F0BE9" w:rsidRPr="004F0BE9" w:rsidRDefault="004F0BE9" w:rsidP="004F0BE9">
      <w:pPr>
        <w:pStyle w:val="Default"/>
        <w:ind w:firstLine="284"/>
        <w:jc w:val="both"/>
        <w:rPr>
          <w:bCs/>
          <w:sz w:val="28"/>
          <w:szCs w:val="28"/>
          <w:lang w:val="uk-UA"/>
        </w:rPr>
      </w:pPr>
      <w:r w:rsidRPr="004F0BE9">
        <w:rPr>
          <w:bCs/>
          <w:sz w:val="28"/>
          <w:szCs w:val="28"/>
          <w:lang w:val="uk-UA"/>
        </w:rPr>
        <w:t>«</w:t>
      </w:r>
      <w:r w:rsidRPr="004F0BE9">
        <w:rPr>
          <w:color w:val="auto"/>
          <w:sz w:val="28"/>
          <w:szCs w:val="28"/>
          <w:lang w:val="uk-UA"/>
        </w:rPr>
        <w:t xml:space="preserve">Фінансування </w:t>
      </w:r>
      <w:r w:rsidR="00843D63">
        <w:rPr>
          <w:color w:val="auto"/>
          <w:sz w:val="28"/>
          <w:szCs w:val="28"/>
          <w:lang w:val="uk-UA"/>
        </w:rPr>
        <w:t xml:space="preserve">заходів (зокрема </w:t>
      </w:r>
      <w:r w:rsidRPr="004F0BE9">
        <w:rPr>
          <w:color w:val="auto"/>
          <w:sz w:val="28"/>
          <w:szCs w:val="28"/>
          <w:lang w:val="uk-UA"/>
        </w:rPr>
        <w:t>ремонтних робіт</w:t>
      </w:r>
      <w:r w:rsidR="00843D63">
        <w:rPr>
          <w:color w:val="auto"/>
          <w:sz w:val="28"/>
          <w:szCs w:val="28"/>
          <w:lang w:val="uk-UA"/>
        </w:rPr>
        <w:t>)</w:t>
      </w:r>
      <w:r w:rsidRPr="004F0BE9">
        <w:rPr>
          <w:color w:val="auto"/>
          <w:sz w:val="28"/>
          <w:szCs w:val="28"/>
          <w:lang w:val="uk-UA"/>
        </w:rPr>
        <w:t xml:space="preserve"> з усунення аварій в житловому фонді, а саме</w:t>
      </w:r>
      <w:r w:rsidR="002C78B8">
        <w:rPr>
          <w:color w:val="auto"/>
          <w:sz w:val="28"/>
          <w:szCs w:val="28"/>
          <w:lang w:val="uk-UA"/>
        </w:rPr>
        <w:t xml:space="preserve"> </w:t>
      </w:r>
      <w:r w:rsidRPr="004F0BE9">
        <w:rPr>
          <w:color w:val="auto"/>
          <w:sz w:val="28"/>
          <w:szCs w:val="28"/>
          <w:lang w:val="uk-UA"/>
        </w:rPr>
        <w:t>капітальний ремонт ліфтів житлового фонду проводиться на умовах:</w:t>
      </w:r>
      <w:r w:rsidRPr="004F0BE9">
        <w:rPr>
          <w:bCs/>
          <w:sz w:val="28"/>
          <w:szCs w:val="28"/>
          <w:lang w:val="uk-UA"/>
        </w:rPr>
        <w:t>».</w:t>
      </w:r>
    </w:p>
    <w:p w:rsidR="004F0BE9" w:rsidRPr="004F0BE9" w:rsidRDefault="00843D63" w:rsidP="004F0BE9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рішення покласти на постійну комісію міської ради з питань житлово – комунального господарства, екології та водних ресурсів (Рудницький Д.В.) та заступника міського голови  </w:t>
      </w:r>
      <w:proofErr w:type="spellStart"/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="004F0BE9"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843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BE9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4F0BE9" w:rsidRPr="004F0BE9" w:rsidRDefault="004F0BE9" w:rsidP="004F0BE9">
      <w:pPr>
        <w:widowControl w:val="0"/>
        <w:tabs>
          <w:tab w:val="left" w:pos="5670"/>
          <w:tab w:val="left" w:pos="737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BE9" w:rsidRPr="004F0BE9" w:rsidRDefault="004F0BE9" w:rsidP="004F0BE9">
      <w:pPr>
        <w:widowControl w:val="0"/>
        <w:tabs>
          <w:tab w:val="left" w:pos="5670"/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E63" w:rsidRDefault="004F0BE9" w:rsidP="004F0BE9">
      <w:pPr>
        <w:widowControl w:val="0"/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2C78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Микола БОРОВЕЦЬ</w:t>
      </w:r>
    </w:p>
    <w:p w:rsidR="00273937" w:rsidRDefault="00273937" w:rsidP="004F0BE9">
      <w:pPr>
        <w:widowControl w:val="0"/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73937" w:rsidSect="004F0B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9"/>
    <w:rsid w:val="00273937"/>
    <w:rsid w:val="002C78B8"/>
    <w:rsid w:val="002E15BD"/>
    <w:rsid w:val="003B7D88"/>
    <w:rsid w:val="00456E63"/>
    <w:rsid w:val="004F0BE9"/>
    <w:rsid w:val="00843D63"/>
    <w:rsid w:val="009220AD"/>
    <w:rsid w:val="00C27486"/>
    <w:rsid w:val="00E607F2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FA8B"/>
  <w15:docId w15:val="{66191BDF-CB53-4CAB-883E-657BED3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B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0BE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link w:val="a6"/>
    <w:locked/>
    <w:rsid w:val="004F0BE9"/>
    <w:rPr>
      <w:rFonts w:ascii="Courier New" w:hAnsi="Courier New" w:cs="Courier New"/>
      <w:lang w:val="uk-UA"/>
    </w:rPr>
  </w:style>
  <w:style w:type="paragraph" w:styleId="a6">
    <w:name w:val="Plain Text"/>
    <w:basedOn w:val="a"/>
    <w:link w:val="a5"/>
    <w:rsid w:val="004F0BE9"/>
    <w:rPr>
      <w:rFonts w:ascii="Courier New" w:hAnsi="Courier New" w:cs="Courier New"/>
      <w:lang w:val="uk-UA"/>
    </w:rPr>
  </w:style>
  <w:style w:type="character" w:customStyle="1" w:styleId="1">
    <w:name w:val="Текст Знак1"/>
    <w:basedOn w:val="a0"/>
    <w:uiPriority w:val="99"/>
    <w:semiHidden/>
    <w:rsid w:val="004F0BE9"/>
    <w:rPr>
      <w:rFonts w:ascii="Consolas" w:hAnsi="Consolas"/>
      <w:sz w:val="21"/>
      <w:szCs w:val="21"/>
    </w:rPr>
  </w:style>
  <w:style w:type="paragraph" w:customStyle="1" w:styleId="Default">
    <w:name w:val="Default"/>
    <w:rsid w:val="004F0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0"/>
    <w:rsid w:val="004F0B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4F0BE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F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24-2</cp:lastModifiedBy>
  <cp:revision>2</cp:revision>
  <cp:lastPrinted>2022-10-06T10:20:00Z</cp:lastPrinted>
  <dcterms:created xsi:type="dcterms:W3CDTF">2022-10-25T06:15:00Z</dcterms:created>
  <dcterms:modified xsi:type="dcterms:W3CDTF">2022-10-25T06:15:00Z</dcterms:modified>
</cp:coreProperties>
</file>