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94" w:rsidRDefault="00FC3A94" w:rsidP="00D32C57">
      <w:pPr>
        <w:spacing w:line="240" w:lineRule="atLeast"/>
        <w:jc w:val="center"/>
        <w:rPr>
          <w:sz w:val="28"/>
          <w:szCs w:val="28"/>
          <w:lang w:eastAsia="ru-RU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72932DD1" wp14:editId="1351A6EF">
            <wp:extent cx="507102" cy="713231"/>
            <wp:effectExtent l="0" t="0" r="0" b="0"/>
            <wp:docPr id="1" name="image1.jpeg" descr="C:\Users\gomo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02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937" w:rsidRPr="00CE1AB2" w:rsidRDefault="00871937" w:rsidP="00D32C57">
      <w:pPr>
        <w:spacing w:line="240" w:lineRule="atLeast"/>
        <w:jc w:val="center"/>
        <w:rPr>
          <w:sz w:val="28"/>
          <w:szCs w:val="28"/>
          <w:lang w:eastAsia="ru-RU"/>
        </w:rPr>
      </w:pPr>
      <w:r w:rsidRPr="00CE1AB2">
        <w:rPr>
          <w:sz w:val="28"/>
          <w:szCs w:val="28"/>
          <w:lang w:eastAsia="ru-RU"/>
        </w:rPr>
        <w:t>УКРАЇНА</w:t>
      </w:r>
    </w:p>
    <w:p w:rsidR="00A578D8" w:rsidRDefault="00A578D8" w:rsidP="00D32C57">
      <w:pPr>
        <w:spacing w:line="240" w:lineRule="atLeast"/>
        <w:jc w:val="center"/>
        <w:rPr>
          <w:sz w:val="28"/>
          <w:szCs w:val="28"/>
          <w:lang w:eastAsia="ru-RU"/>
        </w:rPr>
      </w:pPr>
      <w:r w:rsidRPr="00CE1AB2">
        <w:rPr>
          <w:sz w:val="28"/>
          <w:szCs w:val="28"/>
          <w:lang w:eastAsia="ru-RU"/>
        </w:rPr>
        <w:t>ЖИТОМИРСЬК</w:t>
      </w:r>
      <w:r w:rsidR="00845DDB">
        <w:rPr>
          <w:sz w:val="28"/>
          <w:szCs w:val="28"/>
          <w:lang w:eastAsia="ru-RU"/>
        </w:rPr>
        <w:t>А  ОБЛАСТЬ</w:t>
      </w:r>
    </w:p>
    <w:p w:rsidR="00871937" w:rsidRPr="00CE1AB2" w:rsidRDefault="00871937" w:rsidP="00D32C57">
      <w:pPr>
        <w:spacing w:line="240" w:lineRule="atLeast"/>
        <w:jc w:val="center"/>
        <w:rPr>
          <w:sz w:val="28"/>
          <w:szCs w:val="28"/>
          <w:lang w:eastAsia="ru-RU"/>
        </w:rPr>
      </w:pPr>
      <w:r w:rsidRPr="00CE1AB2">
        <w:rPr>
          <w:sz w:val="28"/>
          <w:szCs w:val="28"/>
          <w:lang w:eastAsia="ru-RU"/>
        </w:rPr>
        <w:t>НОВОГРАД-ВОЛИНСЬКА МІСЬКА РАДА</w:t>
      </w:r>
    </w:p>
    <w:p w:rsidR="00871937" w:rsidRPr="00CE1AB2" w:rsidRDefault="00871937" w:rsidP="00D32C57">
      <w:pPr>
        <w:spacing w:line="240" w:lineRule="atLeas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ВИКОНАВЧИЙ КОМІТЕТ</w:t>
      </w:r>
    </w:p>
    <w:p w:rsidR="00871937" w:rsidRPr="00871937" w:rsidRDefault="00871937" w:rsidP="00D32C57">
      <w:pPr>
        <w:spacing w:line="240" w:lineRule="atLeast"/>
        <w:jc w:val="center"/>
        <w:rPr>
          <w:sz w:val="28"/>
          <w:szCs w:val="28"/>
          <w:lang w:eastAsia="ru-RU"/>
        </w:rPr>
      </w:pPr>
      <w:r w:rsidRPr="00CE1AB2">
        <w:rPr>
          <w:sz w:val="28"/>
          <w:szCs w:val="28"/>
          <w:lang w:eastAsia="ru-RU"/>
        </w:rPr>
        <w:t>РІШЕННЯ</w:t>
      </w:r>
    </w:p>
    <w:p w:rsidR="00D32C57" w:rsidRDefault="00D32C57" w:rsidP="00D32C57">
      <w:pPr>
        <w:keepNext/>
        <w:adjustRightInd w:val="0"/>
        <w:ind w:right="-164"/>
        <w:outlineLvl w:val="3"/>
        <w:rPr>
          <w:sz w:val="28"/>
          <w:szCs w:val="28"/>
          <w:lang w:eastAsia="ru-RU"/>
        </w:rPr>
      </w:pPr>
    </w:p>
    <w:p w:rsidR="00871937" w:rsidRPr="00CE1AB2" w:rsidRDefault="00871937" w:rsidP="00D32C57">
      <w:pPr>
        <w:keepNext/>
        <w:adjustRightInd w:val="0"/>
        <w:ind w:right="-164"/>
        <w:outlineLvl w:val="3"/>
        <w:rPr>
          <w:sz w:val="28"/>
          <w:szCs w:val="24"/>
          <w:lang w:eastAsia="ru-RU"/>
        </w:rPr>
      </w:pPr>
      <w:r w:rsidRPr="00CE1AB2">
        <w:rPr>
          <w:sz w:val="28"/>
          <w:szCs w:val="24"/>
          <w:lang w:eastAsia="ru-RU"/>
        </w:rPr>
        <w:t xml:space="preserve">від </w:t>
      </w:r>
      <w:r w:rsidR="002E1386">
        <w:rPr>
          <w:sz w:val="28"/>
          <w:szCs w:val="24"/>
          <w:lang w:eastAsia="ru-RU"/>
        </w:rPr>
        <w:t>13.04.2022</w:t>
      </w:r>
      <w:r w:rsidR="00D32C57">
        <w:rPr>
          <w:sz w:val="28"/>
          <w:szCs w:val="24"/>
          <w:lang w:eastAsia="ru-RU"/>
        </w:rPr>
        <w:t xml:space="preserve"> </w:t>
      </w:r>
      <w:r w:rsidRPr="00CE1AB2">
        <w:rPr>
          <w:sz w:val="28"/>
          <w:szCs w:val="24"/>
          <w:lang w:eastAsia="ru-RU"/>
        </w:rPr>
        <w:t xml:space="preserve">№  </w:t>
      </w:r>
      <w:r w:rsidR="002E1386">
        <w:rPr>
          <w:sz w:val="28"/>
          <w:szCs w:val="24"/>
          <w:lang w:eastAsia="ru-RU"/>
        </w:rPr>
        <w:t>415</w:t>
      </w:r>
    </w:p>
    <w:p w:rsidR="00871937" w:rsidRDefault="00871937" w:rsidP="00D32C57">
      <w:pPr>
        <w:pStyle w:val="1"/>
        <w:ind w:left="0" w:right="5473"/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1"/>
      </w:tblGrid>
      <w:tr w:rsidR="00B63435" w:rsidTr="00845DDB">
        <w:trPr>
          <w:trHeight w:val="1283"/>
        </w:trPr>
        <w:tc>
          <w:tcPr>
            <w:tcW w:w="7671" w:type="dxa"/>
          </w:tcPr>
          <w:p w:rsidR="00845DDB" w:rsidRPr="00EB410F" w:rsidRDefault="00EB410F" w:rsidP="00EB410F">
            <w:pPr>
              <w:pStyle w:val="1"/>
              <w:tabs>
                <w:tab w:val="left" w:pos="5529"/>
              </w:tabs>
              <w:ind w:left="-105" w:right="1751"/>
              <w:jc w:val="both"/>
              <w:rPr>
                <w:b w:val="0"/>
              </w:rPr>
            </w:pPr>
            <w:r w:rsidRPr="00EB410F">
              <w:rPr>
                <w:b w:val="0"/>
                <w:szCs w:val="26"/>
              </w:rPr>
              <w:t xml:space="preserve">Про стан імунопрофілактики населення Новоград-Волинської міської територіальної громади </w:t>
            </w:r>
            <w:r w:rsidR="006928F4">
              <w:rPr>
                <w:b w:val="0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B41E7" w:rsidRPr="00BB41E7" w:rsidRDefault="00A578D8" w:rsidP="00BB41E7">
      <w:pPr>
        <w:pStyle w:val="a3"/>
        <w:ind w:right="111" w:firstLine="563"/>
        <w:jc w:val="both"/>
        <w:rPr>
          <w:b/>
        </w:rPr>
      </w:pPr>
      <w:r w:rsidRPr="00BB41E7">
        <w:t xml:space="preserve">Керуючись </w:t>
      </w:r>
      <w:r w:rsidR="00BB41E7" w:rsidRPr="00BB41E7">
        <w:rPr>
          <w:spacing w:val="11"/>
          <w:shd w:val="clear" w:color="auto" w:fill="FFFFFF"/>
        </w:rPr>
        <w:t xml:space="preserve">Законом України «Про захист населення від інфекційних </w:t>
      </w:r>
      <w:proofErr w:type="spellStart"/>
      <w:r w:rsidR="00BB41E7" w:rsidRPr="00BB41E7">
        <w:rPr>
          <w:spacing w:val="11"/>
          <w:shd w:val="clear" w:color="auto" w:fill="FFFFFF"/>
        </w:rPr>
        <w:t>хвороб</w:t>
      </w:r>
      <w:proofErr w:type="spellEnd"/>
      <w:r w:rsidR="00BB41E7" w:rsidRPr="00BB41E7">
        <w:rPr>
          <w:spacing w:val="11"/>
          <w:shd w:val="clear" w:color="auto" w:fill="FFFFFF"/>
        </w:rPr>
        <w:t>», пункт</w:t>
      </w:r>
      <w:r w:rsidR="00845DDB">
        <w:rPr>
          <w:spacing w:val="11"/>
          <w:shd w:val="clear" w:color="auto" w:fill="FFFFFF"/>
        </w:rPr>
        <w:t>ом</w:t>
      </w:r>
      <w:r w:rsidR="00BB41E7" w:rsidRPr="00BB41E7">
        <w:rPr>
          <w:spacing w:val="11"/>
          <w:shd w:val="clear" w:color="auto" w:fill="FFFFFF"/>
        </w:rPr>
        <w:t xml:space="preserve"> </w:t>
      </w:r>
      <w:r w:rsidR="00310717">
        <w:rPr>
          <w:spacing w:val="11"/>
          <w:shd w:val="clear" w:color="auto" w:fill="FFFFFF"/>
        </w:rPr>
        <w:t>3</w:t>
      </w:r>
      <w:r w:rsidR="00BB41E7" w:rsidRPr="00BB41E7">
        <w:rPr>
          <w:spacing w:val="11"/>
          <w:shd w:val="clear" w:color="auto" w:fill="FFFFFF"/>
        </w:rPr>
        <w:t xml:space="preserve"> Положення про Міністерство охорони здоров’я України, затвердженого постановою Кабінету Міністрів України від 25 березня 2015 року № 267 (в редакції постанови Кабінету Міністрів України від 24 січня 2020 року № 90),</w:t>
      </w:r>
      <w:r w:rsidR="00BB41E7">
        <w:rPr>
          <w:rStyle w:val="a6"/>
          <w:b w:val="0"/>
          <w:spacing w:val="11"/>
          <w:shd w:val="clear" w:color="auto" w:fill="FFFFFF"/>
        </w:rPr>
        <w:t xml:space="preserve"> виконавчий комітет міської ради</w:t>
      </w:r>
    </w:p>
    <w:p w:rsidR="00941C4B" w:rsidRDefault="00941C4B" w:rsidP="00D32C57">
      <w:pPr>
        <w:pStyle w:val="1"/>
        <w:spacing w:before="8" w:line="319" w:lineRule="exact"/>
        <w:ind w:left="0" w:right="420"/>
        <w:rPr>
          <w:b w:val="0"/>
        </w:rPr>
      </w:pPr>
    </w:p>
    <w:p w:rsidR="00F55783" w:rsidRPr="00D32C57" w:rsidRDefault="001C1547" w:rsidP="00D32C57">
      <w:pPr>
        <w:pStyle w:val="1"/>
        <w:spacing w:before="8" w:line="319" w:lineRule="exact"/>
        <w:ind w:left="0" w:right="420"/>
        <w:rPr>
          <w:b w:val="0"/>
        </w:rPr>
      </w:pPr>
      <w:r w:rsidRPr="00D32C57">
        <w:rPr>
          <w:b w:val="0"/>
        </w:rPr>
        <w:t>ВИРІШИВ:</w:t>
      </w:r>
    </w:p>
    <w:p w:rsidR="00F55783" w:rsidRPr="00CA40D2" w:rsidRDefault="00BB41E7" w:rsidP="00D32C57">
      <w:pPr>
        <w:pStyle w:val="a5"/>
        <w:numPr>
          <w:ilvl w:val="0"/>
          <w:numId w:val="8"/>
        </w:numPr>
        <w:tabs>
          <w:tab w:val="left" w:pos="851"/>
        </w:tabs>
        <w:ind w:left="0" w:right="104" w:firstLine="563"/>
        <w:jc w:val="both"/>
        <w:rPr>
          <w:sz w:val="28"/>
        </w:rPr>
      </w:pPr>
      <w:r w:rsidRPr="00CA40D2">
        <w:rPr>
          <w:sz w:val="28"/>
        </w:rPr>
        <w:t xml:space="preserve">Інформацію про </w:t>
      </w:r>
      <w:r w:rsidR="00DF19BC">
        <w:rPr>
          <w:sz w:val="28"/>
        </w:rPr>
        <w:t>стан імунопрофілактики населення</w:t>
      </w:r>
      <w:r w:rsidRPr="00CA40D2">
        <w:rPr>
          <w:sz w:val="28"/>
        </w:rPr>
        <w:t xml:space="preserve"> Новоград-</w:t>
      </w:r>
      <w:r w:rsidR="00AC3788" w:rsidRPr="00CA40D2">
        <w:rPr>
          <w:sz w:val="28"/>
        </w:rPr>
        <w:t xml:space="preserve">Волинської </w:t>
      </w:r>
      <w:r w:rsidR="007C4D69" w:rsidRPr="00CA40D2">
        <w:rPr>
          <w:sz w:val="28"/>
        </w:rPr>
        <w:t xml:space="preserve">міської </w:t>
      </w:r>
      <w:r w:rsidR="00AC3788" w:rsidRPr="00CA40D2">
        <w:rPr>
          <w:sz w:val="28"/>
        </w:rPr>
        <w:t>територіальної громади взяти до уваги (додається).</w:t>
      </w:r>
    </w:p>
    <w:p w:rsidR="0003026D" w:rsidRPr="00CA40D2" w:rsidRDefault="0003026D" w:rsidP="0003026D">
      <w:pPr>
        <w:pStyle w:val="a5"/>
        <w:numPr>
          <w:ilvl w:val="0"/>
          <w:numId w:val="8"/>
        </w:numPr>
        <w:tabs>
          <w:tab w:val="left" w:pos="851"/>
        </w:tabs>
        <w:ind w:left="0" w:right="104" w:firstLine="563"/>
        <w:jc w:val="both"/>
        <w:rPr>
          <w:rStyle w:val="a6"/>
          <w:b w:val="0"/>
          <w:bCs w:val="0"/>
          <w:sz w:val="28"/>
        </w:rPr>
      </w:pPr>
      <w:r w:rsidRPr="00CA40D2">
        <w:rPr>
          <w:rStyle w:val="a6"/>
          <w:b w:val="0"/>
          <w:spacing w:val="11"/>
          <w:sz w:val="28"/>
          <w:szCs w:val="28"/>
          <w:shd w:val="clear" w:color="auto" w:fill="FFFFFF"/>
        </w:rPr>
        <w:t>Директору КНП «Центр первинної медико – санітарної допомоги» Новоград-Волинської міської ради</w:t>
      </w:r>
      <w:r w:rsidR="00845DDB">
        <w:rPr>
          <w:rStyle w:val="a6"/>
          <w:b w:val="0"/>
          <w:spacing w:val="11"/>
          <w:sz w:val="28"/>
          <w:szCs w:val="28"/>
          <w:shd w:val="clear" w:color="auto" w:fill="FFFFFF"/>
        </w:rPr>
        <w:t xml:space="preserve"> Вошко І.В.</w:t>
      </w:r>
      <w:r w:rsidRPr="00CA40D2">
        <w:rPr>
          <w:rStyle w:val="a6"/>
          <w:b w:val="0"/>
          <w:spacing w:val="11"/>
          <w:sz w:val="28"/>
          <w:szCs w:val="28"/>
          <w:shd w:val="clear" w:color="auto" w:fill="FFFFFF"/>
        </w:rPr>
        <w:t>:</w:t>
      </w:r>
    </w:p>
    <w:p w:rsidR="0003026D" w:rsidRDefault="0003026D" w:rsidP="00845DDB">
      <w:pPr>
        <w:pStyle w:val="a5"/>
        <w:tabs>
          <w:tab w:val="left" w:pos="851"/>
        </w:tabs>
        <w:ind w:left="0" w:right="104" w:firstLine="567"/>
        <w:rPr>
          <w:rStyle w:val="a6"/>
          <w:b w:val="0"/>
          <w:spacing w:val="11"/>
          <w:sz w:val="28"/>
          <w:szCs w:val="28"/>
          <w:shd w:val="clear" w:color="auto" w:fill="FFFFFF"/>
        </w:rPr>
      </w:pPr>
      <w:r w:rsidRPr="00CA40D2">
        <w:rPr>
          <w:rStyle w:val="a6"/>
          <w:b w:val="0"/>
          <w:spacing w:val="11"/>
          <w:sz w:val="28"/>
          <w:szCs w:val="28"/>
          <w:shd w:val="clear" w:color="auto" w:fill="FFFFFF"/>
        </w:rPr>
        <w:t xml:space="preserve">2.1. Забезпечити безперервну </w:t>
      </w:r>
      <w:r w:rsidR="00CA40D2">
        <w:rPr>
          <w:rStyle w:val="a6"/>
          <w:b w:val="0"/>
          <w:spacing w:val="11"/>
          <w:sz w:val="28"/>
          <w:szCs w:val="28"/>
          <w:shd w:val="clear" w:color="auto" w:fill="FFFFFF"/>
        </w:rPr>
        <w:t xml:space="preserve">та ефективну діяльність </w:t>
      </w:r>
      <w:r w:rsidR="006A0259">
        <w:rPr>
          <w:rStyle w:val="a6"/>
          <w:b w:val="0"/>
          <w:spacing w:val="11"/>
          <w:sz w:val="28"/>
          <w:szCs w:val="28"/>
          <w:shd w:val="clear" w:color="auto" w:fill="FFFFFF"/>
        </w:rPr>
        <w:t>підприємства</w:t>
      </w:r>
      <w:r w:rsidRPr="00CA40D2">
        <w:rPr>
          <w:rStyle w:val="a6"/>
          <w:b w:val="0"/>
          <w:spacing w:val="11"/>
          <w:sz w:val="28"/>
          <w:szCs w:val="28"/>
          <w:shd w:val="clear" w:color="auto" w:fill="FFFFFF"/>
        </w:rPr>
        <w:t xml:space="preserve"> </w:t>
      </w:r>
      <w:r w:rsidR="00CA40D2">
        <w:rPr>
          <w:rStyle w:val="a6"/>
          <w:b w:val="0"/>
          <w:spacing w:val="11"/>
          <w:sz w:val="28"/>
          <w:szCs w:val="28"/>
          <w:shd w:val="clear" w:color="auto" w:fill="FFFFFF"/>
        </w:rPr>
        <w:t>з</w:t>
      </w:r>
      <w:r w:rsidRPr="00CA40D2">
        <w:rPr>
          <w:rStyle w:val="a6"/>
          <w:b w:val="0"/>
          <w:spacing w:val="11"/>
          <w:sz w:val="28"/>
          <w:szCs w:val="28"/>
          <w:shd w:val="clear" w:color="auto" w:fill="FFFFFF"/>
        </w:rPr>
        <w:t xml:space="preserve"> вакцинації населення</w:t>
      </w:r>
      <w:r w:rsidR="00CA40D2">
        <w:rPr>
          <w:rStyle w:val="a6"/>
          <w:b w:val="0"/>
          <w:spacing w:val="11"/>
          <w:sz w:val="28"/>
          <w:szCs w:val="28"/>
          <w:shd w:val="clear" w:color="auto" w:fill="FFFFFF"/>
        </w:rPr>
        <w:t>.</w:t>
      </w:r>
    </w:p>
    <w:p w:rsidR="00576D97" w:rsidRPr="00DD0457" w:rsidRDefault="00576D97" w:rsidP="00576D97">
      <w:pPr>
        <w:pStyle w:val="a5"/>
        <w:tabs>
          <w:tab w:val="left" w:pos="1134"/>
        </w:tabs>
        <w:ind w:left="0" w:right="104" w:firstLine="567"/>
        <w:rPr>
          <w:rStyle w:val="a6"/>
          <w:b w:val="0"/>
          <w:spacing w:val="11"/>
          <w:sz w:val="28"/>
          <w:szCs w:val="28"/>
          <w:shd w:val="clear" w:color="auto" w:fill="FFFFFF"/>
        </w:rPr>
      </w:pPr>
      <w:r>
        <w:rPr>
          <w:rStyle w:val="a6"/>
          <w:b w:val="0"/>
          <w:spacing w:val="11"/>
          <w:sz w:val="28"/>
          <w:szCs w:val="28"/>
          <w:shd w:val="clear" w:color="auto" w:fill="FFFFFF"/>
        </w:rPr>
        <w:t xml:space="preserve">2.2. </w:t>
      </w:r>
      <w:r w:rsidR="00AE505C">
        <w:rPr>
          <w:rStyle w:val="a6"/>
          <w:b w:val="0"/>
          <w:spacing w:val="11"/>
          <w:sz w:val="28"/>
          <w:szCs w:val="28"/>
          <w:shd w:val="clear" w:color="auto" w:fill="FFFFFF"/>
        </w:rPr>
        <w:t>Забезпечити</w:t>
      </w:r>
      <w:r>
        <w:rPr>
          <w:rStyle w:val="a6"/>
          <w:b w:val="0"/>
          <w:spacing w:val="11"/>
          <w:sz w:val="28"/>
          <w:szCs w:val="28"/>
          <w:shd w:val="clear" w:color="auto" w:fill="FFFFFF"/>
        </w:rPr>
        <w:t xml:space="preserve"> </w:t>
      </w:r>
      <w:r w:rsidR="00AE505C">
        <w:rPr>
          <w:rStyle w:val="a6"/>
          <w:b w:val="0"/>
          <w:spacing w:val="11"/>
          <w:sz w:val="28"/>
          <w:szCs w:val="28"/>
          <w:shd w:val="clear" w:color="auto" w:fill="FFFFFF"/>
        </w:rPr>
        <w:t>пацієнтів</w:t>
      </w:r>
      <w:r w:rsidR="008E06A4">
        <w:rPr>
          <w:rStyle w:val="a6"/>
          <w:b w:val="0"/>
          <w:spacing w:val="11"/>
          <w:sz w:val="28"/>
          <w:szCs w:val="28"/>
          <w:shd w:val="clear" w:color="auto" w:fill="FFFFFF"/>
        </w:rPr>
        <w:t>,</w:t>
      </w:r>
      <w:r w:rsidR="00AE505C">
        <w:rPr>
          <w:rStyle w:val="a6"/>
          <w:b w:val="0"/>
          <w:spacing w:val="11"/>
          <w:sz w:val="28"/>
          <w:szCs w:val="28"/>
          <w:shd w:val="clear" w:color="auto" w:fill="FFFFFF"/>
        </w:rPr>
        <w:t xml:space="preserve"> з якими укладено декларацію, при проходженні профілактичних оглядів </w:t>
      </w:r>
      <w:r>
        <w:rPr>
          <w:rStyle w:val="a6"/>
          <w:b w:val="0"/>
          <w:spacing w:val="11"/>
          <w:sz w:val="28"/>
          <w:szCs w:val="28"/>
          <w:shd w:val="clear" w:color="auto" w:fill="FFFFFF"/>
        </w:rPr>
        <w:t>виписк</w:t>
      </w:r>
      <w:r w:rsidR="00AE505C">
        <w:rPr>
          <w:rStyle w:val="a6"/>
          <w:b w:val="0"/>
          <w:spacing w:val="11"/>
          <w:sz w:val="28"/>
          <w:szCs w:val="28"/>
          <w:shd w:val="clear" w:color="auto" w:fill="FFFFFF"/>
        </w:rPr>
        <w:t>ою</w:t>
      </w:r>
      <w:r>
        <w:rPr>
          <w:rStyle w:val="a6"/>
          <w:b w:val="0"/>
          <w:spacing w:val="11"/>
          <w:sz w:val="28"/>
          <w:szCs w:val="28"/>
          <w:shd w:val="clear" w:color="auto" w:fill="FFFFFF"/>
        </w:rPr>
        <w:t xml:space="preserve"> із «Карти профілактичних щеплень».</w:t>
      </w:r>
    </w:p>
    <w:p w:rsidR="00247CFB" w:rsidRPr="00CA40D2" w:rsidRDefault="00DD0457" w:rsidP="000062B4">
      <w:pPr>
        <w:pStyle w:val="a5"/>
        <w:tabs>
          <w:tab w:val="left" w:pos="1134"/>
        </w:tabs>
        <w:ind w:left="0" w:right="104" w:firstLine="567"/>
        <w:rPr>
          <w:rStyle w:val="a6"/>
          <w:b w:val="0"/>
          <w:spacing w:val="11"/>
          <w:sz w:val="28"/>
          <w:szCs w:val="28"/>
          <w:shd w:val="clear" w:color="auto" w:fill="FFFFFF"/>
        </w:rPr>
      </w:pPr>
      <w:r>
        <w:rPr>
          <w:rStyle w:val="a6"/>
          <w:b w:val="0"/>
          <w:spacing w:val="11"/>
          <w:sz w:val="28"/>
          <w:szCs w:val="28"/>
          <w:shd w:val="clear" w:color="auto" w:fill="FFFFFF"/>
        </w:rPr>
        <w:t>2.</w:t>
      </w:r>
      <w:r w:rsidR="00576D97">
        <w:rPr>
          <w:rStyle w:val="a6"/>
          <w:b w:val="0"/>
          <w:spacing w:val="11"/>
          <w:sz w:val="28"/>
          <w:szCs w:val="28"/>
          <w:shd w:val="clear" w:color="auto" w:fill="FFFFFF"/>
        </w:rPr>
        <w:t>3</w:t>
      </w:r>
      <w:r>
        <w:rPr>
          <w:rStyle w:val="a6"/>
          <w:b w:val="0"/>
          <w:spacing w:val="11"/>
          <w:sz w:val="28"/>
          <w:szCs w:val="28"/>
          <w:shd w:val="clear" w:color="auto" w:fill="FFFFFF"/>
        </w:rPr>
        <w:t xml:space="preserve">. </w:t>
      </w:r>
      <w:r w:rsidR="00247CFB" w:rsidRPr="00CA40D2">
        <w:rPr>
          <w:rStyle w:val="a6"/>
          <w:b w:val="0"/>
          <w:spacing w:val="11"/>
          <w:sz w:val="28"/>
          <w:szCs w:val="28"/>
          <w:shd w:val="clear" w:color="auto" w:fill="FFFFFF"/>
        </w:rPr>
        <w:t>Посилити інформаційно-р</w:t>
      </w:r>
      <w:r w:rsidR="00383471" w:rsidRPr="00CA40D2">
        <w:rPr>
          <w:rStyle w:val="a6"/>
          <w:b w:val="0"/>
          <w:spacing w:val="11"/>
          <w:sz w:val="28"/>
          <w:szCs w:val="28"/>
          <w:shd w:val="clear" w:color="auto" w:fill="FFFFFF"/>
        </w:rPr>
        <w:t>о</w:t>
      </w:r>
      <w:r w:rsidR="00247CFB" w:rsidRPr="00CA40D2">
        <w:rPr>
          <w:rStyle w:val="a6"/>
          <w:b w:val="0"/>
          <w:spacing w:val="11"/>
          <w:sz w:val="28"/>
          <w:szCs w:val="28"/>
          <w:shd w:val="clear" w:color="auto" w:fill="FFFFFF"/>
        </w:rPr>
        <w:t>з</w:t>
      </w:r>
      <w:r w:rsidR="00383471" w:rsidRPr="00CA40D2">
        <w:rPr>
          <w:rStyle w:val="a6"/>
          <w:b w:val="0"/>
          <w:spacing w:val="11"/>
          <w:sz w:val="28"/>
          <w:szCs w:val="28"/>
          <w:shd w:val="clear" w:color="auto" w:fill="FFFFFF"/>
        </w:rPr>
        <w:t>’</w:t>
      </w:r>
      <w:r w:rsidR="00247CFB" w:rsidRPr="00CA40D2">
        <w:rPr>
          <w:rStyle w:val="a6"/>
          <w:b w:val="0"/>
          <w:spacing w:val="11"/>
          <w:sz w:val="28"/>
          <w:szCs w:val="28"/>
          <w:shd w:val="clear" w:color="auto" w:fill="FFFFFF"/>
        </w:rPr>
        <w:t>яснювальну роботи серед населення</w:t>
      </w:r>
      <w:r w:rsidR="00383471" w:rsidRPr="00CA40D2">
        <w:rPr>
          <w:rStyle w:val="a6"/>
          <w:b w:val="0"/>
          <w:spacing w:val="11"/>
          <w:sz w:val="28"/>
          <w:szCs w:val="28"/>
          <w:shd w:val="clear" w:color="auto" w:fill="FFFFFF"/>
        </w:rPr>
        <w:t xml:space="preserve"> </w:t>
      </w:r>
      <w:r w:rsidR="00310717">
        <w:rPr>
          <w:rStyle w:val="a6"/>
          <w:b w:val="0"/>
          <w:spacing w:val="11"/>
          <w:sz w:val="28"/>
          <w:szCs w:val="28"/>
          <w:shd w:val="clear" w:color="auto" w:fill="FFFFFF"/>
        </w:rPr>
        <w:t xml:space="preserve">Новоград-Волинської міської територіальної </w:t>
      </w:r>
      <w:r w:rsidR="00845DDB">
        <w:rPr>
          <w:rStyle w:val="a6"/>
          <w:b w:val="0"/>
          <w:spacing w:val="11"/>
          <w:sz w:val="28"/>
          <w:szCs w:val="28"/>
          <w:shd w:val="clear" w:color="auto" w:fill="FFFFFF"/>
        </w:rPr>
        <w:t>громади</w:t>
      </w:r>
      <w:r w:rsidR="00247CFB" w:rsidRPr="00CA40D2">
        <w:rPr>
          <w:rStyle w:val="a6"/>
          <w:b w:val="0"/>
          <w:spacing w:val="11"/>
          <w:sz w:val="28"/>
          <w:szCs w:val="28"/>
          <w:shd w:val="clear" w:color="auto" w:fill="FFFFFF"/>
        </w:rPr>
        <w:t xml:space="preserve"> щод</w:t>
      </w:r>
      <w:r w:rsidR="00383471" w:rsidRPr="00CA40D2">
        <w:rPr>
          <w:rStyle w:val="a6"/>
          <w:b w:val="0"/>
          <w:spacing w:val="11"/>
          <w:sz w:val="28"/>
          <w:szCs w:val="28"/>
          <w:shd w:val="clear" w:color="auto" w:fill="FFFFFF"/>
        </w:rPr>
        <w:t>о</w:t>
      </w:r>
      <w:r w:rsidR="00247CFB" w:rsidRPr="00CA40D2">
        <w:rPr>
          <w:rStyle w:val="a6"/>
          <w:b w:val="0"/>
          <w:spacing w:val="11"/>
          <w:sz w:val="28"/>
          <w:szCs w:val="28"/>
          <w:shd w:val="clear" w:color="auto" w:fill="FFFFFF"/>
        </w:rPr>
        <w:t xml:space="preserve"> </w:t>
      </w:r>
      <w:r w:rsidR="00383471" w:rsidRPr="00CA40D2">
        <w:rPr>
          <w:rStyle w:val="a6"/>
          <w:b w:val="0"/>
          <w:spacing w:val="11"/>
          <w:sz w:val="28"/>
          <w:szCs w:val="28"/>
          <w:shd w:val="clear" w:color="auto" w:fill="FFFFFF"/>
        </w:rPr>
        <w:t>н</w:t>
      </w:r>
      <w:r w:rsidR="00247CFB" w:rsidRPr="00CA40D2">
        <w:rPr>
          <w:rStyle w:val="a6"/>
          <w:b w:val="0"/>
          <w:spacing w:val="11"/>
          <w:sz w:val="28"/>
          <w:szCs w:val="28"/>
          <w:shd w:val="clear" w:color="auto" w:fill="FFFFFF"/>
        </w:rPr>
        <w:t>еобхі</w:t>
      </w:r>
      <w:r w:rsidR="00383471" w:rsidRPr="00CA40D2">
        <w:rPr>
          <w:rStyle w:val="a6"/>
          <w:b w:val="0"/>
          <w:spacing w:val="11"/>
          <w:sz w:val="28"/>
          <w:szCs w:val="28"/>
          <w:shd w:val="clear" w:color="auto" w:fill="FFFFFF"/>
        </w:rPr>
        <w:t>дності та безпечності вакцинації</w:t>
      </w:r>
      <w:r w:rsidR="00E15F5F">
        <w:rPr>
          <w:rStyle w:val="a6"/>
          <w:b w:val="0"/>
          <w:spacing w:val="11"/>
          <w:sz w:val="28"/>
          <w:szCs w:val="28"/>
          <w:shd w:val="clear" w:color="auto" w:fill="FFFFFF"/>
        </w:rPr>
        <w:t xml:space="preserve"> </w:t>
      </w:r>
      <w:r w:rsidR="00383471" w:rsidRPr="00CA40D2">
        <w:rPr>
          <w:rStyle w:val="a6"/>
          <w:b w:val="0"/>
          <w:spacing w:val="11"/>
          <w:sz w:val="28"/>
          <w:szCs w:val="28"/>
          <w:shd w:val="clear" w:color="auto" w:fill="FFFFFF"/>
        </w:rPr>
        <w:t xml:space="preserve">через </w:t>
      </w:r>
      <w:r w:rsidR="00845DDB">
        <w:rPr>
          <w:rStyle w:val="a6"/>
          <w:b w:val="0"/>
          <w:spacing w:val="11"/>
          <w:sz w:val="28"/>
          <w:szCs w:val="28"/>
          <w:shd w:val="clear" w:color="auto" w:fill="FFFFFF"/>
        </w:rPr>
        <w:t>ЗМІ, особисті зустрічі.</w:t>
      </w:r>
    </w:p>
    <w:p w:rsidR="00576D97" w:rsidRDefault="00DD0457" w:rsidP="00310717">
      <w:pPr>
        <w:pStyle w:val="a5"/>
        <w:tabs>
          <w:tab w:val="left" w:pos="851"/>
        </w:tabs>
        <w:ind w:left="0" w:right="104" w:firstLine="567"/>
        <w:rPr>
          <w:rStyle w:val="a6"/>
          <w:b w:val="0"/>
          <w:spacing w:val="11"/>
          <w:sz w:val="28"/>
          <w:szCs w:val="28"/>
          <w:shd w:val="clear" w:color="auto" w:fill="FFFFFF"/>
        </w:rPr>
      </w:pPr>
      <w:r>
        <w:rPr>
          <w:rStyle w:val="a6"/>
          <w:b w:val="0"/>
          <w:spacing w:val="11"/>
          <w:sz w:val="28"/>
          <w:szCs w:val="28"/>
          <w:shd w:val="clear" w:color="auto" w:fill="FFFFFF"/>
        </w:rPr>
        <w:t>3</w:t>
      </w:r>
      <w:r w:rsidR="00310717">
        <w:rPr>
          <w:rStyle w:val="a6"/>
          <w:b w:val="0"/>
          <w:spacing w:val="11"/>
          <w:sz w:val="28"/>
          <w:szCs w:val="28"/>
          <w:shd w:val="clear" w:color="auto" w:fill="FFFFFF"/>
        </w:rPr>
        <w:t xml:space="preserve">. </w:t>
      </w:r>
      <w:r w:rsidR="00AE505C">
        <w:rPr>
          <w:rStyle w:val="a6"/>
          <w:b w:val="0"/>
          <w:spacing w:val="11"/>
          <w:sz w:val="28"/>
          <w:szCs w:val="28"/>
          <w:shd w:val="clear" w:color="auto" w:fill="FFFFFF"/>
        </w:rPr>
        <w:t>Профілактичному відділенню</w:t>
      </w:r>
      <w:r w:rsidR="00576D97">
        <w:rPr>
          <w:rStyle w:val="a6"/>
          <w:b w:val="0"/>
          <w:spacing w:val="11"/>
          <w:sz w:val="28"/>
          <w:szCs w:val="28"/>
          <w:shd w:val="clear" w:color="auto" w:fill="FFFFFF"/>
        </w:rPr>
        <w:t xml:space="preserve"> КНП «Новоград-Волинське </w:t>
      </w:r>
      <w:proofErr w:type="spellStart"/>
      <w:r w:rsidR="00576D97">
        <w:rPr>
          <w:rStyle w:val="a6"/>
          <w:b w:val="0"/>
          <w:spacing w:val="11"/>
          <w:sz w:val="28"/>
          <w:szCs w:val="28"/>
          <w:shd w:val="clear" w:color="auto" w:fill="FFFFFF"/>
        </w:rPr>
        <w:t>міськрайТМО</w:t>
      </w:r>
      <w:proofErr w:type="spellEnd"/>
      <w:r w:rsidR="00576D97">
        <w:rPr>
          <w:rStyle w:val="a6"/>
          <w:b w:val="0"/>
          <w:spacing w:val="11"/>
          <w:sz w:val="28"/>
          <w:szCs w:val="28"/>
          <w:shd w:val="clear" w:color="auto" w:fill="FFFFFF"/>
        </w:rPr>
        <w:t xml:space="preserve">» </w:t>
      </w:r>
      <w:r w:rsidR="00AE505C">
        <w:rPr>
          <w:rStyle w:val="a6"/>
          <w:b w:val="0"/>
          <w:spacing w:val="11"/>
          <w:sz w:val="28"/>
          <w:szCs w:val="28"/>
          <w:shd w:val="clear" w:color="auto" w:fill="FFFFFF"/>
        </w:rPr>
        <w:t xml:space="preserve">організувати </w:t>
      </w:r>
      <w:r w:rsidR="008E06A4">
        <w:rPr>
          <w:rStyle w:val="a6"/>
          <w:b w:val="0"/>
          <w:spacing w:val="11"/>
          <w:sz w:val="28"/>
          <w:szCs w:val="28"/>
          <w:shd w:val="clear" w:color="auto" w:fill="FFFFFF"/>
        </w:rPr>
        <w:t xml:space="preserve">при </w:t>
      </w:r>
      <w:r w:rsidR="00576D97">
        <w:rPr>
          <w:rStyle w:val="a6"/>
          <w:b w:val="0"/>
          <w:spacing w:val="11"/>
          <w:sz w:val="28"/>
          <w:szCs w:val="28"/>
          <w:shd w:val="clear" w:color="auto" w:fill="FFFFFF"/>
        </w:rPr>
        <w:t xml:space="preserve"> проходженні профілактичних оглядів </w:t>
      </w:r>
      <w:r w:rsidR="008E06A4">
        <w:rPr>
          <w:rStyle w:val="a6"/>
          <w:b w:val="0"/>
          <w:spacing w:val="11"/>
          <w:sz w:val="28"/>
          <w:szCs w:val="28"/>
          <w:shd w:val="clear" w:color="auto" w:fill="FFFFFF"/>
        </w:rPr>
        <w:t>перевірку</w:t>
      </w:r>
      <w:r w:rsidR="006D2A02">
        <w:rPr>
          <w:rStyle w:val="a6"/>
          <w:b w:val="0"/>
          <w:spacing w:val="11"/>
          <w:sz w:val="28"/>
          <w:szCs w:val="28"/>
          <w:shd w:val="clear" w:color="auto" w:fill="FFFFFF"/>
        </w:rPr>
        <w:t xml:space="preserve"> наявн</w:t>
      </w:r>
      <w:r w:rsidR="008E06A4">
        <w:rPr>
          <w:rStyle w:val="a6"/>
          <w:b w:val="0"/>
          <w:spacing w:val="11"/>
          <w:sz w:val="28"/>
          <w:szCs w:val="28"/>
          <w:shd w:val="clear" w:color="auto" w:fill="FFFFFF"/>
        </w:rPr>
        <w:t>о</w:t>
      </w:r>
      <w:r w:rsidR="006D2A02">
        <w:rPr>
          <w:rStyle w:val="a6"/>
          <w:b w:val="0"/>
          <w:spacing w:val="11"/>
          <w:sz w:val="28"/>
          <w:szCs w:val="28"/>
          <w:shd w:val="clear" w:color="auto" w:fill="FFFFFF"/>
        </w:rPr>
        <w:t>ст</w:t>
      </w:r>
      <w:r w:rsidR="008E06A4">
        <w:rPr>
          <w:rStyle w:val="a6"/>
          <w:b w:val="0"/>
          <w:spacing w:val="11"/>
          <w:sz w:val="28"/>
          <w:szCs w:val="28"/>
          <w:shd w:val="clear" w:color="auto" w:fill="FFFFFF"/>
        </w:rPr>
        <w:t>і</w:t>
      </w:r>
      <w:r w:rsidR="006D2A02">
        <w:rPr>
          <w:rStyle w:val="a6"/>
          <w:b w:val="0"/>
          <w:spacing w:val="11"/>
          <w:sz w:val="28"/>
          <w:szCs w:val="28"/>
          <w:shd w:val="clear" w:color="auto" w:fill="FFFFFF"/>
        </w:rPr>
        <w:t xml:space="preserve"> у </w:t>
      </w:r>
      <w:r w:rsidR="00576D97">
        <w:rPr>
          <w:rStyle w:val="a6"/>
          <w:b w:val="0"/>
          <w:spacing w:val="11"/>
          <w:sz w:val="28"/>
          <w:szCs w:val="28"/>
          <w:shd w:val="clear" w:color="auto" w:fill="FFFFFF"/>
        </w:rPr>
        <w:t>пацієнта довідк</w:t>
      </w:r>
      <w:r w:rsidR="006D2A02">
        <w:rPr>
          <w:rStyle w:val="a6"/>
          <w:b w:val="0"/>
          <w:spacing w:val="11"/>
          <w:sz w:val="28"/>
          <w:szCs w:val="28"/>
          <w:shd w:val="clear" w:color="auto" w:fill="FFFFFF"/>
        </w:rPr>
        <w:t>и</w:t>
      </w:r>
      <w:r w:rsidR="00576D97">
        <w:rPr>
          <w:rStyle w:val="a6"/>
          <w:b w:val="0"/>
          <w:spacing w:val="11"/>
          <w:sz w:val="28"/>
          <w:szCs w:val="28"/>
          <w:shd w:val="clear" w:color="auto" w:fill="FFFFFF"/>
        </w:rPr>
        <w:t xml:space="preserve"> про </w:t>
      </w:r>
      <w:r w:rsidR="006D2A02">
        <w:rPr>
          <w:rStyle w:val="a6"/>
          <w:b w:val="0"/>
          <w:spacing w:val="11"/>
          <w:sz w:val="28"/>
          <w:szCs w:val="28"/>
          <w:shd w:val="clear" w:color="auto" w:fill="FFFFFF"/>
        </w:rPr>
        <w:t>планов</w:t>
      </w:r>
      <w:r w:rsidR="008E06A4">
        <w:rPr>
          <w:rStyle w:val="a6"/>
          <w:b w:val="0"/>
          <w:spacing w:val="11"/>
          <w:sz w:val="28"/>
          <w:szCs w:val="28"/>
          <w:shd w:val="clear" w:color="auto" w:fill="FFFFFF"/>
        </w:rPr>
        <w:t>і</w:t>
      </w:r>
      <w:r w:rsidR="006D2A02">
        <w:rPr>
          <w:rStyle w:val="a6"/>
          <w:b w:val="0"/>
          <w:spacing w:val="11"/>
          <w:sz w:val="28"/>
          <w:szCs w:val="28"/>
          <w:shd w:val="clear" w:color="auto" w:fill="FFFFFF"/>
        </w:rPr>
        <w:t xml:space="preserve"> </w:t>
      </w:r>
      <w:r w:rsidR="00576D97">
        <w:rPr>
          <w:rStyle w:val="a6"/>
          <w:b w:val="0"/>
          <w:spacing w:val="11"/>
          <w:sz w:val="28"/>
          <w:szCs w:val="28"/>
          <w:shd w:val="clear" w:color="auto" w:fill="FFFFFF"/>
        </w:rPr>
        <w:t>профілактичн</w:t>
      </w:r>
      <w:r w:rsidR="008E06A4">
        <w:rPr>
          <w:rStyle w:val="a6"/>
          <w:b w:val="0"/>
          <w:spacing w:val="11"/>
          <w:sz w:val="28"/>
          <w:szCs w:val="28"/>
          <w:shd w:val="clear" w:color="auto" w:fill="FFFFFF"/>
        </w:rPr>
        <w:t>і</w:t>
      </w:r>
      <w:r w:rsidR="00576D97">
        <w:rPr>
          <w:rStyle w:val="a6"/>
          <w:b w:val="0"/>
          <w:spacing w:val="11"/>
          <w:sz w:val="28"/>
          <w:szCs w:val="28"/>
          <w:shd w:val="clear" w:color="auto" w:fill="FFFFFF"/>
        </w:rPr>
        <w:t xml:space="preserve"> щеплен</w:t>
      </w:r>
      <w:r w:rsidR="008E06A4">
        <w:rPr>
          <w:rStyle w:val="a6"/>
          <w:b w:val="0"/>
          <w:spacing w:val="11"/>
          <w:sz w:val="28"/>
          <w:szCs w:val="28"/>
          <w:shd w:val="clear" w:color="auto" w:fill="FFFFFF"/>
        </w:rPr>
        <w:t>ня</w:t>
      </w:r>
      <w:r w:rsidR="00576D97">
        <w:rPr>
          <w:rStyle w:val="a6"/>
          <w:b w:val="0"/>
          <w:spacing w:val="11"/>
          <w:sz w:val="28"/>
          <w:szCs w:val="28"/>
          <w:shd w:val="clear" w:color="auto" w:fill="FFFFFF"/>
        </w:rPr>
        <w:t xml:space="preserve"> відповідно вікової категорії.</w:t>
      </w:r>
    </w:p>
    <w:p w:rsidR="00871937" w:rsidRDefault="00576D97" w:rsidP="00310717">
      <w:pPr>
        <w:pStyle w:val="a5"/>
        <w:tabs>
          <w:tab w:val="left" w:pos="851"/>
        </w:tabs>
        <w:ind w:left="0" w:right="104" w:firstLine="567"/>
        <w:rPr>
          <w:sz w:val="28"/>
        </w:rPr>
      </w:pPr>
      <w:r>
        <w:rPr>
          <w:sz w:val="28"/>
        </w:rPr>
        <w:t xml:space="preserve">4. </w:t>
      </w:r>
      <w:r w:rsidR="001C1547" w:rsidRPr="00CA40D2">
        <w:rPr>
          <w:sz w:val="28"/>
        </w:rPr>
        <w:t>Контроль за виконанням рішення</w:t>
      </w:r>
      <w:r w:rsidR="009A7B27" w:rsidRPr="00CA40D2">
        <w:rPr>
          <w:sz w:val="28"/>
        </w:rPr>
        <w:t xml:space="preserve"> покласти на заступника міського голови</w:t>
      </w:r>
      <w:r w:rsidR="00C63F4A" w:rsidRPr="00CA40D2">
        <w:rPr>
          <w:sz w:val="28"/>
        </w:rPr>
        <w:t xml:space="preserve"> Борис Н.П. </w:t>
      </w:r>
    </w:p>
    <w:p w:rsidR="00310717" w:rsidRDefault="00310717" w:rsidP="00310717">
      <w:pPr>
        <w:pStyle w:val="a5"/>
        <w:tabs>
          <w:tab w:val="left" w:pos="851"/>
        </w:tabs>
        <w:ind w:left="0" w:right="104" w:firstLine="567"/>
        <w:rPr>
          <w:sz w:val="28"/>
        </w:rPr>
      </w:pPr>
    </w:p>
    <w:p w:rsidR="00FC3A94" w:rsidRDefault="00310717" w:rsidP="005964DB">
      <w:pPr>
        <w:pStyle w:val="1"/>
        <w:tabs>
          <w:tab w:val="left" w:pos="6936"/>
        </w:tabs>
        <w:ind w:left="0"/>
        <w:rPr>
          <w:b w:val="0"/>
        </w:rPr>
      </w:pPr>
      <w:r>
        <w:rPr>
          <w:b w:val="0"/>
        </w:rPr>
        <w:t>Міський голова                                                                       Микола БОРОВЕЦЬ</w:t>
      </w:r>
      <w:r w:rsidR="00572DD3" w:rsidRPr="00CA40D2">
        <w:rPr>
          <w:b w:val="0"/>
        </w:rPr>
        <w:t xml:space="preserve"> </w:t>
      </w:r>
    </w:p>
    <w:p w:rsidR="00FC3A94" w:rsidRDefault="00FC3A94" w:rsidP="005964DB">
      <w:pPr>
        <w:pStyle w:val="1"/>
        <w:tabs>
          <w:tab w:val="left" w:pos="6936"/>
        </w:tabs>
        <w:ind w:left="0"/>
        <w:rPr>
          <w:b w:val="0"/>
        </w:rPr>
      </w:pPr>
    </w:p>
    <w:p w:rsidR="00DD0457" w:rsidRDefault="00DD0457" w:rsidP="002119C2">
      <w:pPr>
        <w:pStyle w:val="a5"/>
        <w:tabs>
          <w:tab w:val="left" w:pos="1134"/>
        </w:tabs>
        <w:ind w:left="0" w:right="104" w:firstLine="567"/>
        <w:rPr>
          <w:rStyle w:val="a6"/>
          <w:b w:val="0"/>
          <w:spacing w:val="11"/>
          <w:sz w:val="28"/>
          <w:szCs w:val="28"/>
          <w:shd w:val="clear" w:color="auto" w:fill="FFFFFF"/>
        </w:rPr>
      </w:pPr>
    </w:p>
    <w:p w:rsidR="006D2A02" w:rsidRDefault="006D2A02" w:rsidP="002119C2">
      <w:pPr>
        <w:pStyle w:val="a5"/>
        <w:tabs>
          <w:tab w:val="left" w:pos="1134"/>
        </w:tabs>
        <w:ind w:left="0" w:right="104" w:firstLine="567"/>
        <w:rPr>
          <w:rStyle w:val="a6"/>
          <w:b w:val="0"/>
          <w:spacing w:val="11"/>
          <w:sz w:val="28"/>
          <w:szCs w:val="28"/>
          <w:shd w:val="clear" w:color="auto" w:fill="FFFFFF"/>
        </w:rPr>
      </w:pPr>
    </w:p>
    <w:p w:rsidR="00FC3A94" w:rsidRDefault="00FC3A94" w:rsidP="005964DB">
      <w:pPr>
        <w:pStyle w:val="1"/>
        <w:tabs>
          <w:tab w:val="left" w:pos="6936"/>
        </w:tabs>
        <w:ind w:left="0"/>
        <w:rPr>
          <w:b w:val="0"/>
        </w:rPr>
      </w:pPr>
    </w:p>
    <w:p w:rsidR="00FC3A94" w:rsidRDefault="00FC3A94" w:rsidP="005964DB">
      <w:pPr>
        <w:pStyle w:val="1"/>
        <w:tabs>
          <w:tab w:val="left" w:pos="6936"/>
        </w:tabs>
        <w:ind w:left="0"/>
        <w:rPr>
          <w:b w:val="0"/>
        </w:rPr>
      </w:pPr>
    </w:p>
    <w:p w:rsidR="00904307" w:rsidRDefault="00904307" w:rsidP="0090430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підсумками 2021 року рівень охоплення щепленнями в Україні, зокрема і в нашій територіальній громаді залишається нижчим за рекомендований Всесвітньою організацією охорони </w:t>
      </w:r>
      <w:proofErr w:type="spellStart"/>
      <w:r>
        <w:rPr>
          <w:sz w:val="28"/>
          <w:szCs w:val="28"/>
        </w:rPr>
        <w:t>здоров</w:t>
      </w:r>
      <w:proofErr w:type="spellEnd"/>
      <w:r w:rsidRPr="0040624D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я.                                        </w:t>
      </w:r>
    </w:p>
    <w:p w:rsidR="00904307" w:rsidRDefault="00904307" w:rsidP="0090430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Водночас вакцинація є однією з головних складових громадського </w:t>
      </w:r>
      <w:proofErr w:type="spellStart"/>
      <w:r>
        <w:rPr>
          <w:sz w:val="28"/>
          <w:szCs w:val="28"/>
        </w:rPr>
        <w:t>здоров</w:t>
      </w:r>
      <w:proofErr w:type="spellEnd"/>
      <w:r w:rsidRPr="0040624D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я.</w:t>
      </w:r>
    </w:p>
    <w:p w:rsidR="00904307" w:rsidRDefault="00904307" w:rsidP="0090430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Особливо питання імунопрофілактики є актуальним  сьогодні у воєнний час. В</w:t>
      </w:r>
      <w:r w:rsidRPr="008841B0">
        <w:rPr>
          <w:sz w:val="28"/>
          <w:szCs w:val="28"/>
        </w:rPr>
        <w:t>продовж 2021 року</w:t>
      </w:r>
      <w:r>
        <w:rPr>
          <w:sz w:val="28"/>
          <w:szCs w:val="28"/>
        </w:rPr>
        <w:t xml:space="preserve"> планова вакцинація здійснювалась в період пандемії </w:t>
      </w:r>
      <w:r>
        <w:rPr>
          <w:sz w:val="28"/>
          <w:szCs w:val="28"/>
          <w:lang w:val="en-US"/>
        </w:rPr>
        <w:t>COVID</w:t>
      </w:r>
      <w:r w:rsidRPr="00904307">
        <w:rPr>
          <w:sz w:val="28"/>
          <w:szCs w:val="28"/>
        </w:rPr>
        <w:t>-</w:t>
      </w:r>
      <w:r>
        <w:rPr>
          <w:sz w:val="28"/>
          <w:szCs w:val="28"/>
        </w:rPr>
        <w:t xml:space="preserve">19. Адже ми всі з Вами впродовж 2021-2022 років переживали та переживаємо період підвищеного ризику розвитку та поширення інфекційних </w:t>
      </w:r>
      <w:proofErr w:type="spellStart"/>
      <w:r>
        <w:rPr>
          <w:sz w:val="28"/>
          <w:szCs w:val="28"/>
        </w:rPr>
        <w:t>хвороб</w:t>
      </w:r>
      <w:proofErr w:type="spellEnd"/>
      <w:r>
        <w:rPr>
          <w:sz w:val="28"/>
          <w:szCs w:val="28"/>
        </w:rPr>
        <w:t xml:space="preserve">. </w:t>
      </w:r>
    </w:p>
    <w:p w:rsidR="00904307" w:rsidRDefault="00904307" w:rsidP="0090430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Особливо вразливими до розвитку </w:t>
      </w:r>
      <w:proofErr w:type="spellStart"/>
      <w:r>
        <w:rPr>
          <w:sz w:val="28"/>
          <w:szCs w:val="28"/>
        </w:rPr>
        <w:t>хвороб</w:t>
      </w:r>
      <w:proofErr w:type="spellEnd"/>
      <w:r>
        <w:rPr>
          <w:sz w:val="28"/>
          <w:szCs w:val="28"/>
        </w:rPr>
        <w:t xml:space="preserve"> стали діти і дорослі, які мають прогалини у графіку щеплень або не імунізовані взагалі.</w:t>
      </w:r>
    </w:p>
    <w:p w:rsidR="00904307" w:rsidRDefault="00904307" w:rsidP="0090430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сьогодні Наказом МОЗ України від 16.09.2021 року №599 « Про порядок проведення профілактичних щеплень в Україні та контроль якості й обігу медичних імунобіологічних препаратів» затверджено:</w:t>
      </w:r>
    </w:p>
    <w:p w:rsidR="00904307" w:rsidRDefault="00904307" w:rsidP="00904307">
      <w:pPr>
        <w:pStyle w:val="a5"/>
        <w:widowControl/>
        <w:numPr>
          <w:ilvl w:val="0"/>
          <w:numId w:val="18"/>
        </w:numPr>
        <w:autoSpaceDE/>
        <w:autoSpaceDN/>
        <w:spacing w:line="276" w:lineRule="auto"/>
        <w:ind w:right="0"/>
        <w:contextualSpacing/>
        <w:rPr>
          <w:sz w:val="28"/>
          <w:szCs w:val="28"/>
        </w:rPr>
      </w:pPr>
      <w:r>
        <w:rPr>
          <w:sz w:val="28"/>
          <w:szCs w:val="28"/>
        </w:rPr>
        <w:t>Календар профілактичних щеплень в Україні;</w:t>
      </w:r>
    </w:p>
    <w:p w:rsidR="00904307" w:rsidRDefault="00904307" w:rsidP="00904307">
      <w:pPr>
        <w:pStyle w:val="a5"/>
        <w:widowControl/>
        <w:numPr>
          <w:ilvl w:val="0"/>
          <w:numId w:val="18"/>
        </w:numPr>
        <w:autoSpaceDE/>
        <w:autoSpaceDN/>
        <w:spacing w:line="276" w:lineRule="auto"/>
        <w:ind w:right="0"/>
        <w:contextualSpacing/>
        <w:rPr>
          <w:sz w:val="28"/>
          <w:szCs w:val="28"/>
        </w:rPr>
      </w:pPr>
      <w:r>
        <w:rPr>
          <w:sz w:val="28"/>
          <w:szCs w:val="28"/>
        </w:rPr>
        <w:t>Положення про організацію та проведення профілактичних щеплень</w:t>
      </w:r>
    </w:p>
    <w:p w:rsidR="00904307" w:rsidRDefault="00904307" w:rsidP="00904307">
      <w:pPr>
        <w:pStyle w:val="a5"/>
        <w:widowControl/>
        <w:numPr>
          <w:ilvl w:val="0"/>
          <w:numId w:val="18"/>
        </w:numPr>
        <w:autoSpaceDE/>
        <w:autoSpaceDN/>
        <w:spacing w:line="276" w:lineRule="auto"/>
        <w:ind w:right="0"/>
        <w:contextualSpacing/>
        <w:rPr>
          <w:sz w:val="28"/>
          <w:szCs w:val="28"/>
        </w:rPr>
      </w:pPr>
      <w:r>
        <w:rPr>
          <w:sz w:val="28"/>
          <w:szCs w:val="28"/>
        </w:rPr>
        <w:t>Перелік медичних протипоказань до проведення профілактичних щеплень.</w:t>
      </w:r>
    </w:p>
    <w:p w:rsidR="00904307" w:rsidRDefault="00904307" w:rsidP="0090430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Щороку щеплення від </w:t>
      </w:r>
      <w:proofErr w:type="spellStart"/>
      <w:r>
        <w:rPr>
          <w:sz w:val="28"/>
          <w:szCs w:val="28"/>
        </w:rPr>
        <w:t>вакцинокерованих</w:t>
      </w:r>
      <w:proofErr w:type="spellEnd"/>
      <w:r>
        <w:rPr>
          <w:sz w:val="28"/>
          <w:szCs w:val="28"/>
        </w:rPr>
        <w:t xml:space="preserve"> інфекцій рятують мільйони дитячих життів у всьому світі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і в Україні. Не щеплені діти ризикують інфікуватися і тяжко захворіти, а деякі  навіть і померти від наслідків захворювань. Також важливо дотримуватися національного Календаря профілактичних щеплень. Особливо під час Війни, адже медична система зараз долає нові виклики і важливо не перенавантажувати її додатково.</w:t>
      </w:r>
    </w:p>
    <w:p w:rsidR="00904307" w:rsidRDefault="00904307" w:rsidP="0090430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Тому раджу усім батькам вже сьогодні подбати про своїх дітей та вчасно захистити   їх і себе від інфекційних </w:t>
      </w:r>
      <w:proofErr w:type="spellStart"/>
      <w:r>
        <w:rPr>
          <w:sz w:val="28"/>
          <w:szCs w:val="28"/>
        </w:rPr>
        <w:t>хвороб</w:t>
      </w:r>
      <w:proofErr w:type="spellEnd"/>
      <w:r>
        <w:rPr>
          <w:sz w:val="28"/>
          <w:szCs w:val="28"/>
        </w:rPr>
        <w:t>.</w:t>
      </w:r>
    </w:p>
    <w:p w:rsidR="00904307" w:rsidRDefault="00904307" w:rsidP="009043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Це дуже просто. </w:t>
      </w:r>
    </w:p>
    <w:p w:rsidR="00904307" w:rsidRDefault="00904307" w:rsidP="0090430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Вам для цього необхідно звернутись у найближчу амбулаторію до свого лікаря. </w:t>
      </w:r>
    </w:p>
    <w:p w:rsidR="00904307" w:rsidRDefault="00904307" w:rsidP="0090430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 стосується внутрішньо переміщених осіб то Ви можете звернутися до будь-якого лікаря з наших 10-ти амбулаторій і навіть без укладання декларації отримати необхідне щеплення. </w:t>
      </w:r>
    </w:p>
    <w:p w:rsidR="00904307" w:rsidRDefault="00904307" w:rsidP="00904307">
      <w:pPr>
        <w:spacing w:line="276" w:lineRule="auto"/>
        <w:ind w:firstLine="708"/>
        <w:jc w:val="both"/>
        <w:rPr>
          <w:sz w:val="28"/>
          <w:szCs w:val="28"/>
        </w:rPr>
      </w:pPr>
      <w:r w:rsidRPr="00606BEA">
        <w:rPr>
          <w:sz w:val="28"/>
          <w:szCs w:val="28"/>
        </w:rPr>
        <w:t>Відповідно до Календаря профілактичних щеплень, дитина має отримати вакцини від таких захворювань, як</w:t>
      </w:r>
      <w:r>
        <w:rPr>
          <w:sz w:val="28"/>
          <w:szCs w:val="28"/>
        </w:rPr>
        <w:t>:</w:t>
      </w:r>
    </w:p>
    <w:p w:rsidR="00904307" w:rsidRDefault="00904307" w:rsidP="0090430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6BEA">
        <w:rPr>
          <w:sz w:val="28"/>
          <w:szCs w:val="28"/>
        </w:rPr>
        <w:t xml:space="preserve"> туберкульоз, </w:t>
      </w:r>
    </w:p>
    <w:p w:rsidR="00904307" w:rsidRDefault="00904307" w:rsidP="0090430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6BEA">
        <w:rPr>
          <w:sz w:val="28"/>
          <w:szCs w:val="28"/>
        </w:rPr>
        <w:t>гепатит В,</w:t>
      </w:r>
    </w:p>
    <w:p w:rsidR="00904307" w:rsidRDefault="00904307" w:rsidP="0090430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6BEA">
        <w:rPr>
          <w:sz w:val="28"/>
          <w:szCs w:val="28"/>
        </w:rPr>
        <w:t xml:space="preserve"> кір,</w:t>
      </w:r>
    </w:p>
    <w:p w:rsidR="00904307" w:rsidRDefault="00904307" w:rsidP="0090430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6BEA">
        <w:rPr>
          <w:sz w:val="28"/>
          <w:szCs w:val="28"/>
        </w:rPr>
        <w:t xml:space="preserve">епідемічний паротит (свинка), </w:t>
      </w:r>
    </w:p>
    <w:p w:rsidR="00904307" w:rsidRDefault="00904307" w:rsidP="0090430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6BEA">
        <w:rPr>
          <w:sz w:val="28"/>
          <w:szCs w:val="28"/>
        </w:rPr>
        <w:t>краснуха,</w:t>
      </w:r>
    </w:p>
    <w:p w:rsidR="00904307" w:rsidRDefault="00904307" w:rsidP="0090430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6BEA">
        <w:rPr>
          <w:sz w:val="28"/>
          <w:szCs w:val="28"/>
        </w:rPr>
        <w:t xml:space="preserve">дифтерія, </w:t>
      </w:r>
    </w:p>
    <w:p w:rsidR="00904307" w:rsidRDefault="00904307" w:rsidP="0090430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6BEA">
        <w:rPr>
          <w:sz w:val="28"/>
          <w:szCs w:val="28"/>
        </w:rPr>
        <w:t xml:space="preserve">правець, </w:t>
      </w:r>
    </w:p>
    <w:p w:rsidR="00904307" w:rsidRDefault="00904307" w:rsidP="0090430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06BEA">
        <w:rPr>
          <w:sz w:val="28"/>
          <w:szCs w:val="28"/>
        </w:rPr>
        <w:t xml:space="preserve">кашлюк, </w:t>
      </w:r>
    </w:p>
    <w:p w:rsidR="00904307" w:rsidRDefault="00904307" w:rsidP="0090430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6BEA">
        <w:rPr>
          <w:sz w:val="28"/>
          <w:szCs w:val="28"/>
        </w:rPr>
        <w:t>поліомієліт</w:t>
      </w:r>
      <w:r>
        <w:rPr>
          <w:sz w:val="28"/>
          <w:szCs w:val="28"/>
        </w:rPr>
        <w:t>,</w:t>
      </w:r>
      <w:r w:rsidRPr="00606BEA">
        <w:rPr>
          <w:sz w:val="28"/>
          <w:szCs w:val="28"/>
        </w:rPr>
        <w:t xml:space="preserve"> </w:t>
      </w:r>
    </w:p>
    <w:p w:rsidR="00904307" w:rsidRPr="00606BEA" w:rsidRDefault="00904307" w:rsidP="0090430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гемофільна</w:t>
      </w:r>
      <w:proofErr w:type="spellEnd"/>
      <w:r>
        <w:rPr>
          <w:sz w:val="28"/>
          <w:szCs w:val="28"/>
        </w:rPr>
        <w:t xml:space="preserve"> </w:t>
      </w:r>
      <w:r w:rsidRPr="00606BEA">
        <w:rPr>
          <w:sz w:val="28"/>
          <w:szCs w:val="28"/>
        </w:rPr>
        <w:t>інфекція.</w:t>
      </w:r>
    </w:p>
    <w:p w:rsidR="00904307" w:rsidRPr="00606BEA" w:rsidRDefault="00904307" w:rsidP="00904307">
      <w:pPr>
        <w:spacing w:line="276" w:lineRule="auto"/>
        <w:jc w:val="both"/>
        <w:rPr>
          <w:sz w:val="28"/>
          <w:szCs w:val="28"/>
        </w:rPr>
      </w:pPr>
    </w:p>
    <w:p w:rsidR="00904307" w:rsidRPr="00C56C53" w:rsidRDefault="00904307" w:rsidP="00904307">
      <w:pPr>
        <w:spacing w:line="276" w:lineRule="auto"/>
        <w:jc w:val="both"/>
        <w:rPr>
          <w:sz w:val="28"/>
          <w:szCs w:val="28"/>
        </w:rPr>
      </w:pPr>
      <w:r w:rsidRPr="00C56C53">
        <w:rPr>
          <w:sz w:val="28"/>
          <w:szCs w:val="28"/>
        </w:rPr>
        <w:t>Коли і від чого вакцинуватися?</w:t>
      </w:r>
    </w:p>
    <w:p w:rsidR="00904307" w:rsidRPr="00606BEA" w:rsidRDefault="00904307" w:rsidP="009043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рекомендацій ВООЗ і МОЗ </w:t>
      </w:r>
      <w:r w:rsidRPr="00C56C53">
        <w:rPr>
          <w:b/>
          <w:sz w:val="28"/>
          <w:szCs w:val="28"/>
        </w:rPr>
        <w:t>від Гепатиту В</w:t>
      </w:r>
      <w:r>
        <w:rPr>
          <w:sz w:val="28"/>
          <w:szCs w:val="28"/>
        </w:rPr>
        <w:t xml:space="preserve"> рекомендовано </w:t>
      </w:r>
      <w:proofErr w:type="spellStart"/>
      <w:r>
        <w:rPr>
          <w:sz w:val="28"/>
          <w:szCs w:val="28"/>
        </w:rPr>
        <w:t>щеплюватись</w:t>
      </w:r>
      <w:proofErr w:type="spellEnd"/>
      <w:r>
        <w:rPr>
          <w:sz w:val="28"/>
          <w:szCs w:val="28"/>
        </w:rPr>
        <w:t xml:space="preserve">  протягом першої доби</w:t>
      </w:r>
      <w:r w:rsidRPr="00606BEA">
        <w:rPr>
          <w:sz w:val="28"/>
          <w:szCs w:val="28"/>
        </w:rPr>
        <w:t xml:space="preserve"> життя, у 2 та 6 місяців.</w:t>
      </w:r>
    </w:p>
    <w:p w:rsidR="00904307" w:rsidRPr="00606BEA" w:rsidRDefault="00904307" w:rsidP="009043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6C53">
        <w:rPr>
          <w:b/>
          <w:sz w:val="28"/>
          <w:szCs w:val="28"/>
        </w:rPr>
        <w:t>Від Туберкульозу</w:t>
      </w:r>
      <w:r w:rsidRPr="00606BEA">
        <w:rPr>
          <w:sz w:val="28"/>
          <w:szCs w:val="28"/>
        </w:rPr>
        <w:t>:</w:t>
      </w:r>
      <w:r>
        <w:rPr>
          <w:sz w:val="28"/>
          <w:szCs w:val="28"/>
        </w:rPr>
        <w:t xml:space="preserve"> на</w:t>
      </w:r>
      <w:r w:rsidRPr="00606BEA">
        <w:rPr>
          <w:sz w:val="28"/>
          <w:szCs w:val="28"/>
        </w:rPr>
        <w:t xml:space="preserve"> 3–5</w:t>
      </w:r>
      <w:r>
        <w:rPr>
          <w:sz w:val="28"/>
          <w:szCs w:val="28"/>
        </w:rPr>
        <w:t>-ту  добу</w:t>
      </w:r>
      <w:r w:rsidRPr="00606BEA">
        <w:rPr>
          <w:sz w:val="28"/>
          <w:szCs w:val="28"/>
        </w:rPr>
        <w:t xml:space="preserve"> життя.</w:t>
      </w:r>
    </w:p>
    <w:p w:rsidR="00904307" w:rsidRPr="00606BEA" w:rsidRDefault="00904307" w:rsidP="00904307">
      <w:pPr>
        <w:spacing w:line="276" w:lineRule="auto"/>
        <w:jc w:val="both"/>
        <w:rPr>
          <w:sz w:val="28"/>
          <w:szCs w:val="28"/>
        </w:rPr>
      </w:pPr>
      <w:r w:rsidRPr="00C56C53">
        <w:rPr>
          <w:b/>
          <w:sz w:val="28"/>
          <w:szCs w:val="28"/>
        </w:rPr>
        <w:t xml:space="preserve"> Від Кіру, паротиту, краснухи</w:t>
      </w:r>
      <w:r w:rsidRPr="00606BEA">
        <w:rPr>
          <w:sz w:val="28"/>
          <w:szCs w:val="28"/>
        </w:rPr>
        <w:t xml:space="preserve"> (у складі комбінованої вакцини): у 12 місяців та 6 років.</w:t>
      </w:r>
    </w:p>
    <w:p w:rsidR="00904307" w:rsidRPr="00606BEA" w:rsidRDefault="00904307" w:rsidP="009043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6C53">
        <w:rPr>
          <w:b/>
          <w:sz w:val="28"/>
          <w:szCs w:val="28"/>
        </w:rPr>
        <w:t>Від Дифтерії, правця</w:t>
      </w:r>
      <w:r w:rsidRPr="00606BEA">
        <w:rPr>
          <w:sz w:val="28"/>
          <w:szCs w:val="28"/>
        </w:rPr>
        <w:t xml:space="preserve"> (у складі комбінованої вакцини): у 2, 4, 6, 18 місяців, 6 та 16 років.</w:t>
      </w:r>
    </w:p>
    <w:p w:rsidR="00904307" w:rsidRPr="00606BEA" w:rsidRDefault="00904307" w:rsidP="009043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686B">
        <w:rPr>
          <w:b/>
          <w:sz w:val="28"/>
          <w:szCs w:val="28"/>
        </w:rPr>
        <w:t>Від Кашлюку</w:t>
      </w:r>
      <w:r w:rsidRPr="00606BEA">
        <w:rPr>
          <w:sz w:val="28"/>
          <w:szCs w:val="28"/>
        </w:rPr>
        <w:t xml:space="preserve">  (у складі комбінованої вакцини): у 2, 4, 6, 18 місяців.</w:t>
      </w:r>
    </w:p>
    <w:p w:rsidR="00904307" w:rsidRPr="00606BEA" w:rsidRDefault="00904307" w:rsidP="00904307">
      <w:pPr>
        <w:spacing w:line="276" w:lineRule="auto"/>
        <w:jc w:val="both"/>
        <w:rPr>
          <w:sz w:val="28"/>
          <w:szCs w:val="28"/>
        </w:rPr>
      </w:pPr>
      <w:r w:rsidRPr="00E2686B">
        <w:rPr>
          <w:b/>
          <w:sz w:val="28"/>
          <w:szCs w:val="28"/>
        </w:rPr>
        <w:t xml:space="preserve"> Від Поліомієліту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інактивованою</w:t>
      </w:r>
      <w:proofErr w:type="spellEnd"/>
      <w:r>
        <w:rPr>
          <w:sz w:val="28"/>
          <w:szCs w:val="28"/>
        </w:rPr>
        <w:t xml:space="preserve"> вакциною</w:t>
      </w:r>
      <w:r w:rsidRPr="00606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(ІПВ) – у 2 та 4 місяці, оральною </w:t>
      </w:r>
      <w:proofErr w:type="spellStart"/>
      <w:r>
        <w:rPr>
          <w:sz w:val="28"/>
          <w:szCs w:val="28"/>
        </w:rPr>
        <w:t>поліомієлітною</w:t>
      </w:r>
      <w:proofErr w:type="spellEnd"/>
      <w:r>
        <w:rPr>
          <w:sz w:val="28"/>
          <w:szCs w:val="28"/>
        </w:rPr>
        <w:t xml:space="preserve"> вакциною</w:t>
      </w:r>
      <w:r w:rsidRPr="00606BEA">
        <w:rPr>
          <w:sz w:val="28"/>
          <w:szCs w:val="28"/>
        </w:rPr>
        <w:t xml:space="preserve"> (ОПВ) – у 6 та 18 місяців, а також 6 та 14 років.</w:t>
      </w:r>
    </w:p>
    <w:p w:rsidR="00904307" w:rsidRPr="00606BEA" w:rsidRDefault="00904307" w:rsidP="00904307">
      <w:pPr>
        <w:spacing w:line="276" w:lineRule="auto"/>
        <w:jc w:val="both"/>
        <w:rPr>
          <w:sz w:val="28"/>
          <w:szCs w:val="28"/>
        </w:rPr>
      </w:pPr>
      <w:r w:rsidRPr="00E2686B">
        <w:rPr>
          <w:b/>
          <w:sz w:val="28"/>
          <w:szCs w:val="28"/>
        </w:rPr>
        <w:t xml:space="preserve">Від </w:t>
      </w:r>
      <w:proofErr w:type="spellStart"/>
      <w:r w:rsidRPr="00E2686B">
        <w:rPr>
          <w:b/>
          <w:sz w:val="28"/>
          <w:szCs w:val="28"/>
        </w:rPr>
        <w:t>гемофільної</w:t>
      </w:r>
      <w:proofErr w:type="spellEnd"/>
      <w:r w:rsidRPr="00E2686B">
        <w:rPr>
          <w:b/>
          <w:sz w:val="28"/>
          <w:szCs w:val="28"/>
        </w:rPr>
        <w:t xml:space="preserve">  інфекції</w:t>
      </w:r>
      <w:r w:rsidRPr="00606BEA">
        <w:rPr>
          <w:sz w:val="28"/>
          <w:szCs w:val="28"/>
        </w:rPr>
        <w:t xml:space="preserve">: у 2, 4 та 12 місяців. </w:t>
      </w:r>
    </w:p>
    <w:p w:rsidR="00904307" w:rsidRDefault="00904307" w:rsidP="00904307">
      <w:pPr>
        <w:spacing w:line="276" w:lineRule="auto"/>
        <w:jc w:val="both"/>
        <w:rPr>
          <w:sz w:val="28"/>
          <w:szCs w:val="28"/>
        </w:rPr>
      </w:pPr>
      <w:r w:rsidRPr="00606BEA">
        <w:rPr>
          <w:sz w:val="28"/>
          <w:szCs w:val="28"/>
        </w:rPr>
        <w:t xml:space="preserve">Дорослі, щеплені за календарем, потребують ревакцинації від </w:t>
      </w:r>
      <w:r w:rsidRPr="00E2686B">
        <w:rPr>
          <w:b/>
          <w:sz w:val="28"/>
          <w:szCs w:val="28"/>
        </w:rPr>
        <w:t>дифтерії і правця</w:t>
      </w:r>
      <w:r w:rsidRPr="00606BEA">
        <w:rPr>
          <w:sz w:val="28"/>
          <w:szCs w:val="28"/>
        </w:rPr>
        <w:t xml:space="preserve"> кожні 10 років: у 26, 36, 46 і так далі років.</w:t>
      </w:r>
      <w:r w:rsidRPr="00685BED">
        <w:t xml:space="preserve"> </w:t>
      </w:r>
      <w:r w:rsidRPr="00685BED">
        <w:rPr>
          <w:sz w:val="28"/>
          <w:szCs w:val="28"/>
        </w:rPr>
        <w:t>Імунітет не збер</w:t>
      </w:r>
      <w:r>
        <w:rPr>
          <w:sz w:val="28"/>
          <w:szCs w:val="28"/>
        </w:rPr>
        <w:t xml:space="preserve">ігається все життя тому потрібна </w:t>
      </w:r>
      <w:r w:rsidRPr="00685BED">
        <w:rPr>
          <w:sz w:val="28"/>
          <w:szCs w:val="28"/>
        </w:rPr>
        <w:t>рев</w:t>
      </w:r>
      <w:r>
        <w:rPr>
          <w:sz w:val="28"/>
          <w:szCs w:val="28"/>
        </w:rPr>
        <w:t xml:space="preserve">акцинація. </w:t>
      </w:r>
      <w:r w:rsidRPr="00606BEA">
        <w:rPr>
          <w:sz w:val="28"/>
          <w:szCs w:val="28"/>
        </w:rPr>
        <w:t xml:space="preserve"> </w:t>
      </w:r>
    </w:p>
    <w:p w:rsidR="00904307" w:rsidRPr="00685BED" w:rsidRDefault="00904307" w:rsidP="00904307">
      <w:pPr>
        <w:spacing w:line="276" w:lineRule="auto"/>
        <w:jc w:val="both"/>
        <w:rPr>
          <w:sz w:val="28"/>
          <w:szCs w:val="28"/>
        </w:rPr>
      </w:pPr>
      <w:r w:rsidRPr="00685BED">
        <w:rPr>
          <w:sz w:val="28"/>
          <w:szCs w:val="28"/>
        </w:rPr>
        <w:t>В умовах війни дорослим</w:t>
      </w:r>
      <w:r>
        <w:rPr>
          <w:sz w:val="28"/>
          <w:szCs w:val="28"/>
        </w:rPr>
        <w:t xml:space="preserve"> вкрай </w:t>
      </w:r>
      <w:r w:rsidRPr="00685BED">
        <w:rPr>
          <w:sz w:val="28"/>
          <w:szCs w:val="28"/>
        </w:rPr>
        <w:t xml:space="preserve"> необхідно ревакцинація від правця.</w:t>
      </w:r>
      <w:r>
        <w:rPr>
          <w:sz w:val="28"/>
          <w:szCs w:val="28"/>
        </w:rPr>
        <w:t xml:space="preserve"> Вона проводиться вакциною АДП-М.</w:t>
      </w:r>
    </w:p>
    <w:p w:rsidR="00904307" w:rsidRPr="00685BED" w:rsidRDefault="00904307" w:rsidP="00904307">
      <w:pPr>
        <w:spacing w:line="276" w:lineRule="auto"/>
        <w:jc w:val="both"/>
        <w:rPr>
          <w:sz w:val="28"/>
          <w:szCs w:val="28"/>
        </w:rPr>
      </w:pPr>
      <w:r w:rsidRPr="00685BED">
        <w:rPr>
          <w:sz w:val="28"/>
          <w:szCs w:val="28"/>
        </w:rPr>
        <w:t xml:space="preserve">Військові умови із обмеженим доступом до проточної води і засобів гігієни, а також із підвищеним ризиком поранень є ідеальним середовищем для виникнення правця. </w:t>
      </w:r>
    </w:p>
    <w:p w:rsidR="00904307" w:rsidRPr="00685BED" w:rsidRDefault="00904307" w:rsidP="00904307">
      <w:pPr>
        <w:spacing w:line="276" w:lineRule="auto"/>
        <w:jc w:val="both"/>
        <w:rPr>
          <w:sz w:val="28"/>
          <w:szCs w:val="28"/>
        </w:rPr>
      </w:pPr>
      <w:r w:rsidRPr="00685BED">
        <w:rPr>
          <w:sz w:val="28"/>
          <w:szCs w:val="28"/>
        </w:rPr>
        <w:t xml:space="preserve">Це – інфекційна хвороба, яку викликають бактерії </w:t>
      </w:r>
      <w:proofErr w:type="spellStart"/>
      <w:r w:rsidRPr="00685BED">
        <w:rPr>
          <w:sz w:val="28"/>
          <w:szCs w:val="28"/>
        </w:rPr>
        <w:t>Clostridium</w:t>
      </w:r>
      <w:proofErr w:type="spellEnd"/>
      <w:r w:rsidRPr="00685BED">
        <w:rPr>
          <w:sz w:val="28"/>
          <w:szCs w:val="28"/>
        </w:rPr>
        <w:t xml:space="preserve"> </w:t>
      </w:r>
      <w:proofErr w:type="spellStart"/>
      <w:r w:rsidRPr="00685BED">
        <w:rPr>
          <w:sz w:val="28"/>
          <w:szCs w:val="28"/>
        </w:rPr>
        <w:t>tetani</w:t>
      </w:r>
      <w:proofErr w:type="spellEnd"/>
      <w:r w:rsidRPr="00685BED">
        <w:rPr>
          <w:sz w:val="28"/>
          <w:szCs w:val="28"/>
        </w:rPr>
        <w:t xml:space="preserve">. Вони живуть у ґрунті та кишковому тракті тварин. Інфікування правцем може відбуватися при потраплянні бруду у рану або поріз, внаслідок укусів тварин чи травмування гострими предметами. </w:t>
      </w:r>
      <w:r w:rsidRPr="00685BED">
        <w:rPr>
          <w:sz w:val="28"/>
          <w:szCs w:val="28"/>
        </w:rPr>
        <w:cr/>
      </w:r>
    </w:p>
    <w:p w:rsidR="00904307" w:rsidRPr="00685BED" w:rsidRDefault="00904307" w:rsidP="00904307">
      <w:pPr>
        <w:spacing w:line="276" w:lineRule="auto"/>
        <w:jc w:val="both"/>
        <w:rPr>
          <w:sz w:val="28"/>
          <w:szCs w:val="28"/>
        </w:rPr>
      </w:pPr>
      <w:r w:rsidRPr="00685BED">
        <w:rPr>
          <w:sz w:val="28"/>
          <w:szCs w:val="28"/>
        </w:rPr>
        <w:t>Правець вражає нервову систему і проявляється сильними судомами. Смертність від нього сягає 70%. Єдиний надійний захист — щеплення.</w:t>
      </w:r>
    </w:p>
    <w:p w:rsidR="00904307" w:rsidRPr="00685BED" w:rsidRDefault="00904307" w:rsidP="00904307">
      <w:pPr>
        <w:spacing w:line="276" w:lineRule="auto"/>
        <w:jc w:val="both"/>
        <w:rPr>
          <w:sz w:val="28"/>
          <w:szCs w:val="28"/>
        </w:rPr>
      </w:pPr>
    </w:p>
    <w:p w:rsidR="00904307" w:rsidRPr="00685BED" w:rsidRDefault="00904307" w:rsidP="00904307">
      <w:pPr>
        <w:spacing w:line="276" w:lineRule="auto"/>
        <w:ind w:firstLine="708"/>
        <w:jc w:val="both"/>
        <w:rPr>
          <w:sz w:val="28"/>
          <w:szCs w:val="28"/>
        </w:rPr>
      </w:pPr>
      <w:r w:rsidRPr="00685BED">
        <w:rPr>
          <w:sz w:val="28"/>
          <w:szCs w:val="28"/>
        </w:rPr>
        <w:t xml:space="preserve">Перевірте свій </w:t>
      </w:r>
      <w:proofErr w:type="spellStart"/>
      <w:r w:rsidRPr="00685BED">
        <w:rPr>
          <w:sz w:val="28"/>
          <w:szCs w:val="28"/>
        </w:rPr>
        <w:t>вакцинальний</w:t>
      </w:r>
      <w:proofErr w:type="spellEnd"/>
      <w:r w:rsidRPr="00685BED">
        <w:rPr>
          <w:sz w:val="28"/>
          <w:szCs w:val="28"/>
        </w:rPr>
        <w:t xml:space="preserve"> статус. Якщо минуло понад 10 років з останнього щеплення проти правця, обов’язково зверніться до медичного працівника </w:t>
      </w:r>
      <w:r>
        <w:rPr>
          <w:sz w:val="28"/>
          <w:szCs w:val="28"/>
        </w:rPr>
        <w:t>найближчої амбулаторії.</w:t>
      </w:r>
    </w:p>
    <w:p w:rsidR="00904307" w:rsidRDefault="00904307" w:rsidP="00904307">
      <w:pPr>
        <w:spacing w:line="276" w:lineRule="auto"/>
        <w:ind w:firstLine="567"/>
        <w:jc w:val="both"/>
        <w:rPr>
          <w:sz w:val="28"/>
          <w:szCs w:val="28"/>
        </w:rPr>
      </w:pPr>
      <w:r w:rsidRPr="00685BED">
        <w:rPr>
          <w:sz w:val="28"/>
          <w:szCs w:val="28"/>
        </w:rPr>
        <w:t>Вакцини в</w:t>
      </w:r>
      <w:r>
        <w:rPr>
          <w:sz w:val="28"/>
          <w:szCs w:val="28"/>
        </w:rPr>
        <w:t>ід дифтерії і правця в нашому закладі наявні, отримати їх можна  безоплатно</w:t>
      </w:r>
      <w:r w:rsidRPr="00685BE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904307" w:rsidRDefault="00904307" w:rsidP="00904307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Нажаль, з жовтня 2021 року підтверджено перший випадок поліомієліту у півторарічної дитини на Рівненщині, в січні - другий випадок  у дворічної дитини на Закарпатті.</w:t>
      </w:r>
    </w:p>
    <w:p w:rsidR="00904307" w:rsidRDefault="00904307" w:rsidP="00904307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В межах оперативного реагування на </w:t>
      </w:r>
      <w:proofErr w:type="spellStart"/>
      <w:r>
        <w:rPr>
          <w:sz w:val="28"/>
          <w:szCs w:val="28"/>
        </w:rPr>
        <w:t>вакцинокеровану</w:t>
      </w:r>
      <w:proofErr w:type="spellEnd"/>
      <w:r>
        <w:rPr>
          <w:sz w:val="28"/>
          <w:szCs w:val="28"/>
        </w:rPr>
        <w:t xml:space="preserve"> інфекцію Міністерство охорони </w:t>
      </w:r>
      <w:proofErr w:type="spellStart"/>
      <w:r>
        <w:rPr>
          <w:sz w:val="28"/>
          <w:szCs w:val="28"/>
        </w:rPr>
        <w:t>здоров</w:t>
      </w:r>
      <w:proofErr w:type="spellEnd"/>
      <w:r w:rsidRPr="00C70346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 України від 30.12.2021 року розробило «План </w:t>
      </w:r>
      <w:r>
        <w:rPr>
          <w:sz w:val="28"/>
          <w:szCs w:val="28"/>
        </w:rPr>
        <w:lastRenderedPageBreak/>
        <w:t xml:space="preserve">заходів з реагування на спалах циркулюючого </w:t>
      </w:r>
      <w:proofErr w:type="spellStart"/>
      <w:r>
        <w:rPr>
          <w:sz w:val="28"/>
          <w:szCs w:val="28"/>
        </w:rPr>
        <w:t>поліовірусу</w:t>
      </w:r>
      <w:proofErr w:type="spellEnd"/>
      <w:r>
        <w:rPr>
          <w:sz w:val="28"/>
          <w:szCs w:val="28"/>
        </w:rPr>
        <w:t xml:space="preserve"> тип 2». План передбачає два етапи вакцинації.</w:t>
      </w:r>
    </w:p>
    <w:p w:rsidR="00904307" w:rsidRDefault="00904307" w:rsidP="0090430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Етап1. Кампанія щеплення вакциною ІПВ дітей віком від 6 місяців до 6 років, які не отримали необхідну кількість доз ,відповідно до Національного календаря щеплень. Він почався 1 лютого та тривав три тижні. У його межах в Україні отримало щеплення близько 140 тис. дітей в нашому місті- 143 дитини. На реалізацію першого етапу держава додатково закупила 400 тис. доз якісної вакцини.</w:t>
      </w:r>
    </w:p>
    <w:p w:rsidR="00904307" w:rsidRDefault="00904307" w:rsidP="0090430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Етап2. Який триває сьогодні, передбачає щеплення дітей віком до 6 років вакциною ОПВ, навіть якщо вони мають усі необхідні щеплення відповідно до Національного календаря. Упродовж другого етапу заплановано охопити до 550 тис. дітей по Україні, по місту - 680 дітей</w:t>
      </w:r>
    </w:p>
    <w:p w:rsidR="00904307" w:rsidRDefault="00904307" w:rsidP="00904307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 квітня 2022року в Тернопільській області зафіксовано випадок дифтерії у 29-річної жінки, яка приїхала зі сходу України, контактними з нею є 79 осіб. Наразі хвора та усі контактні під наглядом медиків всім проводиться щеплення проти дифтерії. </w:t>
      </w:r>
    </w:p>
    <w:p w:rsidR="00904307" w:rsidRDefault="00904307" w:rsidP="00904307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Отже, ще раз наголошую на важливість щеплення і серед дорослого населення!  </w:t>
      </w:r>
    </w:p>
    <w:p w:rsidR="00904307" w:rsidRPr="00D8227B" w:rsidRDefault="00904307" w:rsidP="00904307">
      <w:pPr>
        <w:spacing w:line="276" w:lineRule="auto"/>
        <w:ind w:firstLine="567"/>
        <w:rPr>
          <w:sz w:val="28"/>
          <w:szCs w:val="28"/>
        </w:rPr>
      </w:pPr>
      <w:r w:rsidRPr="00D8227B">
        <w:rPr>
          <w:sz w:val="28"/>
          <w:szCs w:val="28"/>
        </w:rPr>
        <w:t>Підтвердити щеплення</w:t>
      </w:r>
      <w:r>
        <w:rPr>
          <w:sz w:val="28"/>
          <w:szCs w:val="28"/>
        </w:rPr>
        <w:t xml:space="preserve"> можна </w:t>
      </w:r>
      <w:r w:rsidRPr="00D8227B">
        <w:rPr>
          <w:sz w:val="28"/>
          <w:szCs w:val="28"/>
        </w:rPr>
        <w:t xml:space="preserve">: </w:t>
      </w:r>
    </w:p>
    <w:p w:rsidR="00904307" w:rsidRPr="00D8227B" w:rsidRDefault="00904307" w:rsidP="00904307">
      <w:pPr>
        <w:pStyle w:val="a5"/>
        <w:widowControl/>
        <w:numPr>
          <w:ilvl w:val="0"/>
          <w:numId w:val="19"/>
        </w:numPr>
        <w:autoSpaceDE/>
        <w:autoSpaceDN/>
        <w:spacing w:line="276" w:lineRule="auto"/>
        <w:ind w:right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«Історією розвитку дитини»(форма№112/0)</w:t>
      </w:r>
      <w:r w:rsidRPr="00D8227B">
        <w:rPr>
          <w:sz w:val="28"/>
          <w:szCs w:val="28"/>
        </w:rPr>
        <w:t xml:space="preserve"> </w:t>
      </w:r>
    </w:p>
    <w:p w:rsidR="00904307" w:rsidRDefault="00904307" w:rsidP="00904307">
      <w:pPr>
        <w:pStyle w:val="a5"/>
        <w:widowControl/>
        <w:numPr>
          <w:ilvl w:val="0"/>
          <w:numId w:val="19"/>
        </w:numPr>
        <w:autoSpaceDE/>
        <w:autoSpaceDN/>
        <w:spacing w:line="276" w:lineRule="auto"/>
        <w:ind w:right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«Картою</w:t>
      </w:r>
      <w:r w:rsidRPr="00D8227B">
        <w:rPr>
          <w:sz w:val="28"/>
          <w:szCs w:val="28"/>
        </w:rPr>
        <w:t xml:space="preserve"> профілактичних щеплень</w:t>
      </w:r>
      <w:r>
        <w:rPr>
          <w:sz w:val="28"/>
          <w:szCs w:val="28"/>
        </w:rPr>
        <w:t>»</w:t>
      </w:r>
      <w:r w:rsidRPr="00D8227B">
        <w:rPr>
          <w:sz w:val="28"/>
          <w:szCs w:val="28"/>
        </w:rPr>
        <w:t xml:space="preserve"> (форма 063/о), </w:t>
      </w:r>
    </w:p>
    <w:p w:rsidR="00904307" w:rsidRDefault="00904307" w:rsidP="00904307">
      <w:pPr>
        <w:pStyle w:val="a5"/>
        <w:widowControl/>
        <w:numPr>
          <w:ilvl w:val="0"/>
          <w:numId w:val="19"/>
        </w:numPr>
        <w:autoSpaceDE/>
        <w:autoSpaceDN/>
        <w:spacing w:line="276" w:lineRule="auto"/>
        <w:ind w:right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«Медичною картою амбулаторного хворого»(форма 025/0)</w:t>
      </w:r>
    </w:p>
    <w:p w:rsidR="00904307" w:rsidRDefault="00904307" w:rsidP="00904307">
      <w:pPr>
        <w:pStyle w:val="a5"/>
        <w:widowControl/>
        <w:numPr>
          <w:ilvl w:val="0"/>
          <w:numId w:val="19"/>
        </w:numPr>
        <w:autoSpaceDE/>
        <w:autoSpaceDN/>
        <w:spacing w:line="276" w:lineRule="auto"/>
        <w:ind w:right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Записами в електронній системі охорони </w:t>
      </w:r>
      <w:proofErr w:type="spellStart"/>
      <w:r>
        <w:rPr>
          <w:sz w:val="28"/>
          <w:szCs w:val="28"/>
        </w:rPr>
        <w:t>здоров</w:t>
      </w:r>
      <w:proofErr w:type="spellEnd"/>
      <w:r w:rsidRPr="00D8227B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 ( ЕСОЗ)</w:t>
      </w:r>
    </w:p>
    <w:p w:rsidR="00904307" w:rsidRDefault="00904307" w:rsidP="00904307">
      <w:pPr>
        <w:pStyle w:val="a5"/>
        <w:widowControl/>
        <w:numPr>
          <w:ilvl w:val="0"/>
          <w:numId w:val="19"/>
        </w:numPr>
        <w:autoSpaceDE/>
        <w:autoSpaceDN/>
        <w:spacing w:line="276" w:lineRule="auto"/>
        <w:ind w:right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Міжнародним свідоцтвом про вакцинацію</w:t>
      </w:r>
    </w:p>
    <w:p w:rsidR="00904307" w:rsidRDefault="00904307" w:rsidP="00904307">
      <w:pPr>
        <w:pStyle w:val="a5"/>
        <w:widowControl/>
        <w:numPr>
          <w:ilvl w:val="0"/>
          <w:numId w:val="19"/>
        </w:numPr>
        <w:autoSpaceDE/>
        <w:autoSpaceDN/>
        <w:spacing w:line="276" w:lineRule="auto"/>
        <w:ind w:right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Довідкою про проведене щеплення</w:t>
      </w:r>
    </w:p>
    <w:p w:rsidR="00904307" w:rsidRPr="00D8227B" w:rsidRDefault="00904307" w:rsidP="00904307">
      <w:pPr>
        <w:pStyle w:val="a5"/>
        <w:widowControl/>
        <w:numPr>
          <w:ilvl w:val="0"/>
          <w:numId w:val="19"/>
        </w:numPr>
        <w:autoSpaceDE/>
        <w:autoSpaceDN/>
        <w:spacing w:line="276" w:lineRule="auto"/>
        <w:ind w:right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Іншими медичними документами, що містять відомості про проведені щеплення</w:t>
      </w:r>
    </w:p>
    <w:p w:rsidR="00904307" w:rsidRPr="00606BEA" w:rsidRDefault="00904307" w:rsidP="00904307">
      <w:pPr>
        <w:spacing w:line="276" w:lineRule="auto"/>
        <w:rPr>
          <w:sz w:val="28"/>
          <w:szCs w:val="28"/>
        </w:rPr>
      </w:pPr>
    </w:p>
    <w:p w:rsidR="00904307" w:rsidRDefault="00904307" w:rsidP="0090430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</w:t>
      </w:r>
      <w:r w:rsidRPr="00B508E0">
        <w:t xml:space="preserve"> </w:t>
      </w:r>
      <w:r>
        <w:rPr>
          <w:sz w:val="28"/>
          <w:szCs w:val="28"/>
        </w:rPr>
        <w:t>затвердженого</w:t>
      </w:r>
      <w:r w:rsidRPr="00B508E0">
        <w:rPr>
          <w:sz w:val="28"/>
          <w:szCs w:val="28"/>
        </w:rPr>
        <w:t xml:space="preserve"> МОЗ </w:t>
      </w:r>
      <w:r>
        <w:rPr>
          <w:sz w:val="28"/>
          <w:szCs w:val="28"/>
        </w:rPr>
        <w:t>«</w:t>
      </w:r>
      <w:r w:rsidRPr="00B508E0">
        <w:rPr>
          <w:sz w:val="28"/>
          <w:szCs w:val="28"/>
        </w:rPr>
        <w:t>Порядку надання первин</w:t>
      </w:r>
      <w:r>
        <w:rPr>
          <w:sz w:val="28"/>
          <w:szCs w:val="28"/>
        </w:rPr>
        <w:t>ної медичної допомоги»</w:t>
      </w:r>
      <w:r w:rsidRPr="00B508E0">
        <w:t xml:space="preserve"> </w:t>
      </w:r>
      <w:r w:rsidRPr="00B508E0">
        <w:rPr>
          <w:sz w:val="28"/>
          <w:szCs w:val="28"/>
        </w:rPr>
        <w:t>№ 504</w:t>
      </w:r>
      <w:r w:rsidRPr="00B508E0">
        <w:t xml:space="preserve"> </w:t>
      </w:r>
      <w:r w:rsidRPr="00B508E0">
        <w:rPr>
          <w:sz w:val="28"/>
          <w:szCs w:val="28"/>
        </w:rPr>
        <w:t xml:space="preserve">від 19.03.2018 року  </w:t>
      </w:r>
      <w:r>
        <w:rPr>
          <w:sz w:val="28"/>
          <w:szCs w:val="28"/>
        </w:rPr>
        <w:t>імунопрофілактика являється однією з основних складових медичних послуг з надання первинної медичної допомоги.</w:t>
      </w:r>
    </w:p>
    <w:p w:rsidR="00904307" w:rsidRDefault="00904307" w:rsidP="0090430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Впродовж 2020-2022 років медичні працівники Підприємства мають  технічну можливість внесення даних « Про вакцинацію» до електронної системи охорони здоров</w:t>
      </w:r>
      <w:r w:rsidRPr="00B508E0">
        <w:rPr>
          <w:sz w:val="28"/>
          <w:szCs w:val="28"/>
        </w:rPr>
        <w:t>’</w:t>
      </w:r>
      <w:r>
        <w:rPr>
          <w:sz w:val="28"/>
          <w:szCs w:val="28"/>
        </w:rPr>
        <w:t xml:space="preserve">я України, на підставі проведених щеплень, з накладанням електронного цифрового підпису.  </w:t>
      </w:r>
    </w:p>
    <w:p w:rsidR="00904307" w:rsidRDefault="00904307" w:rsidP="0090430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Медичні працівники нашого закладу працюють в напруженому режимі щодо забезпечення попередження інфекційних захворювань. </w:t>
      </w:r>
    </w:p>
    <w:p w:rsidR="00904307" w:rsidRDefault="00904307" w:rsidP="0090430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</w:t>
      </w:r>
      <w:r w:rsidRPr="00896E58">
        <w:rPr>
          <w:rFonts w:eastAsia="Calibri"/>
          <w:sz w:val="28"/>
          <w:szCs w:val="28"/>
        </w:rPr>
        <w:t xml:space="preserve"> виконання заходів загальнодержавної програми імунопрофілактики та захисту населення від інфекційних </w:t>
      </w:r>
      <w:proofErr w:type="spellStart"/>
      <w:r w:rsidRPr="00896E58">
        <w:rPr>
          <w:rFonts w:eastAsia="Calibri"/>
          <w:sz w:val="28"/>
          <w:szCs w:val="28"/>
        </w:rPr>
        <w:t>хвороб</w:t>
      </w:r>
      <w:proofErr w:type="spellEnd"/>
      <w:r>
        <w:rPr>
          <w:rFonts w:eastAsia="Calibri"/>
          <w:sz w:val="28"/>
          <w:szCs w:val="28"/>
        </w:rPr>
        <w:t xml:space="preserve"> на протязі 2021-2022 років вакцинами були забезпечені стабільно.</w:t>
      </w:r>
    </w:p>
    <w:p w:rsidR="00904307" w:rsidRDefault="00904307" w:rsidP="00904307">
      <w:pPr>
        <w:spacing w:line="276" w:lineRule="auto"/>
        <w:ind w:firstLine="709"/>
        <w:jc w:val="both"/>
      </w:pPr>
      <w:r>
        <w:rPr>
          <w:rFonts w:eastAsia="Calibri"/>
          <w:sz w:val="28"/>
          <w:szCs w:val="28"/>
        </w:rPr>
        <w:t xml:space="preserve"> На рівні Підприємства затверджені заходи щодо забезпечення своєчасного проведення профілактичних щеплень відповідно до К</w:t>
      </w:r>
      <w:r w:rsidRPr="00896E58">
        <w:rPr>
          <w:rFonts w:eastAsia="Calibri"/>
          <w:sz w:val="28"/>
          <w:szCs w:val="28"/>
        </w:rPr>
        <w:t>алендаря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lastRenderedPageBreak/>
        <w:t>профілактичних щеплень, дотримання</w:t>
      </w:r>
      <w:r w:rsidRPr="00896E58">
        <w:rPr>
          <w:rFonts w:eastAsia="Calibri"/>
          <w:sz w:val="28"/>
          <w:szCs w:val="28"/>
        </w:rPr>
        <w:t xml:space="preserve"> холодового ланцюга при транспортуванні, зберіганн</w:t>
      </w:r>
      <w:r>
        <w:rPr>
          <w:rFonts w:eastAsia="Calibri"/>
          <w:sz w:val="28"/>
          <w:szCs w:val="28"/>
        </w:rPr>
        <w:t>і та використанні вакцин.</w:t>
      </w:r>
      <w:r w:rsidRPr="00830C09">
        <w:t xml:space="preserve"> </w:t>
      </w:r>
    </w:p>
    <w:p w:rsidR="00904307" w:rsidRDefault="00904307" w:rsidP="0090430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Відповідно до укладеного договору з НСЗУ забезпечується виконання:</w:t>
      </w:r>
    </w:p>
    <w:p w:rsidR="00904307" w:rsidRPr="00830C09" w:rsidRDefault="00904307" w:rsidP="00904307">
      <w:pPr>
        <w:pStyle w:val="a5"/>
        <w:widowControl/>
        <w:numPr>
          <w:ilvl w:val="0"/>
          <w:numId w:val="20"/>
        </w:numPr>
        <w:autoSpaceDE/>
        <w:autoSpaceDN/>
        <w:spacing w:line="276" w:lineRule="auto"/>
        <w:ind w:right="0"/>
        <w:contextualSpacing/>
        <w:rPr>
          <w:rFonts w:eastAsia="Calibri"/>
          <w:sz w:val="28"/>
          <w:szCs w:val="28"/>
        </w:rPr>
      </w:pPr>
      <w:r w:rsidRPr="00830C09">
        <w:rPr>
          <w:rFonts w:eastAsia="Calibri"/>
          <w:sz w:val="28"/>
          <w:szCs w:val="28"/>
        </w:rPr>
        <w:t>Індикатору рівня вакцинації: досягнення цільового рівня охоплення імунізацією згідно з Календарем профілактичних щеплень, затвердженим МОЗ, 95% для кожного окремого захворювання, для когорти дітей до 6 років (включно).</w:t>
      </w:r>
    </w:p>
    <w:p w:rsidR="00904307" w:rsidRPr="00830C09" w:rsidRDefault="00904307" w:rsidP="00904307">
      <w:pPr>
        <w:pStyle w:val="a5"/>
        <w:widowControl/>
        <w:numPr>
          <w:ilvl w:val="0"/>
          <w:numId w:val="20"/>
        </w:numPr>
        <w:autoSpaceDE/>
        <w:autoSpaceDN/>
        <w:spacing w:line="276" w:lineRule="auto"/>
        <w:ind w:right="0"/>
        <w:contextualSpacing/>
        <w:rPr>
          <w:rFonts w:eastAsia="Calibri"/>
          <w:sz w:val="28"/>
          <w:szCs w:val="28"/>
        </w:rPr>
      </w:pPr>
      <w:r w:rsidRPr="00830C09">
        <w:rPr>
          <w:rFonts w:eastAsia="Calibri"/>
          <w:sz w:val="28"/>
          <w:szCs w:val="28"/>
        </w:rPr>
        <w:t>Індикатор</w:t>
      </w:r>
      <w:r>
        <w:rPr>
          <w:rFonts w:eastAsia="Calibri"/>
          <w:sz w:val="28"/>
          <w:szCs w:val="28"/>
        </w:rPr>
        <w:t>у</w:t>
      </w:r>
      <w:r w:rsidRPr="00830C09">
        <w:rPr>
          <w:rFonts w:eastAsia="Calibri"/>
          <w:sz w:val="28"/>
          <w:szCs w:val="28"/>
        </w:rPr>
        <w:t xml:space="preserve"> рівня вакцинації: досягнення цільового рівня охоплення повною імунізацією вакцинами від гострої респіраторної хвороби COVID-19, спричиненої </w:t>
      </w:r>
      <w:r>
        <w:rPr>
          <w:rFonts w:eastAsia="Calibri"/>
          <w:sz w:val="28"/>
          <w:szCs w:val="28"/>
        </w:rPr>
        <w:t>корона вірусом.</w:t>
      </w:r>
      <w:r w:rsidRPr="00830C09">
        <w:rPr>
          <w:rFonts w:eastAsia="Calibri"/>
          <w:sz w:val="28"/>
          <w:szCs w:val="28"/>
        </w:rPr>
        <w:t xml:space="preserve"> </w:t>
      </w:r>
    </w:p>
    <w:p w:rsidR="00904307" w:rsidRPr="00896E58" w:rsidRDefault="00904307" w:rsidP="0090430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Велика увага приділяється  </w:t>
      </w:r>
      <w:r w:rsidRPr="00896E58">
        <w:rPr>
          <w:rFonts w:eastAsia="Calibri"/>
          <w:sz w:val="28"/>
          <w:szCs w:val="28"/>
        </w:rPr>
        <w:t>санітарно-</w:t>
      </w:r>
      <w:r>
        <w:rPr>
          <w:rFonts w:eastAsia="Calibri"/>
          <w:sz w:val="28"/>
          <w:szCs w:val="28"/>
        </w:rPr>
        <w:t>просвітній роботі з населенням із залученням ЗМІ та можливих веб - ресурсів.</w:t>
      </w:r>
      <w:r w:rsidRPr="00896E58">
        <w:rPr>
          <w:rFonts w:eastAsia="Calibri"/>
          <w:sz w:val="28"/>
          <w:szCs w:val="28"/>
        </w:rPr>
        <w:t xml:space="preserve">. </w:t>
      </w:r>
    </w:p>
    <w:p w:rsidR="00904307" w:rsidRDefault="00904307" w:rsidP="0090430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Виконання плану профілактичних щеплень в 2021 році становить 67,1%.</w:t>
      </w:r>
    </w:p>
    <w:p w:rsidR="00904307" w:rsidRDefault="00904307" w:rsidP="00904307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Виконання первинного  </w:t>
      </w:r>
      <w:proofErr w:type="spellStart"/>
      <w:r>
        <w:rPr>
          <w:rFonts w:eastAsia="Calibri"/>
          <w:sz w:val="28"/>
          <w:szCs w:val="28"/>
        </w:rPr>
        <w:t>вакцинального</w:t>
      </w:r>
      <w:proofErr w:type="spellEnd"/>
      <w:r>
        <w:rPr>
          <w:rFonts w:eastAsia="Calibri"/>
          <w:sz w:val="28"/>
          <w:szCs w:val="28"/>
        </w:rPr>
        <w:t xml:space="preserve"> комплексу складає 72,7 %.</w:t>
      </w:r>
    </w:p>
    <w:p w:rsidR="00904307" w:rsidRPr="00AE46E6" w:rsidRDefault="00904307" w:rsidP="0090430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AE46E6">
        <w:rPr>
          <w:rFonts w:eastAsia="Calibri"/>
          <w:sz w:val="28"/>
          <w:szCs w:val="28"/>
        </w:rPr>
        <w:t xml:space="preserve">Перша ревакцинація АКДП в 18 міс. -  69% </w:t>
      </w:r>
    </w:p>
    <w:p w:rsidR="00904307" w:rsidRDefault="00904307" w:rsidP="00904307">
      <w:pPr>
        <w:spacing w:line="276" w:lineRule="auto"/>
        <w:ind w:hanging="1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Друга ревакцинація АКДП в 6 років – 76,2% </w:t>
      </w:r>
    </w:p>
    <w:p w:rsidR="00904307" w:rsidRDefault="00904307" w:rsidP="00904307">
      <w:pPr>
        <w:spacing w:line="276" w:lineRule="auto"/>
        <w:ind w:hanging="1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Третя ревакцинація АДП-М в 16 років – 62,8%</w:t>
      </w:r>
    </w:p>
    <w:p w:rsidR="00904307" w:rsidRPr="00AE46E6" w:rsidRDefault="00904307" w:rsidP="0090430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AE46E6">
        <w:rPr>
          <w:rFonts w:eastAsia="Calibri"/>
          <w:sz w:val="28"/>
          <w:szCs w:val="28"/>
        </w:rPr>
        <w:t>Перша ревакцинація поліомієліту 18 міс. – 72,5%</w:t>
      </w:r>
    </w:p>
    <w:p w:rsidR="00904307" w:rsidRDefault="00904307" w:rsidP="00904307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Друга ревакцинація поліомієліту в 6 років – 72,8% </w:t>
      </w:r>
    </w:p>
    <w:p w:rsidR="00904307" w:rsidRDefault="00904307" w:rsidP="00904307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Третя ревакцинація поліомієліту в 14 років – 74,1%</w:t>
      </w:r>
    </w:p>
    <w:p w:rsidR="00904307" w:rsidRPr="00AE46E6" w:rsidRDefault="00904307" w:rsidP="0090430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AE46E6">
        <w:rPr>
          <w:rFonts w:eastAsia="Calibri"/>
          <w:sz w:val="28"/>
          <w:szCs w:val="28"/>
        </w:rPr>
        <w:t>Вакцинація КПК – 79,3%</w:t>
      </w:r>
    </w:p>
    <w:p w:rsidR="00904307" w:rsidRDefault="00904307" w:rsidP="00904307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Ревакцинація КПК в 6 років – 76,1%.</w:t>
      </w:r>
    </w:p>
    <w:p w:rsidR="00904307" w:rsidRDefault="00904307" w:rsidP="00904307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Нами забезпечено завершення вакцинації дітей від туберкульозу (БЦЖ) – 100%  .</w:t>
      </w:r>
    </w:p>
    <w:p w:rsidR="00904307" w:rsidRDefault="00904307" w:rsidP="0090430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Проблемними питаннями </w:t>
      </w:r>
      <w:r w:rsidRPr="00896E58">
        <w:rPr>
          <w:rFonts w:eastAsia="Calibri"/>
          <w:sz w:val="28"/>
          <w:szCs w:val="28"/>
        </w:rPr>
        <w:t xml:space="preserve">виконання показників </w:t>
      </w:r>
      <w:proofErr w:type="spellStart"/>
      <w:r w:rsidRPr="00896E58">
        <w:rPr>
          <w:rFonts w:eastAsia="Calibri"/>
          <w:sz w:val="28"/>
          <w:szCs w:val="28"/>
        </w:rPr>
        <w:t>щепленності</w:t>
      </w:r>
      <w:proofErr w:type="spellEnd"/>
      <w:r>
        <w:rPr>
          <w:rFonts w:eastAsia="Calibri"/>
          <w:sz w:val="28"/>
          <w:szCs w:val="28"/>
        </w:rPr>
        <w:t xml:space="preserve"> дитячого населення є:</w:t>
      </w:r>
    </w:p>
    <w:p w:rsidR="00904307" w:rsidRDefault="00904307" w:rsidP="0090430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896E58">
        <w:rPr>
          <w:rFonts w:eastAsia="Calibri"/>
          <w:sz w:val="28"/>
          <w:szCs w:val="28"/>
        </w:rPr>
        <w:t xml:space="preserve">порушення календаря щеплення </w:t>
      </w:r>
      <w:r>
        <w:rPr>
          <w:rFonts w:eastAsia="Calibri"/>
          <w:sz w:val="28"/>
          <w:szCs w:val="28"/>
        </w:rPr>
        <w:t xml:space="preserve">за  рахунок </w:t>
      </w:r>
      <w:r w:rsidRPr="00896E58">
        <w:rPr>
          <w:rFonts w:eastAsia="Calibri"/>
          <w:sz w:val="28"/>
          <w:szCs w:val="28"/>
        </w:rPr>
        <w:t>категоричних відмов батьків від проведення вакцинації</w:t>
      </w:r>
      <w:r>
        <w:rPr>
          <w:rFonts w:eastAsia="Calibri"/>
          <w:sz w:val="28"/>
          <w:szCs w:val="28"/>
        </w:rPr>
        <w:t>,</w:t>
      </w:r>
      <w:r w:rsidRPr="00896E58">
        <w:rPr>
          <w:rFonts w:eastAsia="Calibri"/>
          <w:sz w:val="28"/>
          <w:szCs w:val="28"/>
        </w:rPr>
        <w:t xml:space="preserve"> в </w:t>
      </w:r>
      <w:proofErr w:type="spellStart"/>
      <w:r w:rsidRPr="00896E58">
        <w:rPr>
          <w:rFonts w:eastAsia="Calibri"/>
          <w:sz w:val="28"/>
          <w:szCs w:val="28"/>
        </w:rPr>
        <w:t>т.ч</w:t>
      </w:r>
      <w:proofErr w:type="spellEnd"/>
      <w:r w:rsidRPr="00896E58">
        <w:rPr>
          <w:rFonts w:eastAsia="Calibri"/>
          <w:sz w:val="28"/>
          <w:szCs w:val="28"/>
        </w:rPr>
        <w:t>. з попередніх років,</w:t>
      </w:r>
    </w:p>
    <w:p w:rsidR="00904307" w:rsidRDefault="00904307" w:rsidP="0090430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896E58">
        <w:rPr>
          <w:rFonts w:eastAsia="Calibri"/>
          <w:sz w:val="28"/>
          <w:szCs w:val="28"/>
        </w:rPr>
        <w:t xml:space="preserve"> недовіра населення до якості вакцин</w:t>
      </w:r>
      <w:r>
        <w:rPr>
          <w:rFonts w:eastAsia="Calibri"/>
          <w:sz w:val="28"/>
          <w:szCs w:val="28"/>
        </w:rPr>
        <w:t>,</w:t>
      </w:r>
      <w:r w:rsidRPr="00896E58">
        <w:rPr>
          <w:rFonts w:eastAsia="Calibri"/>
          <w:sz w:val="28"/>
          <w:szCs w:val="28"/>
        </w:rPr>
        <w:t xml:space="preserve"> в </w:t>
      </w:r>
      <w:proofErr w:type="spellStart"/>
      <w:r w:rsidRPr="00896E58">
        <w:rPr>
          <w:rFonts w:eastAsia="Calibri"/>
          <w:sz w:val="28"/>
          <w:szCs w:val="28"/>
        </w:rPr>
        <w:t>т.ч</w:t>
      </w:r>
      <w:proofErr w:type="spellEnd"/>
      <w:r w:rsidRPr="00896E58">
        <w:rPr>
          <w:rFonts w:eastAsia="Calibri"/>
          <w:sz w:val="28"/>
          <w:szCs w:val="28"/>
        </w:rPr>
        <w:t xml:space="preserve">. індійського виробника, </w:t>
      </w:r>
    </w:p>
    <w:p w:rsidR="00904307" w:rsidRPr="00896E58" w:rsidRDefault="00904307" w:rsidP="0090430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896E58">
        <w:rPr>
          <w:rFonts w:eastAsia="Calibri"/>
          <w:sz w:val="28"/>
          <w:szCs w:val="28"/>
        </w:rPr>
        <w:t xml:space="preserve">релігійні переконання. </w:t>
      </w:r>
    </w:p>
    <w:p w:rsidR="00904307" w:rsidRDefault="00904307" w:rsidP="0090430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Одночасно з виконанням планової вакцинації  дитячого та дорослого населення впродовж 2021 -2022 років проводиться імунізація від </w:t>
      </w:r>
      <w:proofErr w:type="spellStart"/>
      <w:r>
        <w:rPr>
          <w:sz w:val="28"/>
          <w:szCs w:val="28"/>
        </w:rPr>
        <w:t>коронавірусної</w:t>
      </w:r>
      <w:proofErr w:type="spellEnd"/>
      <w:r>
        <w:rPr>
          <w:sz w:val="28"/>
          <w:szCs w:val="28"/>
        </w:rPr>
        <w:t xml:space="preserve"> інфекції, яка залишається найважливішим компонентом стратегії уряду України у подоланні гострої фази пандемії </w:t>
      </w:r>
      <w:proofErr w:type="spellStart"/>
      <w:r>
        <w:rPr>
          <w:sz w:val="28"/>
          <w:szCs w:val="28"/>
        </w:rPr>
        <w:t>коронавірусної</w:t>
      </w:r>
      <w:proofErr w:type="spellEnd"/>
      <w:r>
        <w:rPr>
          <w:sz w:val="28"/>
          <w:szCs w:val="28"/>
        </w:rPr>
        <w:t xml:space="preserve"> хвороби </w:t>
      </w:r>
      <w:r>
        <w:rPr>
          <w:sz w:val="28"/>
          <w:szCs w:val="28"/>
          <w:lang w:val="en-US"/>
        </w:rPr>
        <w:t>COVID</w:t>
      </w:r>
      <w:r w:rsidRPr="00EA3BCB">
        <w:rPr>
          <w:sz w:val="28"/>
          <w:szCs w:val="28"/>
        </w:rPr>
        <w:t>-19</w:t>
      </w:r>
      <w:r>
        <w:rPr>
          <w:sz w:val="28"/>
          <w:szCs w:val="28"/>
        </w:rPr>
        <w:t>.</w:t>
      </w:r>
    </w:p>
    <w:p w:rsidR="00904307" w:rsidRDefault="00904307" w:rsidP="0090430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Загальною метою здійснення масової вакцинації населення від </w:t>
      </w:r>
      <w:proofErr w:type="spellStart"/>
      <w:r>
        <w:rPr>
          <w:rFonts w:eastAsia="Calibri"/>
          <w:sz w:val="28"/>
          <w:szCs w:val="28"/>
        </w:rPr>
        <w:t>коронавірусної</w:t>
      </w:r>
      <w:proofErr w:type="spellEnd"/>
      <w:r>
        <w:rPr>
          <w:rFonts w:eastAsia="Calibri"/>
          <w:sz w:val="28"/>
          <w:szCs w:val="28"/>
        </w:rPr>
        <w:t xml:space="preserve"> інфекції - є припинення поширення </w:t>
      </w:r>
      <w:proofErr w:type="spellStart"/>
      <w:r>
        <w:rPr>
          <w:rFonts w:eastAsia="Calibri"/>
          <w:sz w:val="28"/>
          <w:szCs w:val="28"/>
        </w:rPr>
        <w:t>коронавірусної</w:t>
      </w:r>
      <w:proofErr w:type="spellEnd"/>
      <w:r>
        <w:rPr>
          <w:rFonts w:eastAsia="Calibri"/>
          <w:sz w:val="28"/>
          <w:szCs w:val="28"/>
        </w:rPr>
        <w:t xml:space="preserve"> хвороби в Україні та світі.</w:t>
      </w:r>
    </w:p>
    <w:p w:rsidR="00904307" w:rsidRDefault="00904307" w:rsidP="0090430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Наказом МОЗ України № 3018 від 24.12.2020 р. було затверджено «</w:t>
      </w:r>
      <w:proofErr w:type="spellStart"/>
      <w:r>
        <w:rPr>
          <w:rFonts w:eastAsia="Calibri"/>
          <w:sz w:val="28"/>
          <w:szCs w:val="28"/>
        </w:rPr>
        <w:t>Дорожну</w:t>
      </w:r>
      <w:proofErr w:type="spellEnd"/>
      <w:r>
        <w:rPr>
          <w:rFonts w:eastAsia="Calibri"/>
          <w:sz w:val="28"/>
          <w:szCs w:val="28"/>
        </w:rPr>
        <w:t xml:space="preserve"> карту з впровадження вакцини від гострої респіраторної хвороби </w:t>
      </w:r>
      <w:r>
        <w:rPr>
          <w:rFonts w:eastAsia="Calibri"/>
          <w:sz w:val="28"/>
          <w:szCs w:val="28"/>
          <w:lang w:val="en-US"/>
        </w:rPr>
        <w:t>COVID</w:t>
      </w:r>
      <w:r w:rsidRPr="003D5064">
        <w:rPr>
          <w:rFonts w:eastAsia="Calibri"/>
          <w:sz w:val="28"/>
          <w:szCs w:val="28"/>
        </w:rPr>
        <w:t>-1</w:t>
      </w:r>
      <w:r>
        <w:rPr>
          <w:rFonts w:eastAsia="Calibri"/>
          <w:sz w:val="28"/>
          <w:szCs w:val="28"/>
        </w:rPr>
        <w:t xml:space="preserve">9, спричиненої </w:t>
      </w:r>
      <w:r>
        <w:rPr>
          <w:rFonts w:eastAsia="Calibri"/>
          <w:sz w:val="28"/>
          <w:szCs w:val="28"/>
          <w:lang w:val="en-US"/>
        </w:rPr>
        <w:t>SARS</w:t>
      </w:r>
      <w:r w:rsidRPr="009C3142">
        <w:rPr>
          <w:rFonts w:eastAsia="Calibri"/>
          <w:sz w:val="28"/>
          <w:szCs w:val="28"/>
        </w:rPr>
        <w:t>-</w:t>
      </w:r>
      <w:proofErr w:type="spellStart"/>
      <w:r>
        <w:rPr>
          <w:rFonts w:eastAsia="Calibri"/>
          <w:sz w:val="28"/>
          <w:szCs w:val="28"/>
          <w:lang w:val="en-US"/>
        </w:rPr>
        <w:t>Cov</w:t>
      </w:r>
      <w:proofErr w:type="spellEnd"/>
      <w:r w:rsidRPr="009C3142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і проведення масової вакцинації у відповідь  на пандемію </w:t>
      </w:r>
      <w:r>
        <w:rPr>
          <w:rFonts w:eastAsia="Calibri"/>
          <w:sz w:val="28"/>
          <w:szCs w:val="28"/>
          <w:lang w:val="en-US"/>
        </w:rPr>
        <w:t>COVID</w:t>
      </w:r>
      <w:r w:rsidRPr="003D5064">
        <w:rPr>
          <w:rFonts w:eastAsia="Calibri"/>
          <w:sz w:val="28"/>
          <w:szCs w:val="28"/>
        </w:rPr>
        <w:t>-1</w:t>
      </w:r>
      <w:r>
        <w:rPr>
          <w:rFonts w:eastAsia="Calibri"/>
          <w:sz w:val="28"/>
          <w:szCs w:val="28"/>
        </w:rPr>
        <w:t xml:space="preserve">9 в Україні у 2021-2022 роках», згідно якої  </w:t>
      </w:r>
      <w:r>
        <w:rPr>
          <w:rFonts w:eastAsia="Calibri"/>
          <w:sz w:val="28"/>
          <w:szCs w:val="28"/>
        </w:rPr>
        <w:lastRenderedPageBreak/>
        <w:t>передбачено 5 етапів вакцинації.</w:t>
      </w:r>
    </w:p>
    <w:p w:rsidR="00904307" w:rsidRDefault="00904307" w:rsidP="0090430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Вакцинальна</w:t>
      </w:r>
      <w:proofErr w:type="spellEnd"/>
      <w:r>
        <w:rPr>
          <w:rFonts w:eastAsia="Calibri"/>
          <w:sz w:val="28"/>
          <w:szCs w:val="28"/>
        </w:rPr>
        <w:t xml:space="preserve"> кампанія </w:t>
      </w:r>
      <w:proofErr w:type="spellStart"/>
      <w:r>
        <w:rPr>
          <w:rFonts w:eastAsia="Calibri"/>
          <w:sz w:val="28"/>
          <w:szCs w:val="28"/>
        </w:rPr>
        <w:t>провидилась</w:t>
      </w:r>
      <w:proofErr w:type="spellEnd"/>
      <w:r>
        <w:rPr>
          <w:rFonts w:eastAsia="Calibri"/>
          <w:sz w:val="28"/>
          <w:szCs w:val="28"/>
        </w:rPr>
        <w:t xml:space="preserve"> та проводиться закладами первинного рівня надання медичної допомоги і була розпочата в Україні 24.02.2021 року, в нашому місті 11 березня 2021 року.                  </w:t>
      </w:r>
    </w:p>
    <w:p w:rsidR="00904307" w:rsidRDefault="00904307" w:rsidP="0090430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Проведення вакцинації проти </w:t>
      </w:r>
      <w:r>
        <w:rPr>
          <w:rFonts w:eastAsia="Calibri"/>
          <w:sz w:val="28"/>
          <w:szCs w:val="28"/>
          <w:lang w:val="en-US"/>
        </w:rPr>
        <w:t>COVID</w:t>
      </w:r>
      <w:r w:rsidRPr="003D5064">
        <w:rPr>
          <w:rFonts w:eastAsia="Calibri"/>
          <w:sz w:val="28"/>
          <w:szCs w:val="28"/>
        </w:rPr>
        <w:t>-1</w:t>
      </w:r>
      <w:r>
        <w:rPr>
          <w:rFonts w:eastAsia="Calibri"/>
          <w:sz w:val="28"/>
          <w:szCs w:val="28"/>
        </w:rPr>
        <w:t xml:space="preserve">9 забезпечується сімейними лікарями у складі мобільних бригад, в Центрі масової вакцинації, в пунктах щеплень та мобільною бригадою на дому (для вакцинації </w:t>
      </w:r>
      <w:proofErr w:type="spellStart"/>
      <w:r>
        <w:rPr>
          <w:rFonts w:eastAsia="Calibri"/>
          <w:sz w:val="28"/>
          <w:szCs w:val="28"/>
        </w:rPr>
        <w:t>маломобільних</w:t>
      </w:r>
      <w:proofErr w:type="spellEnd"/>
      <w:r>
        <w:rPr>
          <w:rFonts w:eastAsia="Calibri"/>
          <w:sz w:val="28"/>
          <w:szCs w:val="28"/>
        </w:rPr>
        <w:t xml:space="preserve"> груп населення).</w:t>
      </w:r>
    </w:p>
    <w:p w:rsidR="00904307" w:rsidRDefault="00904307" w:rsidP="0090430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лікувальному закладі створено всі необхідні умови для проведення імунізації населення.</w:t>
      </w:r>
    </w:p>
    <w:p w:rsidR="00904307" w:rsidRDefault="00904307" w:rsidP="0090430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 період </w:t>
      </w:r>
      <w:proofErr w:type="spellStart"/>
      <w:r>
        <w:rPr>
          <w:rFonts w:eastAsia="Calibri"/>
          <w:sz w:val="28"/>
          <w:szCs w:val="28"/>
        </w:rPr>
        <w:t>вакцинальної</w:t>
      </w:r>
      <w:proofErr w:type="spellEnd"/>
      <w:r>
        <w:rPr>
          <w:rFonts w:eastAsia="Calibri"/>
          <w:sz w:val="28"/>
          <w:szCs w:val="28"/>
        </w:rPr>
        <w:t xml:space="preserve"> кампанії було зроблено 57 995 щеплень.</w:t>
      </w:r>
    </w:p>
    <w:p w:rsidR="00904307" w:rsidRDefault="00904307" w:rsidP="0090430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Згідно даних НСЗУ 51,3% дорослого населення Новоград-Волинської міської ТГ завершили повний курс вакцинації проти </w:t>
      </w:r>
      <w:r>
        <w:rPr>
          <w:rFonts w:eastAsia="Calibri"/>
          <w:sz w:val="28"/>
          <w:szCs w:val="28"/>
          <w:lang w:val="en-US"/>
        </w:rPr>
        <w:t>COVID</w:t>
      </w:r>
      <w:r w:rsidRPr="003D5064">
        <w:rPr>
          <w:rFonts w:eastAsia="Calibri"/>
          <w:sz w:val="28"/>
          <w:szCs w:val="28"/>
        </w:rPr>
        <w:t>-1</w:t>
      </w:r>
      <w:r>
        <w:rPr>
          <w:rFonts w:eastAsia="Calibri"/>
          <w:sz w:val="28"/>
          <w:szCs w:val="28"/>
        </w:rPr>
        <w:t>9.</w:t>
      </w:r>
    </w:p>
    <w:p w:rsidR="00904307" w:rsidRDefault="00904307" w:rsidP="0090430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Імунізація населення є безпечною та ефективною. Головним очікуваним результатом вакцинації є ефективний контроль над захворюванням, зниження навантаження на систему охорони здоров’я та створення умов для відновлення економіки.  </w:t>
      </w:r>
    </w:p>
    <w:p w:rsidR="00904307" w:rsidRDefault="00904307" w:rsidP="0090430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сьогодні особи </w:t>
      </w:r>
      <w:r w:rsidRPr="003E2913">
        <w:rPr>
          <w:rFonts w:eastAsia="Calibri"/>
          <w:sz w:val="28"/>
          <w:szCs w:val="28"/>
        </w:rPr>
        <w:t>через шість місяців після пе</w:t>
      </w:r>
      <w:r>
        <w:rPr>
          <w:rFonts w:eastAsia="Calibri"/>
          <w:sz w:val="28"/>
          <w:szCs w:val="28"/>
        </w:rPr>
        <w:t xml:space="preserve">рвинної вакцинації від СОVID-19 можуть отримати </w:t>
      </w:r>
      <w:proofErr w:type="spellStart"/>
      <w:r>
        <w:rPr>
          <w:rFonts w:eastAsia="Calibri"/>
          <w:sz w:val="28"/>
          <w:szCs w:val="28"/>
        </w:rPr>
        <w:t>бустерну</w:t>
      </w:r>
      <w:proofErr w:type="spellEnd"/>
      <w:r>
        <w:rPr>
          <w:rFonts w:eastAsia="Calibri"/>
          <w:sz w:val="28"/>
          <w:szCs w:val="28"/>
        </w:rPr>
        <w:t xml:space="preserve">( третю </w:t>
      </w:r>
      <w:proofErr w:type="spellStart"/>
      <w:r>
        <w:rPr>
          <w:rFonts w:eastAsia="Calibri"/>
          <w:sz w:val="28"/>
          <w:szCs w:val="28"/>
        </w:rPr>
        <w:t>ревакцинальну</w:t>
      </w:r>
      <w:proofErr w:type="spellEnd"/>
      <w:r>
        <w:rPr>
          <w:rFonts w:eastAsia="Calibri"/>
          <w:sz w:val="28"/>
          <w:szCs w:val="28"/>
        </w:rPr>
        <w:t xml:space="preserve"> ) дозу вакцини. Для ревакцинації, надається перевага вакцині з платформи </w:t>
      </w:r>
      <w:proofErr w:type="spellStart"/>
      <w:r>
        <w:rPr>
          <w:rFonts w:eastAsia="Calibri"/>
          <w:sz w:val="28"/>
          <w:szCs w:val="28"/>
        </w:rPr>
        <w:t>мРНК</w:t>
      </w:r>
      <w:proofErr w:type="spellEnd"/>
      <w:r>
        <w:rPr>
          <w:rFonts w:eastAsia="Calibri"/>
          <w:sz w:val="28"/>
          <w:szCs w:val="28"/>
        </w:rPr>
        <w:t xml:space="preserve">. На сьогодні  на Підприємстві наявна вакцина </w:t>
      </w:r>
      <w:r w:rsidRPr="004E3C37">
        <w:rPr>
          <w:rFonts w:eastAsia="Calibri"/>
          <w:sz w:val="28"/>
          <w:szCs w:val="28"/>
        </w:rPr>
        <w:t xml:space="preserve"> </w:t>
      </w:r>
      <w:proofErr w:type="spellStart"/>
      <w:r w:rsidRPr="004E3C37">
        <w:rPr>
          <w:rFonts w:eastAsia="Calibri"/>
          <w:sz w:val="28"/>
          <w:szCs w:val="28"/>
        </w:rPr>
        <w:t>Comirna</w:t>
      </w:r>
      <w:r>
        <w:rPr>
          <w:rFonts w:eastAsia="Calibri"/>
          <w:sz w:val="28"/>
          <w:szCs w:val="28"/>
        </w:rPr>
        <w:t>ty</w:t>
      </w:r>
      <w:proofErr w:type="spellEnd"/>
      <w:r>
        <w:rPr>
          <w:rFonts w:eastAsia="Calibri"/>
          <w:sz w:val="28"/>
          <w:szCs w:val="28"/>
        </w:rPr>
        <w:t xml:space="preserve"> від </w:t>
      </w:r>
      <w:proofErr w:type="spellStart"/>
      <w:r>
        <w:rPr>
          <w:rFonts w:eastAsia="Calibri"/>
          <w:sz w:val="28"/>
          <w:szCs w:val="28"/>
        </w:rPr>
        <w:t>Pfizer-BioNTech</w:t>
      </w:r>
      <w:proofErr w:type="spellEnd"/>
      <w:r>
        <w:rPr>
          <w:rFonts w:eastAsia="Calibri"/>
          <w:sz w:val="28"/>
          <w:szCs w:val="28"/>
        </w:rPr>
        <w:t xml:space="preserve"> та </w:t>
      </w:r>
      <w:proofErr w:type="spellStart"/>
      <w:r>
        <w:rPr>
          <w:rFonts w:eastAsia="Calibri"/>
          <w:sz w:val="28"/>
          <w:szCs w:val="28"/>
        </w:rPr>
        <w:t>інактивована</w:t>
      </w:r>
      <w:proofErr w:type="spellEnd"/>
      <w:r>
        <w:rPr>
          <w:rFonts w:eastAsia="Calibri"/>
          <w:sz w:val="28"/>
          <w:szCs w:val="28"/>
        </w:rPr>
        <w:t xml:space="preserve"> вірусна вакцина</w:t>
      </w:r>
      <w:r w:rsidRPr="004E3C37">
        <w:rPr>
          <w:rFonts w:eastAsia="Calibri"/>
          <w:sz w:val="28"/>
          <w:szCs w:val="28"/>
        </w:rPr>
        <w:t xml:space="preserve"> </w:t>
      </w:r>
      <w:proofErr w:type="spellStart"/>
      <w:r w:rsidRPr="004E3C37">
        <w:rPr>
          <w:rFonts w:eastAsia="Calibri"/>
          <w:sz w:val="28"/>
          <w:szCs w:val="28"/>
        </w:rPr>
        <w:t>CoronaVac</w:t>
      </w:r>
      <w:proofErr w:type="spellEnd"/>
      <w:r w:rsidRPr="004E3C37">
        <w:rPr>
          <w:rFonts w:eastAsia="Calibri"/>
          <w:sz w:val="28"/>
          <w:szCs w:val="28"/>
        </w:rPr>
        <w:t>/</w:t>
      </w:r>
      <w:proofErr w:type="spellStart"/>
      <w:r w:rsidRPr="004E3C37">
        <w:rPr>
          <w:rFonts w:eastAsia="Calibri"/>
          <w:sz w:val="28"/>
          <w:szCs w:val="28"/>
        </w:rPr>
        <w:t>Sinovac</w:t>
      </w:r>
      <w:proofErr w:type="spellEnd"/>
      <w:r w:rsidRPr="004E3C3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В місті  працюють </w:t>
      </w:r>
      <w:proofErr w:type="spellStart"/>
      <w:r>
        <w:rPr>
          <w:rFonts w:eastAsia="Calibri"/>
          <w:sz w:val="28"/>
          <w:szCs w:val="28"/>
        </w:rPr>
        <w:t>чпункти</w:t>
      </w:r>
      <w:proofErr w:type="spellEnd"/>
      <w:r>
        <w:rPr>
          <w:rFonts w:eastAsia="Calibri"/>
          <w:sz w:val="28"/>
          <w:szCs w:val="28"/>
        </w:rPr>
        <w:t xml:space="preserve"> вакцинації від </w:t>
      </w:r>
      <w:r>
        <w:rPr>
          <w:rFonts w:eastAsia="Calibri"/>
          <w:sz w:val="28"/>
          <w:szCs w:val="28"/>
          <w:lang w:val="en-US"/>
        </w:rPr>
        <w:t>COVID</w:t>
      </w:r>
      <w:r w:rsidRPr="003D5B5D">
        <w:rPr>
          <w:rFonts w:eastAsia="Calibri"/>
          <w:sz w:val="28"/>
          <w:szCs w:val="28"/>
        </w:rPr>
        <w:t>-19</w:t>
      </w:r>
      <w:r>
        <w:rPr>
          <w:rFonts w:eastAsia="Calibri"/>
          <w:sz w:val="28"/>
          <w:szCs w:val="28"/>
        </w:rPr>
        <w:t xml:space="preserve"> та продовжується ревакцинація літніх людей від </w:t>
      </w:r>
      <w:r w:rsidRPr="003D5B5D">
        <w:rPr>
          <w:rFonts w:eastAsia="Calibri"/>
          <w:sz w:val="28"/>
          <w:szCs w:val="28"/>
        </w:rPr>
        <w:t xml:space="preserve">COVID-19 </w:t>
      </w:r>
      <w:r>
        <w:rPr>
          <w:rFonts w:eastAsia="Calibri"/>
          <w:sz w:val="28"/>
          <w:szCs w:val="28"/>
        </w:rPr>
        <w:t xml:space="preserve">мобільними бригадами на дому ( переважно </w:t>
      </w:r>
      <w:proofErr w:type="spellStart"/>
      <w:r>
        <w:rPr>
          <w:rFonts w:eastAsia="Calibri"/>
          <w:sz w:val="28"/>
          <w:szCs w:val="28"/>
        </w:rPr>
        <w:t>однодозною</w:t>
      </w:r>
      <w:proofErr w:type="spellEnd"/>
      <w:r>
        <w:rPr>
          <w:rFonts w:eastAsia="Calibri"/>
          <w:sz w:val="28"/>
          <w:szCs w:val="28"/>
        </w:rPr>
        <w:t xml:space="preserve"> вакциною</w:t>
      </w:r>
      <w:r w:rsidRPr="003D5B5D">
        <w:t xml:space="preserve"> </w:t>
      </w:r>
      <w:proofErr w:type="spellStart"/>
      <w:r w:rsidRPr="003D5B5D">
        <w:rPr>
          <w:rFonts w:eastAsia="Calibri"/>
          <w:sz w:val="28"/>
          <w:szCs w:val="28"/>
        </w:rPr>
        <w:t>CoronaVac</w:t>
      </w:r>
      <w:proofErr w:type="spellEnd"/>
      <w:r>
        <w:rPr>
          <w:rFonts w:eastAsia="Calibri"/>
          <w:sz w:val="28"/>
          <w:szCs w:val="28"/>
        </w:rPr>
        <w:t>).</w:t>
      </w:r>
    </w:p>
    <w:p w:rsidR="00904307" w:rsidRPr="00077D0B" w:rsidRDefault="00904307" w:rsidP="00904307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077D0B">
        <w:rPr>
          <w:rFonts w:eastAsia="Calibri"/>
          <w:sz w:val="28"/>
          <w:szCs w:val="28"/>
        </w:rPr>
        <w:t>Міністерство цифров</w:t>
      </w:r>
      <w:r>
        <w:rPr>
          <w:rFonts w:eastAsia="Calibri"/>
          <w:sz w:val="28"/>
          <w:szCs w:val="28"/>
        </w:rPr>
        <w:t xml:space="preserve">ої трансформації України та </w:t>
      </w:r>
      <w:r w:rsidRPr="00077D0B">
        <w:rPr>
          <w:rFonts w:eastAsia="Calibri"/>
          <w:sz w:val="28"/>
          <w:szCs w:val="28"/>
        </w:rPr>
        <w:t xml:space="preserve"> Національна служба здоров'я України ухвалили рішення не видаляти з Дії цифровий сертифікат про вакцинацію проти COVID-19 протягом 545 днів від дати щеплення.</w:t>
      </w:r>
    </w:p>
    <w:p w:rsidR="00904307" w:rsidRPr="00077D0B" w:rsidRDefault="00904307" w:rsidP="0090430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077D0B">
        <w:rPr>
          <w:rFonts w:eastAsia="Calibri"/>
          <w:sz w:val="28"/>
          <w:szCs w:val="28"/>
        </w:rPr>
        <w:t>Це дозволить українцям за кордоном пред'явити цифровий документ про отриману вакцинацію від COVID-19 та отримати наступну потрібну дозу чи мати менші карантинні обмеження, ніж невакциновані особи.</w:t>
      </w:r>
    </w:p>
    <w:p w:rsidR="00904307" w:rsidRPr="00077D0B" w:rsidRDefault="00904307" w:rsidP="0090430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077D0B">
        <w:rPr>
          <w:rFonts w:eastAsia="Calibri"/>
          <w:sz w:val="28"/>
          <w:szCs w:val="28"/>
        </w:rPr>
        <w:t xml:space="preserve">Термін відображення змінено у всіх видах сертифікатів, який підтверджує </w:t>
      </w:r>
      <w:proofErr w:type="spellStart"/>
      <w:r w:rsidRPr="00077D0B">
        <w:rPr>
          <w:rFonts w:eastAsia="Calibri"/>
          <w:sz w:val="28"/>
          <w:szCs w:val="28"/>
        </w:rPr>
        <w:t>вакцинальний</w:t>
      </w:r>
      <w:proofErr w:type="spellEnd"/>
      <w:r w:rsidRPr="00077D0B">
        <w:rPr>
          <w:rFonts w:eastAsia="Calibri"/>
          <w:sz w:val="28"/>
          <w:szCs w:val="28"/>
        </w:rPr>
        <w:t xml:space="preserve"> статус особи:</w:t>
      </w:r>
    </w:p>
    <w:p w:rsidR="00904307" w:rsidRPr="00077D0B" w:rsidRDefault="00904307" w:rsidP="0090430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077D0B">
        <w:rPr>
          <w:rFonts w:ascii="MS Gothic" w:eastAsia="MS Gothic" w:hAnsi="MS Gothic" w:cs="MS Gothic" w:hint="eastAsia"/>
          <w:sz w:val="28"/>
          <w:szCs w:val="28"/>
        </w:rPr>
        <w:t>✔</w:t>
      </w:r>
      <w:r w:rsidRPr="00077D0B">
        <w:rPr>
          <w:rFonts w:eastAsia="Calibri"/>
          <w:sz w:val="28"/>
          <w:szCs w:val="28"/>
        </w:rPr>
        <w:t xml:space="preserve">«жовтий» COVID-сертифікат, який підтверджує 1 дозу щеплення проти </w:t>
      </w:r>
      <w:proofErr w:type="spellStart"/>
      <w:r w:rsidRPr="00077D0B">
        <w:rPr>
          <w:rFonts w:eastAsia="Calibri"/>
          <w:sz w:val="28"/>
          <w:szCs w:val="28"/>
        </w:rPr>
        <w:t>коронавірусної</w:t>
      </w:r>
      <w:proofErr w:type="spellEnd"/>
      <w:r w:rsidRPr="00077D0B">
        <w:rPr>
          <w:rFonts w:eastAsia="Calibri"/>
          <w:sz w:val="28"/>
          <w:szCs w:val="28"/>
        </w:rPr>
        <w:t xml:space="preserve"> хвороби;</w:t>
      </w:r>
    </w:p>
    <w:p w:rsidR="00904307" w:rsidRPr="00077D0B" w:rsidRDefault="00904307" w:rsidP="0090430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077D0B">
        <w:rPr>
          <w:rFonts w:ascii="MS Gothic" w:eastAsia="MS Gothic" w:hAnsi="MS Gothic" w:cs="MS Gothic" w:hint="eastAsia"/>
          <w:sz w:val="28"/>
          <w:szCs w:val="28"/>
        </w:rPr>
        <w:t>✔</w:t>
      </w:r>
      <w:r w:rsidRPr="00077D0B">
        <w:rPr>
          <w:rFonts w:eastAsia="Calibri"/>
          <w:sz w:val="28"/>
          <w:szCs w:val="28"/>
        </w:rPr>
        <w:t xml:space="preserve">«зелений» COVID-сертифікат, який підтверджує 2 дози щеплення проти </w:t>
      </w:r>
      <w:proofErr w:type="spellStart"/>
      <w:r w:rsidRPr="00077D0B">
        <w:rPr>
          <w:rFonts w:eastAsia="Calibri"/>
          <w:sz w:val="28"/>
          <w:szCs w:val="28"/>
        </w:rPr>
        <w:t>коронавірусної</w:t>
      </w:r>
      <w:proofErr w:type="spellEnd"/>
      <w:r w:rsidRPr="00077D0B">
        <w:rPr>
          <w:rFonts w:eastAsia="Calibri"/>
          <w:sz w:val="28"/>
          <w:szCs w:val="28"/>
        </w:rPr>
        <w:t xml:space="preserve"> хвороби;</w:t>
      </w:r>
    </w:p>
    <w:p w:rsidR="00904307" w:rsidRDefault="00904307" w:rsidP="0090430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077D0B">
        <w:rPr>
          <w:rFonts w:ascii="MS Gothic" w:eastAsia="MS Gothic" w:hAnsi="MS Gothic" w:cs="MS Gothic" w:hint="eastAsia"/>
          <w:sz w:val="28"/>
          <w:szCs w:val="28"/>
        </w:rPr>
        <w:t>✔</w:t>
      </w:r>
      <w:r w:rsidRPr="00077D0B">
        <w:rPr>
          <w:rFonts w:eastAsia="Calibri"/>
          <w:sz w:val="28"/>
          <w:szCs w:val="28"/>
        </w:rPr>
        <w:t>«</w:t>
      </w:r>
      <w:proofErr w:type="spellStart"/>
      <w:r w:rsidRPr="00077D0B">
        <w:rPr>
          <w:rFonts w:eastAsia="Calibri"/>
          <w:sz w:val="28"/>
          <w:szCs w:val="28"/>
        </w:rPr>
        <w:t>бустерний</w:t>
      </w:r>
      <w:proofErr w:type="spellEnd"/>
      <w:r w:rsidRPr="00077D0B">
        <w:rPr>
          <w:rFonts w:eastAsia="Calibri"/>
          <w:sz w:val="28"/>
          <w:szCs w:val="28"/>
        </w:rPr>
        <w:t xml:space="preserve">» COVID-сертифікат, який підтверджує 3 дози щеплення проти </w:t>
      </w:r>
      <w:proofErr w:type="spellStart"/>
      <w:r w:rsidRPr="00077D0B">
        <w:rPr>
          <w:rFonts w:eastAsia="Calibri"/>
          <w:sz w:val="28"/>
          <w:szCs w:val="28"/>
        </w:rPr>
        <w:t>коронавірусної</w:t>
      </w:r>
      <w:proofErr w:type="spellEnd"/>
      <w:r w:rsidRPr="00077D0B">
        <w:rPr>
          <w:rFonts w:eastAsia="Calibri"/>
          <w:sz w:val="28"/>
          <w:szCs w:val="28"/>
        </w:rPr>
        <w:t xml:space="preserve"> хвороби.</w:t>
      </w:r>
    </w:p>
    <w:p w:rsidR="00904307" w:rsidRPr="00427EFD" w:rsidRDefault="00904307" w:rsidP="0090430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27EFD">
        <w:rPr>
          <w:rFonts w:eastAsia="Calibri"/>
          <w:sz w:val="28"/>
          <w:szCs w:val="28"/>
        </w:rPr>
        <w:t xml:space="preserve">Продовжується робота з населенням   щодо боротьби з COVID-19 шляхом вакцинації  через сайт підприємства, сторінку у </w:t>
      </w:r>
      <w:proofErr w:type="spellStart"/>
      <w:r w:rsidRPr="00427EFD">
        <w:rPr>
          <w:rFonts w:eastAsia="Calibri"/>
          <w:sz w:val="28"/>
          <w:szCs w:val="28"/>
        </w:rPr>
        <w:t>фейсбук</w:t>
      </w:r>
      <w:proofErr w:type="spellEnd"/>
      <w:r w:rsidRPr="00427EFD">
        <w:rPr>
          <w:rFonts w:eastAsia="Calibri"/>
          <w:sz w:val="28"/>
          <w:szCs w:val="28"/>
        </w:rPr>
        <w:t>, місцеві газети, індивідуальні бесіди та бесіди в телефонному режимі.</w:t>
      </w:r>
      <w:r w:rsidRPr="00427EFD">
        <w:t xml:space="preserve"> </w:t>
      </w:r>
      <w:r>
        <w:rPr>
          <w:rFonts w:eastAsia="Calibri"/>
          <w:sz w:val="28"/>
          <w:szCs w:val="28"/>
        </w:rPr>
        <w:t>На сайті Підприємства</w:t>
      </w:r>
      <w:r w:rsidRPr="00427EFD">
        <w:rPr>
          <w:rFonts w:eastAsia="Calibri"/>
          <w:sz w:val="28"/>
          <w:szCs w:val="28"/>
        </w:rPr>
        <w:t xml:space="preserve"> </w:t>
      </w:r>
      <w:r w:rsidRPr="00427EFD">
        <w:rPr>
          <w:rFonts w:eastAsia="Calibri"/>
          <w:sz w:val="28"/>
          <w:szCs w:val="28"/>
        </w:rPr>
        <w:lastRenderedPageBreak/>
        <w:t xml:space="preserve">забезпечується оновлення інформаційних звернень до населення щодо профілактики захворювань, в </w:t>
      </w:r>
      <w:proofErr w:type="spellStart"/>
      <w:r w:rsidRPr="00427EFD">
        <w:rPr>
          <w:rFonts w:eastAsia="Calibri"/>
          <w:sz w:val="28"/>
          <w:szCs w:val="28"/>
        </w:rPr>
        <w:t>т.ч</w:t>
      </w:r>
      <w:proofErr w:type="spellEnd"/>
      <w:r w:rsidRPr="00427EFD">
        <w:rPr>
          <w:rFonts w:eastAsia="Calibri"/>
          <w:sz w:val="28"/>
          <w:szCs w:val="28"/>
        </w:rPr>
        <w:t>. імунопрофілактики, дотримання здорового способу життя</w:t>
      </w:r>
    </w:p>
    <w:p w:rsidR="00904307" w:rsidRPr="00427EFD" w:rsidRDefault="00904307" w:rsidP="0090430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 w:rsidRPr="00427EFD">
        <w:rPr>
          <w:rFonts w:eastAsia="Calibri"/>
          <w:sz w:val="28"/>
          <w:szCs w:val="28"/>
        </w:rPr>
        <w:t>едичні працівники націлені на продовження роботи щодо забезпечення попередження важких інфекційних захворювань керованих вакцинацією.</w:t>
      </w:r>
    </w:p>
    <w:p w:rsidR="00904307" w:rsidRDefault="00904307" w:rsidP="00904307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ПРАЦЮЄМО, ВИСТОЇМО, ПЕРЕМОЖЕМО!</w:t>
      </w:r>
    </w:p>
    <w:p w:rsidR="00904307" w:rsidRPr="00896E58" w:rsidRDefault="00904307" w:rsidP="0090430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FC3A94" w:rsidRDefault="00FC3A94" w:rsidP="005964DB">
      <w:pPr>
        <w:pStyle w:val="1"/>
        <w:tabs>
          <w:tab w:val="left" w:pos="6936"/>
        </w:tabs>
        <w:ind w:left="0"/>
        <w:rPr>
          <w:b w:val="0"/>
        </w:rPr>
      </w:pPr>
      <w:bookmarkStart w:id="0" w:name="_GoBack"/>
      <w:bookmarkEnd w:id="0"/>
    </w:p>
    <w:p w:rsidR="00FC3A94" w:rsidRDefault="00FC3A94" w:rsidP="005964DB">
      <w:pPr>
        <w:pStyle w:val="1"/>
        <w:tabs>
          <w:tab w:val="left" w:pos="6936"/>
        </w:tabs>
        <w:ind w:left="0"/>
        <w:rPr>
          <w:b w:val="0"/>
        </w:rPr>
      </w:pPr>
    </w:p>
    <w:p w:rsidR="00FC3A94" w:rsidRDefault="00FC3A94" w:rsidP="005964DB">
      <w:pPr>
        <w:pStyle w:val="1"/>
        <w:tabs>
          <w:tab w:val="left" w:pos="6936"/>
        </w:tabs>
        <w:ind w:left="0"/>
        <w:rPr>
          <w:b w:val="0"/>
        </w:rPr>
      </w:pPr>
    </w:p>
    <w:p w:rsidR="00FC3A94" w:rsidRDefault="00FC3A94" w:rsidP="005964DB">
      <w:pPr>
        <w:pStyle w:val="1"/>
        <w:tabs>
          <w:tab w:val="left" w:pos="6936"/>
        </w:tabs>
        <w:ind w:left="0"/>
        <w:rPr>
          <w:b w:val="0"/>
        </w:rPr>
      </w:pPr>
    </w:p>
    <w:p w:rsidR="00730CDF" w:rsidRDefault="00730CDF" w:rsidP="00730CDF">
      <w:pPr>
        <w:pStyle w:val="a3"/>
        <w:ind w:left="57"/>
        <w:jc w:val="center"/>
        <w:rPr>
          <w:sz w:val="20"/>
        </w:rPr>
      </w:pPr>
    </w:p>
    <w:p w:rsidR="00730CDF" w:rsidRDefault="00730CDF" w:rsidP="00730CDF">
      <w:pPr>
        <w:pStyle w:val="a3"/>
        <w:spacing w:before="5"/>
        <w:jc w:val="center"/>
        <w:rPr>
          <w:sz w:val="9"/>
        </w:rPr>
      </w:pPr>
    </w:p>
    <w:p w:rsidR="00FC3A94" w:rsidRDefault="00FC3A94" w:rsidP="005964DB">
      <w:pPr>
        <w:pStyle w:val="1"/>
        <w:tabs>
          <w:tab w:val="left" w:pos="6936"/>
        </w:tabs>
        <w:ind w:left="0"/>
        <w:rPr>
          <w:b w:val="0"/>
        </w:rPr>
      </w:pPr>
    </w:p>
    <w:p w:rsidR="00FC3A94" w:rsidRDefault="00FC3A94" w:rsidP="005964DB">
      <w:pPr>
        <w:pStyle w:val="1"/>
        <w:tabs>
          <w:tab w:val="left" w:pos="6936"/>
        </w:tabs>
        <w:ind w:left="0"/>
        <w:rPr>
          <w:b w:val="0"/>
        </w:rPr>
      </w:pPr>
    </w:p>
    <w:p w:rsidR="00FC3A94" w:rsidRDefault="00FC3A94" w:rsidP="005964DB">
      <w:pPr>
        <w:pStyle w:val="1"/>
        <w:tabs>
          <w:tab w:val="left" w:pos="6936"/>
        </w:tabs>
        <w:ind w:left="0"/>
        <w:rPr>
          <w:b w:val="0"/>
        </w:rPr>
      </w:pPr>
    </w:p>
    <w:p w:rsidR="00FC3A94" w:rsidRDefault="00FC3A94" w:rsidP="005964DB">
      <w:pPr>
        <w:pStyle w:val="1"/>
        <w:tabs>
          <w:tab w:val="left" w:pos="6936"/>
        </w:tabs>
        <w:ind w:left="0"/>
        <w:rPr>
          <w:b w:val="0"/>
        </w:rPr>
      </w:pPr>
    </w:p>
    <w:p w:rsidR="00FC3A94" w:rsidRDefault="00FC3A94" w:rsidP="005964DB">
      <w:pPr>
        <w:pStyle w:val="1"/>
        <w:tabs>
          <w:tab w:val="left" w:pos="6936"/>
        </w:tabs>
        <w:ind w:left="0"/>
        <w:rPr>
          <w:b w:val="0"/>
        </w:rPr>
      </w:pPr>
    </w:p>
    <w:p w:rsidR="00FC3A94" w:rsidRDefault="00FC3A94" w:rsidP="005964DB">
      <w:pPr>
        <w:pStyle w:val="1"/>
        <w:tabs>
          <w:tab w:val="left" w:pos="6936"/>
        </w:tabs>
        <w:ind w:left="0"/>
        <w:rPr>
          <w:b w:val="0"/>
        </w:rPr>
      </w:pPr>
    </w:p>
    <w:p w:rsidR="00FC3A94" w:rsidRDefault="00FC3A94" w:rsidP="005964DB">
      <w:pPr>
        <w:pStyle w:val="1"/>
        <w:tabs>
          <w:tab w:val="left" w:pos="6936"/>
        </w:tabs>
        <w:ind w:left="0"/>
        <w:rPr>
          <w:b w:val="0"/>
        </w:rPr>
      </w:pPr>
    </w:p>
    <w:p w:rsidR="00FC3A94" w:rsidRDefault="00FC3A94" w:rsidP="005964DB">
      <w:pPr>
        <w:pStyle w:val="1"/>
        <w:tabs>
          <w:tab w:val="left" w:pos="6936"/>
        </w:tabs>
        <w:ind w:left="0"/>
        <w:rPr>
          <w:b w:val="0"/>
        </w:rPr>
      </w:pPr>
    </w:p>
    <w:p w:rsidR="00FC3A94" w:rsidRDefault="00FC3A94" w:rsidP="005964DB">
      <w:pPr>
        <w:pStyle w:val="1"/>
        <w:tabs>
          <w:tab w:val="left" w:pos="6936"/>
        </w:tabs>
        <w:ind w:left="0"/>
        <w:rPr>
          <w:b w:val="0"/>
        </w:rPr>
      </w:pPr>
    </w:p>
    <w:p w:rsidR="00FC3A94" w:rsidRDefault="00FC3A94" w:rsidP="005964DB">
      <w:pPr>
        <w:pStyle w:val="1"/>
        <w:tabs>
          <w:tab w:val="left" w:pos="6936"/>
        </w:tabs>
        <w:ind w:left="0"/>
        <w:rPr>
          <w:b w:val="0"/>
        </w:rPr>
      </w:pPr>
    </w:p>
    <w:p w:rsidR="00FC3A94" w:rsidRDefault="00FC3A94" w:rsidP="005964DB">
      <w:pPr>
        <w:pStyle w:val="1"/>
        <w:tabs>
          <w:tab w:val="left" w:pos="6936"/>
        </w:tabs>
        <w:ind w:left="0"/>
      </w:pPr>
    </w:p>
    <w:sectPr w:rsidR="00FC3A94" w:rsidSect="00845DDB">
      <w:footerReference w:type="default" r:id="rId9"/>
      <w:pgSz w:w="11910" w:h="16840"/>
      <w:pgMar w:top="567" w:right="567" w:bottom="567" w:left="1701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683" w:rsidRDefault="00A95683">
      <w:r>
        <w:separator/>
      </w:r>
    </w:p>
  </w:endnote>
  <w:endnote w:type="continuationSeparator" w:id="0">
    <w:p w:rsidR="00A95683" w:rsidRDefault="00A9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83" w:rsidRDefault="00F5578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683" w:rsidRDefault="00A95683">
      <w:r>
        <w:separator/>
      </w:r>
    </w:p>
  </w:footnote>
  <w:footnote w:type="continuationSeparator" w:id="0">
    <w:p w:rsidR="00A95683" w:rsidRDefault="00A95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FDB"/>
    <w:multiLevelType w:val="hybridMultilevel"/>
    <w:tmpl w:val="5DDC1CA2"/>
    <w:lvl w:ilvl="0" w:tplc="F948FAAE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782" w:hanging="360"/>
      </w:pPr>
    </w:lvl>
    <w:lvl w:ilvl="2" w:tplc="0422001B" w:tentative="1">
      <w:start w:val="1"/>
      <w:numFmt w:val="lowerRoman"/>
      <w:lvlText w:val="%3."/>
      <w:lvlJc w:val="right"/>
      <w:pPr>
        <w:ind w:left="3502" w:hanging="180"/>
      </w:pPr>
    </w:lvl>
    <w:lvl w:ilvl="3" w:tplc="0422000F" w:tentative="1">
      <w:start w:val="1"/>
      <w:numFmt w:val="decimal"/>
      <w:lvlText w:val="%4."/>
      <w:lvlJc w:val="left"/>
      <w:pPr>
        <w:ind w:left="4222" w:hanging="360"/>
      </w:pPr>
    </w:lvl>
    <w:lvl w:ilvl="4" w:tplc="04220019" w:tentative="1">
      <w:start w:val="1"/>
      <w:numFmt w:val="lowerLetter"/>
      <w:lvlText w:val="%5."/>
      <w:lvlJc w:val="left"/>
      <w:pPr>
        <w:ind w:left="4942" w:hanging="360"/>
      </w:pPr>
    </w:lvl>
    <w:lvl w:ilvl="5" w:tplc="0422001B" w:tentative="1">
      <w:start w:val="1"/>
      <w:numFmt w:val="lowerRoman"/>
      <w:lvlText w:val="%6."/>
      <w:lvlJc w:val="right"/>
      <w:pPr>
        <w:ind w:left="5662" w:hanging="180"/>
      </w:pPr>
    </w:lvl>
    <w:lvl w:ilvl="6" w:tplc="0422000F" w:tentative="1">
      <w:start w:val="1"/>
      <w:numFmt w:val="decimal"/>
      <w:lvlText w:val="%7."/>
      <w:lvlJc w:val="left"/>
      <w:pPr>
        <w:ind w:left="6382" w:hanging="360"/>
      </w:pPr>
    </w:lvl>
    <w:lvl w:ilvl="7" w:tplc="04220019" w:tentative="1">
      <w:start w:val="1"/>
      <w:numFmt w:val="lowerLetter"/>
      <w:lvlText w:val="%8."/>
      <w:lvlJc w:val="left"/>
      <w:pPr>
        <w:ind w:left="7102" w:hanging="360"/>
      </w:pPr>
    </w:lvl>
    <w:lvl w:ilvl="8" w:tplc="0422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6FD4D2C"/>
    <w:multiLevelType w:val="hybridMultilevel"/>
    <w:tmpl w:val="917A7FDA"/>
    <w:lvl w:ilvl="0" w:tplc="6D0CCF3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C4F534B"/>
    <w:multiLevelType w:val="multilevel"/>
    <w:tmpl w:val="6E3C8CC8"/>
    <w:lvl w:ilvl="0">
      <w:start w:val="1"/>
      <w:numFmt w:val="decimal"/>
      <w:lvlText w:val="%1"/>
      <w:lvlJc w:val="left"/>
      <w:pPr>
        <w:ind w:left="537" w:hanging="49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7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73" w:hanging="49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89" w:hanging="49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06" w:hanging="49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23" w:hanging="49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9" w:hanging="49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56" w:hanging="49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73" w:hanging="497"/>
      </w:pPr>
      <w:rPr>
        <w:rFonts w:hint="default"/>
        <w:lang w:val="uk-UA" w:eastAsia="en-US" w:bidi="ar-SA"/>
      </w:rPr>
    </w:lvl>
  </w:abstractNum>
  <w:abstractNum w:abstractNumId="3" w15:restartNumberingAfterBreak="0">
    <w:nsid w:val="0EB97BB9"/>
    <w:multiLevelType w:val="multilevel"/>
    <w:tmpl w:val="7186C39A"/>
    <w:lvl w:ilvl="0">
      <w:start w:val="3"/>
      <w:numFmt w:val="decimal"/>
      <w:lvlText w:val="%1"/>
      <w:lvlJc w:val="left"/>
      <w:pPr>
        <w:ind w:left="537" w:hanging="52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7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73" w:hanging="52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89" w:hanging="5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06" w:hanging="5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23" w:hanging="5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9" w:hanging="5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56" w:hanging="5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73" w:hanging="526"/>
      </w:pPr>
      <w:rPr>
        <w:rFonts w:hint="default"/>
        <w:lang w:val="uk-UA" w:eastAsia="en-US" w:bidi="ar-SA"/>
      </w:rPr>
    </w:lvl>
  </w:abstractNum>
  <w:abstractNum w:abstractNumId="4" w15:restartNumberingAfterBreak="0">
    <w:nsid w:val="14106628"/>
    <w:multiLevelType w:val="hybridMultilevel"/>
    <w:tmpl w:val="BE681AF0"/>
    <w:lvl w:ilvl="0" w:tplc="D0EEBA82">
      <w:numFmt w:val="bullet"/>
      <w:lvlText w:val="-"/>
      <w:lvlJc w:val="left"/>
      <w:pPr>
        <w:ind w:left="820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48C52FE">
      <w:numFmt w:val="bullet"/>
      <w:lvlText w:val="•"/>
      <w:lvlJc w:val="left"/>
      <w:pPr>
        <w:ind w:left="1808" w:hanging="188"/>
      </w:pPr>
      <w:rPr>
        <w:rFonts w:hint="default"/>
        <w:lang w:val="uk-UA" w:eastAsia="en-US" w:bidi="ar-SA"/>
      </w:rPr>
    </w:lvl>
    <w:lvl w:ilvl="2" w:tplc="3DE61210">
      <w:numFmt w:val="bullet"/>
      <w:lvlText w:val="•"/>
      <w:lvlJc w:val="left"/>
      <w:pPr>
        <w:ind w:left="2797" w:hanging="188"/>
      </w:pPr>
      <w:rPr>
        <w:rFonts w:hint="default"/>
        <w:lang w:val="uk-UA" w:eastAsia="en-US" w:bidi="ar-SA"/>
      </w:rPr>
    </w:lvl>
    <w:lvl w:ilvl="3" w:tplc="3B2463B2">
      <w:numFmt w:val="bullet"/>
      <w:lvlText w:val="•"/>
      <w:lvlJc w:val="left"/>
      <w:pPr>
        <w:ind w:left="3785" w:hanging="188"/>
      </w:pPr>
      <w:rPr>
        <w:rFonts w:hint="default"/>
        <w:lang w:val="uk-UA" w:eastAsia="en-US" w:bidi="ar-SA"/>
      </w:rPr>
    </w:lvl>
    <w:lvl w:ilvl="4" w:tplc="356E0DA4">
      <w:numFmt w:val="bullet"/>
      <w:lvlText w:val="•"/>
      <w:lvlJc w:val="left"/>
      <w:pPr>
        <w:ind w:left="4774" w:hanging="188"/>
      </w:pPr>
      <w:rPr>
        <w:rFonts w:hint="default"/>
        <w:lang w:val="uk-UA" w:eastAsia="en-US" w:bidi="ar-SA"/>
      </w:rPr>
    </w:lvl>
    <w:lvl w:ilvl="5" w:tplc="BF0A8596">
      <w:numFmt w:val="bullet"/>
      <w:lvlText w:val="•"/>
      <w:lvlJc w:val="left"/>
      <w:pPr>
        <w:ind w:left="5763" w:hanging="188"/>
      </w:pPr>
      <w:rPr>
        <w:rFonts w:hint="default"/>
        <w:lang w:val="uk-UA" w:eastAsia="en-US" w:bidi="ar-SA"/>
      </w:rPr>
    </w:lvl>
    <w:lvl w:ilvl="6" w:tplc="3B14DFF6">
      <w:numFmt w:val="bullet"/>
      <w:lvlText w:val="•"/>
      <w:lvlJc w:val="left"/>
      <w:pPr>
        <w:ind w:left="6751" w:hanging="188"/>
      </w:pPr>
      <w:rPr>
        <w:rFonts w:hint="default"/>
        <w:lang w:val="uk-UA" w:eastAsia="en-US" w:bidi="ar-SA"/>
      </w:rPr>
    </w:lvl>
    <w:lvl w:ilvl="7" w:tplc="9E88567A">
      <w:numFmt w:val="bullet"/>
      <w:lvlText w:val="•"/>
      <w:lvlJc w:val="left"/>
      <w:pPr>
        <w:ind w:left="7740" w:hanging="188"/>
      </w:pPr>
      <w:rPr>
        <w:rFonts w:hint="default"/>
        <w:lang w:val="uk-UA" w:eastAsia="en-US" w:bidi="ar-SA"/>
      </w:rPr>
    </w:lvl>
    <w:lvl w:ilvl="8" w:tplc="F9FCE8DE">
      <w:numFmt w:val="bullet"/>
      <w:lvlText w:val="•"/>
      <w:lvlJc w:val="left"/>
      <w:pPr>
        <w:ind w:left="8729" w:hanging="188"/>
      </w:pPr>
      <w:rPr>
        <w:rFonts w:hint="default"/>
        <w:lang w:val="uk-UA" w:eastAsia="en-US" w:bidi="ar-SA"/>
      </w:rPr>
    </w:lvl>
  </w:abstractNum>
  <w:abstractNum w:abstractNumId="5" w15:restartNumberingAfterBreak="0">
    <w:nsid w:val="1BB40C4F"/>
    <w:multiLevelType w:val="hybridMultilevel"/>
    <w:tmpl w:val="D41A740C"/>
    <w:lvl w:ilvl="0" w:tplc="7CD4619C">
      <w:numFmt w:val="bullet"/>
      <w:lvlText w:val="-"/>
      <w:lvlJc w:val="left"/>
      <w:pPr>
        <w:ind w:left="5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964B6F0">
      <w:numFmt w:val="bullet"/>
      <w:lvlText w:val="•"/>
      <w:lvlJc w:val="left"/>
      <w:pPr>
        <w:ind w:left="1556" w:hanging="281"/>
      </w:pPr>
      <w:rPr>
        <w:rFonts w:hint="default"/>
        <w:lang w:val="uk-UA" w:eastAsia="en-US" w:bidi="ar-SA"/>
      </w:rPr>
    </w:lvl>
    <w:lvl w:ilvl="2" w:tplc="B8DC4B9C">
      <w:numFmt w:val="bullet"/>
      <w:lvlText w:val="•"/>
      <w:lvlJc w:val="left"/>
      <w:pPr>
        <w:ind w:left="2573" w:hanging="281"/>
      </w:pPr>
      <w:rPr>
        <w:rFonts w:hint="default"/>
        <w:lang w:val="uk-UA" w:eastAsia="en-US" w:bidi="ar-SA"/>
      </w:rPr>
    </w:lvl>
    <w:lvl w:ilvl="3" w:tplc="F94C81A8">
      <w:numFmt w:val="bullet"/>
      <w:lvlText w:val="•"/>
      <w:lvlJc w:val="left"/>
      <w:pPr>
        <w:ind w:left="3589" w:hanging="281"/>
      </w:pPr>
      <w:rPr>
        <w:rFonts w:hint="default"/>
        <w:lang w:val="uk-UA" w:eastAsia="en-US" w:bidi="ar-SA"/>
      </w:rPr>
    </w:lvl>
    <w:lvl w:ilvl="4" w:tplc="9A60CF26">
      <w:numFmt w:val="bullet"/>
      <w:lvlText w:val="•"/>
      <w:lvlJc w:val="left"/>
      <w:pPr>
        <w:ind w:left="4606" w:hanging="281"/>
      </w:pPr>
      <w:rPr>
        <w:rFonts w:hint="default"/>
        <w:lang w:val="uk-UA" w:eastAsia="en-US" w:bidi="ar-SA"/>
      </w:rPr>
    </w:lvl>
    <w:lvl w:ilvl="5" w:tplc="6FDA9764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77CC5554">
      <w:numFmt w:val="bullet"/>
      <w:lvlText w:val="•"/>
      <w:lvlJc w:val="left"/>
      <w:pPr>
        <w:ind w:left="6639" w:hanging="281"/>
      </w:pPr>
      <w:rPr>
        <w:rFonts w:hint="default"/>
        <w:lang w:val="uk-UA" w:eastAsia="en-US" w:bidi="ar-SA"/>
      </w:rPr>
    </w:lvl>
    <w:lvl w:ilvl="7" w:tplc="EE0013E0">
      <w:numFmt w:val="bullet"/>
      <w:lvlText w:val="•"/>
      <w:lvlJc w:val="left"/>
      <w:pPr>
        <w:ind w:left="7656" w:hanging="281"/>
      </w:pPr>
      <w:rPr>
        <w:rFonts w:hint="default"/>
        <w:lang w:val="uk-UA" w:eastAsia="en-US" w:bidi="ar-SA"/>
      </w:rPr>
    </w:lvl>
    <w:lvl w:ilvl="8" w:tplc="DC94A0CC">
      <w:numFmt w:val="bullet"/>
      <w:lvlText w:val="•"/>
      <w:lvlJc w:val="left"/>
      <w:pPr>
        <w:ind w:left="8673" w:hanging="281"/>
      </w:pPr>
      <w:rPr>
        <w:rFonts w:hint="default"/>
        <w:lang w:val="uk-UA" w:eastAsia="en-US" w:bidi="ar-SA"/>
      </w:rPr>
    </w:lvl>
  </w:abstractNum>
  <w:abstractNum w:abstractNumId="6" w15:restartNumberingAfterBreak="0">
    <w:nsid w:val="207C787C"/>
    <w:multiLevelType w:val="multilevel"/>
    <w:tmpl w:val="1F52158E"/>
    <w:lvl w:ilvl="0">
      <w:start w:val="2"/>
      <w:numFmt w:val="decimal"/>
      <w:lvlText w:val="%1"/>
      <w:lvlJc w:val="left"/>
      <w:pPr>
        <w:ind w:left="537" w:hanging="56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73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89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06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2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9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56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73" w:hanging="567"/>
      </w:pPr>
      <w:rPr>
        <w:rFonts w:hint="default"/>
        <w:lang w:val="uk-UA" w:eastAsia="en-US" w:bidi="ar-SA"/>
      </w:rPr>
    </w:lvl>
  </w:abstractNum>
  <w:abstractNum w:abstractNumId="7" w15:restartNumberingAfterBreak="0">
    <w:nsid w:val="23175804"/>
    <w:multiLevelType w:val="multilevel"/>
    <w:tmpl w:val="9DEAC842"/>
    <w:lvl w:ilvl="0">
      <w:start w:val="5"/>
      <w:numFmt w:val="decimal"/>
      <w:lvlText w:val="%1"/>
      <w:lvlJc w:val="left"/>
      <w:pPr>
        <w:ind w:left="537" w:hanging="60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7" w:hanging="60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73" w:hanging="60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89" w:hanging="60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06" w:hanging="60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23" w:hanging="60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9" w:hanging="60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56" w:hanging="60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73" w:hanging="605"/>
      </w:pPr>
      <w:rPr>
        <w:rFonts w:hint="default"/>
        <w:lang w:val="uk-UA" w:eastAsia="en-US" w:bidi="ar-SA"/>
      </w:rPr>
    </w:lvl>
  </w:abstractNum>
  <w:abstractNum w:abstractNumId="8" w15:restartNumberingAfterBreak="0">
    <w:nsid w:val="26262944"/>
    <w:multiLevelType w:val="hybridMultilevel"/>
    <w:tmpl w:val="91480E66"/>
    <w:lvl w:ilvl="0" w:tplc="6E9A69F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30" w:hanging="360"/>
      </w:pPr>
    </w:lvl>
    <w:lvl w:ilvl="2" w:tplc="0422001B" w:tentative="1">
      <w:start w:val="1"/>
      <w:numFmt w:val="lowerRoman"/>
      <w:lvlText w:val="%3."/>
      <w:lvlJc w:val="right"/>
      <w:pPr>
        <w:ind w:left="2850" w:hanging="180"/>
      </w:pPr>
    </w:lvl>
    <w:lvl w:ilvl="3" w:tplc="0422000F" w:tentative="1">
      <w:start w:val="1"/>
      <w:numFmt w:val="decimal"/>
      <w:lvlText w:val="%4."/>
      <w:lvlJc w:val="left"/>
      <w:pPr>
        <w:ind w:left="3570" w:hanging="360"/>
      </w:pPr>
    </w:lvl>
    <w:lvl w:ilvl="4" w:tplc="04220019" w:tentative="1">
      <w:start w:val="1"/>
      <w:numFmt w:val="lowerLetter"/>
      <w:lvlText w:val="%5."/>
      <w:lvlJc w:val="left"/>
      <w:pPr>
        <w:ind w:left="4290" w:hanging="360"/>
      </w:pPr>
    </w:lvl>
    <w:lvl w:ilvl="5" w:tplc="0422001B" w:tentative="1">
      <w:start w:val="1"/>
      <w:numFmt w:val="lowerRoman"/>
      <w:lvlText w:val="%6."/>
      <w:lvlJc w:val="right"/>
      <w:pPr>
        <w:ind w:left="5010" w:hanging="180"/>
      </w:pPr>
    </w:lvl>
    <w:lvl w:ilvl="6" w:tplc="0422000F" w:tentative="1">
      <w:start w:val="1"/>
      <w:numFmt w:val="decimal"/>
      <w:lvlText w:val="%7."/>
      <w:lvlJc w:val="left"/>
      <w:pPr>
        <w:ind w:left="5730" w:hanging="360"/>
      </w:pPr>
    </w:lvl>
    <w:lvl w:ilvl="7" w:tplc="04220019" w:tentative="1">
      <w:start w:val="1"/>
      <w:numFmt w:val="lowerLetter"/>
      <w:lvlText w:val="%8."/>
      <w:lvlJc w:val="left"/>
      <w:pPr>
        <w:ind w:left="6450" w:hanging="360"/>
      </w:pPr>
    </w:lvl>
    <w:lvl w:ilvl="8" w:tplc="0422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 w15:restartNumberingAfterBreak="0">
    <w:nsid w:val="307656C4"/>
    <w:multiLevelType w:val="multilevel"/>
    <w:tmpl w:val="CEBA69B4"/>
    <w:lvl w:ilvl="0">
      <w:start w:val="4"/>
      <w:numFmt w:val="decimal"/>
      <w:lvlText w:val="%1"/>
      <w:lvlJc w:val="left"/>
      <w:pPr>
        <w:ind w:left="537" w:hanging="60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7" w:hanging="60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425" w:hanging="60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210" w:hanging="60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995" w:hanging="60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780" w:hanging="60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65" w:hanging="60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50" w:hanging="60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36" w:hanging="605"/>
      </w:pPr>
      <w:rPr>
        <w:rFonts w:hint="default"/>
        <w:lang w:val="uk-UA" w:eastAsia="en-US" w:bidi="ar-SA"/>
      </w:rPr>
    </w:lvl>
  </w:abstractNum>
  <w:abstractNum w:abstractNumId="10" w15:restartNumberingAfterBreak="0">
    <w:nsid w:val="34433092"/>
    <w:multiLevelType w:val="multilevel"/>
    <w:tmpl w:val="79FE710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F2401BB"/>
    <w:multiLevelType w:val="hybridMultilevel"/>
    <w:tmpl w:val="4EE660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941D4"/>
    <w:multiLevelType w:val="hybridMultilevel"/>
    <w:tmpl w:val="E950465C"/>
    <w:lvl w:ilvl="0" w:tplc="E76CA660">
      <w:start w:val="1"/>
      <w:numFmt w:val="decimal"/>
      <w:lvlText w:val="%1."/>
      <w:lvlJc w:val="left"/>
      <w:pPr>
        <w:ind w:left="563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65CC2CE">
      <w:numFmt w:val="bullet"/>
      <w:lvlText w:val=""/>
      <w:lvlJc w:val="left"/>
      <w:pPr>
        <w:ind w:left="537" w:hanging="428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2" w:tplc="E9E69EC0">
      <w:numFmt w:val="bullet"/>
      <w:lvlText w:val="•"/>
      <w:lvlJc w:val="left"/>
      <w:pPr>
        <w:ind w:left="1687" w:hanging="428"/>
      </w:pPr>
      <w:rPr>
        <w:rFonts w:hint="default"/>
        <w:lang w:val="uk-UA" w:eastAsia="en-US" w:bidi="ar-SA"/>
      </w:rPr>
    </w:lvl>
    <w:lvl w:ilvl="3" w:tplc="B91E3CEC">
      <w:numFmt w:val="bullet"/>
      <w:lvlText w:val="•"/>
      <w:lvlJc w:val="left"/>
      <w:pPr>
        <w:ind w:left="2814" w:hanging="428"/>
      </w:pPr>
      <w:rPr>
        <w:rFonts w:hint="default"/>
        <w:lang w:val="uk-UA" w:eastAsia="en-US" w:bidi="ar-SA"/>
      </w:rPr>
    </w:lvl>
    <w:lvl w:ilvl="4" w:tplc="A3522A60">
      <w:numFmt w:val="bullet"/>
      <w:lvlText w:val="•"/>
      <w:lvlJc w:val="left"/>
      <w:pPr>
        <w:ind w:left="3942" w:hanging="428"/>
      </w:pPr>
      <w:rPr>
        <w:rFonts w:hint="default"/>
        <w:lang w:val="uk-UA" w:eastAsia="en-US" w:bidi="ar-SA"/>
      </w:rPr>
    </w:lvl>
    <w:lvl w:ilvl="5" w:tplc="30B2978E">
      <w:numFmt w:val="bullet"/>
      <w:lvlText w:val="•"/>
      <w:lvlJc w:val="left"/>
      <w:pPr>
        <w:ind w:left="5069" w:hanging="428"/>
      </w:pPr>
      <w:rPr>
        <w:rFonts w:hint="default"/>
        <w:lang w:val="uk-UA" w:eastAsia="en-US" w:bidi="ar-SA"/>
      </w:rPr>
    </w:lvl>
    <w:lvl w:ilvl="6" w:tplc="C784B112">
      <w:numFmt w:val="bullet"/>
      <w:lvlText w:val="•"/>
      <w:lvlJc w:val="left"/>
      <w:pPr>
        <w:ind w:left="6196" w:hanging="428"/>
      </w:pPr>
      <w:rPr>
        <w:rFonts w:hint="default"/>
        <w:lang w:val="uk-UA" w:eastAsia="en-US" w:bidi="ar-SA"/>
      </w:rPr>
    </w:lvl>
    <w:lvl w:ilvl="7" w:tplc="86725AD2">
      <w:numFmt w:val="bullet"/>
      <w:lvlText w:val="•"/>
      <w:lvlJc w:val="left"/>
      <w:pPr>
        <w:ind w:left="7324" w:hanging="428"/>
      </w:pPr>
      <w:rPr>
        <w:rFonts w:hint="default"/>
        <w:lang w:val="uk-UA" w:eastAsia="en-US" w:bidi="ar-SA"/>
      </w:rPr>
    </w:lvl>
    <w:lvl w:ilvl="8" w:tplc="A99AEDE4">
      <w:numFmt w:val="bullet"/>
      <w:lvlText w:val="•"/>
      <w:lvlJc w:val="left"/>
      <w:pPr>
        <w:ind w:left="8451" w:hanging="428"/>
      </w:pPr>
      <w:rPr>
        <w:rFonts w:hint="default"/>
        <w:lang w:val="uk-UA" w:eastAsia="en-US" w:bidi="ar-SA"/>
      </w:rPr>
    </w:lvl>
  </w:abstractNum>
  <w:abstractNum w:abstractNumId="13" w15:restartNumberingAfterBreak="0">
    <w:nsid w:val="49E925B7"/>
    <w:multiLevelType w:val="hybridMultilevel"/>
    <w:tmpl w:val="2D28A4C0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4" w15:restartNumberingAfterBreak="0">
    <w:nsid w:val="4A0F58F8"/>
    <w:multiLevelType w:val="hybridMultilevel"/>
    <w:tmpl w:val="2A8E01D0"/>
    <w:lvl w:ilvl="0" w:tplc="E76CA660">
      <w:start w:val="1"/>
      <w:numFmt w:val="decimal"/>
      <w:lvlText w:val="%1."/>
      <w:lvlJc w:val="left"/>
      <w:pPr>
        <w:ind w:left="563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65CC2CE">
      <w:numFmt w:val="bullet"/>
      <w:lvlText w:val=""/>
      <w:lvlJc w:val="left"/>
      <w:pPr>
        <w:ind w:left="537" w:hanging="428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2" w:tplc="E9E69EC0">
      <w:numFmt w:val="bullet"/>
      <w:lvlText w:val="•"/>
      <w:lvlJc w:val="left"/>
      <w:pPr>
        <w:ind w:left="1687" w:hanging="428"/>
      </w:pPr>
      <w:rPr>
        <w:rFonts w:hint="default"/>
        <w:lang w:val="uk-UA" w:eastAsia="en-US" w:bidi="ar-SA"/>
      </w:rPr>
    </w:lvl>
    <w:lvl w:ilvl="3" w:tplc="B91E3CEC">
      <w:numFmt w:val="bullet"/>
      <w:lvlText w:val="•"/>
      <w:lvlJc w:val="left"/>
      <w:pPr>
        <w:ind w:left="2814" w:hanging="428"/>
      </w:pPr>
      <w:rPr>
        <w:rFonts w:hint="default"/>
        <w:lang w:val="uk-UA" w:eastAsia="en-US" w:bidi="ar-SA"/>
      </w:rPr>
    </w:lvl>
    <w:lvl w:ilvl="4" w:tplc="A3522A60">
      <w:numFmt w:val="bullet"/>
      <w:lvlText w:val="•"/>
      <w:lvlJc w:val="left"/>
      <w:pPr>
        <w:ind w:left="3942" w:hanging="428"/>
      </w:pPr>
      <w:rPr>
        <w:rFonts w:hint="default"/>
        <w:lang w:val="uk-UA" w:eastAsia="en-US" w:bidi="ar-SA"/>
      </w:rPr>
    </w:lvl>
    <w:lvl w:ilvl="5" w:tplc="30B2978E">
      <w:numFmt w:val="bullet"/>
      <w:lvlText w:val="•"/>
      <w:lvlJc w:val="left"/>
      <w:pPr>
        <w:ind w:left="5069" w:hanging="428"/>
      </w:pPr>
      <w:rPr>
        <w:rFonts w:hint="default"/>
        <w:lang w:val="uk-UA" w:eastAsia="en-US" w:bidi="ar-SA"/>
      </w:rPr>
    </w:lvl>
    <w:lvl w:ilvl="6" w:tplc="C784B112">
      <w:numFmt w:val="bullet"/>
      <w:lvlText w:val="•"/>
      <w:lvlJc w:val="left"/>
      <w:pPr>
        <w:ind w:left="6196" w:hanging="428"/>
      </w:pPr>
      <w:rPr>
        <w:rFonts w:hint="default"/>
        <w:lang w:val="uk-UA" w:eastAsia="en-US" w:bidi="ar-SA"/>
      </w:rPr>
    </w:lvl>
    <w:lvl w:ilvl="7" w:tplc="86725AD2">
      <w:numFmt w:val="bullet"/>
      <w:lvlText w:val="•"/>
      <w:lvlJc w:val="left"/>
      <w:pPr>
        <w:ind w:left="7324" w:hanging="428"/>
      </w:pPr>
      <w:rPr>
        <w:rFonts w:hint="default"/>
        <w:lang w:val="uk-UA" w:eastAsia="en-US" w:bidi="ar-SA"/>
      </w:rPr>
    </w:lvl>
    <w:lvl w:ilvl="8" w:tplc="A99AEDE4">
      <w:numFmt w:val="bullet"/>
      <w:lvlText w:val="•"/>
      <w:lvlJc w:val="left"/>
      <w:pPr>
        <w:ind w:left="8451" w:hanging="428"/>
      </w:pPr>
      <w:rPr>
        <w:rFonts w:hint="default"/>
        <w:lang w:val="uk-UA" w:eastAsia="en-US" w:bidi="ar-SA"/>
      </w:rPr>
    </w:lvl>
  </w:abstractNum>
  <w:abstractNum w:abstractNumId="15" w15:restartNumberingAfterBreak="0">
    <w:nsid w:val="53786CC4"/>
    <w:multiLevelType w:val="hybridMultilevel"/>
    <w:tmpl w:val="C50E5420"/>
    <w:lvl w:ilvl="0" w:tplc="DA709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6A411EF"/>
    <w:multiLevelType w:val="hybridMultilevel"/>
    <w:tmpl w:val="E96A4C08"/>
    <w:lvl w:ilvl="0" w:tplc="1E586AA4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3BF6C45"/>
    <w:multiLevelType w:val="hybridMultilevel"/>
    <w:tmpl w:val="C990536A"/>
    <w:lvl w:ilvl="0" w:tplc="AFE20D0C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7555339"/>
    <w:multiLevelType w:val="hybridMultilevel"/>
    <w:tmpl w:val="6C7C5356"/>
    <w:lvl w:ilvl="0" w:tplc="AEDEF9CA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91" w:hanging="360"/>
      </w:pPr>
    </w:lvl>
    <w:lvl w:ilvl="2" w:tplc="0422001B" w:tentative="1">
      <w:start w:val="1"/>
      <w:numFmt w:val="lowerRoman"/>
      <w:lvlText w:val="%3."/>
      <w:lvlJc w:val="right"/>
      <w:pPr>
        <w:ind w:left="1911" w:hanging="180"/>
      </w:pPr>
    </w:lvl>
    <w:lvl w:ilvl="3" w:tplc="0422000F" w:tentative="1">
      <w:start w:val="1"/>
      <w:numFmt w:val="decimal"/>
      <w:lvlText w:val="%4."/>
      <w:lvlJc w:val="left"/>
      <w:pPr>
        <w:ind w:left="2631" w:hanging="360"/>
      </w:pPr>
    </w:lvl>
    <w:lvl w:ilvl="4" w:tplc="04220019" w:tentative="1">
      <w:start w:val="1"/>
      <w:numFmt w:val="lowerLetter"/>
      <w:lvlText w:val="%5."/>
      <w:lvlJc w:val="left"/>
      <w:pPr>
        <w:ind w:left="3351" w:hanging="360"/>
      </w:pPr>
    </w:lvl>
    <w:lvl w:ilvl="5" w:tplc="0422001B" w:tentative="1">
      <w:start w:val="1"/>
      <w:numFmt w:val="lowerRoman"/>
      <w:lvlText w:val="%6."/>
      <w:lvlJc w:val="right"/>
      <w:pPr>
        <w:ind w:left="4071" w:hanging="180"/>
      </w:pPr>
    </w:lvl>
    <w:lvl w:ilvl="6" w:tplc="0422000F" w:tentative="1">
      <w:start w:val="1"/>
      <w:numFmt w:val="decimal"/>
      <w:lvlText w:val="%7."/>
      <w:lvlJc w:val="left"/>
      <w:pPr>
        <w:ind w:left="4791" w:hanging="360"/>
      </w:pPr>
    </w:lvl>
    <w:lvl w:ilvl="7" w:tplc="04220019" w:tentative="1">
      <w:start w:val="1"/>
      <w:numFmt w:val="lowerLetter"/>
      <w:lvlText w:val="%8."/>
      <w:lvlJc w:val="left"/>
      <w:pPr>
        <w:ind w:left="5511" w:hanging="360"/>
      </w:pPr>
    </w:lvl>
    <w:lvl w:ilvl="8" w:tplc="0422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9" w15:restartNumberingAfterBreak="0">
    <w:nsid w:val="7D70187A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2"/>
  </w:num>
  <w:num w:numId="9">
    <w:abstractNumId w:val="0"/>
  </w:num>
  <w:num w:numId="10">
    <w:abstractNumId w:val="18"/>
  </w:num>
  <w:num w:numId="11">
    <w:abstractNumId w:val="1"/>
  </w:num>
  <w:num w:numId="12">
    <w:abstractNumId w:val="8"/>
  </w:num>
  <w:num w:numId="13">
    <w:abstractNumId w:val="16"/>
  </w:num>
  <w:num w:numId="14">
    <w:abstractNumId w:val="10"/>
  </w:num>
  <w:num w:numId="15">
    <w:abstractNumId w:val="19"/>
  </w:num>
  <w:num w:numId="16">
    <w:abstractNumId w:val="13"/>
  </w:num>
  <w:num w:numId="17">
    <w:abstractNumId w:val="14"/>
  </w:num>
  <w:num w:numId="18">
    <w:abstractNumId w:val="15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55783"/>
    <w:rsid w:val="000062B4"/>
    <w:rsid w:val="0003026D"/>
    <w:rsid w:val="00040171"/>
    <w:rsid w:val="00056838"/>
    <w:rsid w:val="00076CC0"/>
    <w:rsid w:val="00087953"/>
    <w:rsid w:val="001202E6"/>
    <w:rsid w:val="00146E4D"/>
    <w:rsid w:val="00147B72"/>
    <w:rsid w:val="00190BBB"/>
    <w:rsid w:val="001A0C7F"/>
    <w:rsid w:val="001A44BD"/>
    <w:rsid w:val="001C1547"/>
    <w:rsid w:val="002060D8"/>
    <w:rsid w:val="002119C2"/>
    <w:rsid w:val="00227E6A"/>
    <w:rsid w:val="00244833"/>
    <w:rsid w:val="00247CFB"/>
    <w:rsid w:val="002C5487"/>
    <w:rsid w:val="002E094B"/>
    <w:rsid w:val="002E1386"/>
    <w:rsid w:val="00310717"/>
    <w:rsid w:val="0032412C"/>
    <w:rsid w:val="00366A21"/>
    <w:rsid w:val="00383471"/>
    <w:rsid w:val="00385922"/>
    <w:rsid w:val="003A00CA"/>
    <w:rsid w:val="003A7CFC"/>
    <w:rsid w:val="003B4AE6"/>
    <w:rsid w:val="0043630C"/>
    <w:rsid w:val="00450C68"/>
    <w:rsid w:val="00467E07"/>
    <w:rsid w:val="004A2443"/>
    <w:rsid w:val="004A25D1"/>
    <w:rsid w:val="004D2D2C"/>
    <w:rsid w:val="005036D1"/>
    <w:rsid w:val="005539CE"/>
    <w:rsid w:val="00572DD3"/>
    <w:rsid w:val="00576D97"/>
    <w:rsid w:val="005964DB"/>
    <w:rsid w:val="005B2C92"/>
    <w:rsid w:val="005C0975"/>
    <w:rsid w:val="005D529D"/>
    <w:rsid w:val="00623B2E"/>
    <w:rsid w:val="006529E5"/>
    <w:rsid w:val="006561E8"/>
    <w:rsid w:val="006928F4"/>
    <w:rsid w:val="006A0259"/>
    <w:rsid w:val="006D2A02"/>
    <w:rsid w:val="006F2578"/>
    <w:rsid w:val="006F455F"/>
    <w:rsid w:val="00724D03"/>
    <w:rsid w:val="00730CDF"/>
    <w:rsid w:val="007C4D69"/>
    <w:rsid w:val="00835C71"/>
    <w:rsid w:val="00845DDB"/>
    <w:rsid w:val="00866AA1"/>
    <w:rsid w:val="0087057B"/>
    <w:rsid w:val="00871937"/>
    <w:rsid w:val="008E06A4"/>
    <w:rsid w:val="00904307"/>
    <w:rsid w:val="00910A96"/>
    <w:rsid w:val="009213EF"/>
    <w:rsid w:val="00941C4B"/>
    <w:rsid w:val="0098609A"/>
    <w:rsid w:val="009A429C"/>
    <w:rsid w:val="009A7B27"/>
    <w:rsid w:val="009B45D0"/>
    <w:rsid w:val="00A04F8F"/>
    <w:rsid w:val="00A13116"/>
    <w:rsid w:val="00A17DEE"/>
    <w:rsid w:val="00A23392"/>
    <w:rsid w:val="00A51FD1"/>
    <w:rsid w:val="00A578D8"/>
    <w:rsid w:val="00A57E1A"/>
    <w:rsid w:val="00A95683"/>
    <w:rsid w:val="00AC3788"/>
    <w:rsid w:val="00AD7D0B"/>
    <w:rsid w:val="00AE47E7"/>
    <w:rsid w:val="00AE505C"/>
    <w:rsid w:val="00B245A4"/>
    <w:rsid w:val="00B63435"/>
    <w:rsid w:val="00B65C35"/>
    <w:rsid w:val="00BB41E7"/>
    <w:rsid w:val="00BC5EC9"/>
    <w:rsid w:val="00BD5B39"/>
    <w:rsid w:val="00C020EF"/>
    <w:rsid w:val="00C111CE"/>
    <w:rsid w:val="00C11E10"/>
    <w:rsid w:val="00C3175B"/>
    <w:rsid w:val="00C56A49"/>
    <w:rsid w:val="00C63F4A"/>
    <w:rsid w:val="00C6518B"/>
    <w:rsid w:val="00C6582B"/>
    <w:rsid w:val="00C94447"/>
    <w:rsid w:val="00CA40D2"/>
    <w:rsid w:val="00CB5511"/>
    <w:rsid w:val="00CB68BE"/>
    <w:rsid w:val="00CE2884"/>
    <w:rsid w:val="00CE2ACD"/>
    <w:rsid w:val="00CE54A0"/>
    <w:rsid w:val="00D12CC3"/>
    <w:rsid w:val="00D2472A"/>
    <w:rsid w:val="00D32C57"/>
    <w:rsid w:val="00D33A14"/>
    <w:rsid w:val="00D56689"/>
    <w:rsid w:val="00D80249"/>
    <w:rsid w:val="00D918AA"/>
    <w:rsid w:val="00DB0E0A"/>
    <w:rsid w:val="00DC2828"/>
    <w:rsid w:val="00DC6B34"/>
    <w:rsid w:val="00DD0457"/>
    <w:rsid w:val="00DF19BC"/>
    <w:rsid w:val="00E115B8"/>
    <w:rsid w:val="00E15F5F"/>
    <w:rsid w:val="00E41056"/>
    <w:rsid w:val="00E450C3"/>
    <w:rsid w:val="00E47789"/>
    <w:rsid w:val="00E732D5"/>
    <w:rsid w:val="00EA0D02"/>
    <w:rsid w:val="00EB410F"/>
    <w:rsid w:val="00F014CD"/>
    <w:rsid w:val="00F03F04"/>
    <w:rsid w:val="00F43947"/>
    <w:rsid w:val="00F55783"/>
    <w:rsid w:val="00F716F2"/>
    <w:rsid w:val="00F8136E"/>
    <w:rsid w:val="00F86195"/>
    <w:rsid w:val="00FC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66A500-ECA8-4921-860D-A942DF7C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18B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rsid w:val="00C6518B"/>
    <w:pPr>
      <w:ind w:left="563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41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51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518B"/>
    <w:rPr>
      <w:sz w:val="28"/>
      <w:szCs w:val="28"/>
    </w:rPr>
  </w:style>
  <w:style w:type="paragraph" w:styleId="a4">
    <w:name w:val="Title"/>
    <w:basedOn w:val="a"/>
    <w:uiPriority w:val="10"/>
    <w:qFormat/>
    <w:rsid w:val="00C6518B"/>
    <w:pPr>
      <w:spacing w:before="4"/>
      <w:ind w:left="878" w:right="421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34"/>
    <w:qFormat/>
    <w:rsid w:val="00C6518B"/>
    <w:pPr>
      <w:ind w:left="537" w:right="38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C6518B"/>
  </w:style>
  <w:style w:type="character" w:styleId="a6">
    <w:name w:val="Strong"/>
    <w:basedOn w:val="a0"/>
    <w:uiPriority w:val="22"/>
    <w:qFormat/>
    <w:rsid w:val="00866AA1"/>
    <w:rPr>
      <w:b/>
      <w:bCs/>
    </w:rPr>
  </w:style>
  <w:style w:type="table" w:styleId="a7">
    <w:name w:val="Table Grid"/>
    <w:basedOn w:val="a1"/>
    <w:uiPriority w:val="39"/>
    <w:rsid w:val="00D32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363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630C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4363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630C"/>
    <w:rPr>
      <w:rFonts w:ascii="Times New Roman" w:eastAsia="Times New Roman" w:hAnsi="Times New Roman" w:cs="Times New Roman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2060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060D8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BB41E7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FD771-1395-4F8C-9899-947DB6AD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7</Pages>
  <Words>1999</Words>
  <Characters>11399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Житанська Олена Сергіївна</dc:creator>
  <cp:lastModifiedBy>Пользователь Windows</cp:lastModifiedBy>
  <cp:revision>82</cp:revision>
  <cp:lastPrinted>2022-04-15T06:41:00Z</cp:lastPrinted>
  <dcterms:created xsi:type="dcterms:W3CDTF">2021-08-03T12:17:00Z</dcterms:created>
  <dcterms:modified xsi:type="dcterms:W3CDTF">2022-04-28T09:12:00Z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2021-08-03T00:00:00Z</vt:filetime>
  </property>
</Properties>
</file>