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EB" w:rsidRPr="003B7341" w:rsidRDefault="007D0CEB" w:rsidP="00360FAD">
      <w:pPr>
        <w:widowControl w:val="0"/>
        <w:tabs>
          <w:tab w:val="left" w:pos="7604"/>
        </w:tabs>
        <w:autoSpaceDE w:val="0"/>
        <w:autoSpaceDN w:val="0"/>
        <w:adjustRightInd w:val="0"/>
        <w:spacing w:line="300" w:lineRule="auto"/>
        <w:rPr>
          <w:sz w:val="20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8.6pt;margin-top:11.9pt;width:34.95pt;height:48.3pt;z-index:251658240;visibility:visible">
            <v:imagedata r:id="rId4" o:title=""/>
            <w10:wrap type="square" side="right"/>
          </v:shape>
        </w:pict>
      </w:r>
      <w:r>
        <w:rPr>
          <w:sz w:val="20"/>
          <w:szCs w:val="20"/>
          <w:lang w:val="uk-UA"/>
        </w:rPr>
        <w:tab/>
      </w:r>
    </w:p>
    <w:p w:rsidR="007D0CEB" w:rsidRPr="003B7341" w:rsidRDefault="007D0CEB" w:rsidP="00AD75BB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7D0CEB" w:rsidRPr="003B7341" w:rsidRDefault="007D0CEB" w:rsidP="00AD75BB">
      <w:pPr>
        <w:jc w:val="center"/>
        <w:rPr>
          <w:sz w:val="28"/>
          <w:szCs w:val="28"/>
          <w:lang w:val="uk-UA"/>
        </w:rPr>
      </w:pPr>
    </w:p>
    <w:p w:rsidR="007D0CEB" w:rsidRPr="003B7341" w:rsidRDefault="007D0CEB" w:rsidP="00AD75BB">
      <w:pPr>
        <w:jc w:val="center"/>
        <w:rPr>
          <w:sz w:val="28"/>
          <w:szCs w:val="28"/>
          <w:lang w:val="uk-UA"/>
        </w:rPr>
      </w:pPr>
    </w:p>
    <w:p w:rsidR="007D0CEB" w:rsidRPr="003B7341" w:rsidRDefault="007D0CEB" w:rsidP="00AD75BB">
      <w:pPr>
        <w:jc w:val="center"/>
        <w:rPr>
          <w:sz w:val="28"/>
          <w:szCs w:val="28"/>
        </w:rPr>
      </w:pPr>
      <w:r w:rsidRPr="003B7341">
        <w:rPr>
          <w:sz w:val="28"/>
          <w:szCs w:val="28"/>
        </w:rPr>
        <w:t>УКРАЇНА</w:t>
      </w:r>
    </w:p>
    <w:p w:rsidR="007D0CEB" w:rsidRPr="00D4652E" w:rsidRDefault="007D0CEB" w:rsidP="00AD75BB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7D0CEB" w:rsidRDefault="007D0CEB" w:rsidP="00AD75BB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7D0CEB" w:rsidRDefault="007D0CEB" w:rsidP="00AD75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0CEB" w:rsidRPr="003D1D1B" w:rsidRDefault="007D0CEB" w:rsidP="00AD75BB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D0CEB" w:rsidRPr="008E058F" w:rsidRDefault="007D0CEB" w:rsidP="00AD75BB">
      <w:pPr>
        <w:ind w:right="2200"/>
        <w:rPr>
          <w:sz w:val="16"/>
          <w:szCs w:val="16"/>
          <w:lang w:val="uk-UA"/>
        </w:rPr>
      </w:pPr>
    </w:p>
    <w:p w:rsidR="007D0CEB" w:rsidRDefault="007D0CEB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                  №</w:t>
      </w:r>
    </w:p>
    <w:p w:rsidR="007D0CEB" w:rsidRPr="00DB3FD1" w:rsidRDefault="007D0CEB" w:rsidP="00AD75BB">
      <w:pPr>
        <w:ind w:right="2200"/>
        <w:rPr>
          <w:sz w:val="28"/>
          <w:szCs w:val="28"/>
          <w:lang w:val="uk-UA"/>
        </w:rPr>
      </w:pPr>
    </w:p>
    <w:p w:rsidR="007D0CEB" w:rsidRDefault="007D0CEB" w:rsidP="00AD75BB">
      <w:pPr>
        <w:ind w:right="220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відміну аукціону з передачі в оренду</w:t>
      </w:r>
    </w:p>
    <w:p w:rsidR="007D0CEB" w:rsidRDefault="007D0CEB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bookmarkEnd w:id="0"/>
    <w:p w:rsidR="007D0CEB" w:rsidRDefault="007D0CEB" w:rsidP="00AD75BB">
      <w:pPr>
        <w:jc w:val="both"/>
        <w:rPr>
          <w:sz w:val="20"/>
          <w:szCs w:val="20"/>
          <w:lang w:val="uk-UA"/>
        </w:rPr>
      </w:pPr>
    </w:p>
    <w:p w:rsidR="007D0CEB" w:rsidRDefault="007D0CEB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статтею 29, частиною 5 статті 60 Закону України „Про місцеве самоврядування в Україні“, Законом України „Про оренду державного та комунального майна“, Порядком передачі в оренду державного та комунального майна, затвердженого постановою Кабінету Міністрів України від 03.06.2020 №483, з метою раціонального використання майна комунальної власності Новоград-Волинської міської територіальної громади</w:t>
      </w:r>
      <w:r w:rsidRPr="003E3A0D"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7D0CEB" w:rsidRPr="00961B49" w:rsidRDefault="007D0CEB" w:rsidP="00AD75BB">
      <w:pPr>
        <w:jc w:val="both"/>
        <w:rPr>
          <w:sz w:val="16"/>
          <w:szCs w:val="16"/>
          <w:lang w:val="uk-UA"/>
        </w:rPr>
      </w:pPr>
    </w:p>
    <w:p w:rsidR="007D0CEB" w:rsidRDefault="007D0CEB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7D0CEB" w:rsidRPr="00AD75BB" w:rsidRDefault="007D0CEB" w:rsidP="00AD75BB">
      <w:pPr>
        <w:ind w:hanging="20"/>
        <w:jc w:val="both"/>
        <w:rPr>
          <w:sz w:val="16"/>
          <w:szCs w:val="16"/>
          <w:lang w:val="uk-UA"/>
        </w:rPr>
      </w:pPr>
    </w:p>
    <w:p w:rsidR="007D0CEB" w:rsidRDefault="007D0CEB" w:rsidP="00A95AE2">
      <w:pPr>
        <w:tabs>
          <w:tab w:val="left" w:pos="4500"/>
        </w:tabs>
        <w:ind w:right="-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1. </w:t>
      </w:r>
      <w:r>
        <w:rPr>
          <w:sz w:val="28"/>
          <w:szCs w:val="28"/>
          <w:lang w:val="uk-UA"/>
        </w:rPr>
        <w:t xml:space="preserve">Відмінити аукціон з передачі в оренду нежитлової будівлі кондитерського цеху площею 128,7 кв.м, що розташована за адресою: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 Новоград-Волинський.</w:t>
      </w:r>
    </w:p>
    <w:p w:rsidR="007D0CEB" w:rsidRDefault="007D0CEB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 Виключити нежитлову будівлю кондитерського цеху площею 128,7 кв.м, що розташована за адресою: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 Новоград-Волинський з Переліку першого типу.</w:t>
      </w:r>
    </w:p>
    <w:p w:rsidR="007D0CEB" w:rsidRPr="006D6C62" w:rsidRDefault="007D0CEB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7D0CEB" w:rsidRDefault="007D0CEB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 заступника міського голови Якубова В.О.</w:t>
      </w:r>
    </w:p>
    <w:p w:rsidR="007D0CEB" w:rsidRDefault="007D0CEB" w:rsidP="00AD75BB">
      <w:pPr>
        <w:jc w:val="both"/>
        <w:rPr>
          <w:sz w:val="28"/>
          <w:szCs w:val="28"/>
          <w:lang w:val="uk-UA"/>
        </w:rPr>
      </w:pPr>
    </w:p>
    <w:p w:rsidR="007D0CEB" w:rsidRPr="008E058F" w:rsidRDefault="007D0CEB" w:rsidP="00AD75BB">
      <w:pPr>
        <w:jc w:val="both"/>
        <w:rPr>
          <w:sz w:val="28"/>
          <w:szCs w:val="28"/>
          <w:lang w:val="uk-UA"/>
        </w:rPr>
      </w:pPr>
    </w:p>
    <w:p w:rsidR="007D0CEB" w:rsidRDefault="007D0CEB" w:rsidP="00AD75BB">
      <w:pPr>
        <w:ind w:hanging="20"/>
        <w:jc w:val="both"/>
        <w:rPr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  <w:r w:rsidRPr="009D0DF8">
        <w:rPr>
          <w:sz w:val="28"/>
          <w:szCs w:val="28"/>
          <w:lang w:val="uk-UA"/>
        </w:rPr>
        <w:t xml:space="preserve"> </w:t>
      </w:r>
    </w:p>
    <w:p w:rsidR="007D0CEB" w:rsidRDefault="007D0CEB" w:rsidP="00AD75BB">
      <w:pPr>
        <w:rPr>
          <w:lang w:val="uk-UA"/>
        </w:rPr>
      </w:pPr>
    </w:p>
    <w:p w:rsidR="007D0CEB" w:rsidRDefault="007D0CEB" w:rsidP="009D0DF8">
      <w:pPr>
        <w:jc w:val="both"/>
        <w:rPr>
          <w:sz w:val="28"/>
          <w:szCs w:val="28"/>
        </w:rPr>
      </w:pPr>
    </w:p>
    <w:p w:rsidR="007D0CEB" w:rsidRPr="009D0DF8" w:rsidRDefault="007D0CEB" w:rsidP="00AD75BB"/>
    <w:sectPr w:rsidR="007D0CEB" w:rsidRPr="009D0DF8" w:rsidSect="007660D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E2"/>
    <w:rsid w:val="000067EC"/>
    <w:rsid w:val="00013614"/>
    <w:rsid w:val="000160B8"/>
    <w:rsid w:val="00041825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7039"/>
    <w:rsid w:val="00121C67"/>
    <w:rsid w:val="00123686"/>
    <w:rsid w:val="0014028C"/>
    <w:rsid w:val="00141BA8"/>
    <w:rsid w:val="00150889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66B"/>
    <w:rsid w:val="00387A54"/>
    <w:rsid w:val="00396CF0"/>
    <w:rsid w:val="00397A20"/>
    <w:rsid w:val="003B0A9B"/>
    <w:rsid w:val="003B7341"/>
    <w:rsid w:val="003C0706"/>
    <w:rsid w:val="003C1783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32DF"/>
    <w:rsid w:val="00453738"/>
    <w:rsid w:val="00455F8F"/>
    <w:rsid w:val="00477996"/>
    <w:rsid w:val="004849B5"/>
    <w:rsid w:val="004926D8"/>
    <w:rsid w:val="004A286E"/>
    <w:rsid w:val="004B1EED"/>
    <w:rsid w:val="004B5CCF"/>
    <w:rsid w:val="004B64E0"/>
    <w:rsid w:val="004B735E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30AC6"/>
    <w:rsid w:val="00836AB7"/>
    <w:rsid w:val="00841EB2"/>
    <w:rsid w:val="008510A9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27C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528B"/>
    <w:rsid w:val="00C26BE8"/>
    <w:rsid w:val="00C354D9"/>
    <w:rsid w:val="00C72C6F"/>
    <w:rsid w:val="00C871A5"/>
    <w:rsid w:val="00C9442A"/>
    <w:rsid w:val="00C94D2C"/>
    <w:rsid w:val="00CA782F"/>
    <w:rsid w:val="00CC5725"/>
    <w:rsid w:val="00CD538B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60CA"/>
    <w:rsid w:val="00E162B4"/>
    <w:rsid w:val="00E2698F"/>
    <w:rsid w:val="00E27256"/>
    <w:rsid w:val="00E42BAF"/>
    <w:rsid w:val="00E5032B"/>
    <w:rsid w:val="00E805C3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18C8"/>
    <w:rsid w:val="00F13CAE"/>
    <w:rsid w:val="00F25C6F"/>
    <w:rsid w:val="00F30243"/>
    <w:rsid w:val="00F4772E"/>
    <w:rsid w:val="00F81562"/>
    <w:rsid w:val="00F82C80"/>
    <w:rsid w:val="00F9029D"/>
    <w:rsid w:val="00F90B41"/>
    <w:rsid w:val="00F94B00"/>
    <w:rsid w:val="00F9511F"/>
    <w:rsid w:val="00FA1D47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CCF"/>
    <w:rPr>
      <w:rFonts w:cs="Times New Roman"/>
      <w:sz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206</Words>
  <Characters>1178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cp:lastPrinted>2022-11-17T13:50:00Z</cp:lastPrinted>
  <dcterms:created xsi:type="dcterms:W3CDTF">2022-11-17T12:56:00Z</dcterms:created>
  <dcterms:modified xsi:type="dcterms:W3CDTF">2022-11-17T14:09:00Z</dcterms:modified>
</cp:coreProperties>
</file>