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11" w:rsidRPr="00AE7DDB" w:rsidRDefault="002B2711" w:rsidP="002B2711">
      <w:pPr>
        <w:widowControl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AE7DD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24130</wp:posOffset>
            </wp:positionV>
            <wp:extent cx="457200" cy="571500"/>
            <wp:effectExtent l="0" t="0" r="0" b="0"/>
            <wp:wrapTight wrapText="bothSides">
              <wp:wrapPolygon edited="0">
                <wp:start x="0" y="0"/>
                <wp:lineTo x="0" y="20880"/>
                <wp:lineTo x="20700" y="20880"/>
                <wp:lineTo x="207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711" w:rsidRPr="00AE7DDB" w:rsidRDefault="002B2711" w:rsidP="002B2711">
      <w:pPr>
        <w:widowControl w:val="0"/>
        <w:adjustRightInd w:val="0"/>
        <w:ind w:left="-284" w:right="-164"/>
        <w:jc w:val="center"/>
        <w:rPr>
          <w:sz w:val="28"/>
          <w:szCs w:val="28"/>
          <w:lang w:val="uk-UA"/>
        </w:rPr>
      </w:pPr>
    </w:p>
    <w:p w:rsidR="002B2711" w:rsidRPr="00AE7DDB" w:rsidRDefault="002B2711" w:rsidP="002B2711">
      <w:pPr>
        <w:jc w:val="center"/>
        <w:rPr>
          <w:sz w:val="28"/>
          <w:szCs w:val="28"/>
          <w:lang w:val="uk-UA"/>
        </w:rPr>
      </w:pPr>
    </w:p>
    <w:p w:rsidR="002B2711" w:rsidRPr="00AE7DDB" w:rsidRDefault="002B2711" w:rsidP="002B2711">
      <w:pPr>
        <w:jc w:val="center"/>
        <w:rPr>
          <w:sz w:val="28"/>
          <w:szCs w:val="28"/>
          <w:lang w:val="uk-UA"/>
        </w:rPr>
      </w:pPr>
      <w:r w:rsidRPr="00AE7DDB">
        <w:rPr>
          <w:sz w:val="28"/>
          <w:szCs w:val="28"/>
          <w:lang w:val="uk-UA"/>
        </w:rPr>
        <w:t>УКРАЇНА</w:t>
      </w:r>
    </w:p>
    <w:p w:rsidR="002B2711" w:rsidRPr="00AE7DDB" w:rsidRDefault="002B2711" w:rsidP="002B2711">
      <w:pPr>
        <w:jc w:val="center"/>
        <w:rPr>
          <w:sz w:val="28"/>
          <w:szCs w:val="28"/>
          <w:lang w:val="uk-UA"/>
        </w:rPr>
      </w:pPr>
      <w:r w:rsidRPr="00AE7DDB">
        <w:rPr>
          <w:sz w:val="28"/>
          <w:szCs w:val="28"/>
          <w:lang w:val="uk-UA"/>
        </w:rPr>
        <w:t>ЖИТОМИРСЬКА ОБЛАСТЬ</w:t>
      </w:r>
    </w:p>
    <w:p w:rsidR="002B2711" w:rsidRPr="00AE7DDB" w:rsidRDefault="002B2711" w:rsidP="002B2711">
      <w:pPr>
        <w:jc w:val="center"/>
        <w:rPr>
          <w:sz w:val="28"/>
          <w:szCs w:val="28"/>
          <w:lang w:val="uk-UA"/>
        </w:rPr>
      </w:pPr>
      <w:r w:rsidRPr="00AE7DDB">
        <w:rPr>
          <w:sz w:val="28"/>
          <w:szCs w:val="28"/>
          <w:lang w:val="uk-UA"/>
        </w:rPr>
        <w:t>НОВОГРАД-ВОЛИНСЬКА МІСЬКА РАДА</w:t>
      </w:r>
    </w:p>
    <w:p w:rsidR="002B2711" w:rsidRPr="00AE7DDB" w:rsidRDefault="002B2711" w:rsidP="002B2711">
      <w:pPr>
        <w:jc w:val="center"/>
        <w:rPr>
          <w:sz w:val="28"/>
          <w:szCs w:val="28"/>
          <w:lang w:val="uk-UA"/>
        </w:rPr>
      </w:pPr>
      <w:r w:rsidRPr="00AE7DDB">
        <w:rPr>
          <w:sz w:val="28"/>
          <w:szCs w:val="28"/>
          <w:lang w:val="uk-UA"/>
        </w:rPr>
        <w:t>РІШЕННЯ</w:t>
      </w:r>
    </w:p>
    <w:p w:rsidR="002B2711" w:rsidRPr="00AE7DDB" w:rsidRDefault="002B2711" w:rsidP="002B2711">
      <w:pPr>
        <w:widowControl w:val="0"/>
        <w:adjustRightInd w:val="0"/>
        <w:ind w:right="-164"/>
        <w:jc w:val="center"/>
        <w:rPr>
          <w:sz w:val="28"/>
          <w:szCs w:val="28"/>
          <w:lang w:val="uk-UA"/>
        </w:rPr>
      </w:pPr>
    </w:p>
    <w:p w:rsidR="002B2711" w:rsidRPr="00AE7DDB" w:rsidRDefault="002B2711" w:rsidP="002B2711">
      <w:pPr>
        <w:widowControl w:val="0"/>
        <w:adjustRightInd w:val="0"/>
        <w:ind w:left="-284" w:right="-164"/>
        <w:jc w:val="center"/>
        <w:rPr>
          <w:sz w:val="24"/>
          <w:szCs w:val="24"/>
          <w:lang w:val="uk-UA"/>
        </w:rPr>
      </w:pPr>
    </w:p>
    <w:p w:rsidR="002B2711" w:rsidRDefault="002B2711" w:rsidP="002B27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двадцять восьма </w:t>
      </w:r>
      <w:r w:rsidRPr="00AE7DDB">
        <w:rPr>
          <w:sz w:val="28"/>
          <w:szCs w:val="28"/>
          <w:lang w:val="uk-UA"/>
        </w:rPr>
        <w:t xml:space="preserve">сесія      </w:t>
      </w:r>
      <w:r w:rsidRPr="00AE7DDB">
        <w:rPr>
          <w:sz w:val="28"/>
          <w:szCs w:val="28"/>
          <w:lang w:val="uk-UA"/>
        </w:rPr>
        <w:tab/>
        <w:t xml:space="preserve">     </w:t>
      </w:r>
      <w:r w:rsidRPr="00AE7DDB">
        <w:rPr>
          <w:sz w:val="28"/>
          <w:szCs w:val="28"/>
          <w:lang w:val="uk-UA"/>
        </w:rPr>
        <w:tab/>
        <w:t xml:space="preserve">                     </w:t>
      </w:r>
      <w:r>
        <w:rPr>
          <w:sz w:val="28"/>
          <w:szCs w:val="28"/>
          <w:lang w:val="uk-UA"/>
        </w:rPr>
        <w:t xml:space="preserve">                         в</w:t>
      </w:r>
      <w:r w:rsidRPr="00AE7DDB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сь</w:t>
      </w:r>
      <w:r w:rsidRPr="00AE7DDB">
        <w:rPr>
          <w:sz w:val="28"/>
          <w:szCs w:val="28"/>
          <w:lang w:val="uk-UA"/>
        </w:rPr>
        <w:t>мого скликання</w:t>
      </w:r>
    </w:p>
    <w:p w:rsidR="002B2711" w:rsidRDefault="002B2711" w:rsidP="002B2711">
      <w:pPr>
        <w:rPr>
          <w:sz w:val="28"/>
          <w:szCs w:val="28"/>
          <w:lang w:val="uk-UA"/>
        </w:rPr>
      </w:pPr>
    </w:p>
    <w:p w:rsidR="002B2711" w:rsidRPr="00AE7DDB" w:rsidRDefault="002B2711" w:rsidP="002B27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              №</w:t>
      </w:r>
    </w:p>
    <w:p w:rsidR="002B2711" w:rsidRPr="00AE7DDB" w:rsidRDefault="002B2711" w:rsidP="002B2711">
      <w:pPr>
        <w:pStyle w:val="1"/>
        <w:tabs>
          <w:tab w:val="left" w:pos="0"/>
          <w:tab w:val="left" w:pos="284"/>
        </w:tabs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</w:p>
    <w:p w:rsidR="002B2711" w:rsidRPr="00AE7DDB" w:rsidRDefault="002B2711" w:rsidP="002B2711">
      <w:pPr>
        <w:pStyle w:val="1"/>
        <w:tabs>
          <w:tab w:val="left" w:pos="0"/>
          <w:tab w:val="left" w:pos="284"/>
        </w:tabs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AE7DDB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Про  затвердження списк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у</w:t>
      </w:r>
      <w:r w:rsidRPr="00AE7DDB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</w:p>
    <w:p w:rsidR="002B2711" w:rsidRPr="00AE7DDB" w:rsidRDefault="002B2711" w:rsidP="002B2711">
      <w:pPr>
        <w:pStyle w:val="FR5"/>
        <w:spacing w:before="0"/>
        <w:rPr>
          <w:rFonts w:ascii="Times New Roman" w:hAnsi="Times New Roman"/>
          <w:b w:val="0"/>
          <w:sz w:val="28"/>
          <w:szCs w:val="28"/>
        </w:rPr>
      </w:pPr>
      <w:r w:rsidRPr="00AE7DDB">
        <w:rPr>
          <w:rFonts w:ascii="Times New Roman" w:hAnsi="Times New Roman"/>
          <w:b w:val="0"/>
          <w:sz w:val="28"/>
          <w:szCs w:val="28"/>
        </w:rPr>
        <w:t>присяжних</w:t>
      </w:r>
    </w:p>
    <w:p w:rsidR="002B2711" w:rsidRPr="00AE7DDB" w:rsidRDefault="002B2711" w:rsidP="002B2711">
      <w:pPr>
        <w:pStyle w:val="FR5"/>
        <w:spacing w:before="0"/>
        <w:rPr>
          <w:rFonts w:ascii="Times New Roman" w:hAnsi="Times New Roman"/>
          <w:sz w:val="16"/>
        </w:rPr>
      </w:pPr>
    </w:p>
    <w:p w:rsidR="002B2711" w:rsidRPr="00AE7DDB" w:rsidRDefault="002B2711" w:rsidP="002B2711">
      <w:pPr>
        <w:pStyle w:val="FR5"/>
        <w:spacing w:before="0"/>
        <w:ind w:firstLine="397"/>
        <w:jc w:val="both"/>
        <w:rPr>
          <w:rFonts w:ascii="Times New Roman" w:hAnsi="Times New Roman"/>
          <w:b w:val="0"/>
          <w:sz w:val="28"/>
        </w:rPr>
      </w:pPr>
    </w:p>
    <w:p w:rsidR="002B2711" w:rsidRPr="00AE7DDB" w:rsidRDefault="002B2711" w:rsidP="002B2711">
      <w:pPr>
        <w:pStyle w:val="FR5"/>
        <w:spacing w:before="0"/>
        <w:ind w:firstLine="708"/>
        <w:jc w:val="both"/>
        <w:rPr>
          <w:rFonts w:ascii="Times New Roman" w:hAnsi="Times New Roman"/>
          <w:b w:val="0"/>
          <w:sz w:val="28"/>
        </w:rPr>
      </w:pPr>
      <w:r w:rsidRPr="00AE7DDB">
        <w:rPr>
          <w:rFonts w:ascii="Times New Roman" w:hAnsi="Times New Roman"/>
          <w:b w:val="0"/>
          <w:sz w:val="28"/>
        </w:rPr>
        <w:t xml:space="preserve">Керуючись статтею 25 Закону України </w:t>
      </w:r>
      <w:r>
        <w:rPr>
          <w:rFonts w:ascii="Times New Roman" w:hAnsi="Times New Roman"/>
          <w:b w:val="0"/>
          <w:sz w:val="28"/>
        </w:rPr>
        <w:t>«</w:t>
      </w:r>
      <w:r w:rsidRPr="00AE7DDB">
        <w:rPr>
          <w:rFonts w:ascii="Times New Roman" w:hAnsi="Times New Roman"/>
          <w:b w:val="0"/>
          <w:sz w:val="28"/>
        </w:rPr>
        <w:t>Про місцеве самоврядування в Україні</w:t>
      </w:r>
      <w:r>
        <w:rPr>
          <w:rFonts w:ascii="Times New Roman" w:hAnsi="Times New Roman"/>
          <w:b w:val="0"/>
          <w:sz w:val="28"/>
        </w:rPr>
        <w:t>»</w:t>
      </w:r>
      <w:r w:rsidRPr="00AE7DDB">
        <w:rPr>
          <w:rFonts w:ascii="Times New Roman" w:hAnsi="Times New Roman"/>
          <w:b w:val="0"/>
          <w:sz w:val="28"/>
        </w:rPr>
        <w:t>, статт</w:t>
      </w:r>
      <w:r>
        <w:rPr>
          <w:rFonts w:ascii="Times New Roman" w:hAnsi="Times New Roman"/>
          <w:b w:val="0"/>
          <w:sz w:val="28"/>
        </w:rPr>
        <w:t>ями 64, 65</w:t>
      </w:r>
      <w:r w:rsidRPr="00AE7DDB">
        <w:rPr>
          <w:rFonts w:ascii="Times New Roman" w:hAnsi="Times New Roman"/>
          <w:b w:val="0"/>
          <w:sz w:val="28"/>
        </w:rPr>
        <w:t xml:space="preserve"> Закону України </w:t>
      </w:r>
      <w:r>
        <w:rPr>
          <w:rFonts w:ascii="Times New Roman" w:hAnsi="Times New Roman" w:cs="Times New Roman"/>
          <w:b w:val="0"/>
          <w:sz w:val="28"/>
        </w:rPr>
        <w:t>«</w:t>
      </w:r>
      <w:r w:rsidRPr="00AE7DDB">
        <w:rPr>
          <w:rFonts w:ascii="Times New Roman" w:hAnsi="Times New Roman"/>
          <w:b w:val="0"/>
          <w:sz w:val="28"/>
        </w:rPr>
        <w:t>Про судоустрій і статус суддів</w:t>
      </w:r>
      <w:r>
        <w:rPr>
          <w:rFonts w:ascii="Times New Roman" w:hAnsi="Times New Roman" w:cs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>, враховуючи клопотання т</w:t>
      </w:r>
      <w:r w:rsidRPr="00AE7DDB">
        <w:rPr>
          <w:rFonts w:ascii="Times New Roman" w:hAnsi="Times New Roman"/>
          <w:b w:val="0"/>
          <w:sz w:val="28"/>
        </w:rPr>
        <w:t xml:space="preserve">ериторіального управління Державної судової адміністрації України в Житомирській області від </w:t>
      </w:r>
      <w:r>
        <w:rPr>
          <w:rFonts w:ascii="Times New Roman" w:hAnsi="Times New Roman"/>
          <w:b w:val="0"/>
          <w:sz w:val="28"/>
        </w:rPr>
        <w:t>02</w:t>
      </w:r>
      <w:r w:rsidRPr="00AE7DDB">
        <w:rPr>
          <w:rFonts w:ascii="Times New Roman" w:hAnsi="Times New Roman"/>
          <w:b w:val="0"/>
          <w:sz w:val="28"/>
        </w:rPr>
        <w:t>.</w:t>
      </w:r>
      <w:r>
        <w:rPr>
          <w:rFonts w:ascii="Times New Roman" w:hAnsi="Times New Roman"/>
          <w:b w:val="0"/>
          <w:sz w:val="28"/>
        </w:rPr>
        <w:t>11</w:t>
      </w:r>
      <w:r w:rsidRPr="00AE7DDB">
        <w:rPr>
          <w:rFonts w:ascii="Times New Roman" w:hAnsi="Times New Roman"/>
          <w:b w:val="0"/>
          <w:sz w:val="28"/>
        </w:rPr>
        <w:t>.</w:t>
      </w:r>
      <w:r>
        <w:rPr>
          <w:rFonts w:ascii="Times New Roman" w:hAnsi="Times New Roman"/>
          <w:b w:val="0"/>
          <w:sz w:val="28"/>
        </w:rPr>
        <w:t>2022 №1704/22-вих, міська рада</w:t>
      </w:r>
    </w:p>
    <w:p w:rsidR="002B2711" w:rsidRPr="00AE7DDB" w:rsidRDefault="002B2711" w:rsidP="002B2711">
      <w:pPr>
        <w:pStyle w:val="FR5"/>
        <w:spacing w:before="0"/>
        <w:ind w:firstLine="397"/>
        <w:jc w:val="both"/>
        <w:rPr>
          <w:rFonts w:ascii="Times New Roman" w:hAnsi="Times New Roman"/>
          <w:b w:val="0"/>
          <w:sz w:val="28"/>
        </w:rPr>
      </w:pPr>
    </w:p>
    <w:p w:rsidR="002B2711" w:rsidRPr="00AE7DDB" w:rsidRDefault="002B2711" w:rsidP="002B2711">
      <w:pPr>
        <w:pStyle w:val="FR5"/>
        <w:spacing w:before="0"/>
        <w:jc w:val="both"/>
        <w:rPr>
          <w:rFonts w:ascii="Times New Roman" w:hAnsi="Times New Roman"/>
          <w:b w:val="0"/>
          <w:sz w:val="28"/>
        </w:rPr>
      </w:pPr>
      <w:r w:rsidRPr="00AE7DDB">
        <w:rPr>
          <w:rFonts w:ascii="Times New Roman" w:hAnsi="Times New Roman"/>
          <w:b w:val="0"/>
          <w:sz w:val="28"/>
        </w:rPr>
        <w:t>ВИРІШИЛА:</w:t>
      </w:r>
    </w:p>
    <w:p w:rsidR="002B2711" w:rsidRPr="00AE7DDB" w:rsidRDefault="002B2711" w:rsidP="002B2711">
      <w:pPr>
        <w:pStyle w:val="FR5"/>
        <w:spacing w:before="0"/>
        <w:jc w:val="both"/>
        <w:rPr>
          <w:rFonts w:ascii="Times New Roman" w:hAnsi="Times New Roman"/>
          <w:b w:val="0"/>
          <w:sz w:val="28"/>
        </w:rPr>
      </w:pPr>
    </w:p>
    <w:p w:rsidR="002B2711" w:rsidRPr="00BB1D88" w:rsidRDefault="002B2711" w:rsidP="002B2711">
      <w:pPr>
        <w:pStyle w:val="FR5"/>
        <w:spacing w:before="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B1D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 Затвердити  список присяжних у Новоград-Волинському міськрайонному суді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Житомирської області (далі – список присяжних) в кількості 1</w:t>
      </w:r>
      <w:r w:rsidRPr="00BB1D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осіб</w:t>
      </w:r>
      <w:r w:rsidRPr="00BB1D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(додається)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які відповідають вимогам статті 65</w:t>
      </w:r>
      <w:r w:rsidRPr="00004DA0">
        <w:rPr>
          <w:rFonts w:ascii="Times New Roman" w:hAnsi="Times New Roman"/>
          <w:b w:val="0"/>
          <w:sz w:val="28"/>
        </w:rPr>
        <w:t xml:space="preserve"> </w:t>
      </w:r>
      <w:r w:rsidRPr="00AE7DDB">
        <w:rPr>
          <w:rFonts w:ascii="Times New Roman" w:hAnsi="Times New Roman"/>
          <w:b w:val="0"/>
          <w:sz w:val="28"/>
        </w:rPr>
        <w:t xml:space="preserve">Закону України </w:t>
      </w:r>
      <w:r>
        <w:rPr>
          <w:rFonts w:ascii="Times New Roman" w:hAnsi="Times New Roman" w:cs="Times New Roman"/>
          <w:b w:val="0"/>
          <w:sz w:val="28"/>
        </w:rPr>
        <w:t>«</w:t>
      </w:r>
      <w:r w:rsidRPr="00AE7DDB">
        <w:rPr>
          <w:rFonts w:ascii="Times New Roman" w:hAnsi="Times New Roman"/>
          <w:b w:val="0"/>
          <w:sz w:val="28"/>
        </w:rPr>
        <w:t>Про судоустрій і статус суддів</w:t>
      </w:r>
      <w:r>
        <w:rPr>
          <w:rFonts w:ascii="Times New Roman" w:hAnsi="Times New Roman" w:cs="Times New Roman"/>
          <w:b w:val="0"/>
          <w:sz w:val="28"/>
        </w:rPr>
        <w:t>» та дали згоду бути присяжними</w:t>
      </w:r>
      <w:r w:rsidRPr="00BB1D8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B2711" w:rsidRPr="00BB1D88" w:rsidRDefault="002B2711" w:rsidP="002B2711">
      <w:pPr>
        <w:pStyle w:val="FR5"/>
        <w:spacing w:before="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B1D88">
        <w:rPr>
          <w:rFonts w:ascii="Times New Roman" w:hAnsi="Times New Roman" w:cs="Times New Roman"/>
          <w:b w:val="0"/>
          <w:bCs w:val="0"/>
          <w:sz w:val="28"/>
          <w:szCs w:val="28"/>
        </w:rPr>
        <w:t>2.  Затверджений список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присяжних</w:t>
      </w:r>
      <w:r w:rsidRPr="00BB1D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направити до територіального управління Державної судової адміністрації України в Житомирській області.</w:t>
      </w:r>
    </w:p>
    <w:p w:rsidR="002B2711" w:rsidRPr="00BB1D88" w:rsidRDefault="002B2711" w:rsidP="002B2711">
      <w:pPr>
        <w:pStyle w:val="1"/>
        <w:tabs>
          <w:tab w:val="left" w:pos="0"/>
          <w:tab w:val="left" w:pos="284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BB1D88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ab/>
      </w:r>
      <w:r w:rsidRPr="00BB1D88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3.  </w:t>
      </w:r>
      <w:r w:rsidRPr="00BB1D8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Рішення міської ради від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27</w:t>
      </w:r>
      <w:r w:rsidRPr="00BB1D88">
        <w:rPr>
          <w:rFonts w:ascii="Times New Roman" w:hAnsi="Times New Roman" w:cs="Times New Roman"/>
          <w:b w:val="0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2.2020</w:t>
      </w:r>
      <w:r w:rsidRPr="00BB1D8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870 «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Про</w:t>
      </w:r>
      <w:r w:rsidRPr="00BB1D88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затвердження списків </w:t>
      </w:r>
      <w:r w:rsidRPr="00BB1D88">
        <w:rPr>
          <w:rFonts w:ascii="Times New Roman" w:hAnsi="Times New Roman"/>
          <w:b w:val="0"/>
          <w:sz w:val="28"/>
          <w:szCs w:val="28"/>
          <w:lang w:val="uk-UA"/>
        </w:rPr>
        <w:t>присяжних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»</w:t>
      </w:r>
      <w:r w:rsidRPr="00BB1D8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визнати таким, що втратило чинність.</w:t>
      </w:r>
    </w:p>
    <w:p w:rsidR="002B2711" w:rsidRPr="00BB1D88" w:rsidRDefault="002B2711" w:rsidP="002B2711">
      <w:pPr>
        <w:pStyle w:val="FR5"/>
        <w:spacing w:before="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B1D88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  </w:t>
      </w:r>
      <w:r w:rsidRPr="00BB1D88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 виконанням цього рішення покласти на</w:t>
      </w:r>
      <w:r w:rsidRPr="00BB1D88">
        <w:rPr>
          <w:rFonts w:ascii="Times New Roman" w:hAnsi="Times New Roman" w:cs="Times New Roman"/>
          <w:b w:val="0"/>
          <w:bCs w:val="0"/>
          <w:kern w:val="32"/>
          <w:sz w:val="28"/>
          <w:szCs w:val="28"/>
        </w:rPr>
        <w:t xml:space="preserve"> постійну комісію міської </w:t>
      </w:r>
      <w:r w:rsidRPr="00BB1D88">
        <w:rPr>
          <w:rFonts w:ascii="Times New Roman" w:hAnsi="Times New Roman" w:cs="Times New Roman"/>
          <w:b w:val="0"/>
          <w:kern w:val="32"/>
          <w:sz w:val="28"/>
          <w:szCs w:val="28"/>
        </w:rPr>
        <w:t>ради з питань депутатської</w:t>
      </w:r>
      <w:r w:rsidRPr="00BB1D88">
        <w:rPr>
          <w:rFonts w:ascii="Times New Roman" w:hAnsi="Times New Roman" w:cs="Times New Roman"/>
          <w:b w:val="0"/>
          <w:bCs w:val="0"/>
          <w:kern w:val="32"/>
          <w:sz w:val="28"/>
          <w:szCs w:val="28"/>
        </w:rPr>
        <w:t xml:space="preserve"> </w:t>
      </w:r>
      <w:r w:rsidRPr="00BB1D88">
        <w:rPr>
          <w:rFonts w:ascii="Times New Roman" w:hAnsi="Times New Roman" w:cs="Times New Roman"/>
          <w:b w:val="0"/>
          <w:kern w:val="32"/>
          <w:sz w:val="28"/>
          <w:szCs w:val="28"/>
        </w:rPr>
        <w:t>етики, дотримання</w:t>
      </w:r>
      <w:r w:rsidRPr="00BB1D88">
        <w:rPr>
          <w:rFonts w:ascii="Times New Roman" w:hAnsi="Times New Roman" w:cs="Times New Roman"/>
          <w:b w:val="0"/>
          <w:bCs w:val="0"/>
          <w:kern w:val="32"/>
          <w:sz w:val="28"/>
          <w:szCs w:val="28"/>
        </w:rPr>
        <w:t xml:space="preserve"> </w:t>
      </w:r>
      <w:r w:rsidRPr="00BB1D88">
        <w:rPr>
          <w:rFonts w:ascii="Times New Roman" w:hAnsi="Times New Roman" w:cs="Times New Roman"/>
          <w:b w:val="0"/>
          <w:kern w:val="32"/>
          <w:sz w:val="28"/>
          <w:szCs w:val="28"/>
        </w:rPr>
        <w:t>законності та охорони прав і</w:t>
      </w:r>
      <w:r w:rsidRPr="00BB1D88">
        <w:rPr>
          <w:rFonts w:ascii="Times New Roman" w:hAnsi="Times New Roman" w:cs="Times New Roman"/>
          <w:b w:val="0"/>
          <w:bCs w:val="0"/>
          <w:kern w:val="32"/>
          <w:sz w:val="28"/>
          <w:szCs w:val="28"/>
        </w:rPr>
        <w:t xml:space="preserve"> </w:t>
      </w:r>
      <w:r w:rsidRPr="00BB1D88">
        <w:rPr>
          <w:rFonts w:ascii="Times New Roman" w:hAnsi="Times New Roman" w:cs="Times New Roman"/>
          <w:b w:val="0"/>
          <w:kern w:val="32"/>
          <w:sz w:val="28"/>
          <w:szCs w:val="28"/>
        </w:rPr>
        <w:t>свобод громадян 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Овдіюк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В.І.)</w:t>
      </w:r>
      <w:r w:rsidRPr="00BB1D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1D88">
        <w:rPr>
          <w:rFonts w:ascii="Times New Roman" w:hAnsi="Times New Roman" w:cs="Times New Roman"/>
          <w:b w:val="0"/>
          <w:kern w:val="32"/>
          <w:sz w:val="28"/>
          <w:szCs w:val="28"/>
        </w:rPr>
        <w:t xml:space="preserve">та керуючого справами виконавчого комітету </w:t>
      </w:r>
      <w:r w:rsidRPr="00BB1D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міської ради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Долю О.П</w:t>
      </w:r>
      <w:r w:rsidRPr="00BB1D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2B2711" w:rsidRPr="00AE7DDB" w:rsidRDefault="002B2711" w:rsidP="002B2711">
      <w:pPr>
        <w:pStyle w:val="FR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2711" w:rsidRPr="00AE7DDB" w:rsidRDefault="002B2711" w:rsidP="002B2711">
      <w:pPr>
        <w:pStyle w:val="5"/>
        <w:rPr>
          <w:rFonts w:ascii="Times New Roman" w:hAnsi="Times New Roman"/>
          <w:color w:val="3366FF"/>
          <w:sz w:val="28"/>
          <w:szCs w:val="28"/>
          <w:lang w:val="uk-UA"/>
        </w:rPr>
      </w:pPr>
    </w:p>
    <w:p w:rsidR="002B2711" w:rsidRPr="00AE7DDB" w:rsidRDefault="002B2711" w:rsidP="002B2711">
      <w:pPr>
        <w:rPr>
          <w:sz w:val="28"/>
          <w:szCs w:val="28"/>
          <w:lang w:val="uk-UA"/>
        </w:rPr>
      </w:pPr>
      <w:r w:rsidRPr="00AE7DDB">
        <w:rPr>
          <w:sz w:val="28"/>
          <w:szCs w:val="28"/>
          <w:lang w:val="uk-UA"/>
        </w:rPr>
        <w:t xml:space="preserve">Міський голова                                                          </w:t>
      </w:r>
      <w:r>
        <w:rPr>
          <w:sz w:val="28"/>
          <w:szCs w:val="28"/>
          <w:lang w:val="uk-UA"/>
        </w:rPr>
        <w:t xml:space="preserve">                    Микола БОРОВЕЦЬ</w:t>
      </w:r>
    </w:p>
    <w:p w:rsidR="002B2711" w:rsidRPr="00AE7DDB" w:rsidRDefault="002B2711" w:rsidP="002B2711">
      <w:pPr>
        <w:rPr>
          <w:color w:val="3366FF"/>
          <w:sz w:val="28"/>
          <w:szCs w:val="28"/>
          <w:lang w:val="uk-UA"/>
        </w:rPr>
      </w:pPr>
    </w:p>
    <w:p w:rsidR="002B2711" w:rsidRPr="00AE7DDB" w:rsidRDefault="002B2711" w:rsidP="002B2711">
      <w:pPr>
        <w:rPr>
          <w:color w:val="3366FF"/>
          <w:sz w:val="36"/>
          <w:szCs w:val="36"/>
          <w:lang w:val="uk-UA"/>
        </w:rPr>
      </w:pPr>
    </w:p>
    <w:p w:rsidR="002B2711" w:rsidRPr="002B2711" w:rsidRDefault="002B2711" w:rsidP="002B2711">
      <w:pPr>
        <w:jc w:val="center"/>
        <w:rPr>
          <w:sz w:val="25"/>
          <w:szCs w:val="25"/>
          <w:lang w:val="uk-UA"/>
        </w:rPr>
      </w:pPr>
      <w:r w:rsidRPr="00AE7DDB">
        <w:rPr>
          <w:sz w:val="25"/>
          <w:szCs w:val="25"/>
          <w:lang w:val="uk-UA"/>
        </w:rPr>
        <w:t xml:space="preserve">                                                                                        </w:t>
      </w:r>
      <w:r>
        <w:rPr>
          <w:sz w:val="25"/>
          <w:szCs w:val="25"/>
          <w:lang w:val="uk-UA"/>
        </w:rPr>
        <w:t xml:space="preserve">                   </w:t>
      </w:r>
    </w:p>
    <w:p w:rsidR="002B2711" w:rsidRDefault="002B2711" w:rsidP="002B2711">
      <w:pPr>
        <w:tabs>
          <w:tab w:val="left" w:pos="2835"/>
        </w:tabs>
        <w:rPr>
          <w:sz w:val="28"/>
          <w:szCs w:val="28"/>
          <w:lang w:val="uk-UA"/>
        </w:rPr>
      </w:pPr>
    </w:p>
    <w:p w:rsidR="002B2711" w:rsidRDefault="002B2711" w:rsidP="002B2711">
      <w:pPr>
        <w:tabs>
          <w:tab w:val="left" w:pos="2835"/>
        </w:tabs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6605"/>
        <w:gridCol w:w="3317"/>
      </w:tblGrid>
      <w:tr w:rsidR="002B2711" w:rsidRPr="00F70970" w:rsidTr="00DE1021">
        <w:tc>
          <w:tcPr>
            <w:tcW w:w="6768" w:type="dxa"/>
            <w:shd w:val="clear" w:color="auto" w:fill="auto"/>
          </w:tcPr>
          <w:p w:rsidR="002B2711" w:rsidRPr="00F70970" w:rsidRDefault="002B2711" w:rsidP="00DE10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71" w:type="dxa"/>
            <w:shd w:val="clear" w:color="auto" w:fill="auto"/>
          </w:tcPr>
          <w:p w:rsidR="002B2711" w:rsidRPr="00F70970" w:rsidRDefault="002B2711" w:rsidP="00DE1021">
            <w:pPr>
              <w:rPr>
                <w:sz w:val="28"/>
                <w:szCs w:val="28"/>
                <w:lang w:val="uk-UA"/>
              </w:rPr>
            </w:pPr>
            <w:r w:rsidRPr="00F70970">
              <w:rPr>
                <w:sz w:val="28"/>
                <w:szCs w:val="28"/>
                <w:lang w:val="uk-UA"/>
              </w:rPr>
              <w:t xml:space="preserve">Додаток </w:t>
            </w:r>
          </w:p>
          <w:p w:rsidR="002B2711" w:rsidRPr="00F70970" w:rsidRDefault="002B2711" w:rsidP="00DE1021">
            <w:pPr>
              <w:rPr>
                <w:sz w:val="28"/>
                <w:szCs w:val="28"/>
                <w:lang w:val="uk-UA"/>
              </w:rPr>
            </w:pPr>
            <w:r w:rsidRPr="00F70970">
              <w:rPr>
                <w:sz w:val="28"/>
                <w:szCs w:val="28"/>
                <w:lang w:val="uk-UA"/>
              </w:rPr>
              <w:t xml:space="preserve">до рішення міської ради </w:t>
            </w:r>
          </w:p>
          <w:p w:rsidR="002B2711" w:rsidRPr="00F70970" w:rsidRDefault="002B2711" w:rsidP="00DE1021">
            <w:pPr>
              <w:rPr>
                <w:sz w:val="28"/>
                <w:szCs w:val="28"/>
                <w:lang w:val="uk-UA"/>
              </w:rPr>
            </w:pPr>
            <w:r w:rsidRPr="00F70970">
              <w:rPr>
                <w:sz w:val="28"/>
                <w:szCs w:val="28"/>
                <w:lang w:val="uk-UA"/>
              </w:rPr>
              <w:t>від                              №</w:t>
            </w:r>
          </w:p>
        </w:tc>
      </w:tr>
    </w:tbl>
    <w:p w:rsidR="002B2711" w:rsidRPr="0002564A" w:rsidRDefault="002B2711" w:rsidP="002B2711">
      <w:pPr>
        <w:rPr>
          <w:sz w:val="28"/>
          <w:szCs w:val="28"/>
          <w:lang w:val="uk-UA"/>
        </w:rPr>
      </w:pPr>
    </w:p>
    <w:p w:rsidR="002B2711" w:rsidRDefault="002B2711" w:rsidP="002B2711">
      <w:pPr>
        <w:jc w:val="center"/>
        <w:rPr>
          <w:bCs/>
          <w:sz w:val="28"/>
          <w:szCs w:val="28"/>
          <w:lang w:val="uk-UA"/>
        </w:rPr>
      </w:pPr>
      <w:r w:rsidRPr="0002564A">
        <w:rPr>
          <w:bCs/>
          <w:sz w:val="28"/>
          <w:szCs w:val="28"/>
          <w:lang w:val="uk-UA"/>
        </w:rPr>
        <w:t>Список присяжних у Новоград-Волинському  міськрайонному суді</w:t>
      </w:r>
      <w:r>
        <w:rPr>
          <w:bCs/>
          <w:sz w:val="28"/>
          <w:szCs w:val="28"/>
          <w:lang w:val="uk-UA"/>
        </w:rPr>
        <w:t xml:space="preserve"> </w:t>
      </w:r>
    </w:p>
    <w:p w:rsidR="002B2711" w:rsidRPr="0002564A" w:rsidRDefault="002B2711" w:rsidP="002B2711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Житомирської області</w:t>
      </w:r>
    </w:p>
    <w:p w:rsidR="002B2711" w:rsidRPr="0002564A" w:rsidRDefault="002B2711" w:rsidP="002B2711">
      <w:pPr>
        <w:jc w:val="center"/>
        <w:rPr>
          <w:bCs/>
          <w:sz w:val="28"/>
          <w:szCs w:val="28"/>
          <w:lang w:val="uk-UA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119"/>
        <w:gridCol w:w="3686"/>
        <w:gridCol w:w="3544"/>
      </w:tblGrid>
      <w:tr w:rsidR="002B2711" w:rsidRPr="0002564A" w:rsidTr="00DE1021">
        <w:tc>
          <w:tcPr>
            <w:tcW w:w="616" w:type="dxa"/>
            <w:shd w:val="clear" w:color="auto" w:fill="auto"/>
          </w:tcPr>
          <w:p w:rsidR="002B2711" w:rsidRPr="0002564A" w:rsidRDefault="002B2711" w:rsidP="00DE1021">
            <w:pPr>
              <w:jc w:val="center"/>
              <w:rPr>
                <w:sz w:val="28"/>
                <w:szCs w:val="28"/>
                <w:lang w:val="uk-UA"/>
              </w:rPr>
            </w:pPr>
            <w:r w:rsidRPr="0002564A">
              <w:rPr>
                <w:sz w:val="28"/>
                <w:szCs w:val="28"/>
                <w:lang w:val="uk-UA"/>
              </w:rPr>
              <w:t>№</w:t>
            </w:r>
          </w:p>
          <w:p w:rsidR="002B2711" w:rsidRPr="0002564A" w:rsidRDefault="002B2711" w:rsidP="00DE10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02564A">
              <w:rPr>
                <w:sz w:val="28"/>
                <w:szCs w:val="28"/>
                <w:lang w:val="uk-UA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2B2711" w:rsidRPr="0002564A" w:rsidRDefault="002B2711" w:rsidP="00DE1021">
            <w:pPr>
              <w:tabs>
                <w:tab w:val="left" w:pos="2835"/>
              </w:tabs>
              <w:rPr>
                <w:sz w:val="28"/>
                <w:szCs w:val="28"/>
                <w:lang w:val="uk-UA"/>
              </w:rPr>
            </w:pPr>
            <w:r w:rsidRPr="0002564A">
              <w:rPr>
                <w:sz w:val="28"/>
                <w:szCs w:val="28"/>
                <w:lang w:val="uk-UA"/>
              </w:rPr>
              <w:t>Прізвище, ім'я, по-батькові, громадянство, дата народження</w:t>
            </w:r>
          </w:p>
        </w:tc>
        <w:tc>
          <w:tcPr>
            <w:tcW w:w="3686" w:type="dxa"/>
            <w:shd w:val="clear" w:color="auto" w:fill="auto"/>
          </w:tcPr>
          <w:p w:rsidR="002B2711" w:rsidRPr="0002564A" w:rsidRDefault="002B2711" w:rsidP="00DE1021">
            <w:pPr>
              <w:tabs>
                <w:tab w:val="left" w:pos="2835"/>
              </w:tabs>
              <w:rPr>
                <w:sz w:val="28"/>
                <w:szCs w:val="28"/>
                <w:lang w:val="uk-UA"/>
              </w:rPr>
            </w:pPr>
            <w:r w:rsidRPr="0002564A">
              <w:rPr>
                <w:sz w:val="28"/>
                <w:szCs w:val="28"/>
                <w:lang w:val="uk-UA"/>
              </w:rPr>
              <w:t>Місце роботи, посада, робочий телефон, адреса</w:t>
            </w:r>
          </w:p>
        </w:tc>
        <w:tc>
          <w:tcPr>
            <w:tcW w:w="3544" w:type="dxa"/>
            <w:shd w:val="clear" w:color="auto" w:fill="auto"/>
          </w:tcPr>
          <w:p w:rsidR="002B2711" w:rsidRPr="0002564A" w:rsidRDefault="002B2711" w:rsidP="00DE1021">
            <w:pPr>
              <w:tabs>
                <w:tab w:val="left" w:pos="2835"/>
              </w:tabs>
              <w:rPr>
                <w:sz w:val="28"/>
                <w:szCs w:val="28"/>
                <w:lang w:val="uk-UA"/>
              </w:rPr>
            </w:pPr>
            <w:r w:rsidRPr="0002564A">
              <w:rPr>
                <w:sz w:val="28"/>
                <w:szCs w:val="28"/>
                <w:lang w:val="uk-UA"/>
              </w:rPr>
              <w:t>Домашня адреса, телефон</w:t>
            </w:r>
          </w:p>
        </w:tc>
      </w:tr>
      <w:tr w:rsidR="002B2711" w:rsidRPr="0002564A" w:rsidTr="00DE1021">
        <w:trPr>
          <w:trHeight w:val="1308"/>
        </w:trPr>
        <w:tc>
          <w:tcPr>
            <w:tcW w:w="616" w:type="dxa"/>
            <w:shd w:val="clear" w:color="auto" w:fill="auto"/>
          </w:tcPr>
          <w:p w:rsidR="002B2711" w:rsidRPr="0002564A" w:rsidRDefault="002B2711" w:rsidP="00DE10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2B2711" w:rsidRDefault="002B2711" w:rsidP="00DE102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Дюбо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Сергійович</w:t>
            </w:r>
          </w:p>
          <w:p w:rsidR="002B2711" w:rsidRPr="00737E4E" w:rsidRDefault="002B2711" w:rsidP="00DE1021">
            <w:pPr>
              <w:jc w:val="both"/>
              <w:rPr>
                <w:sz w:val="28"/>
                <w:szCs w:val="28"/>
              </w:rPr>
            </w:pPr>
            <w:proofErr w:type="spellStart"/>
            <w:r w:rsidRPr="00737E4E">
              <w:rPr>
                <w:i/>
                <w:iCs/>
                <w:sz w:val="28"/>
                <w:szCs w:val="28"/>
              </w:rPr>
              <w:t>Інформація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 xml:space="preserve"> з </w:t>
            </w:r>
            <w:proofErr w:type="spellStart"/>
            <w:r w:rsidRPr="00737E4E">
              <w:rPr>
                <w:i/>
                <w:iCs/>
                <w:sz w:val="28"/>
                <w:szCs w:val="28"/>
              </w:rPr>
              <w:t>обмеженим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 xml:space="preserve"> доступом (Закон </w:t>
            </w:r>
            <w:proofErr w:type="spellStart"/>
            <w:r w:rsidRPr="00737E4E">
              <w:rPr>
                <w:i/>
                <w:iCs/>
                <w:sz w:val="28"/>
                <w:szCs w:val="28"/>
              </w:rPr>
              <w:t>України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 xml:space="preserve"> «Про </w:t>
            </w:r>
            <w:proofErr w:type="spellStart"/>
            <w:r w:rsidRPr="00737E4E">
              <w:rPr>
                <w:i/>
                <w:iCs/>
                <w:sz w:val="28"/>
                <w:szCs w:val="28"/>
              </w:rPr>
              <w:t>захист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E4E">
              <w:rPr>
                <w:i/>
                <w:iCs/>
                <w:sz w:val="28"/>
                <w:szCs w:val="28"/>
              </w:rPr>
              <w:t>персональних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E4E">
              <w:rPr>
                <w:i/>
                <w:iCs/>
                <w:sz w:val="28"/>
                <w:szCs w:val="28"/>
              </w:rPr>
              <w:t>даних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>»)</w:t>
            </w:r>
          </w:p>
        </w:tc>
        <w:tc>
          <w:tcPr>
            <w:tcW w:w="3686" w:type="dxa"/>
            <w:shd w:val="clear" w:color="auto" w:fill="auto"/>
          </w:tcPr>
          <w:p w:rsidR="002B2711" w:rsidRPr="00737E4E" w:rsidRDefault="002B2711" w:rsidP="00DE1021">
            <w:pPr>
              <w:jc w:val="both"/>
              <w:rPr>
                <w:sz w:val="28"/>
                <w:szCs w:val="28"/>
              </w:rPr>
            </w:pPr>
            <w:proofErr w:type="spellStart"/>
            <w:r w:rsidRPr="00737E4E">
              <w:rPr>
                <w:i/>
                <w:iCs/>
                <w:sz w:val="28"/>
                <w:szCs w:val="28"/>
              </w:rPr>
              <w:t>Інформація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 xml:space="preserve"> з </w:t>
            </w:r>
            <w:proofErr w:type="spellStart"/>
            <w:r w:rsidRPr="00737E4E">
              <w:rPr>
                <w:i/>
                <w:iCs/>
                <w:sz w:val="28"/>
                <w:szCs w:val="28"/>
              </w:rPr>
              <w:t>обмеженим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 xml:space="preserve"> доступом (Закон </w:t>
            </w:r>
            <w:proofErr w:type="spellStart"/>
            <w:r w:rsidRPr="00737E4E">
              <w:rPr>
                <w:i/>
                <w:iCs/>
                <w:sz w:val="28"/>
                <w:szCs w:val="28"/>
              </w:rPr>
              <w:t>України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 xml:space="preserve"> «Про </w:t>
            </w:r>
            <w:proofErr w:type="spellStart"/>
            <w:r w:rsidRPr="00737E4E">
              <w:rPr>
                <w:i/>
                <w:iCs/>
                <w:sz w:val="28"/>
                <w:szCs w:val="28"/>
              </w:rPr>
              <w:t>захист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E4E">
              <w:rPr>
                <w:i/>
                <w:iCs/>
                <w:sz w:val="28"/>
                <w:szCs w:val="28"/>
              </w:rPr>
              <w:t>персональних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E4E">
              <w:rPr>
                <w:i/>
                <w:iCs/>
                <w:sz w:val="28"/>
                <w:szCs w:val="28"/>
              </w:rPr>
              <w:t>даних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>»)</w:t>
            </w:r>
          </w:p>
          <w:p w:rsidR="002B2711" w:rsidRPr="00737E4E" w:rsidRDefault="002B2711" w:rsidP="00DE10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B2711" w:rsidRPr="00737E4E" w:rsidRDefault="002B2711" w:rsidP="00DE1021">
            <w:pPr>
              <w:jc w:val="both"/>
              <w:rPr>
                <w:sz w:val="28"/>
                <w:szCs w:val="28"/>
              </w:rPr>
            </w:pPr>
            <w:proofErr w:type="spellStart"/>
            <w:r w:rsidRPr="00737E4E">
              <w:rPr>
                <w:i/>
                <w:iCs/>
                <w:sz w:val="28"/>
                <w:szCs w:val="28"/>
              </w:rPr>
              <w:t>Інформація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 xml:space="preserve"> з </w:t>
            </w:r>
            <w:proofErr w:type="spellStart"/>
            <w:r w:rsidRPr="00737E4E">
              <w:rPr>
                <w:i/>
                <w:iCs/>
                <w:sz w:val="28"/>
                <w:szCs w:val="28"/>
              </w:rPr>
              <w:t>обмеженим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 xml:space="preserve"> доступом (Закон </w:t>
            </w:r>
            <w:proofErr w:type="spellStart"/>
            <w:r w:rsidRPr="00737E4E">
              <w:rPr>
                <w:i/>
                <w:iCs/>
                <w:sz w:val="28"/>
                <w:szCs w:val="28"/>
              </w:rPr>
              <w:t>України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 xml:space="preserve"> «Про </w:t>
            </w:r>
            <w:proofErr w:type="spellStart"/>
            <w:r w:rsidRPr="00737E4E">
              <w:rPr>
                <w:i/>
                <w:iCs/>
                <w:sz w:val="28"/>
                <w:szCs w:val="28"/>
              </w:rPr>
              <w:t>захист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E4E">
              <w:rPr>
                <w:i/>
                <w:iCs/>
                <w:sz w:val="28"/>
                <w:szCs w:val="28"/>
              </w:rPr>
              <w:t>персональних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E4E">
              <w:rPr>
                <w:i/>
                <w:iCs/>
                <w:sz w:val="28"/>
                <w:szCs w:val="28"/>
              </w:rPr>
              <w:t>даних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>»)</w:t>
            </w:r>
          </w:p>
          <w:p w:rsidR="002B2711" w:rsidRPr="00737E4E" w:rsidRDefault="002B2711" w:rsidP="00DE1021">
            <w:pPr>
              <w:jc w:val="both"/>
              <w:rPr>
                <w:sz w:val="28"/>
                <w:szCs w:val="28"/>
              </w:rPr>
            </w:pPr>
          </w:p>
        </w:tc>
      </w:tr>
      <w:tr w:rsidR="002B2711" w:rsidRPr="0002564A" w:rsidTr="00DE1021">
        <w:trPr>
          <w:trHeight w:val="1308"/>
        </w:trPr>
        <w:tc>
          <w:tcPr>
            <w:tcW w:w="616" w:type="dxa"/>
            <w:shd w:val="clear" w:color="auto" w:fill="auto"/>
          </w:tcPr>
          <w:p w:rsidR="002B2711" w:rsidRPr="0002564A" w:rsidRDefault="002B2711" w:rsidP="00DE10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2B2711" w:rsidRDefault="002B2711" w:rsidP="00DE102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55383">
              <w:rPr>
                <w:sz w:val="28"/>
                <w:szCs w:val="28"/>
                <w:lang w:val="uk-UA"/>
              </w:rPr>
              <w:t>Іваха</w:t>
            </w:r>
            <w:proofErr w:type="spellEnd"/>
            <w:r w:rsidRPr="00955383">
              <w:rPr>
                <w:sz w:val="28"/>
                <w:szCs w:val="28"/>
                <w:lang w:val="uk-UA"/>
              </w:rPr>
              <w:t xml:space="preserve"> Тетяна Олександрівна</w:t>
            </w:r>
          </w:p>
          <w:p w:rsidR="002B2711" w:rsidRPr="00737E4E" w:rsidRDefault="002B2711" w:rsidP="00DE1021">
            <w:pPr>
              <w:jc w:val="both"/>
              <w:rPr>
                <w:sz w:val="28"/>
                <w:szCs w:val="28"/>
              </w:rPr>
            </w:pPr>
            <w:proofErr w:type="spellStart"/>
            <w:r w:rsidRPr="00737E4E">
              <w:rPr>
                <w:i/>
                <w:iCs/>
                <w:sz w:val="28"/>
                <w:szCs w:val="28"/>
              </w:rPr>
              <w:t>Інформація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 xml:space="preserve"> з </w:t>
            </w:r>
            <w:proofErr w:type="spellStart"/>
            <w:r w:rsidRPr="00737E4E">
              <w:rPr>
                <w:i/>
                <w:iCs/>
                <w:sz w:val="28"/>
                <w:szCs w:val="28"/>
              </w:rPr>
              <w:t>обмеженим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 xml:space="preserve"> доступом (Закон </w:t>
            </w:r>
            <w:proofErr w:type="spellStart"/>
            <w:r w:rsidRPr="00737E4E">
              <w:rPr>
                <w:i/>
                <w:iCs/>
                <w:sz w:val="28"/>
                <w:szCs w:val="28"/>
              </w:rPr>
              <w:t>України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 xml:space="preserve"> «Про </w:t>
            </w:r>
            <w:proofErr w:type="spellStart"/>
            <w:r w:rsidRPr="00737E4E">
              <w:rPr>
                <w:i/>
                <w:iCs/>
                <w:sz w:val="28"/>
                <w:szCs w:val="28"/>
              </w:rPr>
              <w:t>захист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E4E">
              <w:rPr>
                <w:i/>
                <w:iCs/>
                <w:sz w:val="28"/>
                <w:szCs w:val="28"/>
              </w:rPr>
              <w:t>персональних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E4E">
              <w:rPr>
                <w:i/>
                <w:iCs/>
                <w:sz w:val="28"/>
                <w:szCs w:val="28"/>
              </w:rPr>
              <w:t>даних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>»)</w:t>
            </w:r>
          </w:p>
        </w:tc>
        <w:tc>
          <w:tcPr>
            <w:tcW w:w="3686" w:type="dxa"/>
            <w:shd w:val="clear" w:color="auto" w:fill="auto"/>
          </w:tcPr>
          <w:p w:rsidR="002B2711" w:rsidRDefault="002B2711" w:rsidP="00DE1021"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Інформація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обмеженим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доступом (Закон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України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«Про 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захист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персональних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даних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>»)</w:t>
            </w:r>
          </w:p>
        </w:tc>
        <w:tc>
          <w:tcPr>
            <w:tcW w:w="3544" w:type="dxa"/>
            <w:shd w:val="clear" w:color="auto" w:fill="auto"/>
          </w:tcPr>
          <w:p w:rsidR="002B2711" w:rsidRDefault="002B2711" w:rsidP="00DE1021"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Інформація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обмеженим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доступом (Закон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України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«Про 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захист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персональних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даних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>»)</w:t>
            </w:r>
          </w:p>
        </w:tc>
      </w:tr>
      <w:tr w:rsidR="002B2711" w:rsidRPr="0002564A" w:rsidTr="00DE1021">
        <w:trPr>
          <w:trHeight w:val="1308"/>
        </w:trPr>
        <w:tc>
          <w:tcPr>
            <w:tcW w:w="616" w:type="dxa"/>
            <w:shd w:val="clear" w:color="auto" w:fill="auto"/>
          </w:tcPr>
          <w:p w:rsidR="002B2711" w:rsidRPr="0002564A" w:rsidRDefault="002B2711" w:rsidP="00DE10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2B2711" w:rsidRDefault="002B2711" w:rsidP="00DE10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Ковальчук Надія </w:t>
            </w:r>
            <w:proofErr w:type="spellStart"/>
            <w:r>
              <w:rPr>
                <w:sz w:val="28"/>
                <w:szCs w:val="28"/>
                <w:lang w:val="uk-UA"/>
              </w:rPr>
              <w:t>Юліянівна</w:t>
            </w:r>
            <w:proofErr w:type="spellEnd"/>
          </w:p>
          <w:p w:rsidR="002B2711" w:rsidRPr="00737E4E" w:rsidRDefault="002B2711" w:rsidP="00DE1021">
            <w:pPr>
              <w:jc w:val="both"/>
              <w:rPr>
                <w:sz w:val="28"/>
                <w:szCs w:val="28"/>
              </w:rPr>
            </w:pPr>
            <w:proofErr w:type="spellStart"/>
            <w:r w:rsidRPr="00737E4E">
              <w:rPr>
                <w:i/>
                <w:iCs/>
                <w:sz w:val="28"/>
                <w:szCs w:val="28"/>
              </w:rPr>
              <w:t>Інформація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 xml:space="preserve"> з </w:t>
            </w:r>
            <w:proofErr w:type="spellStart"/>
            <w:r w:rsidRPr="00737E4E">
              <w:rPr>
                <w:i/>
                <w:iCs/>
                <w:sz w:val="28"/>
                <w:szCs w:val="28"/>
              </w:rPr>
              <w:t>обмеженим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 xml:space="preserve"> доступом (Закон </w:t>
            </w:r>
            <w:proofErr w:type="spellStart"/>
            <w:r w:rsidRPr="00737E4E">
              <w:rPr>
                <w:i/>
                <w:iCs/>
                <w:sz w:val="28"/>
                <w:szCs w:val="28"/>
              </w:rPr>
              <w:t>України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 xml:space="preserve"> «Про </w:t>
            </w:r>
            <w:proofErr w:type="spellStart"/>
            <w:r w:rsidRPr="00737E4E">
              <w:rPr>
                <w:i/>
                <w:iCs/>
                <w:sz w:val="28"/>
                <w:szCs w:val="28"/>
              </w:rPr>
              <w:t>захист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E4E">
              <w:rPr>
                <w:i/>
                <w:iCs/>
                <w:sz w:val="28"/>
                <w:szCs w:val="28"/>
              </w:rPr>
              <w:t>персональних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E4E">
              <w:rPr>
                <w:i/>
                <w:iCs/>
                <w:sz w:val="28"/>
                <w:szCs w:val="28"/>
              </w:rPr>
              <w:t>даних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>»)</w:t>
            </w:r>
          </w:p>
        </w:tc>
        <w:tc>
          <w:tcPr>
            <w:tcW w:w="3686" w:type="dxa"/>
            <w:shd w:val="clear" w:color="auto" w:fill="auto"/>
          </w:tcPr>
          <w:p w:rsidR="002B2711" w:rsidRDefault="002B2711" w:rsidP="00DE1021"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Інформація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обмеженим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доступом (Закон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України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«Про 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захист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персональних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даних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>»)</w:t>
            </w:r>
          </w:p>
        </w:tc>
        <w:tc>
          <w:tcPr>
            <w:tcW w:w="3544" w:type="dxa"/>
            <w:shd w:val="clear" w:color="auto" w:fill="auto"/>
          </w:tcPr>
          <w:p w:rsidR="002B2711" w:rsidRDefault="002B2711" w:rsidP="00DE1021"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Інформація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обмеженим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доступом (Закон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України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«Про 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захист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персональних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даних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>»)</w:t>
            </w:r>
          </w:p>
        </w:tc>
      </w:tr>
      <w:tr w:rsidR="002B2711" w:rsidRPr="0002564A" w:rsidTr="00DE1021">
        <w:trPr>
          <w:trHeight w:val="1308"/>
        </w:trPr>
        <w:tc>
          <w:tcPr>
            <w:tcW w:w="616" w:type="dxa"/>
            <w:shd w:val="clear" w:color="auto" w:fill="auto"/>
          </w:tcPr>
          <w:p w:rsidR="002B2711" w:rsidRPr="0002564A" w:rsidRDefault="002B2711" w:rsidP="00DE10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2B2711" w:rsidRDefault="002B2711" w:rsidP="00DE10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Колесник Олександр Олександрович</w:t>
            </w:r>
          </w:p>
          <w:p w:rsidR="002B2711" w:rsidRPr="00737E4E" w:rsidRDefault="002B2711" w:rsidP="00DE1021">
            <w:pPr>
              <w:jc w:val="both"/>
              <w:rPr>
                <w:sz w:val="28"/>
                <w:szCs w:val="28"/>
              </w:rPr>
            </w:pPr>
            <w:proofErr w:type="spellStart"/>
            <w:r w:rsidRPr="00737E4E">
              <w:rPr>
                <w:i/>
                <w:iCs/>
                <w:sz w:val="28"/>
                <w:szCs w:val="28"/>
              </w:rPr>
              <w:t>Інформація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 xml:space="preserve"> з </w:t>
            </w:r>
            <w:proofErr w:type="spellStart"/>
            <w:r w:rsidRPr="00737E4E">
              <w:rPr>
                <w:i/>
                <w:iCs/>
                <w:sz w:val="28"/>
                <w:szCs w:val="28"/>
              </w:rPr>
              <w:t>обмеженим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 xml:space="preserve"> доступом (Закон </w:t>
            </w:r>
            <w:proofErr w:type="spellStart"/>
            <w:r w:rsidRPr="00737E4E">
              <w:rPr>
                <w:i/>
                <w:iCs/>
                <w:sz w:val="28"/>
                <w:szCs w:val="28"/>
              </w:rPr>
              <w:t>України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 xml:space="preserve"> «Про </w:t>
            </w:r>
            <w:proofErr w:type="spellStart"/>
            <w:r w:rsidRPr="00737E4E">
              <w:rPr>
                <w:i/>
                <w:iCs/>
                <w:sz w:val="28"/>
                <w:szCs w:val="28"/>
              </w:rPr>
              <w:t>захист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E4E">
              <w:rPr>
                <w:i/>
                <w:iCs/>
                <w:sz w:val="28"/>
                <w:szCs w:val="28"/>
              </w:rPr>
              <w:t>персональних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E4E">
              <w:rPr>
                <w:i/>
                <w:iCs/>
                <w:sz w:val="28"/>
                <w:szCs w:val="28"/>
              </w:rPr>
              <w:t>даних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>»)</w:t>
            </w:r>
          </w:p>
        </w:tc>
        <w:tc>
          <w:tcPr>
            <w:tcW w:w="3686" w:type="dxa"/>
            <w:shd w:val="clear" w:color="auto" w:fill="auto"/>
          </w:tcPr>
          <w:p w:rsidR="002B2711" w:rsidRDefault="002B2711" w:rsidP="00DE1021"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Інформація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обмеженим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доступом (Закон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України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«Про 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захист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персональних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даних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>»)</w:t>
            </w:r>
          </w:p>
        </w:tc>
        <w:tc>
          <w:tcPr>
            <w:tcW w:w="3544" w:type="dxa"/>
            <w:shd w:val="clear" w:color="auto" w:fill="auto"/>
          </w:tcPr>
          <w:p w:rsidR="002B2711" w:rsidRDefault="002B2711" w:rsidP="00DE1021"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Інформація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обмеженим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доступом (Закон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України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«Про 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захист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персональних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даних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>»)</w:t>
            </w:r>
          </w:p>
        </w:tc>
      </w:tr>
      <w:tr w:rsidR="002B2711" w:rsidRPr="0002564A" w:rsidTr="00DE1021">
        <w:trPr>
          <w:trHeight w:val="699"/>
        </w:trPr>
        <w:tc>
          <w:tcPr>
            <w:tcW w:w="616" w:type="dxa"/>
            <w:shd w:val="clear" w:color="auto" w:fill="auto"/>
          </w:tcPr>
          <w:p w:rsidR="002B2711" w:rsidRPr="0002564A" w:rsidRDefault="002B2711" w:rsidP="00DE10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2B2711" w:rsidRDefault="002B2711" w:rsidP="00DE102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Милик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Васильович</w:t>
            </w:r>
          </w:p>
          <w:p w:rsidR="002B2711" w:rsidRPr="00737E4E" w:rsidRDefault="002B2711" w:rsidP="00DE1021">
            <w:pPr>
              <w:jc w:val="both"/>
              <w:rPr>
                <w:sz w:val="28"/>
                <w:szCs w:val="28"/>
              </w:rPr>
            </w:pPr>
            <w:proofErr w:type="spellStart"/>
            <w:r w:rsidRPr="00737E4E">
              <w:rPr>
                <w:i/>
                <w:iCs/>
                <w:sz w:val="28"/>
                <w:szCs w:val="28"/>
              </w:rPr>
              <w:t>Інформація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 xml:space="preserve"> з </w:t>
            </w:r>
            <w:proofErr w:type="spellStart"/>
            <w:r w:rsidRPr="00737E4E">
              <w:rPr>
                <w:i/>
                <w:iCs/>
                <w:sz w:val="28"/>
                <w:szCs w:val="28"/>
              </w:rPr>
              <w:t>обмеженим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 xml:space="preserve"> доступом (Закон </w:t>
            </w:r>
            <w:proofErr w:type="spellStart"/>
            <w:r w:rsidRPr="00737E4E">
              <w:rPr>
                <w:i/>
                <w:iCs/>
                <w:sz w:val="28"/>
                <w:szCs w:val="28"/>
              </w:rPr>
              <w:t>України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 xml:space="preserve"> «Про </w:t>
            </w:r>
            <w:proofErr w:type="spellStart"/>
            <w:r w:rsidRPr="00737E4E">
              <w:rPr>
                <w:i/>
                <w:iCs/>
                <w:sz w:val="28"/>
                <w:szCs w:val="28"/>
              </w:rPr>
              <w:t>захист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E4E">
              <w:rPr>
                <w:i/>
                <w:iCs/>
                <w:sz w:val="28"/>
                <w:szCs w:val="28"/>
              </w:rPr>
              <w:t>персональних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E4E">
              <w:rPr>
                <w:i/>
                <w:iCs/>
                <w:sz w:val="28"/>
                <w:szCs w:val="28"/>
              </w:rPr>
              <w:t>даних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>»</w:t>
            </w:r>
            <w:r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2B2711" w:rsidRDefault="002B2711" w:rsidP="00DE1021"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Інформація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обмеженим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доступом (Закон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України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«Про 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захист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персональних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даних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>»)</w:t>
            </w:r>
          </w:p>
        </w:tc>
        <w:tc>
          <w:tcPr>
            <w:tcW w:w="3544" w:type="dxa"/>
            <w:shd w:val="clear" w:color="auto" w:fill="auto"/>
          </w:tcPr>
          <w:p w:rsidR="002B2711" w:rsidRDefault="002B2711" w:rsidP="00DE1021"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Інформація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обмеженим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доступом (Закон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України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«Про 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захист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персональних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даних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>»)</w:t>
            </w:r>
          </w:p>
        </w:tc>
      </w:tr>
      <w:tr w:rsidR="002B2711" w:rsidRPr="0002564A" w:rsidTr="00DE1021">
        <w:trPr>
          <w:trHeight w:val="1308"/>
        </w:trPr>
        <w:tc>
          <w:tcPr>
            <w:tcW w:w="616" w:type="dxa"/>
            <w:shd w:val="clear" w:color="auto" w:fill="auto"/>
          </w:tcPr>
          <w:p w:rsidR="002B2711" w:rsidRPr="0002564A" w:rsidRDefault="002B2711" w:rsidP="00DE10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3119" w:type="dxa"/>
            <w:shd w:val="clear" w:color="auto" w:fill="auto"/>
          </w:tcPr>
          <w:p w:rsidR="002B2711" w:rsidRDefault="002B2711" w:rsidP="00DE10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Паламарчук Наталія Сергіївна</w:t>
            </w:r>
          </w:p>
          <w:p w:rsidR="002B2711" w:rsidRPr="00737E4E" w:rsidRDefault="002B2711" w:rsidP="00DE1021">
            <w:pPr>
              <w:jc w:val="both"/>
              <w:rPr>
                <w:sz w:val="28"/>
                <w:szCs w:val="28"/>
              </w:rPr>
            </w:pPr>
            <w:proofErr w:type="spellStart"/>
            <w:r w:rsidRPr="00737E4E">
              <w:rPr>
                <w:i/>
                <w:iCs/>
                <w:sz w:val="28"/>
                <w:szCs w:val="28"/>
              </w:rPr>
              <w:t>Інформація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 xml:space="preserve"> з </w:t>
            </w:r>
            <w:proofErr w:type="spellStart"/>
            <w:r w:rsidRPr="00737E4E">
              <w:rPr>
                <w:i/>
                <w:iCs/>
                <w:sz w:val="28"/>
                <w:szCs w:val="28"/>
              </w:rPr>
              <w:t>обмеженим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 xml:space="preserve"> доступом (Закон </w:t>
            </w:r>
            <w:proofErr w:type="spellStart"/>
            <w:r w:rsidRPr="00737E4E">
              <w:rPr>
                <w:i/>
                <w:iCs/>
                <w:sz w:val="28"/>
                <w:szCs w:val="28"/>
              </w:rPr>
              <w:t>України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 xml:space="preserve"> «Про </w:t>
            </w:r>
            <w:proofErr w:type="spellStart"/>
            <w:r w:rsidRPr="00737E4E">
              <w:rPr>
                <w:i/>
                <w:iCs/>
                <w:sz w:val="28"/>
                <w:szCs w:val="28"/>
              </w:rPr>
              <w:t>захист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E4E">
              <w:rPr>
                <w:i/>
                <w:iCs/>
                <w:sz w:val="28"/>
                <w:szCs w:val="28"/>
              </w:rPr>
              <w:t>персональних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E4E">
              <w:rPr>
                <w:i/>
                <w:iCs/>
                <w:sz w:val="28"/>
                <w:szCs w:val="28"/>
              </w:rPr>
              <w:t>даних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>»)</w:t>
            </w:r>
          </w:p>
        </w:tc>
        <w:tc>
          <w:tcPr>
            <w:tcW w:w="3686" w:type="dxa"/>
            <w:shd w:val="clear" w:color="auto" w:fill="auto"/>
          </w:tcPr>
          <w:p w:rsidR="002B2711" w:rsidRDefault="002B2711" w:rsidP="00DE1021"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Інформація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обмеженим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доступом (Закон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України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«Про 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захист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персональних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даних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>»)</w:t>
            </w:r>
          </w:p>
        </w:tc>
        <w:tc>
          <w:tcPr>
            <w:tcW w:w="3544" w:type="dxa"/>
            <w:shd w:val="clear" w:color="auto" w:fill="auto"/>
          </w:tcPr>
          <w:p w:rsidR="002B2711" w:rsidRDefault="002B2711" w:rsidP="00DE1021"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Інформація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обмеженим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доступом (Закон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України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«Про 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захист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персональних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даних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>»)</w:t>
            </w:r>
          </w:p>
        </w:tc>
      </w:tr>
      <w:tr w:rsidR="002B2711" w:rsidRPr="0002564A" w:rsidTr="00DE1021">
        <w:trPr>
          <w:trHeight w:val="1308"/>
        </w:trPr>
        <w:tc>
          <w:tcPr>
            <w:tcW w:w="616" w:type="dxa"/>
            <w:shd w:val="clear" w:color="auto" w:fill="auto"/>
          </w:tcPr>
          <w:p w:rsidR="002B2711" w:rsidRPr="0002564A" w:rsidRDefault="002B2711" w:rsidP="00DE10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7. </w:t>
            </w:r>
          </w:p>
        </w:tc>
        <w:tc>
          <w:tcPr>
            <w:tcW w:w="3119" w:type="dxa"/>
            <w:shd w:val="clear" w:color="auto" w:fill="auto"/>
          </w:tcPr>
          <w:p w:rsidR="002B2711" w:rsidRDefault="002B2711" w:rsidP="00DE10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Поліщук Любов Василівна</w:t>
            </w:r>
          </w:p>
          <w:p w:rsidR="002B2711" w:rsidRPr="00737E4E" w:rsidRDefault="002B2711" w:rsidP="00DE1021">
            <w:pPr>
              <w:jc w:val="both"/>
              <w:rPr>
                <w:sz w:val="28"/>
                <w:szCs w:val="28"/>
              </w:rPr>
            </w:pPr>
            <w:proofErr w:type="spellStart"/>
            <w:r w:rsidRPr="00737E4E">
              <w:rPr>
                <w:i/>
                <w:iCs/>
                <w:sz w:val="28"/>
                <w:szCs w:val="28"/>
              </w:rPr>
              <w:t>Інформація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 xml:space="preserve"> з </w:t>
            </w:r>
            <w:proofErr w:type="spellStart"/>
            <w:r w:rsidRPr="00737E4E">
              <w:rPr>
                <w:i/>
                <w:iCs/>
                <w:sz w:val="28"/>
                <w:szCs w:val="28"/>
              </w:rPr>
              <w:t>обмеженим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 xml:space="preserve"> доступом (Закон </w:t>
            </w:r>
            <w:proofErr w:type="spellStart"/>
            <w:r w:rsidRPr="00737E4E">
              <w:rPr>
                <w:i/>
                <w:iCs/>
                <w:sz w:val="28"/>
                <w:szCs w:val="28"/>
              </w:rPr>
              <w:t>України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 xml:space="preserve"> «Про </w:t>
            </w:r>
            <w:proofErr w:type="spellStart"/>
            <w:r w:rsidRPr="00737E4E">
              <w:rPr>
                <w:i/>
                <w:iCs/>
                <w:sz w:val="28"/>
                <w:szCs w:val="28"/>
              </w:rPr>
              <w:t>захист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E4E">
              <w:rPr>
                <w:i/>
                <w:iCs/>
                <w:sz w:val="28"/>
                <w:szCs w:val="28"/>
              </w:rPr>
              <w:t>персональних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E4E">
              <w:rPr>
                <w:i/>
                <w:iCs/>
                <w:sz w:val="28"/>
                <w:szCs w:val="28"/>
              </w:rPr>
              <w:t>даних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>»)</w:t>
            </w:r>
          </w:p>
        </w:tc>
        <w:tc>
          <w:tcPr>
            <w:tcW w:w="3686" w:type="dxa"/>
            <w:shd w:val="clear" w:color="auto" w:fill="auto"/>
          </w:tcPr>
          <w:p w:rsidR="002B2711" w:rsidRDefault="002B2711" w:rsidP="00DE1021"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Інформація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обмеженим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доступом (Закон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України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«Про 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захист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персональних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даних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>»)</w:t>
            </w:r>
          </w:p>
        </w:tc>
        <w:tc>
          <w:tcPr>
            <w:tcW w:w="3544" w:type="dxa"/>
            <w:shd w:val="clear" w:color="auto" w:fill="auto"/>
          </w:tcPr>
          <w:p w:rsidR="002B2711" w:rsidRDefault="002B2711" w:rsidP="00DE1021"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Інформація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обмеженим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доступом (Закон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України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«Про 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захист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персональних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даних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>»)</w:t>
            </w:r>
          </w:p>
        </w:tc>
      </w:tr>
      <w:tr w:rsidR="002B2711" w:rsidRPr="0002564A" w:rsidTr="00DE1021">
        <w:trPr>
          <w:trHeight w:val="1308"/>
        </w:trPr>
        <w:tc>
          <w:tcPr>
            <w:tcW w:w="616" w:type="dxa"/>
            <w:shd w:val="clear" w:color="auto" w:fill="auto"/>
          </w:tcPr>
          <w:p w:rsidR="002B2711" w:rsidRPr="0002564A" w:rsidRDefault="002B2711" w:rsidP="00DE10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:rsidR="002B2711" w:rsidRDefault="002B2711" w:rsidP="00DE102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Рошка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Юрій Антонович</w:t>
            </w:r>
          </w:p>
          <w:p w:rsidR="002B2711" w:rsidRPr="00737E4E" w:rsidRDefault="002B2711" w:rsidP="00DE1021">
            <w:pPr>
              <w:jc w:val="both"/>
              <w:rPr>
                <w:sz w:val="28"/>
                <w:szCs w:val="28"/>
              </w:rPr>
            </w:pPr>
            <w:proofErr w:type="spellStart"/>
            <w:r w:rsidRPr="00737E4E">
              <w:rPr>
                <w:i/>
                <w:iCs/>
                <w:sz w:val="28"/>
                <w:szCs w:val="28"/>
              </w:rPr>
              <w:t>Інформація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 xml:space="preserve"> з </w:t>
            </w:r>
            <w:proofErr w:type="spellStart"/>
            <w:r w:rsidRPr="00737E4E">
              <w:rPr>
                <w:i/>
                <w:iCs/>
                <w:sz w:val="28"/>
                <w:szCs w:val="28"/>
              </w:rPr>
              <w:t>обмеженим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 xml:space="preserve"> доступом (Закон </w:t>
            </w:r>
            <w:proofErr w:type="spellStart"/>
            <w:r w:rsidRPr="00737E4E">
              <w:rPr>
                <w:i/>
                <w:iCs/>
                <w:sz w:val="28"/>
                <w:szCs w:val="28"/>
              </w:rPr>
              <w:t>України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 xml:space="preserve"> «Про </w:t>
            </w:r>
            <w:proofErr w:type="spellStart"/>
            <w:r w:rsidRPr="00737E4E">
              <w:rPr>
                <w:i/>
                <w:iCs/>
                <w:sz w:val="28"/>
                <w:szCs w:val="28"/>
              </w:rPr>
              <w:t>захист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E4E">
              <w:rPr>
                <w:i/>
                <w:iCs/>
                <w:sz w:val="28"/>
                <w:szCs w:val="28"/>
              </w:rPr>
              <w:t>персональних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E4E">
              <w:rPr>
                <w:i/>
                <w:iCs/>
                <w:sz w:val="28"/>
                <w:szCs w:val="28"/>
              </w:rPr>
              <w:t>даних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>»)</w:t>
            </w:r>
          </w:p>
        </w:tc>
        <w:tc>
          <w:tcPr>
            <w:tcW w:w="3686" w:type="dxa"/>
            <w:shd w:val="clear" w:color="auto" w:fill="auto"/>
          </w:tcPr>
          <w:p w:rsidR="002B2711" w:rsidRDefault="002B2711" w:rsidP="00DE1021"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Інформація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обмеженим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доступом (Закон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України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«Про 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захист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персональних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даних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>»)</w:t>
            </w:r>
          </w:p>
        </w:tc>
        <w:tc>
          <w:tcPr>
            <w:tcW w:w="3544" w:type="dxa"/>
            <w:shd w:val="clear" w:color="auto" w:fill="auto"/>
          </w:tcPr>
          <w:p w:rsidR="002B2711" w:rsidRDefault="002B2711" w:rsidP="00DE1021"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Інформація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обмеженим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доступом (Закон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України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«Про 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захист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персональних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даних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>»)</w:t>
            </w:r>
          </w:p>
        </w:tc>
      </w:tr>
      <w:tr w:rsidR="002B2711" w:rsidRPr="0002564A" w:rsidTr="00DE1021">
        <w:trPr>
          <w:trHeight w:val="1308"/>
        </w:trPr>
        <w:tc>
          <w:tcPr>
            <w:tcW w:w="616" w:type="dxa"/>
            <w:shd w:val="clear" w:color="auto" w:fill="auto"/>
          </w:tcPr>
          <w:p w:rsidR="002B2711" w:rsidRDefault="002B2711" w:rsidP="00DE10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:rsidR="002B2711" w:rsidRDefault="002B2711" w:rsidP="00DE102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Семенька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Михайло Петрович</w:t>
            </w:r>
          </w:p>
          <w:p w:rsidR="002B2711" w:rsidRPr="00737E4E" w:rsidRDefault="002B2711" w:rsidP="00DE1021">
            <w:pPr>
              <w:jc w:val="both"/>
              <w:rPr>
                <w:sz w:val="28"/>
                <w:szCs w:val="28"/>
              </w:rPr>
            </w:pPr>
            <w:proofErr w:type="spellStart"/>
            <w:r w:rsidRPr="00737E4E">
              <w:rPr>
                <w:i/>
                <w:iCs/>
                <w:sz w:val="28"/>
                <w:szCs w:val="28"/>
              </w:rPr>
              <w:t>Інформація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 xml:space="preserve"> з </w:t>
            </w:r>
            <w:proofErr w:type="spellStart"/>
            <w:r w:rsidRPr="00737E4E">
              <w:rPr>
                <w:i/>
                <w:iCs/>
                <w:sz w:val="28"/>
                <w:szCs w:val="28"/>
              </w:rPr>
              <w:t>обмеженим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 xml:space="preserve"> доступом (Закон </w:t>
            </w:r>
            <w:proofErr w:type="spellStart"/>
            <w:r w:rsidRPr="00737E4E">
              <w:rPr>
                <w:i/>
                <w:iCs/>
                <w:sz w:val="28"/>
                <w:szCs w:val="28"/>
              </w:rPr>
              <w:t>України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 xml:space="preserve"> «Про </w:t>
            </w:r>
            <w:proofErr w:type="spellStart"/>
            <w:r w:rsidRPr="00737E4E">
              <w:rPr>
                <w:i/>
                <w:iCs/>
                <w:sz w:val="28"/>
                <w:szCs w:val="28"/>
              </w:rPr>
              <w:t>захист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E4E">
              <w:rPr>
                <w:i/>
                <w:iCs/>
                <w:sz w:val="28"/>
                <w:szCs w:val="28"/>
              </w:rPr>
              <w:t>персональних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E4E">
              <w:rPr>
                <w:i/>
                <w:iCs/>
                <w:sz w:val="28"/>
                <w:szCs w:val="28"/>
              </w:rPr>
              <w:t>даних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>»)</w:t>
            </w:r>
          </w:p>
        </w:tc>
        <w:tc>
          <w:tcPr>
            <w:tcW w:w="3686" w:type="dxa"/>
            <w:shd w:val="clear" w:color="auto" w:fill="auto"/>
          </w:tcPr>
          <w:p w:rsidR="002B2711" w:rsidRDefault="002B2711" w:rsidP="00DE1021"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Інформація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обмеженим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доступом (Закон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України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«Про 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захист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персональних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даних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>»)</w:t>
            </w:r>
          </w:p>
        </w:tc>
        <w:tc>
          <w:tcPr>
            <w:tcW w:w="3544" w:type="dxa"/>
            <w:shd w:val="clear" w:color="auto" w:fill="auto"/>
          </w:tcPr>
          <w:p w:rsidR="002B2711" w:rsidRDefault="002B2711" w:rsidP="00DE1021"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Інформація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обмеженим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доступом (Закон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України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«Про 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захист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персональних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даних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>»)</w:t>
            </w:r>
          </w:p>
        </w:tc>
      </w:tr>
      <w:tr w:rsidR="002B2711" w:rsidRPr="0002564A" w:rsidTr="00DE1021">
        <w:trPr>
          <w:trHeight w:val="1308"/>
        </w:trPr>
        <w:tc>
          <w:tcPr>
            <w:tcW w:w="616" w:type="dxa"/>
            <w:shd w:val="clear" w:color="auto" w:fill="auto"/>
          </w:tcPr>
          <w:p w:rsidR="002B2711" w:rsidRPr="0002564A" w:rsidRDefault="002B2711" w:rsidP="00DE10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119" w:type="dxa"/>
            <w:shd w:val="clear" w:color="auto" w:fill="auto"/>
          </w:tcPr>
          <w:p w:rsidR="002B2711" w:rsidRDefault="002B2711" w:rsidP="00DE10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Тетеря Валерій Володимирович</w:t>
            </w:r>
          </w:p>
          <w:p w:rsidR="002B2711" w:rsidRPr="00737E4E" w:rsidRDefault="002B2711" w:rsidP="00DE1021">
            <w:pPr>
              <w:jc w:val="both"/>
              <w:rPr>
                <w:sz w:val="28"/>
                <w:szCs w:val="28"/>
              </w:rPr>
            </w:pPr>
            <w:proofErr w:type="spellStart"/>
            <w:r w:rsidRPr="00737E4E">
              <w:rPr>
                <w:i/>
                <w:iCs/>
                <w:sz w:val="28"/>
                <w:szCs w:val="28"/>
              </w:rPr>
              <w:t>Інформація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 xml:space="preserve"> з </w:t>
            </w:r>
            <w:proofErr w:type="spellStart"/>
            <w:r w:rsidRPr="00737E4E">
              <w:rPr>
                <w:i/>
                <w:iCs/>
                <w:sz w:val="28"/>
                <w:szCs w:val="28"/>
              </w:rPr>
              <w:t>обмеженим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 xml:space="preserve"> доступом (Закон </w:t>
            </w:r>
            <w:proofErr w:type="spellStart"/>
            <w:r w:rsidRPr="00737E4E">
              <w:rPr>
                <w:i/>
                <w:iCs/>
                <w:sz w:val="28"/>
                <w:szCs w:val="28"/>
              </w:rPr>
              <w:t>України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 xml:space="preserve"> «Про </w:t>
            </w:r>
            <w:proofErr w:type="spellStart"/>
            <w:r w:rsidRPr="00737E4E">
              <w:rPr>
                <w:i/>
                <w:iCs/>
                <w:sz w:val="28"/>
                <w:szCs w:val="28"/>
              </w:rPr>
              <w:t>захист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E4E">
              <w:rPr>
                <w:i/>
                <w:iCs/>
                <w:sz w:val="28"/>
                <w:szCs w:val="28"/>
              </w:rPr>
              <w:t>персональних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E4E">
              <w:rPr>
                <w:i/>
                <w:iCs/>
                <w:sz w:val="28"/>
                <w:szCs w:val="28"/>
              </w:rPr>
              <w:t>даних</w:t>
            </w:r>
            <w:proofErr w:type="spellEnd"/>
            <w:r w:rsidRPr="00737E4E">
              <w:rPr>
                <w:i/>
                <w:iCs/>
                <w:sz w:val="28"/>
                <w:szCs w:val="28"/>
              </w:rPr>
              <w:t>»)</w:t>
            </w:r>
          </w:p>
        </w:tc>
        <w:tc>
          <w:tcPr>
            <w:tcW w:w="3686" w:type="dxa"/>
            <w:shd w:val="clear" w:color="auto" w:fill="auto"/>
          </w:tcPr>
          <w:p w:rsidR="002B2711" w:rsidRDefault="002B2711" w:rsidP="00DE1021"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Інформація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обмеженим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доступом (Закон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України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«Про 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захист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персональних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даних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>»)</w:t>
            </w:r>
          </w:p>
        </w:tc>
        <w:tc>
          <w:tcPr>
            <w:tcW w:w="3544" w:type="dxa"/>
            <w:shd w:val="clear" w:color="auto" w:fill="auto"/>
          </w:tcPr>
          <w:p w:rsidR="002B2711" w:rsidRDefault="002B2711" w:rsidP="00DE1021"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Інформація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обмеженим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доступом (Закон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України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«Про 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захист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персональних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6CD8">
              <w:rPr>
                <w:i/>
                <w:iCs/>
                <w:color w:val="000000"/>
                <w:sz w:val="28"/>
                <w:szCs w:val="28"/>
              </w:rPr>
              <w:t>даних</w:t>
            </w:r>
            <w:proofErr w:type="spellEnd"/>
            <w:r w:rsidRPr="00656CD8">
              <w:rPr>
                <w:i/>
                <w:iCs/>
                <w:color w:val="000000"/>
                <w:sz w:val="28"/>
                <w:szCs w:val="28"/>
              </w:rPr>
              <w:t>»)</w:t>
            </w:r>
          </w:p>
        </w:tc>
      </w:tr>
    </w:tbl>
    <w:p w:rsidR="002B2711" w:rsidRDefault="002B2711" w:rsidP="002B2711">
      <w:pPr>
        <w:tabs>
          <w:tab w:val="left" w:pos="2835"/>
        </w:tabs>
        <w:rPr>
          <w:sz w:val="28"/>
          <w:szCs w:val="28"/>
          <w:lang w:val="uk-UA"/>
        </w:rPr>
      </w:pPr>
    </w:p>
    <w:p w:rsidR="002B2711" w:rsidRDefault="002B2711" w:rsidP="002B2711">
      <w:pPr>
        <w:tabs>
          <w:tab w:val="left" w:pos="2835"/>
        </w:tabs>
        <w:rPr>
          <w:sz w:val="28"/>
          <w:szCs w:val="28"/>
          <w:lang w:val="uk-UA"/>
        </w:rPr>
      </w:pPr>
    </w:p>
    <w:p w:rsidR="002B2711" w:rsidRPr="0002564A" w:rsidRDefault="002B2711" w:rsidP="002B2711">
      <w:pPr>
        <w:tabs>
          <w:tab w:val="left" w:pos="2835"/>
        </w:tabs>
        <w:rPr>
          <w:sz w:val="28"/>
          <w:szCs w:val="28"/>
          <w:lang w:val="uk-UA"/>
        </w:rPr>
      </w:pPr>
      <w:r w:rsidRPr="0002564A">
        <w:rPr>
          <w:sz w:val="28"/>
          <w:szCs w:val="28"/>
          <w:lang w:val="uk-UA"/>
        </w:rPr>
        <w:t xml:space="preserve">Секретар міської ради                                          </w:t>
      </w:r>
      <w:r>
        <w:rPr>
          <w:sz w:val="28"/>
          <w:szCs w:val="28"/>
          <w:lang w:val="uk-UA"/>
        </w:rPr>
        <w:t xml:space="preserve">                         Оксана ГВОЗДЕНКО</w:t>
      </w:r>
    </w:p>
    <w:p w:rsidR="00FF1238" w:rsidRPr="002B2711" w:rsidRDefault="00FF1238" w:rsidP="002B2711">
      <w:pPr>
        <w:tabs>
          <w:tab w:val="left" w:pos="284"/>
        </w:tabs>
        <w:rPr>
          <w:sz w:val="28"/>
        </w:rPr>
      </w:pPr>
    </w:p>
    <w:sectPr w:rsidR="00FF1238" w:rsidRPr="002B2711" w:rsidSect="002B27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A1"/>
    <w:rsid w:val="002B2711"/>
    <w:rsid w:val="00BC32A1"/>
    <w:rsid w:val="00F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578B"/>
  <w15:chartTrackingRefBased/>
  <w15:docId w15:val="{43E8508D-EAC7-4006-9AD4-FA962A18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71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27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2B2711"/>
    <w:pPr>
      <w:keepNext/>
      <w:autoSpaceDE/>
      <w:autoSpaceDN/>
      <w:jc w:val="both"/>
      <w:outlineLvl w:val="4"/>
    </w:pPr>
    <w:rPr>
      <w:rFonts w:ascii="Bookman Old Style" w:hAnsi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7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2B2711"/>
    <w:rPr>
      <w:rFonts w:ascii="Bookman Old Style" w:eastAsia="Times New Roman" w:hAnsi="Bookman Old Style" w:cs="Times New Roman"/>
      <w:sz w:val="27"/>
      <w:szCs w:val="27"/>
      <w:lang w:eastAsia="ru-RU"/>
    </w:rPr>
  </w:style>
  <w:style w:type="paragraph" w:customStyle="1" w:styleId="FR5">
    <w:name w:val="FR5"/>
    <w:rsid w:val="002B2711"/>
    <w:pPr>
      <w:widowControl w:val="0"/>
      <w:spacing w:before="160" w:after="0" w:line="240" w:lineRule="auto"/>
    </w:pPr>
    <w:rPr>
      <w:rFonts w:ascii="Arial" w:eastAsia="Times New Roman" w:hAnsi="Arial" w:cs="Arial"/>
      <w:b/>
      <w:bCs/>
      <w:sz w:val="12"/>
      <w:szCs w:val="1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2022-12-09T07:21:00Z</dcterms:created>
  <dcterms:modified xsi:type="dcterms:W3CDTF">2022-12-09T07:22:00Z</dcterms:modified>
</cp:coreProperties>
</file>