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24" w:rsidRPr="00244024" w:rsidRDefault="00244024" w:rsidP="00244024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244024" w:rsidRPr="00244024" w:rsidRDefault="00244024" w:rsidP="0024402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244024">
        <w:rPr>
          <w:rFonts w:ascii="Arial" w:eastAsia="Times New Roman" w:hAnsi="Arial" w:cs="Arial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7A51C721" wp14:editId="2E512D62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24" w:rsidRPr="00244024" w:rsidRDefault="00244024" w:rsidP="0024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</w:p>
    <w:p w:rsidR="00244024" w:rsidRPr="00244024" w:rsidRDefault="00244024" w:rsidP="00244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ЗВЯГЕЛЬСЬКОЇ МІСЬКОЇ РАДИ</w:t>
      </w:r>
    </w:p>
    <w:p w:rsidR="00244024" w:rsidRPr="00244024" w:rsidRDefault="00244024" w:rsidP="00244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4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244024" w:rsidRPr="00244024" w:rsidRDefault="00244024" w:rsidP="0024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024" w:rsidRPr="00244024" w:rsidRDefault="00244024" w:rsidP="0024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0948" w:rsidRDefault="005B0948" w:rsidP="00244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BA7FA4" w:rsidP="007A4A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27.12.2022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0228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602</w:t>
      </w:r>
      <w:bookmarkStart w:id="0" w:name="_GoBack"/>
      <w:bookmarkEnd w:id="0"/>
    </w:p>
    <w:p w:rsidR="007A4A7B" w:rsidRPr="007A4A7B" w:rsidRDefault="007A4A7B" w:rsidP="007A4A7B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62FA8" w:rsidRDefault="00762FA8" w:rsidP="00BC1DDC">
      <w:pPr>
        <w:keepNext/>
        <w:keepLines/>
        <w:spacing w:after="0" w:line="240" w:lineRule="auto"/>
        <w:ind w:right="581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</w:t>
      </w:r>
      <w:r w:rsid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встановлення</w:t>
      </w:r>
      <w:r w:rsid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вартості</w:t>
      </w:r>
    </w:p>
    <w:p w:rsidR="00762FA8" w:rsidRPr="00C42B32" w:rsidRDefault="0099093F" w:rsidP="00BC1DDC">
      <w:pPr>
        <w:keepNext/>
        <w:keepLines/>
        <w:spacing w:after="0" w:line="240" w:lineRule="auto"/>
        <w:ind w:right="5811"/>
        <w:jc w:val="both"/>
        <w:outlineLvl w:val="1"/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</w:pPr>
      <w:r w:rsidRP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="00762FA8"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арчування</w:t>
      </w:r>
      <w:r w:rsidRP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62FA8"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дітей</w:t>
      </w:r>
      <w:r w:rsidR="00C42B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762FA8" w:rsidRPr="007A4A7B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у закладах </w:t>
      </w:r>
      <w:r w:rsidR="00762FA8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>д</w:t>
      </w:r>
      <w:r w:rsidR="00762FA8" w:rsidRPr="007A4A7B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>ошкільної</w:t>
      </w:r>
      <w:r w:rsidR="00B74068" w:rsidRPr="001076EF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42B32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62FA8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та </w:t>
      </w:r>
      <w:r w:rsidR="00762FA8"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загальної середньої освіти</w:t>
      </w:r>
      <w:r w:rsidR="00ED17F5" w:rsidRPr="00ED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62FA8" w:rsidRPr="003428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Звягель</w:t>
      </w:r>
      <w:r w:rsidR="00762FA8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ської</w:t>
      </w:r>
      <w:r w:rsidR="00C4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62F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762FA8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</w:t>
      </w:r>
      <w:r w:rsidR="00C4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762FA8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громади</w:t>
      </w:r>
      <w:r w:rsidR="00C42B32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62FA8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 </w:t>
      </w:r>
      <w:r w:rsidR="00762F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762FA8" w:rsidRPr="003428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762FA8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</w:p>
    <w:p w:rsidR="007A4A7B" w:rsidRPr="007A4A7B" w:rsidRDefault="007A4A7B" w:rsidP="007A4A7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659" w:rsidRDefault="000228C6" w:rsidP="001A67B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Керуючись  підпункт</w:t>
      </w:r>
      <w:r w:rsidR="005D2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 1, 6 пункту а статті  32  </w:t>
      </w: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 України </w:t>
      </w:r>
      <w:r w:rsidR="00BA1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місцеве  самоврядування  в  Україні», статтею 56  Закону  України  «Про освіту»,  частинами п’ятою, шостою  статті  35 Закону  України </w:t>
      </w:r>
      <w:r w:rsidR="00BA1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дошкільну  освіту», постановами Кабінету  Міністрів  України  від  24.03.2021  № 305  «Про  затвердження  норм  та Порядку  організації харчування  у  закладах  освіти  та  дитячих  закладах оздоровлення  та відпочинку»,  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 (зі  змінами), наказом Міністерства освіти і науки України  від 21.11.2002 року  № 667 «Про затвердження Порядку встановлення плати для батьків  за перебування дітей у державних і комунальних дошкільних та інтернатних  навчальних закладів» (зі  змінами),  Програмою «Безпечне та якісне харчування дітей у закладах освіти Новоград-Волинської міської об’єднаної територіальної громади на 2020-2023 роки»</w:t>
      </w:r>
      <w:r w:rsidR="000E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затвердженою рішенням міської ради від 04.06.2020 №961,</w:t>
      </w:r>
      <w:r w:rsidR="000E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міської ради від 22.12.2022  № </w:t>
      </w:r>
      <w:r w:rsidR="002B5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703       </w:t>
      </w:r>
      <w:r w:rsidR="000E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B5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E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організацію харчування  учнів,  дітей у закладах дошкільної та  загальної  середньої освіти Звягельської  міської  територіальної громади на  2023 рік»,</w:t>
      </w:r>
      <w:r w:rsidRPr="00022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 </w:t>
      </w:r>
    </w:p>
    <w:p w:rsidR="001A67B3" w:rsidRPr="001A67B3" w:rsidRDefault="001A67B3" w:rsidP="001A67B3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07AF" w:rsidRDefault="007A4A7B" w:rsidP="00724D8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157CA2" w:rsidRPr="00EB6659" w:rsidRDefault="00724D8A" w:rsidP="00481A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65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570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CA2" w:rsidRPr="00724D8A">
        <w:rPr>
          <w:rFonts w:ascii="Times New Roman" w:hAnsi="Times New Roman" w:cs="Times New Roman"/>
          <w:sz w:val="28"/>
          <w:szCs w:val="28"/>
          <w:lang w:val="uk-UA"/>
        </w:rPr>
        <w:t>З 1 січня 2023 року  в  закладах заг</w:t>
      </w:r>
      <w:r w:rsidR="00EA2C3A">
        <w:rPr>
          <w:rFonts w:ascii="Times New Roman" w:hAnsi="Times New Roman" w:cs="Times New Roman"/>
          <w:sz w:val="28"/>
          <w:szCs w:val="28"/>
          <w:lang w:val="uk-UA"/>
        </w:rPr>
        <w:t>альної середньої освіти Звягель</w:t>
      </w:r>
      <w:r w:rsidR="00157CA2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ської міської територіальної громади забезпечувати </w:t>
      </w:r>
      <w:r w:rsidR="008C1515"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безкоштовне одноразове </w:t>
      </w:r>
      <w:r w:rsidR="00157CA2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</w:t>
      </w:r>
      <w:r w:rsidR="00A07BE0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усіх </w:t>
      </w:r>
      <w:r w:rsidR="00157CA2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D833DA" w:rsidRPr="00724D8A">
        <w:rPr>
          <w:rFonts w:ascii="Times New Roman" w:hAnsi="Times New Roman" w:cs="Times New Roman"/>
          <w:sz w:val="28"/>
          <w:szCs w:val="28"/>
          <w:lang w:val="uk-UA"/>
        </w:rPr>
        <w:t>1- 4</w:t>
      </w:r>
      <w:r w:rsidR="00A07BE0" w:rsidRPr="00724D8A">
        <w:rPr>
          <w:rFonts w:ascii="Times New Roman" w:hAnsi="Times New Roman" w:cs="Times New Roman"/>
          <w:sz w:val="28"/>
          <w:szCs w:val="28"/>
          <w:lang w:val="uk-UA"/>
        </w:rPr>
        <w:t>-х</w:t>
      </w:r>
      <w:r w:rsidR="00D833DA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  класів та учнів </w:t>
      </w:r>
      <w:r w:rsidR="00A07BE0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пільгових категорій  </w:t>
      </w:r>
      <w:r w:rsidR="008C1515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D833DA" w:rsidRPr="00724D8A"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="00A07BE0" w:rsidRPr="00724D8A">
        <w:rPr>
          <w:rFonts w:ascii="Times New Roman" w:hAnsi="Times New Roman" w:cs="Times New Roman"/>
          <w:sz w:val="28"/>
          <w:szCs w:val="28"/>
          <w:lang w:val="uk-UA"/>
        </w:rPr>
        <w:t xml:space="preserve">-х класів </w:t>
      </w:r>
      <w:r w:rsidR="008C1515">
        <w:rPr>
          <w:rFonts w:ascii="Times New Roman" w:hAnsi="Times New Roman" w:cs="Times New Roman"/>
          <w:sz w:val="28"/>
          <w:szCs w:val="28"/>
          <w:lang w:val="uk-UA"/>
        </w:rPr>
        <w:t>буфетною продукцією до</w:t>
      </w:r>
      <w:r w:rsidR="00CE1F22">
        <w:rPr>
          <w:rFonts w:ascii="Times New Roman" w:hAnsi="Times New Roman" w:cs="Times New Roman"/>
          <w:sz w:val="28"/>
          <w:szCs w:val="28"/>
          <w:lang w:val="uk-UA"/>
        </w:rPr>
        <w:t xml:space="preserve"> заверше</w:t>
      </w:r>
      <w:r w:rsidR="00EB665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1076EF" w:rsidRPr="00107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515">
        <w:rPr>
          <w:rFonts w:ascii="Times New Roman" w:hAnsi="Times New Roman" w:cs="Times New Roman"/>
          <w:sz w:val="28"/>
          <w:szCs w:val="28"/>
          <w:lang w:val="uk-UA"/>
        </w:rPr>
        <w:t>2022-2023 навчального року.</w:t>
      </w:r>
    </w:p>
    <w:p w:rsidR="007A4A7B" w:rsidRPr="007A4A7B" w:rsidRDefault="00D833DA" w:rsidP="00481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457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57B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з  1  січня 202</w:t>
      </w:r>
      <w:r w:rsidR="00957B88" w:rsidRP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року:  </w:t>
      </w:r>
    </w:p>
    <w:p w:rsidR="007A4A7B" w:rsidRPr="007A4A7B" w:rsidRDefault="007A4A7B" w:rsidP="00A07B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D833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57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4C5A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Вартість харчування в  закладах дошкільної  освіти міської територіальної громади на </w:t>
      </w:r>
      <w:r w:rsidR="00D97C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одну дитину  в день  віком від 1</w:t>
      </w:r>
      <w:r w:rsidR="00224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4</w:t>
      </w:r>
      <w:r w:rsidR="00CE1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років  у</w:t>
      </w:r>
      <w:r w:rsidR="00D97C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сумі   5</w:t>
      </w:r>
      <w:r w:rsid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4,20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</w:t>
      </w:r>
      <w:r w:rsidR="00D97C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243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віком  від 4</w:t>
      </w:r>
      <w:r w:rsidR="00CE1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6 (7) років  у</w:t>
      </w:r>
      <w:r w:rsid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сумі</w:t>
      </w:r>
      <w:r w:rsidR="00157C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69,86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грн.</w:t>
      </w:r>
    </w:p>
    <w:p w:rsidR="005B2B03" w:rsidRPr="00EB6659" w:rsidRDefault="00A07BE0" w:rsidP="009046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 Вартість одноразового безкоштовного харчування</w:t>
      </w:r>
      <w:r w:rsidR="00C104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(буфетної продукції)  у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закладах загальної середньої освіти територіальної громади з розрахунку харчування в день на одного учня</w:t>
      </w:r>
      <w:r w:rsidR="008C1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- 27,50 грн.</w:t>
      </w:r>
    </w:p>
    <w:p w:rsidR="00DF038D" w:rsidRPr="00AE6A28" w:rsidRDefault="00A07BE0" w:rsidP="00157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0578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</w:t>
      </w:r>
      <w:r w:rsidR="000578A8" w:rsidRPr="00057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5CC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Вартість</w:t>
      </w:r>
      <w:r w:rsidR="002E25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закладах загальної </w:t>
      </w:r>
      <w:r w:rsidR="00DF038D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 освіти</w:t>
      </w:r>
      <w:r w:rsid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F038D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яких організоване </w:t>
      </w:r>
    </w:p>
    <w:p w:rsidR="00DF038D" w:rsidRPr="008C1515" w:rsidRDefault="002E25CC" w:rsidP="008C1515">
      <w:pPr>
        <w:spacing w:after="0" w:line="240" w:lineRule="auto"/>
        <w:jc w:val="both"/>
        <w:rPr>
          <w:lang w:val="uk-UA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харчування  учнів суб’єктами господарювання</w:t>
      </w:r>
      <w:r w:rsidR="00727E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3A4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F038D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ураху</w:t>
      </w:r>
      <w:r w:rsid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ванням торговельної націнки  15</w:t>
      </w:r>
      <w:r w:rsidR="008C1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%, -</w:t>
      </w:r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5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31,62 грн.</w:t>
      </w:r>
    </w:p>
    <w:p w:rsidR="007A4A7B" w:rsidRPr="007A4A7B" w:rsidRDefault="00481AEF" w:rsidP="00157C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27E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DF03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Встановити  з  1  січня  2023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 розмір батьківської  плати за  один день  відвідування дитиною  закладу  дошкільної  освіти: </w:t>
      </w:r>
    </w:p>
    <w:p w:rsidR="007A4A7B" w:rsidRPr="007A4A7B" w:rsidRDefault="00727EA8" w:rsidP="001D0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ED17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ED17F5" w:rsidRPr="00ED17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5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0457F4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закладах</w:t>
      </w:r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0457F4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дошкільн</w:t>
      </w:r>
      <w:r w:rsidR="000457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 освіти</w:t>
      </w:r>
      <w:r w:rsidR="00133A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розміщені в міській місцевості – 60% від вартості харчування, що становить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57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віком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7A4A7B" w:rsidRPr="007A4A7B" w:rsidRDefault="00573FA7" w:rsidP="00573FA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- від 1 до 4 років </w:t>
      </w:r>
      <w:r w:rsidR="000344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</w:t>
      </w:r>
      <w:r w:rsidR="00481A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(кошти 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джету</w:t>
      </w:r>
      <w:r w:rsidR="006129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територіальної громади  - 21,68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грн);</w:t>
      </w:r>
    </w:p>
    <w:p w:rsidR="007A4A7B" w:rsidRPr="007A4A7B" w:rsidRDefault="00573FA7" w:rsidP="00157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-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921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до 6</w:t>
      </w:r>
      <w:r w:rsidR="00481A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21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(7) років - 41,92</w:t>
      </w:r>
      <w:r w:rsidR="003A4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r w:rsidR="00481A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(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   бю</w:t>
      </w:r>
      <w:r w:rsidR="008E6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джету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8E6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="00921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- 27,94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грн).</w:t>
      </w:r>
    </w:p>
    <w:p w:rsidR="007A4A7B" w:rsidRPr="007A4A7B" w:rsidRDefault="001D06C3" w:rsidP="009213C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21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ED17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 </w:t>
      </w:r>
      <w:r w:rsidR="00457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6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</w:t>
      </w:r>
      <w:r w:rsidR="008E6783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закладах</w:t>
      </w:r>
      <w:r w:rsidR="005475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E6783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дошкільн</w:t>
      </w:r>
      <w:r w:rsidR="008E6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освіти, які розміщені в </w:t>
      </w:r>
      <w:r w:rsidR="00C12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сіль</w:t>
      </w:r>
      <w:r w:rsidR="008E67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ській місцевості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сіл </w:t>
      </w:r>
      <w:r w:rsidR="000E78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Наталівка, Пилиповичі, Великий</w:t>
      </w:r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Молодьків</w:t>
      </w:r>
      <w:proofErr w:type="spellEnd"/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proofErr w:type="spellStart"/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Дідовичі</w:t>
      </w:r>
      <w:proofErr w:type="spellEnd"/>
      <w:r w:rsidR="00A57146" w:rsidRPr="00A571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- 40%  від вартості харчування, що становить для</w:t>
      </w:r>
      <w:r w:rsidR="009213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дітей віком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A4A7B" w:rsidRPr="007A4A7B" w:rsidRDefault="009213CD" w:rsidP="00573F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-  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до 4 років  -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21,68</w:t>
      </w:r>
      <w:r w:rsidR="00CA21AC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(кошти бю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джету</w:t>
      </w:r>
      <w:r w:rsidR="00073E17" w:rsidRPr="0099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073E17" w:rsidRPr="0099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- 32,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</w:t>
      </w:r>
      <w:r w:rsidR="00CA21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);</w:t>
      </w:r>
    </w:p>
    <w:p w:rsidR="007A4A7B" w:rsidRDefault="007A4A7B" w:rsidP="00ED1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B46DD4" w:rsidRPr="00B4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E1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до 6</w:t>
      </w:r>
      <w:r w:rsidR="00CC7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(7) років</w:t>
      </w:r>
      <w:r w:rsidR="00CE1F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45D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7,94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</w:t>
      </w:r>
      <w:r w:rsidR="00CC70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1A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4B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кошти  бю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джету </w:t>
      </w:r>
      <w:r w:rsidR="00845D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міської </w:t>
      </w:r>
      <w:r w:rsidR="00B47D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територіальної громади </w:t>
      </w:r>
      <w:r w:rsidR="00845D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- 41,92</w:t>
      </w:r>
      <w:r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грн).</w:t>
      </w:r>
    </w:p>
    <w:p w:rsidR="007A4A7B" w:rsidRPr="007A4A7B" w:rsidRDefault="008C1515" w:rsidP="001D06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7A4A7B" w:rsidRPr="007A4A7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="00ED17F5" w:rsidRPr="00ED17F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</w:t>
      </w:r>
      <w:r w:rsidR="004C4C1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7A4A7B"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>Рішення виконавчого комітету</w:t>
      </w:r>
      <w:r w:rsidR="00F70D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r w:rsidR="00DA4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08.12.2021</w:t>
      </w:r>
      <w:r w:rsidR="007A4A7B"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DA4DB3">
        <w:rPr>
          <w:rFonts w:ascii="Times New Roman" w:eastAsia="Calibri" w:hAnsi="Times New Roman" w:cs="Times New Roman"/>
          <w:sz w:val="28"/>
          <w:szCs w:val="28"/>
          <w:lang w:val="uk-UA"/>
        </w:rPr>
        <w:t>315</w:t>
      </w:r>
      <w:r w:rsidR="007A4A7B"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«Про організацію харчування дітей у закладах дошкільної та загальної середньої освіти Новоград-Волинської місько</w:t>
      </w:r>
      <w:r w:rsidR="00DA4DB3">
        <w:rPr>
          <w:rFonts w:ascii="Times New Roman" w:eastAsia="Calibri" w:hAnsi="Times New Roman" w:cs="Times New Roman"/>
          <w:sz w:val="28"/>
          <w:szCs w:val="28"/>
          <w:lang w:val="uk-UA"/>
        </w:rPr>
        <w:t>ї територіальної громади на 2022</w:t>
      </w:r>
      <w:r w:rsidR="007A4A7B" w:rsidRPr="007A4A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рік» визнати  таким, що  втратило чинність</w:t>
      </w:r>
      <w:r w:rsidR="005B2B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01.01.2023</w:t>
      </w:r>
      <w:r w:rsidR="00107F8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A4A7B" w:rsidRPr="007A4A7B" w:rsidRDefault="008C1515" w:rsidP="001D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7A4A7B" w:rsidRPr="007A4A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ED17F5" w:rsidRPr="00ED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A4A7B" w:rsidRPr="007A4A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 Борис Н.П.</w:t>
      </w:r>
    </w:p>
    <w:p w:rsidR="007A4A7B" w:rsidRPr="007A4A7B" w:rsidRDefault="007A4A7B" w:rsidP="007A4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4098" w:rsidRDefault="00E54098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A4A7B" w:rsidRPr="00244024" w:rsidRDefault="00244024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В.о. міського голови  </w:t>
      </w:r>
      <w:r w:rsidR="004570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Оксана ГВОЗДЕНКО</w:t>
      </w:r>
    </w:p>
    <w:p w:rsidR="007A4A7B" w:rsidRPr="007A4A7B" w:rsidRDefault="007A4A7B" w:rsidP="007A4A7B">
      <w:pPr>
        <w:tabs>
          <w:tab w:val="left" w:pos="708"/>
          <w:tab w:val="left" w:pos="1416"/>
          <w:tab w:val="left" w:pos="2124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35939" w:rsidRDefault="00335939" w:rsidP="007A4A7B">
      <w:pPr>
        <w:jc w:val="center"/>
        <w:rPr>
          <w:lang w:val="uk-UA"/>
        </w:rPr>
      </w:pPr>
    </w:p>
    <w:p w:rsidR="007F0CBB" w:rsidRDefault="007F0CBB" w:rsidP="007A4A7B">
      <w:pPr>
        <w:jc w:val="center"/>
        <w:rPr>
          <w:lang w:val="uk-UA"/>
        </w:rPr>
      </w:pPr>
    </w:p>
    <w:p w:rsidR="007F0CBB" w:rsidRDefault="007F0CBB" w:rsidP="007A4A7B">
      <w:pPr>
        <w:jc w:val="center"/>
        <w:rPr>
          <w:lang w:val="uk-UA"/>
        </w:rPr>
      </w:pPr>
    </w:p>
    <w:p w:rsidR="007F0CBB" w:rsidRDefault="007F0CBB" w:rsidP="007A4A7B">
      <w:pPr>
        <w:jc w:val="center"/>
        <w:rPr>
          <w:lang w:val="uk-UA"/>
        </w:rPr>
      </w:pPr>
    </w:p>
    <w:p w:rsidR="00267022" w:rsidRDefault="00267022" w:rsidP="007F0C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0CBB" w:rsidRDefault="007F0CBB" w:rsidP="007F0C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ABD">
        <w:rPr>
          <w:rFonts w:ascii="Times New Roman" w:hAnsi="Times New Roman" w:cs="Times New Roman"/>
          <w:sz w:val="28"/>
          <w:szCs w:val="28"/>
          <w:lang w:val="uk-UA"/>
        </w:rPr>
        <w:t>Порівняльна таблиця   харчування  в  закладах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620"/>
        <w:gridCol w:w="1782"/>
        <w:gridCol w:w="1200"/>
        <w:gridCol w:w="1245"/>
        <w:gridCol w:w="1350"/>
        <w:gridCol w:w="1273"/>
      </w:tblGrid>
      <w:tr w:rsidR="007F0CBB" w:rsidRPr="00244024" w:rsidTr="007F0CBB">
        <w:trPr>
          <w:trHeight w:val="330"/>
        </w:trPr>
        <w:tc>
          <w:tcPr>
            <w:tcW w:w="1101" w:type="dxa"/>
            <w:vMerge w:val="restart"/>
          </w:tcPr>
          <w:p w:rsidR="007F0CBB" w:rsidRDefault="007F0CBB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3402" w:type="dxa"/>
            <w:gridSpan w:val="2"/>
          </w:tcPr>
          <w:p w:rsidR="007F0CBB" w:rsidRPr="007F0CBB" w:rsidRDefault="007F0CBB" w:rsidP="007F0C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5068" w:type="dxa"/>
            <w:gridSpan w:val="4"/>
          </w:tcPr>
          <w:p w:rsidR="007F0CBB" w:rsidRPr="007F0CBB" w:rsidRDefault="007F0CBB" w:rsidP="007F0C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</w:tr>
      <w:tr w:rsidR="007F0CBB" w:rsidRPr="00244024" w:rsidTr="007F0CBB">
        <w:trPr>
          <w:trHeight w:val="300"/>
        </w:trPr>
        <w:tc>
          <w:tcPr>
            <w:tcW w:w="1101" w:type="dxa"/>
            <w:vMerge/>
          </w:tcPr>
          <w:p w:rsidR="007F0CBB" w:rsidRDefault="007F0CBB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F0CBB" w:rsidRPr="007F0CBB" w:rsidRDefault="007F0CBB" w:rsidP="007F0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Місто, грн</w:t>
            </w:r>
          </w:p>
        </w:tc>
        <w:tc>
          <w:tcPr>
            <w:tcW w:w="1782" w:type="dxa"/>
          </w:tcPr>
          <w:p w:rsidR="007F0CBB" w:rsidRPr="007F0CBB" w:rsidRDefault="007F0CBB" w:rsidP="007F0C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Село, грн</w:t>
            </w:r>
          </w:p>
        </w:tc>
        <w:tc>
          <w:tcPr>
            <w:tcW w:w="2445" w:type="dxa"/>
            <w:gridSpan w:val="2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Місто, грн</w:t>
            </w:r>
          </w:p>
        </w:tc>
        <w:tc>
          <w:tcPr>
            <w:tcW w:w="2623" w:type="dxa"/>
            <w:gridSpan w:val="2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Село, грн</w:t>
            </w:r>
          </w:p>
        </w:tc>
      </w:tr>
      <w:tr w:rsidR="00462384" w:rsidTr="007F0CBB">
        <w:trPr>
          <w:trHeight w:val="150"/>
        </w:trPr>
        <w:tc>
          <w:tcPr>
            <w:tcW w:w="1101" w:type="dxa"/>
            <w:vMerge w:val="restart"/>
          </w:tcPr>
          <w:p w:rsidR="00462384" w:rsidRDefault="00462384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2384" w:rsidRPr="00783ABD" w:rsidRDefault="00462384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40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2022 </w:t>
            </w:r>
          </w:p>
        </w:tc>
        <w:tc>
          <w:tcPr>
            <w:tcW w:w="1620" w:type="dxa"/>
            <w:vMerge w:val="restart"/>
          </w:tcPr>
          <w:p w:rsidR="00462384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384" w:rsidRPr="007F0CBB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28,75</w:t>
            </w:r>
          </w:p>
        </w:tc>
        <w:tc>
          <w:tcPr>
            <w:tcW w:w="1782" w:type="dxa"/>
            <w:vMerge w:val="restart"/>
          </w:tcPr>
          <w:p w:rsidR="00462384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2384" w:rsidRPr="007F0CBB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00" w:type="dxa"/>
          </w:tcPr>
          <w:p w:rsidR="00462384" w:rsidRPr="007F0CBB" w:rsidRDefault="00462384" w:rsidP="007F0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1-4 р </w:t>
            </w:r>
          </w:p>
        </w:tc>
        <w:tc>
          <w:tcPr>
            <w:tcW w:w="1245" w:type="dxa"/>
          </w:tcPr>
          <w:p w:rsidR="00462384" w:rsidRPr="007F0CBB" w:rsidRDefault="00462384" w:rsidP="007F0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4-6(7)</w:t>
            </w:r>
            <w:r>
              <w:rPr>
                <w:rFonts w:ascii="Times New Roman" w:hAnsi="Times New Roman" w:cs="Times New Roman"/>
                <w:lang w:val="uk-UA"/>
              </w:rPr>
              <w:t xml:space="preserve"> р</w:t>
            </w:r>
          </w:p>
        </w:tc>
        <w:tc>
          <w:tcPr>
            <w:tcW w:w="1350" w:type="dxa"/>
          </w:tcPr>
          <w:p w:rsidR="00462384" w:rsidRPr="007F0CBB" w:rsidRDefault="00462384" w:rsidP="007F0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1-4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F0CBB">
              <w:rPr>
                <w:rFonts w:ascii="Times New Roman" w:hAnsi="Times New Roman" w:cs="Times New Roman"/>
                <w:lang w:val="uk-UA"/>
              </w:rPr>
              <w:t>р</w:t>
            </w:r>
          </w:p>
        </w:tc>
        <w:tc>
          <w:tcPr>
            <w:tcW w:w="1273" w:type="dxa"/>
          </w:tcPr>
          <w:p w:rsidR="00462384" w:rsidRPr="007F0CBB" w:rsidRDefault="00462384" w:rsidP="007F0C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4-6 р</w:t>
            </w:r>
          </w:p>
        </w:tc>
      </w:tr>
      <w:tr w:rsidR="00462384" w:rsidTr="007F0CBB">
        <w:trPr>
          <w:trHeight w:val="165"/>
        </w:trPr>
        <w:tc>
          <w:tcPr>
            <w:tcW w:w="1101" w:type="dxa"/>
            <w:vMerge/>
          </w:tcPr>
          <w:p w:rsidR="00462384" w:rsidRDefault="00462384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62384" w:rsidRPr="007F0CBB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2" w:type="dxa"/>
            <w:vMerge/>
          </w:tcPr>
          <w:p w:rsidR="00462384" w:rsidRPr="007F0CBB" w:rsidRDefault="00462384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</w:tcPr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>36,10</w:t>
            </w:r>
          </w:p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>(</w:t>
            </w:r>
            <w:r w:rsidRPr="00120767">
              <w:rPr>
                <w:rFonts w:ascii="Times New Roman" w:hAnsi="Times New Roman" w:cs="Times New Roman"/>
                <w:b/>
                <w:lang w:val="uk-UA"/>
              </w:rPr>
              <w:t>бюджет – 14,44)</w:t>
            </w:r>
          </w:p>
        </w:tc>
        <w:tc>
          <w:tcPr>
            <w:tcW w:w="1245" w:type="dxa"/>
          </w:tcPr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>55,64</w:t>
            </w:r>
          </w:p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767">
              <w:rPr>
                <w:rFonts w:ascii="Times New Roman" w:hAnsi="Times New Roman" w:cs="Times New Roman"/>
                <w:b/>
                <w:lang w:val="uk-UA"/>
              </w:rPr>
              <w:t>(бюджет- 22,26)</w:t>
            </w:r>
          </w:p>
        </w:tc>
        <w:tc>
          <w:tcPr>
            <w:tcW w:w="1350" w:type="dxa"/>
          </w:tcPr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>36,10</w:t>
            </w:r>
          </w:p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767">
              <w:rPr>
                <w:rFonts w:ascii="Times New Roman" w:hAnsi="Times New Roman" w:cs="Times New Roman"/>
                <w:b/>
                <w:lang w:val="uk-UA"/>
              </w:rPr>
              <w:t>(бюджет-21,66)</w:t>
            </w:r>
          </w:p>
        </w:tc>
        <w:tc>
          <w:tcPr>
            <w:tcW w:w="1273" w:type="dxa"/>
          </w:tcPr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>55,64</w:t>
            </w:r>
          </w:p>
          <w:p w:rsidR="00462384" w:rsidRPr="00120767" w:rsidRDefault="00462384" w:rsidP="00923D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76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20767">
              <w:rPr>
                <w:rFonts w:ascii="Times New Roman" w:hAnsi="Times New Roman" w:cs="Times New Roman"/>
                <w:b/>
                <w:lang w:val="uk-UA"/>
              </w:rPr>
              <w:t>(бюджет-33,38)</w:t>
            </w:r>
          </w:p>
        </w:tc>
      </w:tr>
      <w:tr w:rsidR="007F0CBB" w:rsidTr="007F0CBB">
        <w:tc>
          <w:tcPr>
            <w:tcW w:w="1101" w:type="dxa"/>
          </w:tcPr>
          <w:p w:rsidR="007F0CBB" w:rsidRPr="00783ABD" w:rsidRDefault="007F0CBB" w:rsidP="00923D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620" w:type="dxa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31,62</w:t>
            </w:r>
          </w:p>
        </w:tc>
        <w:tc>
          <w:tcPr>
            <w:tcW w:w="1782" w:type="dxa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27,50</w:t>
            </w:r>
          </w:p>
        </w:tc>
        <w:tc>
          <w:tcPr>
            <w:tcW w:w="1200" w:type="dxa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54,20</w:t>
            </w:r>
          </w:p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(</w:t>
            </w:r>
            <w:r w:rsidR="0007002A" w:rsidRPr="0007002A">
              <w:rPr>
                <w:rFonts w:ascii="Times New Roman" w:hAnsi="Times New Roman" w:cs="Times New Roman"/>
                <w:b/>
                <w:lang w:val="uk-UA"/>
              </w:rPr>
              <w:t>бюджет -</w:t>
            </w:r>
            <w:r w:rsidRPr="0007002A">
              <w:rPr>
                <w:rFonts w:ascii="Times New Roman" w:hAnsi="Times New Roman" w:cs="Times New Roman"/>
                <w:b/>
                <w:lang w:val="uk-UA"/>
              </w:rPr>
              <w:t>21,68)</w:t>
            </w:r>
          </w:p>
        </w:tc>
        <w:tc>
          <w:tcPr>
            <w:tcW w:w="1245" w:type="dxa"/>
          </w:tcPr>
          <w:p w:rsidR="007F0CBB" w:rsidRPr="007F0CBB" w:rsidRDefault="007F0CBB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0CBB">
              <w:rPr>
                <w:rFonts w:ascii="Times New Roman" w:hAnsi="Times New Roman" w:cs="Times New Roman"/>
                <w:lang w:val="uk-UA"/>
              </w:rPr>
              <w:t>69,86</w:t>
            </w:r>
          </w:p>
          <w:p w:rsidR="007F0CBB" w:rsidRPr="0007002A" w:rsidRDefault="007F0CBB" w:rsidP="00923D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002A">
              <w:rPr>
                <w:rFonts w:ascii="Times New Roman" w:hAnsi="Times New Roman" w:cs="Times New Roman"/>
                <w:b/>
                <w:lang w:val="uk-UA"/>
              </w:rPr>
              <w:t>(</w:t>
            </w:r>
            <w:r w:rsidR="0007002A" w:rsidRPr="0007002A">
              <w:rPr>
                <w:rFonts w:ascii="Times New Roman" w:hAnsi="Times New Roman" w:cs="Times New Roman"/>
                <w:b/>
                <w:lang w:val="uk-UA"/>
              </w:rPr>
              <w:t xml:space="preserve">бюджет- </w:t>
            </w:r>
            <w:r w:rsidRPr="0007002A">
              <w:rPr>
                <w:rFonts w:ascii="Times New Roman" w:hAnsi="Times New Roman" w:cs="Times New Roman"/>
                <w:b/>
                <w:lang w:val="uk-UA"/>
              </w:rPr>
              <w:t>27,94)</w:t>
            </w:r>
          </w:p>
        </w:tc>
        <w:tc>
          <w:tcPr>
            <w:tcW w:w="1350" w:type="dxa"/>
          </w:tcPr>
          <w:p w:rsidR="007F0CBB" w:rsidRPr="0007002A" w:rsidRDefault="0007002A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02A">
              <w:rPr>
                <w:rFonts w:ascii="Times New Roman" w:hAnsi="Times New Roman" w:cs="Times New Roman"/>
                <w:lang w:val="uk-UA"/>
              </w:rPr>
              <w:t>54,20</w:t>
            </w:r>
          </w:p>
          <w:p w:rsidR="0007002A" w:rsidRPr="0007002A" w:rsidRDefault="0007002A" w:rsidP="00923D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002A">
              <w:rPr>
                <w:rFonts w:ascii="Times New Roman" w:hAnsi="Times New Roman" w:cs="Times New Roman"/>
                <w:b/>
                <w:lang w:val="uk-UA"/>
              </w:rPr>
              <w:t>(бюджет – 32,52)</w:t>
            </w:r>
          </w:p>
        </w:tc>
        <w:tc>
          <w:tcPr>
            <w:tcW w:w="1273" w:type="dxa"/>
          </w:tcPr>
          <w:p w:rsidR="007F0CBB" w:rsidRPr="0007002A" w:rsidRDefault="0007002A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02A">
              <w:rPr>
                <w:rFonts w:ascii="Times New Roman" w:hAnsi="Times New Roman" w:cs="Times New Roman"/>
                <w:lang w:val="uk-UA"/>
              </w:rPr>
              <w:t>69,86</w:t>
            </w:r>
          </w:p>
          <w:p w:rsidR="0007002A" w:rsidRPr="0007002A" w:rsidRDefault="0007002A" w:rsidP="00923D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7002A">
              <w:rPr>
                <w:rFonts w:ascii="Times New Roman" w:hAnsi="Times New Roman" w:cs="Times New Roman"/>
                <w:b/>
                <w:lang w:val="uk-UA"/>
              </w:rPr>
              <w:t>(бюджет- 41,92</w:t>
            </w:r>
            <w:r w:rsidRPr="0007002A">
              <w:rPr>
                <w:rFonts w:ascii="Times New Roman" w:hAnsi="Times New Roman" w:cs="Times New Roman"/>
                <w:lang w:val="uk-UA"/>
              </w:rPr>
              <w:t>)</w:t>
            </w:r>
          </w:p>
        </w:tc>
      </w:tr>
    </w:tbl>
    <w:p w:rsidR="007F0CBB" w:rsidRPr="00783ABD" w:rsidRDefault="007F0CBB" w:rsidP="007F0C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F0CBB" w:rsidRPr="00783ABD" w:rsidRDefault="00267022" w:rsidP="00267022">
      <w:pPr>
        <w:tabs>
          <w:tab w:val="left" w:pos="4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0CBB" w:rsidRDefault="007F0CBB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Default="00F91508" w:rsidP="007A4A7B">
      <w:pPr>
        <w:jc w:val="center"/>
        <w:rPr>
          <w:lang w:val="uk-UA"/>
        </w:rPr>
      </w:pPr>
    </w:p>
    <w:p w:rsidR="00F91508" w:rsidRPr="00F91508" w:rsidRDefault="00F91508" w:rsidP="00F91508">
      <w:pPr>
        <w:tabs>
          <w:tab w:val="left" w:pos="6180"/>
        </w:tabs>
        <w:spacing w:after="0"/>
        <w:rPr>
          <w:rFonts w:ascii="Times New Roman" w:eastAsia="Times New Roman" w:hAnsi="Times New Roman" w:cs="Times New Roman"/>
          <w:lang w:eastAsia="uk-UA"/>
        </w:rPr>
      </w:pPr>
    </w:p>
    <w:p w:rsidR="00F91508" w:rsidRPr="00F91508" w:rsidRDefault="00F91508" w:rsidP="00F91508">
      <w:pPr>
        <w:tabs>
          <w:tab w:val="left" w:pos="6180"/>
        </w:tabs>
        <w:spacing w:after="0"/>
        <w:rPr>
          <w:rFonts w:ascii="Times New Roman" w:eastAsia="Times New Roman" w:hAnsi="Times New Roman" w:cs="Times New Roman"/>
          <w:lang w:eastAsia="uk-UA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324"/>
        <w:gridCol w:w="1079"/>
        <w:gridCol w:w="1107"/>
        <w:gridCol w:w="990"/>
        <w:gridCol w:w="943"/>
        <w:gridCol w:w="1045"/>
        <w:gridCol w:w="990"/>
      </w:tblGrid>
      <w:tr w:rsidR="00F91508" w:rsidRPr="00F91508" w:rsidTr="00F91508">
        <w:trPr>
          <w:trHeight w:val="255"/>
        </w:trPr>
        <w:tc>
          <w:tcPr>
            <w:tcW w:w="94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Очікувана денна вартість харчування для дітей дошкільних навчальних закладів (</w:t>
            </w:r>
            <w:proofErr w:type="spellStart"/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cередньостатистичні</w:t>
            </w:r>
            <w:proofErr w:type="spellEnd"/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 xml:space="preserve"> ціни  станом на  11.10.2022 р)</w:t>
            </w:r>
          </w:p>
        </w:tc>
      </w:tr>
      <w:tr w:rsidR="00F91508" w:rsidRPr="00F91508" w:rsidTr="00F91508">
        <w:trPr>
          <w:trHeight w:val="255"/>
        </w:trPr>
        <w:tc>
          <w:tcPr>
            <w:tcW w:w="94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Найменування продукту</w:t>
            </w: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Вікова група(років)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від 1 до 4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від 4 до 6(7)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6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Кількість прийомів їжі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 разове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 разове</w:t>
            </w:r>
          </w:p>
        </w:tc>
      </w:tr>
      <w:tr w:rsidR="00F91508" w:rsidRPr="00F91508" w:rsidTr="00F91508">
        <w:trPr>
          <w:trHeight w:val="510"/>
        </w:trPr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Норма, грам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Ціна за одиницю, грн.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Сума, грн.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Норма, грам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Ціна за одиницю, грн.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Сума, грн.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Хліб 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2,76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Крупи,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2,40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Макаронні вироби,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11,2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0,56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Бобові,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0,67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Картопля,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82,4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0,82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Овочі різні,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5,04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6,72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Фрукти свіжі,цитрусові,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10,08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Соки, 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2,81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Фрукти сушені,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1,80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Цукор,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0,95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0,95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Масло вершкове,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270,00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1,62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270,00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2,03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Олія,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1,13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Яйця,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 xml:space="preserve">20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 xml:space="preserve">20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2,80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Молоко, 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8,00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Сир кисломолочний,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9,75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Сир твердий,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285,00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285,00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1,71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Сметана,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115,00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0,69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115,00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1,15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Курятина,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7,29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9,72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М"ясо ( свинина, телятина) 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5,04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Риба,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130,00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3,12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Какао,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0,48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240,00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0,58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Чай,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220,00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0,03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Сіль, кг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2,1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uk-UA"/>
              </w:rPr>
              <w:t>0,11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57,97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</w:pPr>
            <w:r w:rsidRPr="00F915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uk-UA"/>
              </w:rPr>
              <w:t>74,72</w:t>
            </w:r>
          </w:p>
        </w:tc>
      </w:tr>
      <w:tr w:rsidR="00F91508" w:rsidRPr="00F91508" w:rsidTr="00F91508">
        <w:trPr>
          <w:trHeight w:val="25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508" w:rsidRPr="00F91508" w:rsidRDefault="00F91508" w:rsidP="00F9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:rsidR="00F91508" w:rsidRPr="007F0CBB" w:rsidRDefault="00F91508" w:rsidP="007A4A7B">
      <w:pPr>
        <w:jc w:val="center"/>
        <w:rPr>
          <w:lang w:val="uk-UA"/>
        </w:rPr>
      </w:pPr>
    </w:p>
    <w:sectPr w:rsidR="00F91508" w:rsidRPr="007F0CBB" w:rsidSect="00573FA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40C"/>
    <w:rsid w:val="000228C6"/>
    <w:rsid w:val="00027629"/>
    <w:rsid w:val="000344BF"/>
    <w:rsid w:val="000457F4"/>
    <w:rsid w:val="000506FF"/>
    <w:rsid w:val="000578A8"/>
    <w:rsid w:val="000611B8"/>
    <w:rsid w:val="0007002A"/>
    <w:rsid w:val="00073E17"/>
    <w:rsid w:val="000C40B5"/>
    <w:rsid w:val="000D340C"/>
    <w:rsid w:val="000E07AF"/>
    <w:rsid w:val="000E785E"/>
    <w:rsid w:val="001076EF"/>
    <w:rsid w:val="00107F82"/>
    <w:rsid w:val="00120767"/>
    <w:rsid w:val="00133A84"/>
    <w:rsid w:val="0013760D"/>
    <w:rsid w:val="00157CA2"/>
    <w:rsid w:val="001A1BE2"/>
    <w:rsid w:val="001A67B3"/>
    <w:rsid w:val="001D06C3"/>
    <w:rsid w:val="001D35D4"/>
    <w:rsid w:val="0022437D"/>
    <w:rsid w:val="00244024"/>
    <w:rsid w:val="002655B8"/>
    <w:rsid w:val="00267022"/>
    <w:rsid w:val="002816CE"/>
    <w:rsid w:val="002B55BE"/>
    <w:rsid w:val="002C1DBB"/>
    <w:rsid w:val="002D671F"/>
    <w:rsid w:val="002E25CC"/>
    <w:rsid w:val="002F081E"/>
    <w:rsid w:val="002F5D45"/>
    <w:rsid w:val="003356FA"/>
    <w:rsid w:val="00335939"/>
    <w:rsid w:val="00393BA9"/>
    <w:rsid w:val="003A06EC"/>
    <w:rsid w:val="003A4B07"/>
    <w:rsid w:val="003A76E0"/>
    <w:rsid w:val="003E39D5"/>
    <w:rsid w:val="004014DF"/>
    <w:rsid w:val="00457064"/>
    <w:rsid w:val="00462384"/>
    <w:rsid w:val="00481AEF"/>
    <w:rsid w:val="004C259F"/>
    <w:rsid w:val="004C4C10"/>
    <w:rsid w:val="004C5AD2"/>
    <w:rsid w:val="004D3BEE"/>
    <w:rsid w:val="005121BF"/>
    <w:rsid w:val="00547518"/>
    <w:rsid w:val="00573FA7"/>
    <w:rsid w:val="005B0948"/>
    <w:rsid w:val="005B2B03"/>
    <w:rsid w:val="005D2741"/>
    <w:rsid w:val="006129C5"/>
    <w:rsid w:val="006929FC"/>
    <w:rsid w:val="006932DA"/>
    <w:rsid w:val="006D2435"/>
    <w:rsid w:val="006D4B20"/>
    <w:rsid w:val="006D7D04"/>
    <w:rsid w:val="007067AE"/>
    <w:rsid w:val="00724D8A"/>
    <w:rsid w:val="0072747B"/>
    <w:rsid w:val="00727EA8"/>
    <w:rsid w:val="00762FA8"/>
    <w:rsid w:val="0079041E"/>
    <w:rsid w:val="007A4A7B"/>
    <w:rsid w:val="007F0CBB"/>
    <w:rsid w:val="00845DE3"/>
    <w:rsid w:val="008629AF"/>
    <w:rsid w:val="00863258"/>
    <w:rsid w:val="0086536E"/>
    <w:rsid w:val="008C1515"/>
    <w:rsid w:val="008E6783"/>
    <w:rsid w:val="008F3410"/>
    <w:rsid w:val="00900BA5"/>
    <w:rsid w:val="009046DE"/>
    <w:rsid w:val="00904C59"/>
    <w:rsid w:val="009203C5"/>
    <w:rsid w:val="009213CD"/>
    <w:rsid w:val="00957B88"/>
    <w:rsid w:val="00963DA6"/>
    <w:rsid w:val="009654D7"/>
    <w:rsid w:val="00983317"/>
    <w:rsid w:val="0099093F"/>
    <w:rsid w:val="009A6D19"/>
    <w:rsid w:val="009F4C9B"/>
    <w:rsid w:val="00A01A41"/>
    <w:rsid w:val="00A02512"/>
    <w:rsid w:val="00A07BE0"/>
    <w:rsid w:val="00A57146"/>
    <w:rsid w:val="00A670FD"/>
    <w:rsid w:val="00AC6142"/>
    <w:rsid w:val="00AC6500"/>
    <w:rsid w:val="00AD1961"/>
    <w:rsid w:val="00AE6A28"/>
    <w:rsid w:val="00AF2F0D"/>
    <w:rsid w:val="00B1535E"/>
    <w:rsid w:val="00B46DD4"/>
    <w:rsid w:val="00B47DCF"/>
    <w:rsid w:val="00B74068"/>
    <w:rsid w:val="00B8330E"/>
    <w:rsid w:val="00B92AFB"/>
    <w:rsid w:val="00BA1318"/>
    <w:rsid w:val="00BA39D8"/>
    <w:rsid w:val="00BA7388"/>
    <w:rsid w:val="00BA7FA4"/>
    <w:rsid w:val="00BC1DDC"/>
    <w:rsid w:val="00BD120C"/>
    <w:rsid w:val="00C1042C"/>
    <w:rsid w:val="00C12BD3"/>
    <w:rsid w:val="00C365B4"/>
    <w:rsid w:val="00C42B32"/>
    <w:rsid w:val="00C43624"/>
    <w:rsid w:val="00C44453"/>
    <w:rsid w:val="00C5210F"/>
    <w:rsid w:val="00C54927"/>
    <w:rsid w:val="00C67427"/>
    <w:rsid w:val="00C7120A"/>
    <w:rsid w:val="00CA21AC"/>
    <w:rsid w:val="00CC705C"/>
    <w:rsid w:val="00CE1E1B"/>
    <w:rsid w:val="00CE1F22"/>
    <w:rsid w:val="00D01ACB"/>
    <w:rsid w:val="00D833DA"/>
    <w:rsid w:val="00D97CEB"/>
    <w:rsid w:val="00DA4DB3"/>
    <w:rsid w:val="00DC431B"/>
    <w:rsid w:val="00DD72CE"/>
    <w:rsid w:val="00DE6AB4"/>
    <w:rsid w:val="00DF038D"/>
    <w:rsid w:val="00E54098"/>
    <w:rsid w:val="00E57494"/>
    <w:rsid w:val="00EA2C3A"/>
    <w:rsid w:val="00EB6659"/>
    <w:rsid w:val="00ED0E69"/>
    <w:rsid w:val="00ED17F5"/>
    <w:rsid w:val="00F032A5"/>
    <w:rsid w:val="00F063D3"/>
    <w:rsid w:val="00F70DF4"/>
    <w:rsid w:val="00F91508"/>
    <w:rsid w:val="00FB139F"/>
    <w:rsid w:val="00FE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8887"/>
  <w15:docId w15:val="{0A03D4C9-4AD4-47A2-A48C-ADCF74B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D8A"/>
    <w:pPr>
      <w:spacing w:after="0" w:line="240" w:lineRule="auto"/>
    </w:pPr>
  </w:style>
  <w:style w:type="table" w:styleId="a4">
    <w:name w:val="Table Grid"/>
    <w:basedOn w:val="a1"/>
    <w:uiPriority w:val="59"/>
    <w:rsid w:val="007F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E38C-6BCB-4564-A040-CEE0B75E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65</cp:revision>
  <cp:lastPrinted>2022-12-27T13:24:00Z</cp:lastPrinted>
  <dcterms:created xsi:type="dcterms:W3CDTF">2022-12-01T06:24:00Z</dcterms:created>
  <dcterms:modified xsi:type="dcterms:W3CDTF">2022-12-27T13:25:00Z</dcterms:modified>
</cp:coreProperties>
</file>