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64" w:rsidRPr="00BF05F7" w:rsidRDefault="00D84F64" w:rsidP="00D84F64">
      <w:pPr>
        <w:pStyle w:val="1"/>
        <w:jc w:val="center"/>
        <w:rPr>
          <w:b w:val="0"/>
          <w:sz w:val="28"/>
          <w:szCs w:val="28"/>
          <w:lang w:val="en-US"/>
        </w:rPr>
      </w:pPr>
      <w:bookmarkStart w:id="0" w:name="_GoBack"/>
      <w:bookmarkEnd w:id="0"/>
      <w:r w:rsidRPr="00BF05F7">
        <w:rPr>
          <w:b w:val="0"/>
          <w:noProof/>
          <w:sz w:val="28"/>
          <w:szCs w:val="28"/>
        </w:rPr>
        <w:drawing>
          <wp:inline distT="0" distB="0" distL="0" distR="0" wp14:anchorId="0FDFB04B" wp14:editId="137AD5B6">
            <wp:extent cx="451485" cy="605790"/>
            <wp:effectExtent l="0" t="0" r="571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F64" w:rsidRDefault="00D84F64" w:rsidP="00D84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ВИКОНАВЧИЙ КОМІТЕТ</w:t>
      </w:r>
    </w:p>
    <w:p w:rsidR="00D84F64" w:rsidRPr="00BF05F7" w:rsidRDefault="00D84F64" w:rsidP="00D84F64">
      <w:pPr>
        <w:rPr>
          <w:szCs w:val="28"/>
        </w:rPr>
      </w:pPr>
      <w:r>
        <w:rPr>
          <w:szCs w:val="28"/>
        </w:rPr>
        <w:t>ЗВЯГЕЛЬСЬКОЇ</w:t>
      </w:r>
      <w:r w:rsidRPr="00BF05F7">
        <w:rPr>
          <w:szCs w:val="28"/>
        </w:rPr>
        <w:t xml:space="preserve"> МІСЬК</w:t>
      </w:r>
      <w:r>
        <w:rPr>
          <w:szCs w:val="28"/>
        </w:rPr>
        <w:t>ОЇ</w:t>
      </w:r>
      <w:r w:rsidRPr="00BF05F7">
        <w:rPr>
          <w:szCs w:val="28"/>
        </w:rPr>
        <w:t xml:space="preserve"> РАД</w:t>
      </w:r>
      <w:r>
        <w:rPr>
          <w:szCs w:val="28"/>
        </w:rPr>
        <w:t>И</w:t>
      </w:r>
    </w:p>
    <w:p w:rsidR="00D84F64" w:rsidRDefault="00D84F64" w:rsidP="00D84F64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РІШ</w:t>
      </w:r>
      <w:r w:rsidRPr="001543FF">
        <w:rPr>
          <w:szCs w:val="28"/>
        </w:rPr>
        <w:t>ЕННЯ</w:t>
      </w:r>
    </w:p>
    <w:p w:rsidR="00D84F64" w:rsidRDefault="00D84F64" w:rsidP="00D84F64">
      <w:pPr>
        <w:jc w:val="both"/>
        <w:rPr>
          <w:szCs w:val="28"/>
        </w:rPr>
      </w:pPr>
    </w:p>
    <w:p w:rsidR="00D84F64" w:rsidRDefault="00D84F64" w:rsidP="00D84F64">
      <w:pPr>
        <w:jc w:val="both"/>
        <w:rPr>
          <w:szCs w:val="28"/>
        </w:rPr>
      </w:pPr>
      <w:r>
        <w:rPr>
          <w:szCs w:val="28"/>
        </w:rPr>
        <w:t xml:space="preserve">_________________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</w:t>
      </w:r>
      <w:r w:rsidRPr="00E75D88">
        <w:rPr>
          <w:szCs w:val="28"/>
        </w:rPr>
        <w:t>№</w:t>
      </w:r>
      <w:r>
        <w:rPr>
          <w:szCs w:val="28"/>
        </w:rPr>
        <w:t>___________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13"/>
        <w:gridCol w:w="3825"/>
      </w:tblGrid>
      <w:tr w:rsidR="00011EE0" w:rsidRPr="00011EE0" w:rsidTr="008A3B2B">
        <w:tc>
          <w:tcPr>
            <w:tcW w:w="5920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  <w:r w:rsidRPr="00011EE0">
              <w:rPr>
                <w:rFonts w:eastAsia="Times New Roman"/>
                <w:color w:val="auto"/>
                <w:szCs w:val="28"/>
                <w:lang w:eastAsia="ar-SA"/>
              </w:rPr>
              <w:t>Про розгляд заяви щодо скасування постанови про притягнення до адміністративної відповідальності в порядку статті 152 Кодексу України про адміністративні правопорушення</w:t>
            </w:r>
          </w:p>
        </w:tc>
        <w:tc>
          <w:tcPr>
            <w:tcW w:w="3934" w:type="dxa"/>
          </w:tcPr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  <w:p w:rsidR="00011EE0" w:rsidRPr="00011EE0" w:rsidRDefault="00011EE0" w:rsidP="00011EE0">
            <w:pPr>
              <w:jc w:val="both"/>
              <w:rPr>
                <w:rFonts w:eastAsia="Times New Roman"/>
                <w:color w:val="auto"/>
                <w:szCs w:val="28"/>
                <w:lang w:eastAsia="ar-SA"/>
              </w:rPr>
            </w:pPr>
          </w:p>
        </w:tc>
      </w:tr>
    </w:tbl>
    <w:p w:rsidR="00011EE0" w:rsidRPr="00011EE0" w:rsidRDefault="00011EE0" w:rsidP="00131185">
      <w:pPr>
        <w:tabs>
          <w:tab w:val="left" w:pos="-284"/>
        </w:tabs>
        <w:suppressAutoHyphens/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auto"/>
          <w:szCs w:val="28"/>
          <w:lang w:eastAsia="ar-SA"/>
        </w:rPr>
        <w:t xml:space="preserve">Постановою адміністративної комісії при виконавчому комітеті Новоград-Волинської міської ради від </w:t>
      </w:r>
      <w:r w:rsidR="00D84F64">
        <w:rPr>
          <w:rFonts w:eastAsia="Times New Roman"/>
          <w:color w:val="auto"/>
          <w:szCs w:val="28"/>
          <w:lang w:eastAsia="ar-SA"/>
        </w:rPr>
        <w:t>23.11.2022</w:t>
      </w:r>
      <w:r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D84F64">
        <w:rPr>
          <w:rFonts w:eastAsia="Times New Roman"/>
          <w:color w:val="auto"/>
          <w:szCs w:val="28"/>
          <w:lang w:eastAsia="ar-SA"/>
        </w:rPr>
        <w:t>132</w:t>
      </w:r>
      <w:r w:rsidRPr="00011EE0">
        <w:rPr>
          <w:rFonts w:eastAsia="Times New Roman"/>
          <w:color w:val="auto"/>
          <w:szCs w:val="28"/>
          <w:lang w:eastAsia="ar-SA"/>
        </w:rPr>
        <w:t xml:space="preserve"> притягнуто до адміністративної відповідальності </w:t>
      </w:r>
      <w:proofErr w:type="spellStart"/>
      <w:r w:rsidR="00D84F64">
        <w:rPr>
          <w:rFonts w:eastAsia="Times New Roman"/>
          <w:color w:val="auto"/>
          <w:szCs w:val="28"/>
          <w:lang w:eastAsia="ar-SA"/>
        </w:rPr>
        <w:t>Осовську</w:t>
      </w:r>
      <w:proofErr w:type="spellEnd"/>
      <w:r w:rsidR="00D84F64">
        <w:rPr>
          <w:rFonts w:eastAsia="Times New Roman"/>
          <w:color w:val="auto"/>
          <w:szCs w:val="28"/>
          <w:lang w:eastAsia="ar-SA"/>
        </w:rPr>
        <w:t xml:space="preserve"> Софію Олександрівну</w:t>
      </w:r>
      <w:r>
        <w:rPr>
          <w:rFonts w:eastAsia="Times New Roman"/>
          <w:color w:val="auto"/>
          <w:szCs w:val="28"/>
          <w:lang w:eastAsia="ar-SA"/>
        </w:rPr>
        <w:t xml:space="preserve"> за скоєне нею</w:t>
      </w:r>
      <w:r w:rsidRPr="00011EE0">
        <w:rPr>
          <w:rFonts w:eastAsia="Times New Roman"/>
          <w:color w:val="auto"/>
          <w:szCs w:val="28"/>
          <w:lang w:eastAsia="ar-SA"/>
        </w:rPr>
        <w:t xml:space="preserve"> адміністративне правопорушення, передбачене статтею 152 Кодексу України про адміністративні правопорушення (далі – КУпАП), а саме:</w:t>
      </w:r>
      <w:r w:rsidRPr="00011EE0">
        <w:rPr>
          <w:rFonts w:eastAsia="Times New Roman"/>
          <w:color w:val="auto"/>
          <w:szCs w:val="28"/>
          <w:lang w:eastAsia="zh-CN"/>
        </w:rPr>
        <w:t xml:space="preserve"> </w:t>
      </w:r>
      <w:proofErr w:type="spellStart"/>
      <w:r w:rsidR="00CF36CC">
        <w:rPr>
          <w:rFonts w:eastAsia="Times New Roman"/>
          <w:color w:val="auto"/>
          <w:szCs w:val="28"/>
          <w:lang w:eastAsia="zh-CN"/>
        </w:rPr>
        <w:t>Осовська</w:t>
      </w:r>
      <w:proofErr w:type="spellEnd"/>
      <w:r w:rsidR="00CF36CC">
        <w:rPr>
          <w:rFonts w:eastAsia="Times New Roman"/>
          <w:color w:val="auto"/>
          <w:szCs w:val="28"/>
          <w:lang w:eastAsia="zh-CN"/>
        </w:rPr>
        <w:t xml:space="preserve"> С.О. на </w:t>
      </w:r>
      <w:proofErr w:type="spellStart"/>
      <w:r w:rsidR="00CF36CC">
        <w:rPr>
          <w:rFonts w:eastAsia="Times New Roman"/>
          <w:color w:val="auto"/>
          <w:szCs w:val="28"/>
          <w:lang w:eastAsia="zh-CN"/>
        </w:rPr>
        <w:t>вул.Анни</w:t>
      </w:r>
      <w:proofErr w:type="spellEnd"/>
      <w:r w:rsidR="00CF36CC">
        <w:rPr>
          <w:rFonts w:eastAsia="Times New Roman"/>
          <w:color w:val="auto"/>
          <w:szCs w:val="28"/>
          <w:lang w:eastAsia="zh-CN"/>
        </w:rPr>
        <w:t xml:space="preserve"> Ярославни, 4 міста </w:t>
      </w:r>
      <w:r w:rsidR="00D22F2A">
        <w:rPr>
          <w:rFonts w:eastAsia="Times New Roman"/>
          <w:color w:val="auto"/>
          <w:szCs w:val="28"/>
          <w:lang w:eastAsia="zh-CN"/>
        </w:rPr>
        <w:t>Н</w:t>
      </w:r>
      <w:r w:rsidR="00CF36CC">
        <w:rPr>
          <w:rFonts w:eastAsia="Times New Roman"/>
          <w:color w:val="auto"/>
          <w:szCs w:val="28"/>
          <w:lang w:eastAsia="zh-CN"/>
        </w:rPr>
        <w:t>овограда-Волинського допустила самовільне видалення зелених насаджень, а саме зрізання дерев породи береза, в кількості 4 штуки, на прибудинковій території багатоквартирного житлового будинку.</w:t>
      </w:r>
    </w:p>
    <w:p w:rsidR="00011EE0" w:rsidRPr="00011EE0" w:rsidRDefault="00011EE0" w:rsidP="00131185">
      <w:pPr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На адресу виконавчого комітету </w:t>
      </w:r>
      <w:r w:rsidR="00D84F64"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r w:rsidR="00CF36CC">
        <w:rPr>
          <w:rFonts w:eastAsia="Times New Roman"/>
          <w:color w:val="000000"/>
          <w:szCs w:val="28"/>
          <w:lang w:eastAsia="ar-SA"/>
        </w:rPr>
        <w:t>23.12.2022</w:t>
      </w:r>
      <w:r w:rsidRPr="00011EE0">
        <w:rPr>
          <w:rFonts w:eastAsia="Times New Roman"/>
          <w:color w:val="000000"/>
          <w:szCs w:val="28"/>
          <w:lang w:eastAsia="ar-SA"/>
        </w:rPr>
        <w:t xml:space="preserve"> року надійшла заява від громадян</w:t>
      </w:r>
      <w:r>
        <w:rPr>
          <w:rFonts w:eastAsia="Times New Roman"/>
          <w:color w:val="000000"/>
          <w:szCs w:val="28"/>
          <w:lang w:eastAsia="ar-SA"/>
        </w:rPr>
        <w:t>ки</w:t>
      </w:r>
      <w:r w:rsidR="006131E2">
        <w:rPr>
          <w:rFonts w:eastAsia="Times New Roman"/>
          <w:color w:val="000000"/>
          <w:szCs w:val="28"/>
          <w:lang w:eastAsia="ar-SA"/>
        </w:rPr>
        <w:t xml:space="preserve"> </w:t>
      </w:r>
      <w:proofErr w:type="spellStart"/>
      <w:r w:rsidR="00CF36CC">
        <w:rPr>
          <w:rFonts w:eastAsia="Times New Roman"/>
          <w:color w:val="auto"/>
          <w:szCs w:val="28"/>
          <w:lang w:eastAsia="ar-SA"/>
        </w:rPr>
        <w:t>Осовської</w:t>
      </w:r>
      <w:proofErr w:type="spellEnd"/>
      <w:r w:rsidR="00CF36CC">
        <w:rPr>
          <w:rFonts w:eastAsia="Times New Roman"/>
          <w:color w:val="auto"/>
          <w:szCs w:val="28"/>
          <w:lang w:eastAsia="ar-SA"/>
        </w:rPr>
        <w:t xml:space="preserve"> Софії Олександрівни </w:t>
      </w:r>
      <w:r w:rsidRPr="00011EE0">
        <w:rPr>
          <w:rFonts w:eastAsia="Times New Roman"/>
          <w:color w:val="000000"/>
          <w:szCs w:val="28"/>
          <w:lang w:eastAsia="ar-SA"/>
        </w:rPr>
        <w:t>з проханням  скасувати вищезазначену постанову адміністративної комісії при виконавчому комітеті Новоград-Волинської міської ради</w:t>
      </w:r>
      <w:r w:rsidR="005942C1">
        <w:rPr>
          <w:rFonts w:eastAsia="Times New Roman"/>
          <w:color w:val="000000"/>
          <w:szCs w:val="28"/>
          <w:lang w:eastAsia="ar-SA"/>
        </w:rPr>
        <w:t xml:space="preserve">, </w:t>
      </w:r>
      <w:r w:rsidR="00CF36CC">
        <w:rPr>
          <w:rFonts w:eastAsia="Times New Roman"/>
          <w:color w:val="000000"/>
          <w:szCs w:val="28"/>
          <w:lang w:eastAsia="ar-SA"/>
        </w:rPr>
        <w:t xml:space="preserve">оскільки як громадянка </w:t>
      </w:r>
      <w:proofErr w:type="spellStart"/>
      <w:r w:rsidR="00CF36CC">
        <w:rPr>
          <w:rFonts w:eastAsia="Times New Roman"/>
          <w:color w:val="000000"/>
          <w:szCs w:val="28"/>
          <w:lang w:eastAsia="ar-SA"/>
        </w:rPr>
        <w:t>Осовська</w:t>
      </w:r>
      <w:proofErr w:type="spellEnd"/>
      <w:r w:rsidR="00CF36CC">
        <w:rPr>
          <w:rFonts w:eastAsia="Times New Roman"/>
          <w:color w:val="000000"/>
          <w:szCs w:val="28"/>
          <w:lang w:eastAsia="ar-SA"/>
        </w:rPr>
        <w:t xml:space="preserve"> С.О. не вчиняла жодного адміністративного правопорушення</w:t>
      </w:r>
      <w:r w:rsidR="00E26D80">
        <w:rPr>
          <w:rFonts w:eastAsia="Times New Roman"/>
          <w:color w:val="000000"/>
          <w:szCs w:val="28"/>
          <w:lang w:eastAsia="ar-SA"/>
        </w:rPr>
        <w:t>.</w:t>
      </w:r>
    </w:p>
    <w:p w:rsidR="00011EE0" w:rsidRPr="00011EE0" w:rsidRDefault="00011EE0" w:rsidP="00131185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Керуючись підпунктом 4 пункту б частини першої статті 38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місцеве самоврядування в Україні</w:t>
      </w:r>
      <w:r w:rsidRPr="00011EE0">
        <w:rPr>
          <w:rFonts w:eastAsia="Times New Roman"/>
          <w:color w:val="auto"/>
          <w:szCs w:val="28"/>
          <w:lang w:eastAsia="ru-RU"/>
        </w:rPr>
        <w:t xml:space="preserve">“, </w:t>
      </w:r>
      <w:r w:rsidRPr="00011EE0">
        <w:rPr>
          <w:rFonts w:eastAsia="Times New Roman"/>
          <w:color w:val="000000"/>
          <w:szCs w:val="28"/>
          <w:lang w:eastAsia="ar-SA"/>
        </w:rPr>
        <w:t xml:space="preserve">статтями 22, 287, 288, 289, 293 КУпАП, пунктом 2 частини другої статті 17 Закону України </w:t>
      </w:r>
      <w:r w:rsidRPr="00011EE0">
        <w:rPr>
          <w:rFonts w:eastAsia="Times New Roman"/>
          <w:color w:val="auto"/>
          <w:szCs w:val="28"/>
          <w:lang w:eastAsia="ru-RU"/>
        </w:rPr>
        <w:t>„</w:t>
      </w:r>
      <w:r w:rsidRPr="00011EE0">
        <w:rPr>
          <w:rFonts w:eastAsia="Times New Roman"/>
          <w:color w:val="000000"/>
          <w:szCs w:val="28"/>
          <w:lang w:eastAsia="ar-SA"/>
        </w:rPr>
        <w:t>Про благоустрій населених пунктів</w:t>
      </w:r>
      <w:r w:rsidRPr="00011EE0">
        <w:rPr>
          <w:rFonts w:eastAsia="Times New Roman"/>
          <w:color w:val="auto"/>
          <w:szCs w:val="28"/>
          <w:lang w:eastAsia="ru-RU"/>
        </w:rPr>
        <w:t>“</w:t>
      </w:r>
      <w:r w:rsidRPr="00011EE0">
        <w:rPr>
          <w:rFonts w:eastAsia="Times New Roman"/>
          <w:color w:val="000000"/>
          <w:szCs w:val="28"/>
          <w:lang w:eastAsia="ar-SA"/>
        </w:rPr>
        <w:t xml:space="preserve">, 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 xml:space="preserve">Правилами благоустрою території </w:t>
      </w:r>
      <w:r w:rsidR="00CF36CC">
        <w:rPr>
          <w:rFonts w:eastAsia="Times New Roman"/>
          <w:color w:val="000000"/>
          <w:spacing w:val="-1"/>
          <w:szCs w:val="28"/>
          <w:lang w:eastAsia="ar-SA"/>
        </w:rPr>
        <w:t>Звягельської міської територіальної громади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 xml:space="preserve">, затвердженими рішенням міської ради від </w:t>
      </w:r>
      <w:r w:rsidR="00CF36CC">
        <w:rPr>
          <w:rFonts w:eastAsia="Times New Roman"/>
          <w:color w:val="000000"/>
          <w:spacing w:val="-1"/>
          <w:szCs w:val="28"/>
          <w:lang w:eastAsia="ar-SA"/>
        </w:rPr>
        <w:t>09.06.2022 №536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,</w:t>
      </w:r>
      <w:r w:rsidR="00E26D80">
        <w:rPr>
          <w:rFonts w:eastAsia="Times New Roman"/>
          <w:color w:val="000000"/>
          <w:spacing w:val="-1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 xml:space="preserve">виконавчий комітет міської ради </w:t>
      </w:r>
    </w:p>
    <w:p w:rsidR="00011EE0" w:rsidRPr="00011EE0" w:rsidRDefault="00011EE0" w:rsidP="00011EE0">
      <w:pPr>
        <w:jc w:val="both"/>
        <w:rPr>
          <w:rFonts w:eastAsia="Times New Roman"/>
          <w:color w:val="auto"/>
          <w:szCs w:val="28"/>
          <w:lang w:eastAsia="ar-SA"/>
        </w:rPr>
      </w:pPr>
    </w:p>
    <w:p w:rsidR="00011EE0" w:rsidRDefault="00011EE0" w:rsidP="00011EE0">
      <w:pPr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ВИРІШИВ: 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1. </w:t>
      </w:r>
      <w:r w:rsidRPr="00011EE0">
        <w:rPr>
          <w:rFonts w:eastAsia="Times New Roman"/>
          <w:color w:val="auto"/>
          <w:szCs w:val="28"/>
          <w:lang w:eastAsia="ar-SA"/>
        </w:rPr>
        <w:t xml:space="preserve">Скасувати постанову адміністративної комісії при виконавчому комітеті Новоград-Волинської міської </w:t>
      </w:r>
      <w:r w:rsidR="006E1992">
        <w:rPr>
          <w:rFonts w:eastAsia="Times New Roman"/>
          <w:color w:val="auto"/>
          <w:szCs w:val="28"/>
          <w:lang w:eastAsia="ar-SA"/>
        </w:rPr>
        <w:t xml:space="preserve">ради </w:t>
      </w:r>
      <w:r w:rsidR="00CF36CC" w:rsidRPr="00011EE0">
        <w:rPr>
          <w:rFonts w:eastAsia="Times New Roman"/>
          <w:color w:val="auto"/>
          <w:szCs w:val="28"/>
          <w:lang w:eastAsia="ar-SA"/>
        </w:rPr>
        <w:t xml:space="preserve">від </w:t>
      </w:r>
      <w:r w:rsidR="00CF36CC">
        <w:rPr>
          <w:rFonts w:eastAsia="Times New Roman"/>
          <w:color w:val="auto"/>
          <w:szCs w:val="28"/>
          <w:lang w:eastAsia="ar-SA"/>
        </w:rPr>
        <w:t>23.11.2022</w:t>
      </w:r>
      <w:r w:rsidR="00CF36CC" w:rsidRPr="00011EE0">
        <w:rPr>
          <w:rFonts w:eastAsia="Times New Roman"/>
          <w:color w:val="auto"/>
          <w:szCs w:val="28"/>
          <w:lang w:eastAsia="ar-SA"/>
        </w:rPr>
        <w:t xml:space="preserve"> №</w:t>
      </w:r>
      <w:r w:rsidR="00CF36CC">
        <w:rPr>
          <w:rFonts w:eastAsia="Times New Roman"/>
          <w:color w:val="auto"/>
          <w:szCs w:val="28"/>
          <w:lang w:eastAsia="ar-SA"/>
        </w:rPr>
        <w:t>132</w:t>
      </w:r>
      <w:r w:rsidR="00CF36CC" w:rsidRPr="00011EE0">
        <w:rPr>
          <w:rFonts w:eastAsia="Times New Roman"/>
          <w:color w:val="auto"/>
          <w:szCs w:val="28"/>
          <w:lang w:eastAsia="ar-SA"/>
        </w:rPr>
        <w:t xml:space="preserve"> </w:t>
      </w:r>
      <w:r w:rsidR="00CF36CC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auto"/>
          <w:szCs w:val="28"/>
          <w:lang w:eastAsia="ar-SA"/>
        </w:rPr>
        <w:t>справу закрити.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auto"/>
          <w:szCs w:val="28"/>
          <w:lang w:eastAsia="ar-SA"/>
        </w:rPr>
      </w:pPr>
      <w:r w:rsidRPr="00011EE0">
        <w:rPr>
          <w:rFonts w:eastAsia="Times New Roman"/>
          <w:color w:val="auto"/>
          <w:szCs w:val="28"/>
          <w:lang w:eastAsia="ar-SA"/>
        </w:rPr>
        <w:t>2. Попередити громадян</w:t>
      </w:r>
      <w:r>
        <w:rPr>
          <w:rFonts w:eastAsia="Times New Roman"/>
          <w:color w:val="auto"/>
          <w:szCs w:val="28"/>
          <w:lang w:eastAsia="ar-SA"/>
        </w:rPr>
        <w:t>ку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proofErr w:type="spellStart"/>
      <w:r w:rsidR="00CF36CC" w:rsidRPr="00CF36CC">
        <w:rPr>
          <w:rFonts w:eastAsia="Times New Roman"/>
          <w:color w:val="auto"/>
          <w:szCs w:val="28"/>
          <w:lang w:eastAsia="zh-CN"/>
        </w:rPr>
        <w:t>Осовську</w:t>
      </w:r>
      <w:proofErr w:type="spellEnd"/>
      <w:r w:rsidR="00CF36CC" w:rsidRPr="00CF36CC">
        <w:rPr>
          <w:rFonts w:eastAsia="Times New Roman"/>
          <w:color w:val="auto"/>
          <w:szCs w:val="28"/>
          <w:lang w:eastAsia="zh-CN"/>
        </w:rPr>
        <w:t xml:space="preserve"> Софію Олександрівну </w:t>
      </w:r>
      <w:r w:rsidRPr="00011EE0">
        <w:rPr>
          <w:rFonts w:eastAsia="Times New Roman"/>
          <w:color w:val="000000"/>
          <w:szCs w:val="28"/>
          <w:lang w:eastAsia="ar-SA"/>
        </w:rPr>
        <w:t xml:space="preserve">про необхідність подальшого дотримання Правил благоустрою території </w:t>
      </w:r>
      <w:r w:rsidR="00131185">
        <w:rPr>
          <w:rFonts w:eastAsia="Times New Roman"/>
          <w:color w:val="000000"/>
          <w:spacing w:val="-1"/>
          <w:szCs w:val="28"/>
          <w:lang w:eastAsia="ar-SA"/>
        </w:rPr>
        <w:t>Звягельської міської територіальної громади</w:t>
      </w:r>
      <w:r w:rsidRPr="00011EE0">
        <w:rPr>
          <w:rFonts w:eastAsia="Times New Roman"/>
          <w:color w:val="000000"/>
          <w:spacing w:val="-1"/>
          <w:szCs w:val="28"/>
          <w:lang w:eastAsia="ar-SA"/>
        </w:rPr>
        <w:t>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 xml:space="preserve">3. Секретарю адміністративної комісії при виконавчому комітеті </w:t>
      </w:r>
      <w:r w:rsidR="00131185">
        <w:rPr>
          <w:rFonts w:eastAsia="Times New Roman"/>
          <w:color w:val="000000"/>
          <w:szCs w:val="28"/>
          <w:lang w:eastAsia="ar-SA"/>
        </w:rPr>
        <w:t>Звягельської</w:t>
      </w:r>
      <w:r w:rsidRPr="00011EE0">
        <w:rPr>
          <w:rFonts w:eastAsia="Times New Roman"/>
          <w:color w:val="000000"/>
          <w:szCs w:val="28"/>
          <w:lang w:eastAsia="ar-SA"/>
        </w:rPr>
        <w:t xml:space="preserve"> міської ради </w:t>
      </w:r>
      <w:proofErr w:type="spellStart"/>
      <w:r w:rsidR="00CF36CC">
        <w:rPr>
          <w:rFonts w:eastAsia="Times New Roman"/>
          <w:color w:val="auto"/>
          <w:szCs w:val="28"/>
          <w:lang w:eastAsia="ar-SA"/>
        </w:rPr>
        <w:t>Ляшук</w:t>
      </w:r>
      <w:proofErr w:type="spellEnd"/>
      <w:r>
        <w:rPr>
          <w:rFonts w:eastAsia="Times New Roman"/>
          <w:color w:val="auto"/>
          <w:szCs w:val="28"/>
          <w:lang w:eastAsia="ar-SA"/>
        </w:rPr>
        <w:t xml:space="preserve"> В.В.</w:t>
      </w:r>
      <w:r w:rsidR="006131E2">
        <w:rPr>
          <w:rFonts w:eastAsia="Times New Roman"/>
          <w:color w:val="auto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>поінформувати громадян</w:t>
      </w:r>
      <w:r>
        <w:rPr>
          <w:rFonts w:eastAsia="Times New Roman"/>
          <w:color w:val="000000"/>
          <w:szCs w:val="28"/>
          <w:lang w:eastAsia="ar-SA"/>
        </w:rPr>
        <w:t xml:space="preserve">ку </w:t>
      </w:r>
      <w:proofErr w:type="spellStart"/>
      <w:r w:rsidR="00CF36CC">
        <w:rPr>
          <w:rFonts w:eastAsia="Times New Roman"/>
          <w:color w:val="auto"/>
          <w:szCs w:val="28"/>
          <w:lang w:eastAsia="ar-SA"/>
        </w:rPr>
        <w:t>Осовську</w:t>
      </w:r>
      <w:proofErr w:type="spellEnd"/>
      <w:r w:rsidR="00CF36CC">
        <w:rPr>
          <w:rFonts w:eastAsia="Times New Roman"/>
          <w:color w:val="auto"/>
          <w:szCs w:val="28"/>
          <w:lang w:eastAsia="ar-SA"/>
        </w:rPr>
        <w:t xml:space="preserve"> С</w:t>
      </w:r>
      <w:r w:rsidR="00131185">
        <w:rPr>
          <w:rFonts w:eastAsia="Times New Roman"/>
          <w:color w:val="auto"/>
          <w:szCs w:val="28"/>
          <w:lang w:eastAsia="ar-SA"/>
        </w:rPr>
        <w:t>.</w:t>
      </w:r>
      <w:r w:rsidR="00CF36CC">
        <w:rPr>
          <w:rFonts w:eastAsia="Times New Roman"/>
          <w:color w:val="auto"/>
          <w:szCs w:val="28"/>
          <w:lang w:eastAsia="ar-SA"/>
        </w:rPr>
        <w:t>О</w:t>
      </w:r>
      <w:r w:rsidR="00131185">
        <w:rPr>
          <w:rFonts w:eastAsia="Times New Roman"/>
          <w:color w:val="auto"/>
          <w:szCs w:val="28"/>
          <w:lang w:eastAsia="ar-SA"/>
        </w:rPr>
        <w:t>.</w:t>
      </w:r>
      <w:r>
        <w:rPr>
          <w:rFonts w:eastAsia="Times New Roman"/>
          <w:color w:val="000000"/>
          <w:szCs w:val="28"/>
          <w:lang w:eastAsia="ar-SA"/>
        </w:rPr>
        <w:t xml:space="preserve"> </w:t>
      </w:r>
      <w:r w:rsidRPr="00011EE0">
        <w:rPr>
          <w:rFonts w:eastAsia="Times New Roman"/>
          <w:color w:val="000000"/>
          <w:szCs w:val="28"/>
          <w:lang w:eastAsia="ar-SA"/>
        </w:rPr>
        <w:t>про прийняте рішення.</w:t>
      </w:r>
    </w:p>
    <w:p w:rsidR="00011EE0" w:rsidRPr="00011EE0" w:rsidRDefault="00011EE0" w:rsidP="00011EE0">
      <w:pPr>
        <w:ind w:firstLine="709"/>
        <w:jc w:val="both"/>
        <w:rPr>
          <w:rFonts w:eastAsia="Times New Roman"/>
          <w:color w:val="000000"/>
          <w:szCs w:val="28"/>
          <w:lang w:eastAsia="ar-SA"/>
        </w:rPr>
      </w:pPr>
      <w:r w:rsidRPr="00011EE0">
        <w:rPr>
          <w:rFonts w:eastAsia="Times New Roman"/>
          <w:color w:val="000000"/>
          <w:szCs w:val="28"/>
          <w:lang w:eastAsia="ar-SA"/>
        </w:rPr>
        <w:t>4. Контроль за виконанням цього рішення покласти на керуючого справами вик</w:t>
      </w:r>
      <w:r>
        <w:rPr>
          <w:rFonts w:eastAsia="Times New Roman"/>
          <w:color w:val="000000"/>
          <w:szCs w:val="28"/>
          <w:lang w:eastAsia="ar-SA"/>
        </w:rPr>
        <w:t>онавчого комітету міської ради Долю О.П.</w:t>
      </w:r>
    </w:p>
    <w:p w:rsidR="00CF36CC" w:rsidRDefault="00CF36CC" w:rsidP="00E26D80">
      <w:pPr>
        <w:jc w:val="both"/>
        <w:rPr>
          <w:rFonts w:eastAsia="Times New Roman"/>
          <w:color w:val="000000"/>
          <w:szCs w:val="28"/>
          <w:lang w:eastAsia="ar-SA"/>
        </w:rPr>
      </w:pPr>
    </w:p>
    <w:p w:rsidR="005C4E7B" w:rsidRDefault="00011EE0" w:rsidP="00E26D80">
      <w:pPr>
        <w:jc w:val="both"/>
      </w:pPr>
      <w:r w:rsidRPr="00011EE0">
        <w:rPr>
          <w:rFonts w:eastAsia="Times New Roman"/>
          <w:color w:val="000000"/>
          <w:szCs w:val="28"/>
          <w:lang w:eastAsia="ar-SA"/>
        </w:rPr>
        <w:t xml:space="preserve">Міський голова                                                                  </w:t>
      </w:r>
      <w:r w:rsidR="00131185">
        <w:rPr>
          <w:rFonts w:eastAsia="Times New Roman"/>
          <w:color w:val="000000"/>
          <w:szCs w:val="28"/>
          <w:lang w:eastAsia="ar-SA"/>
        </w:rPr>
        <w:t xml:space="preserve">    </w:t>
      </w:r>
      <w:r w:rsidRPr="00011EE0">
        <w:rPr>
          <w:rFonts w:eastAsia="Times New Roman"/>
          <w:color w:val="000000"/>
          <w:szCs w:val="28"/>
          <w:lang w:eastAsia="ar-SA"/>
        </w:rPr>
        <w:t xml:space="preserve">        </w:t>
      </w:r>
      <w:r w:rsidR="00131185">
        <w:rPr>
          <w:rFonts w:eastAsia="Times New Roman"/>
          <w:color w:val="000000"/>
          <w:szCs w:val="28"/>
          <w:lang w:eastAsia="ar-SA"/>
        </w:rPr>
        <w:t>Микола БОРОВЕЦЬ</w:t>
      </w:r>
    </w:p>
    <w:sectPr w:rsidR="005C4E7B" w:rsidSect="00A92B23">
      <w:pgSz w:w="11906" w:h="16838"/>
      <w:pgMar w:top="426" w:right="567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EE0"/>
    <w:rsid w:val="00011EE0"/>
    <w:rsid w:val="00014FC2"/>
    <w:rsid w:val="000B1AE0"/>
    <w:rsid w:val="00131185"/>
    <w:rsid w:val="003C6C65"/>
    <w:rsid w:val="00470F89"/>
    <w:rsid w:val="005942C1"/>
    <w:rsid w:val="005C4E7B"/>
    <w:rsid w:val="0060652D"/>
    <w:rsid w:val="006131E2"/>
    <w:rsid w:val="006E1992"/>
    <w:rsid w:val="008B0B18"/>
    <w:rsid w:val="00953BD5"/>
    <w:rsid w:val="00990B04"/>
    <w:rsid w:val="009B6E9E"/>
    <w:rsid w:val="00A92B23"/>
    <w:rsid w:val="00B8520B"/>
    <w:rsid w:val="00BC2C98"/>
    <w:rsid w:val="00C763D5"/>
    <w:rsid w:val="00CF36CC"/>
    <w:rsid w:val="00D22F2A"/>
    <w:rsid w:val="00D84F64"/>
    <w:rsid w:val="00E26D80"/>
    <w:rsid w:val="00EE4EEA"/>
    <w:rsid w:val="00F7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EE318-C049-4C46-B197-89C26C453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4F64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1E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1EE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84F64"/>
    <w:rPr>
      <w:rFonts w:ascii="Arial" w:eastAsia="Times New Roman" w:hAnsi="Arial" w:cs="Arial"/>
      <w:b/>
      <w:bCs/>
      <w:color w:val="auto"/>
      <w:kern w:val="32"/>
      <w:sz w:val="32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Ya Blondinko Edition</Company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2023-01-04T11:22:00Z</cp:lastPrinted>
  <dcterms:created xsi:type="dcterms:W3CDTF">2023-01-03T14:06:00Z</dcterms:created>
  <dcterms:modified xsi:type="dcterms:W3CDTF">2023-01-04T11:32:00Z</dcterms:modified>
</cp:coreProperties>
</file>