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BC" w:rsidRDefault="00E716BC">
      <w:pPr>
        <w:pStyle w:val="a1"/>
        <w:ind w:left="0"/>
        <w:jc w:val="left"/>
        <w:rPr>
          <w:sz w:val="20"/>
        </w:rPr>
      </w:pPr>
    </w:p>
    <w:p w:rsidR="00E716BC" w:rsidRDefault="00D706E5">
      <w:pPr>
        <w:pStyle w:val="a1"/>
        <w:spacing w:before="89"/>
        <w:ind w:right="102"/>
        <w:jc w:val="left"/>
      </w:pPr>
      <w:r>
        <w:t xml:space="preserve">                                                              </w:t>
      </w:r>
      <w:r>
        <w:rPr>
          <w:noProof/>
          <w:lang w:val="ru-RU" w:eastAsia="ru-RU"/>
        </w:rPr>
        <w:drawing>
          <wp:inline distT="0" distB="0" distL="0" distR="0">
            <wp:extent cx="451485" cy="60579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a:picLocks noChangeAspect="1" noChangeArrowheads="1"/>
                    </pic:cNvPicPr>
                  </pic:nvPicPr>
                  <pic:blipFill>
                    <a:blip r:embed="rId5"/>
                    <a:stretch>
                      <a:fillRect/>
                    </a:stretch>
                  </pic:blipFill>
                  <pic:spPr bwMode="auto">
                    <a:xfrm>
                      <a:off x="0" y="0"/>
                      <a:ext cx="451485" cy="605790"/>
                    </a:xfrm>
                    <a:prstGeom prst="rect">
                      <a:avLst/>
                    </a:prstGeom>
                  </pic:spPr>
                </pic:pic>
              </a:graphicData>
            </a:graphic>
          </wp:inline>
        </w:drawing>
      </w:r>
    </w:p>
    <w:p w:rsidR="00E716BC" w:rsidRDefault="00D706E5">
      <w:pPr>
        <w:jc w:val="center"/>
        <w:rPr>
          <w:sz w:val="28"/>
          <w:szCs w:val="28"/>
          <w:lang w:eastAsia="ru-RU"/>
        </w:rPr>
      </w:pPr>
      <w:r>
        <w:rPr>
          <w:sz w:val="28"/>
          <w:szCs w:val="28"/>
          <w:lang w:eastAsia="ru-RU"/>
        </w:rPr>
        <w:t>ВИКОНАВЧИЙ КОМІТЕТ</w:t>
      </w:r>
    </w:p>
    <w:p w:rsidR="00E716BC" w:rsidRDefault="00D706E5">
      <w:pPr>
        <w:jc w:val="center"/>
        <w:rPr>
          <w:sz w:val="28"/>
          <w:szCs w:val="28"/>
          <w:lang w:eastAsia="ru-RU"/>
        </w:rPr>
      </w:pPr>
      <w:r>
        <w:rPr>
          <w:sz w:val="28"/>
          <w:szCs w:val="28"/>
          <w:lang w:eastAsia="ru-RU"/>
        </w:rPr>
        <w:t>ЗВЯГЕЛЬСЬКОЇ МІСЬКОЇ РАДИ</w:t>
      </w:r>
    </w:p>
    <w:p w:rsidR="00E716BC" w:rsidRDefault="00D706E5">
      <w:pPr>
        <w:jc w:val="center"/>
        <w:rPr>
          <w:sz w:val="28"/>
          <w:szCs w:val="28"/>
          <w:lang w:eastAsia="ru-RU"/>
        </w:rPr>
      </w:pPr>
      <w:r>
        <w:rPr>
          <w:sz w:val="28"/>
          <w:szCs w:val="28"/>
          <w:lang w:eastAsia="ru-RU"/>
        </w:rPr>
        <w:t>РІШЕННЯ</w:t>
      </w:r>
    </w:p>
    <w:p w:rsidR="00E716BC" w:rsidRDefault="00D706E5">
      <w:pPr>
        <w:pStyle w:val="3"/>
        <w:rPr>
          <w:rFonts w:ascii="Times New Roman" w:eastAsia="Times New Roman" w:hAnsi="Times New Roman" w:cs="Times New Roman"/>
          <w:lang w:eastAsia="ru-RU"/>
        </w:rPr>
      </w:pPr>
      <w:r>
        <w:rPr>
          <w:rFonts w:ascii="Times New Roman" w:hAnsi="Times New Roman"/>
          <w:b w:val="0"/>
          <w:bCs w:val="0"/>
        </w:rPr>
        <w:t xml:space="preserve">від              </w:t>
      </w:r>
      <w:r>
        <w:t xml:space="preserve">        </w:t>
      </w:r>
      <w:r>
        <w:rPr>
          <w:rFonts w:ascii="Times New Roman" w:hAnsi="Times New Roman"/>
          <w:b w:val="0"/>
          <w:bCs w:val="0"/>
        </w:rPr>
        <w:t xml:space="preserve">  </w:t>
      </w:r>
      <w:r>
        <w:rPr>
          <w:rFonts w:ascii="Times New Roman" w:eastAsia="Times New Roman" w:hAnsi="Times New Roman" w:cs="Times New Roman"/>
          <w:b w:val="0"/>
          <w:bCs w:val="0"/>
          <w:lang w:eastAsia="ru-RU"/>
        </w:rPr>
        <w:t>№</w:t>
      </w:r>
    </w:p>
    <w:p w:rsidR="00E716BC" w:rsidRDefault="00E716BC">
      <w:pPr>
        <w:pStyle w:val="a1"/>
        <w:spacing w:before="89"/>
        <w:ind w:right="102"/>
        <w:jc w:val="left"/>
      </w:pPr>
    </w:p>
    <w:p w:rsidR="00E716BC" w:rsidRDefault="00E716BC">
      <w:pPr>
        <w:pStyle w:val="a1"/>
        <w:spacing w:before="89"/>
        <w:ind w:right="102"/>
        <w:jc w:val="left"/>
      </w:pPr>
    </w:p>
    <w:p w:rsidR="00E716BC" w:rsidRPr="009F2363" w:rsidRDefault="00D706E5" w:rsidP="00444B23">
      <w:pPr>
        <w:pStyle w:val="a1"/>
        <w:ind w:right="102"/>
        <w:jc w:val="left"/>
      </w:pPr>
      <w:r w:rsidRPr="009F2363">
        <w:t xml:space="preserve">Про затвердження Порядку  організації </w:t>
      </w:r>
    </w:p>
    <w:p w:rsidR="00E716BC" w:rsidRPr="009F2363" w:rsidRDefault="00D706E5" w:rsidP="00444B23">
      <w:pPr>
        <w:pStyle w:val="a1"/>
        <w:ind w:right="102"/>
        <w:jc w:val="left"/>
      </w:pPr>
      <w:r w:rsidRPr="009F2363">
        <w:t>харчування здобувачів освіти</w:t>
      </w:r>
      <w:r w:rsidRPr="009F2363">
        <w:rPr>
          <w:spacing w:val="1"/>
        </w:rPr>
        <w:t xml:space="preserve"> </w:t>
      </w:r>
      <w:r w:rsidRPr="009F2363">
        <w:t xml:space="preserve"> закладів</w:t>
      </w:r>
      <w:r w:rsidRPr="009F2363">
        <w:rPr>
          <w:spacing w:val="-1"/>
        </w:rPr>
        <w:t xml:space="preserve">  </w:t>
      </w:r>
    </w:p>
    <w:p w:rsidR="00E716BC" w:rsidRPr="009F2363" w:rsidRDefault="00D706E5" w:rsidP="00444B23">
      <w:pPr>
        <w:pStyle w:val="a1"/>
        <w:ind w:right="102"/>
        <w:jc w:val="left"/>
      </w:pPr>
      <w:r w:rsidRPr="009F2363">
        <w:rPr>
          <w:spacing w:val="-1"/>
        </w:rPr>
        <w:t xml:space="preserve">дошкільної та </w:t>
      </w:r>
      <w:r w:rsidRPr="009F2363">
        <w:t>загальної</w:t>
      </w:r>
      <w:r w:rsidRPr="009F2363">
        <w:rPr>
          <w:spacing w:val="-1"/>
        </w:rPr>
        <w:t xml:space="preserve"> </w:t>
      </w:r>
      <w:r w:rsidRPr="009F2363">
        <w:t xml:space="preserve">середньої освіти </w:t>
      </w:r>
    </w:p>
    <w:p w:rsidR="00E716BC" w:rsidRPr="009F2363" w:rsidRDefault="00D706E5" w:rsidP="00444B23">
      <w:pPr>
        <w:pStyle w:val="a1"/>
        <w:ind w:right="102"/>
        <w:jc w:val="left"/>
      </w:pPr>
      <w:proofErr w:type="spellStart"/>
      <w:r w:rsidRPr="009F2363">
        <w:t>Звягельської</w:t>
      </w:r>
      <w:proofErr w:type="spellEnd"/>
      <w:r w:rsidR="00457FA4" w:rsidRPr="009F2363">
        <w:t xml:space="preserve"> </w:t>
      </w:r>
      <w:r w:rsidRPr="009F2363">
        <w:t>міської територіальної громади</w:t>
      </w:r>
    </w:p>
    <w:p w:rsidR="00E716BC" w:rsidRDefault="00E716BC" w:rsidP="00444B23">
      <w:pPr>
        <w:pStyle w:val="a1"/>
        <w:ind w:left="0"/>
        <w:jc w:val="left"/>
        <w:rPr>
          <w:sz w:val="41"/>
        </w:rPr>
      </w:pPr>
    </w:p>
    <w:p w:rsidR="00E716BC" w:rsidRDefault="00D706E5" w:rsidP="0080417E">
      <w:pPr>
        <w:pStyle w:val="a1"/>
        <w:spacing w:line="322" w:lineRule="exact"/>
        <w:ind w:left="0" w:right="108" w:firstLine="851"/>
      </w:pPr>
      <w:r>
        <w:t>Керуючись</w:t>
      </w:r>
      <w:r w:rsidR="004D19A7">
        <w:rPr>
          <w:spacing w:val="57"/>
        </w:rPr>
        <w:t xml:space="preserve"> </w:t>
      </w:r>
      <w:r w:rsidR="0080417E">
        <w:t>підпунктами 1,6 пункту а статті 32</w:t>
      </w:r>
      <w:r w:rsidR="0080417E">
        <w:rPr>
          <w:spacing w:val="-1"/>
        </w:rPr>
        <w:t xml:space="preserve"> Закону України</w:t>
      </w:r>
      <w:r w:rsidR="0080417E">
        <w:t xml:space="preserve"> </w:t>
      </w:r>
      <w:r>
        <w:t>«Про</w:t>
      </w:r>
      <w:r>
        <w:rPr>
          <w:spacing w:val="59"/>
        </w:rPr>
        <w:t xml:space="preserve"> </w:t>
      </w:r>
      <w:r>
        <w:t>місцеве</w:t>
      </w:r>
      <w:r>
        <w:rPr>
          <w:spacing w:val="57"/>
        </w:rPr>
        <w:t xml:space="preserve"> </w:t>
      </w:r>
      <w:r w:rsidR="0080417E">
        <w:rPr>
          <w:spacing w:val="57"/>
        </w:rPr>
        <w:t xml:space="preserve">    </w:t>
      </w:r>
      <w:r>
        <w:t>самоврядування</w:t>
      </w:r>
      <w:r>
        <w:rPr>
          <w:spacing w:val="59"/>
        </w:rPr>
        <w:t xml:space="preserve"> </w:t>
      </w:r>
      <w:r>
        <w:t>в</w:t>
      </w:r>
      <w:r>
        <w:rPr>
          <w:spacing w:val="58"/>
        </w:rPr>
        <w:t xml:space="preserve"> </w:t>
      </w:r>
      <w:r>
        <w:t>Україні»,</w:t>
      </w:r>
      <w:r w:rsidR="004D19A7">
        <w:t xml:space="preserve"> законами</w:t>
      </w:r>
      <w:r w:rsidR="004D19A7">
        <w:rPr>
          <w:spacing w:val="59"/>
        </w:rPr>
        <w:t xml:space="preserve"> </w:t>
      </w:r>
      <w:r w:rsidR="004D19A7">
        <w:t>України</w:t>
      </w:r>
      <w:r w:rsidR="0080417E">
        <w:t xml:space="preserve">: </w:t>
      </w:r>
      <w:r>
        <w:t>«Про</w:t>
      </w:r>
      <w:r>
        <w:rPr>
          <w:spacing w:val="4"/>
        </w:rPr>
        <w:t xml:space="preserve"> </w:t>
      </w:r>
      <w:r>
        <w:t>освіту»,</w:t>
      </w:r>
      <w:r>
        <w:rPr>
          <w:spacing w:val="6"/>
        </w:rPr>
        <w:t xml:space="preserve"> </w:t>
      </w:r>
      <w:r>
        <w:t>«Про</w:t>
      </w:r>
      <w:r>
        <w:rPr>
          <w:spacing w:val="7"/>
        </w:rPr>
        <w:t xml:space="preserve"> </w:t>
      </w:r>
      <w:r>
        <w:t>охорону</w:t>
      </w:r>
      <w:r>
        <w:rPr>
          <w:spacing w:val="2"/>
        </w:rPr>
        <w:t xml:space="preserve"> </w:t>
      </w:r>
      <w:r>
        <w:t>дитинства»,</w:t>
      </w:r>
      <w:r>
        <w:rPr>
          <w:spacing w:val="6"/>
        </w:rPr>
        <w:t xml:space="preserve"> </w:t>
      </w:r>
      <w:r>
        <w:t>«Про</w:t>
      </w:r>
      <w:r>
        <w:rPr>
          <w:spacing w:val="6"/>
        </w:rPr>
        <w:t xml:space="preserve"> </w:t>
      </w:r>
      <w:r>
        <w:t>повну</w:t>
      </w:r>
      <w:r>
        <w:rPr>
          <w:spacing w:val="4"/>
        </w:rPr>
        <w:t xml:space="preserve"> </w:t>
      </w:r>
      <w:r>
        <w:t>загальну</w:t>
      </w:r>
      <w:r>
        <w:rPr>
          <w:spacing w:val="2"/>
        </w:rPr>
        <w:t xml:space="preserve"> </w:t>
      </w:r>
      <w:r>
        <w:t>середню</w:t>
      </w:r>
      <w:r>
        <w:rPr>
          <w:spacing w:val="3"/>
        </w:rPr>
        <w:t xml:space="preserve"> </w:t>
      </w:r>
      <w:r>
        <w:t>освіту»,</w:t>
      </w:r>
      <w:r w:rsidR="0080417E">
        <w:t xml:space="preserve"> </w:t>
      </w:r>
      <w:r>
        <w:t>«Про</w:t>
      </w:r>
      <w:r>
        <w:rPr>
          <w:spacing w:val="1"/>
        </w:rPr>
        <w:t xml:space="preserve"> </w:t>
      </w:r>
      <w:r>
        <w:t>статус</w:t>
      </w:r>
      <w:r>
        <w:rPr>
          <w:spacing w:val="1"/>
        </w:rPr>
        <w:t xml:space="preserve"> </w:t>
      </w:r>
      <w:r>
        <w:t>ветеранів</w:t>
      </w:r>
      <w:r>
        <w:rPr>
          <w:spacing w:val="1"/>
        </w:rPr>
        <w:t xml:space="preserve"> </w:t>
      </w:r>
      <w:r>
        <w:t>війни,</w:t>
      </w:r>
      <w:r>
        <w:rPr>
          <w:spacing w:val="1"/>
        </w:rPr>
        <w:t xml:space="preserve"> </w:t>
      </w:r>
      <w:r>
        <w:t>гарантії</w:t>
      </w:r>
      <w:r>
        <w:rPr>
          <w:spacing w:val="1"/>
        </w:rPr>
        <w:t xml:space="preserve"> </w:t>
      </w:r>
      <w:r>
        <w:t>їх</w:t>
      </w:r>
      <w:r>
        <w:rPr>
          <w:spacing w:val="1"/>
        </w:rPr>
        <w:t xml:space="preserve"> </w:t>
      </w:r>
      <w:r>
        <w:t>соціального</w:t>
      </w:r>
      <w:r>
        <w:rPr>
          <w:spacing w:val="1"/>
        </w:rPr>
        <w:t xml:space="preserve"> </w:t>
      </w:r>
      <w:r>
        <w:t>статусу»,</w:t>
      </w:r>
      <w:r>
        <w:rPr>
          <w:spacing w:val="1"/>
        </w:rPr>
        <w:t xml:space="preserve"> </w:t>
      </w:r>
      <w:r>
        <w:t>«Про</w:t>
      </w:r>
      <w:r>
        <w:rPr>
          <w:spacing w:val="1"/>
        </w:rPr>
        <w:t xml:space="preserve"> </w:t>
      </w:r>
      <w:r>
        <w:t>забезпечення</w:t>
      </w:r>
      <w:r>
        <w:rPr>
          <w:spacing w:val="1"/>
        </w:rPr>
        <w:t xml:space="preserve"> </w:t>
      </w:r>
      <w:r>
        <w:t>прав</w:t>
      </w:r>
      <w:r>
        <w:rPr>
          <w:spacing w:val="1"/>
        </w:rPr>
        <w:t xml:space="preserve"> </w:t>
      </w:r>
      <w:r>
        <w:t>і</w:t>
      </w:r>
      <w:r>
        <w:rPr>
          <w:spacing w:val="1"/>
        </w:rPr>
        <w:t xml:space="preserve"> </w:t>
      </w:r>
      <w:r>
        <w:t>свобод</w:t>
      </w:r>
      <w:r>
        <w:rPr>
          <w:spacing w:val="1"/>
        </w:rPr>
        <w:t xml:space="preserve"> </w:t>
      </w:r>
      <w:r>
        <w:t>внутрішньо</w:t>
      </w:r>
      <w:r>
        <w:rPr>
          <w:spacing w:val="1"/>
        </w:rPr>
        <w:t xml:space="preserve"> </w:t>
      </w:r>
      <w:r>
        <w:t>переміщених</w:t>
      </w:r>
      <w:r>
        <w:rPr>
          <w:spacing w:val="1"/>
        </w:rPr>
        <w:t xml:space="preserve"> </w:t>
      </w:r>
      <w:r>
        <w:t>осіб»,</w:t>
      </w:r>
      <w:r>
        <w:rPr>
          <w:spacing w:val="1"/>
        </w:rPr>
        <w:t xml:space="preserve"> </w:t>
      </w:r>
      <w:r>
        <w:t>«Про</w:t>
      </w:r>
      <w:r>
        <w:rPr>
          <w:spacing w:val="1"/>
        </w:rPr>
        <w:t xml:space="preserve"> </w:t>
      </w:r>
      <w:r>
        <w:t>державну</w:t>
      </w:r>
      <w:r>
        <w:rPr>
          <w:spacing w:val="1"/>
        </w:rPr>
        <w:t xml:space="preserve"> </w:t>
      </w:r>
      <w:r>
        <w:t>соціальну допомогу малозабезпеченим сім′ям», «Про статус і соціальний захист</w:t>
      </w:r>
      <w:r w:rsidR="00457FA4">
        <w:t xml:space="preserve"> </w:t>
      </w:r>
      <w:r>
        <w:rPr>
          <w:spacing w:val="-67"/>
        </w:rPr>
        <w:t xml:space="preserve"> </w:t>
      </w:r>
      <w:r>
        <w:t>громадян,</w:t>
      </w:r>
      <w:r>
        <w:rPr>
          <w:spacing w:val="1"/>
        </w:rPr>
        <w:t xml:space="preserve"> </w:t>
      </w:r>
      <w:r>
        <w:t>які</w:t>
      </w:r>
      <w:r>
        <w:rPr>
          <w:spacing w:val="1"/>
        </w:rPr>
        <w:t xml:space="preserve"> </w:t>
      </w:r>
      <w:r>
        <w:t>постраждали</w:t>
      </w:r>
      <w:r>
        <w:rPr>
          <w:spacing w:val="1"/>
        </w:rPr>
        <w:t xml:space="preserve"> </w:t>
      </w:r>
      <w:r>
        <w:t>внаслідок</w:t>
      </w:r>
      <w:r>
        <w:rPr>
          <w:spacing w:val="1"/>
        </w:rPr>
        <w:t xml:space="preserve"> </w:t>
      </w:r>
      <w:r>
        <w:t>Чорнобильської</w:t>
      </w:r>
      <w:r>
        <w:rPr>
          <w:spacing w:val="71"/>
        </w:rPr>
        <w:t xml:space="preserve"> </w:t>
      </w:r>
      <w:r>
        <w:t>катастрофи»,</w:t>
      </w:r>
      <w:r>
        <w:rPr>
          <w:spacing w:val="1"/>
        </w:rPr>
        <w:t xml:space="preserve"> </w:t>
      </w:r>
      <w:r>
        <w:t>постановами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w:t>
      </w:r>
      <w:r>
        <w:rPr>
          <w:spacing w:val="1"/>
        </w:rPr>
        <w:t xml:space="preserve"> </w:t>
      </w:r>
      <w:r>
        <w:t>24.03.2021</w:t>
      </w:r>
      <w:r>
        <w:rPr>
          <w:spacing w:val="1"/>
        </w:rPr>
        <w:t xml:space="preserve"> </w:t>
      </w:r>
      <w:r>
        <w:t>№</w:t>
      </w:r>
      <w:r>
        <w:rPr>
          <w:spacing w:val="1"/>
        </w:rPr>
        <w:t xml:space="preserve"> </w:t>
      </w:r>
      <w:r>
        <w:t>305</w:t>
      </w:r>
      <w:r>
        <w:rPr>
          <w:spacing w:val="1"/>
        </w:rPr>
        <w:t xml:space="preserve"> </w:t>
      </w:r>
      <w:r>
        <w:t>«Про</w:t>
      </w:r>
      <w:r>
        <w:rPr>
          <w:spacing w:val="1"/>
        </w:rPr>
        <w:t xml:space="preserve"> </w:t>
      </w:r>
      <w:r>
        <w:t>затвердження</w:t>
      </w:r>
      <w:r>
        <w:rPr>
          <w:spacing w:val="1"/>
        </w:rPr>
        <w:t xml:space="preserve"> </w:t>
      </w:r>
      <w:r>
        <w:t>норм</w:t>
      </w:r>
      <w:r>
        <w:rPr>
          <w:spacing w:val="1"/>
        </w:rPr>
        <w:t xml:space="preserve"> </w:t>
      </w:r>
      <w:r>
        <w:t>та</w:t>
      </w:r>
      <w:r>
        <w:rPr>
          <w:spacing w:val="1"/>
        </w:rPr>
        <w:t xml:space="preserve"> </w:t>
      </w:r>
      <w:r>
        <w:t>Порядку організації</w:t>
      </w:r>
      <w:r>
        <w:rPr>
          <w:spacing w:val="1"/>
        </w:rPr>
        <w:t xml:space="preserve"> </w:t>
      </w:r>
      <w:r>
        <w:t>харчування</w:t>
      </w:r>
      <w:r>
        <w:rPr>
          <w:spacing w:val="1"/>
        </w:rPr>
        <w:t xml:space="preserve"> </w:t>
      </w:r>
      <w:r>
        <w:t>у</w:t>
      </w:r>
      <w:r>
        <w:rPr>
          <w:spacing w:val="1"/>
        </w:rPr>
        <w:t xml:space="preserve"> </w:t>
      </w:r>
      <w:r>
        <w:t>закладах</w:t>
      </w:r>
      <w:r>
        <w:rPr>
          <w:spacing w:val="1"/>
        </w:rPr>
        <w:t xml:space="preserve"> </w:t>
      </w:r>
      <w:r>
        <w:t>освіти</w:t>
      </w:r>
      <w:r>
        <w:rPr>
          <w:spacing w:val="1"/>
        </w:rPr>
        <w:t xml:space="preserve"> </w:t>
      </w:r>
      <w:r>
        <w:t>та</w:t>
      </w:r>
      <w:r>
        <w:rPr>
          <w:spacing w:val="1"/>
        </w:rPr>
        <w:t xml:space="preserve"> </w:t>
      </w:r>
      <w:r>
        <w:t xml:space="preserve">дитячих закладах оздоровлення та відпочинку», </w:t>
      </w:r>
      <w:r>
        <w:rPr>
          <w:spacing w:val="1"/>
        </w:rPr>
        <w:t xml:space="preserve"> </w:t>
      </w:r>
      <w:r>
        <w:t>від</w:t>
      </w:r>
      <w:r>
        <w:rPr>
          <w:spacing w:val="1"/>
        </w:rPr>
        <w:t xml:space="preserve"> </w:t>
      </w:r>
      <w:r>
        <w:t>02.02.2011</w:t>
      </w:r>
      <w:r>
        <w:rPr>
          <w:spacing w:val="1"/>
        </w:rPr>
        <w:t xml:space="preserve"> </w:t>
      </w:r>
      <w:r>
        <w:t>№</w:t>
      </w:r>
      <w:r>
        <w:rPr>
          <w:spacing w:val="1"/>
        </w:rPr>
        <w:t xml:space="preserve"> </w:t>
      </w:r>
      <w:r>
        <w:t>116</w:t>
      </w:r>
      <w:r>
        <w:rPr>
          <w:spacing w:val="1"/>
        </w:rPr>
        <w:t xml:space="preserve"> </w:t>
      </w:r>
      <w:r>
        <w:t>«Про</w:t>
      </w:r>
      <w:r>
        <w:rPr>
          <w:spacing w:val="1"/>
        </w:rPr>
        <w:t xml:space="preserve"> </w:t>
      </w:r>
      <w:r>
        <w:t>затвердження</w:t>
      </w:r>
      <w:r>
        <w:rPr>
          <w:spacing w:val="1"/>
        </w:rPr>
        <w:t xml:space="preserve"> </w:t>
      </w:r>
      <w:r>
        <w:t>Порядку</w:t>
      </w:r>
      <w:r>
        <w:rPr>
          <w:spacing w:val="1"/>
        </w:rPr>
        <w:t xml:space="preserve"> </w:t>
      </w:r>
      <w:r>
        <w:t>надання</w:t>
      </w:r>
      <w:r>
        <w:rPr>
          <w:spacing w:val="1"/>
        </w:rPr>
        <w:t xml:space="preserve"> </w:t>
      </w:r>
      <w:r>
        <w:t>послуг</w:t>
      </w:r>
      <w:r>
        <w:rPr>
          <w:spacing w:val="1"/>
        </w:rPr>
        <w:t xml:space="preserve"> </w:t>
      </w:r>
      <w:r>
        <w:t>з</w:t>
      </w:r>
      <w:r>
        <w:rPr>
          <w:spacing w:val="1"/>
        </w:rPr>
        <w:t xml:space="preserve"> </w:t>
      </w:r>
      <w:r>
        <w:t>харчування</w:t>
      </w:r>
      <w:r>
        <w:rPr>
          <w:spacing w:val="1"/>
        </w:rPr>
        <w:t xml:space="preserve"> </w:t>
      </w:r>
      <w:r>
        <w:t>дітей</w:t>
      </w:r>
      <w:r>
        <w:rPr>
          <w:spacing w:val="1"/>
        </w:rPr>
        <w:t xml:space="preserve"> </w:t>
      </w:r>
      <w:r>
        <w:t>у</w:t>
      </w:r>
      <w:r>
        <w:rPr>
          <w:spacing w:val="1"/>
        </w:rPr>
        <w:t xml:space="preserve"> </w:t>
      </w:r>
      <w:r>
        <w:t>дошкільних,</w:t>
      </w:r>
      <w:r>
        <w:rPr>
          <w:spacing w:val="1"/>
        </w:rPr>
        <w:t xml:space="preserve"> </w:t>
      </w:r>
      <w:r>
        <w:t>учнів</w:t>
      </w:r>
      <w:r>
        <w:rPr>
          <w:spacing w:val="1"/>
        </w:rPr>
        <w:t xml:space="preserve"> </w:t>
      </w:r>
      <w:r>
        <w:t>у</w:t>
      </w:r>
      <w:r>
        <w:rPr>
          <w:spacing w:val="1"/>
        </w:rPr>
        <w:t xml:space="preserve"> </w:t>
      </w:r>
      <w:r>
        <w:t>загальноосвітніх</w:t>
      </w:r>
      <w:r>
        <w:rPr>
          <w:spacing w:val="1"/>
        </w:rPr>
        <w:t xml:space="preserve"> </w:t>
      </w:r>
      <w:r>
        <w:t>та</w:t>
      </w:r>
      <w:r>
        <w:rPr>
          <w:spacing w:val="1"/>
        </w:rPr>
        <w:t xml:space="preserve"> </w:t>
      </w:r>
      <w:r>
        <w:t>професійно-технічних</w:t>
      </w:r>
      <w:r>
        <w:rPr>
          <w:spacing w:val="1"/>
        </w:rPr>
        <w:t xml:space="preserve"> </w:t>
      </w:r>
      <w:r>
        <w:t>навчальних</w:t>
      </w:r>
      <w:r>
        <w:rPr>
          <w:spacing w:val="1"/>
        </w:rPr>
        <w:t xml:space="preserve"> </w:t>
      </w:r>
      <w:r>
        <w:t>закладах,</w:t>
      </w:r>
      <w:r>
        <w:rPr>
          <w:spacing w:val="1"/>
        </w:rPr>
        <w:t xml:space="preserve"> </w:t>
      </w:r>
      <w:r>
        <w:t>операції</w:t>
      </w:r>
      <w:r>
        <w:rPr>
          <w:spacing w:val="1"/>
        </w:rPr>
        <w:t xml:space="preserve"> </w:t>
      </w:r>
      <w:r>
        <w:t>з</w:t>
      </w:r>
      <w:r>
        <w:rPr>
          <w:spacing w:val="1"/>
        </w:rPr>
        <w:t xml:space="preserve"> </w:t>
      </w:r>
      <w:r>
        <w:t>надання</w:t>
      </w:r>
      <w:r>
        <w:rPr>
          <w:spacing w:val="1"/>
        </w:rPr>
        <w:t xml:space="preserve"> </w:t>
      </w:r>
      <w:r>
        <w:t>яких</w:t>
      </w:r>
      <w:r>
        <w:rPr>
          <w:spacing w:val="1"/>
        </w:rPr>
        <w:t xml:space="preserve"> </w:t>
      </w:r>
      <w:r>
        <w:t>звільняються</w:t>
      </w:r>
      <w:r>
        <w:rPr>
          <w:spacing w:val="1"/>
        </w:rPr>
        <w:t xml:space="preserve"> </w:t>
      </w:r>
      <w:r>
        <w:t>від</w:t>
      </w:r>
      <w:r>
        <w:rPr>
          <w:spacing w:val="1"/>
        </w:rPr>
        <w:t xml:space="preserve"> </w:t>
      </w:r>
      <w:r>
        <w:t>обкладення</w:t>
      </w:r>
      <w:r>
        <w:rPr>
          <w:spacing w:val="1"/>
        </w:rPr>
        <w:t xml:space="preserve"> </w:t>
      </w:r>
      <w:r>
        <w:t>податком</w:t>
      </w:r>
      <w:r>
        <w:rPr>
          <w:spacing w:val="1"/>
        </w:rPr>
        <w:t xml:space="preserve"> </w:t>
      </w:r>
      <w:r>
        <w:t>на</w:t>
      </w:r>
      <w:r>
        <w:rPr>
          <w:spacing w:val="1"/>
        </w:rPr>
        <w:t xml:space="preserve"> </w:t>
      </w:r>
      <w:r>
        <w:t>додану</w:t>
      </w:r>
      <w:r>
        <w:rPr>
          <w:spacing w:val="1"/>
        </w:rPr>
        <w:t xml:space="preserve"> </w:t>
      </w:r>
      <w:r>
        <w:t xml:space="preserve">вартість», рішенням </w:t>
      </w:r>
      <w:proofErr w:type="spellStart"/>
      <w:r>
        <w:t>Звягельської</w:t>
      </w:r>
      <w:proofErr w:type="spellEnd"/>
      <w:r>
        <w:rPr>
          <w:spacing w:val="1"/>
        </w:rPr>
        <w:t xml:space="preserve"> </w:t>
      </w:r>
      <w:r>
        <w:t>міської</w:t>
      </w:r>
      <w:r>
        <w:rPr>
          <w:spacing w:val="1"/>
        </w:rPr>
        <w:t xml:space="preserve"> </w:t>
      </w:r>
      <w:r>
        <w:t>ради</w:t>
      </w:r>
      <w:r w:rsidR="00457FA4">
        <w:rPr>
          <w:spacing w:val="1"/>
        </w:rPr>
        <w:t xml:space="preserve"> від 22.12 2022 № 702 «</w:t>
      </w:r>
      <w:r>
        <w:rPr>
          <w:spacing w:val="1"/>
        </w:rPr>
        <w:t xml:space="preserve">Про пільги зі сплати за харчування дітей у закладах дошкільної та загальної середньої освіти </w:t>
      </w:r>
      <w:proofErr w:type="spellStart"/>
      <w:r>
        <w:rPr>
          <w:spacing w:val="1"/>
        </w:rPr>
        <w:t>Звягельської</w:t>
      </w:r>
      <w:proofErr w:type="spellEnd"/>
      <w:r>
        <w:rPr>
          <w:spacing w:val="1"/>
        </w:rPr>
        <w:t xml:space="preserve"> міської територіальної г</w:t>
      </w:r>
      <w:r w:rsidR="00457FA4">
        <w:rPr>
          <w:spacing w:val="1"/>
        </w:rPr>
        <w:t>ромади       на    2023     рік»</w:t>
      </w:r>
      <w:r>
        <w:rPr>
          <w:spacing w:val="1"/>
        </w:rPr>
        <w:t xml:space="preserve">, </w:t>
      </w:r>
      <w:r w:rsidR="0080417E">
        <w:rPr>
          <w:spacing w:val="1"/>
        </w:rPr>
        <w:t xml:space="preserve">враховуючи </w:t>
      </w:r>
      <w:r w:rsidR="0080417E">
        <w:t>рішення</w:t>
      </w:r>
      <w:r>
        <w:rPr>
          <w:spacing w:val="1"/>
        </w:rPr>
        <w:t xml:space="preserve"> </w:t>
      </w:r>
      <w:r>
        <w:t>виконавчого</w:t>
      </w:r>
      <w:r>
        <w:rPr>
          <w:spacing w:val="1"/>
        </w:rPr>
        <w:t xml:space="preserve"> </w:t>
      </w:r>
      <w:r>
        <w:t>комітету</w:t>
      </w:r>
      <w:r>
        <w:rPr>
          <w:spacing w:val="1"/>
        </w:rPr>
        <w:t xml:space="preserve"> </w:t>
      </w:r>
      <w:proofErr w:type="spellStart"/>
      <w:r>
        <w:t>Звягельської</w:t>
      </w:r>
      <w:proofErr w:type="spellEnd"/>
      <w:r>
        <w:rPr>
          <w:spacing w:val="1"/>
        </w:rPr>
        <w:t xml:space="preserve"> </w:t>
      </w:r>
      <w:r>
        <w:t>міської</w:t>
      </w:r>
      <w:r>
        <w:rPr>
          <w:spacing w:val="1"/>
        </w:rPr>
        <w:t xml:space="preserve"> </w:t>
      </w:r>
      <w:r>
        <w:t>ради</w:t>
      </w:r>
      <w:r>
        <w:rPr>
          <w:spacing w:val="1"/>
        </w:rPr>
        <w:t xml:space="preserve"> </w:t>
      </w:r>
      <w:r>
        <w:t>від</w:t>
      </w:r>
      <w:r>
        <w:rPr>
          <w:spacing w:val="1"/>
        </w:rPr>
        <w:t xml:space="preserve"> 27</w:t>
      </w:r>
      <w:r>
        <w:t>.12.2022</w:t>
      </w:r>
      <w:r>
        <w:rPr>
          <w:spacing w:val="1"/>
        </w:rPr>
        <w:t xml:space="preserve"> </w:t>
      </w:r>
      <w:r>
        <w:rPr>
          <w:color w:val="000000"/>
        </w:rPr>
        <w:t>№ 602</w:t>
      </w:r>
      <w:r>
        <w:rPr>
          <w:color w:val="000000"/>
          <w:spacing w:val="1"/>
        </w:rPr>
        <w:t xml:space="preserve"> </w:t>
      </w:r>
      <w:r>
        <w:rPr>
          <w:spacing w:val="1"/>
        </w:rPr>
        <w:t xml:space="preserve"> </w:t>
      </w:r>
      <w:r>
        <w:t>«Про</w:t>
      </w:r>
      <w:r>
        <w:rPr>
          <w:spacing w:val="1"/>
        </w:rPr>
        <w:t xml:space="preserve">  </w:t>
      </w:r>
      <w:r>
        <w:t>встановлення</w:t>
      </w:r>
      <w:r>
        <w:rPr>
          <w:spacing w:val="1"/>
        </w:rPr>
        <w:t xml:space="preserve">  </w:t>
      </w:r>
      <w:r>
        <w:t>вартості харчування дітей у закладах дошкільної та загальної середньої освіти</w:t>
      </w:r>
      <w:r>
        <w:rPr>
          <w:spacing w:val="1"/>
        </w:rPr>
        <w:t xml:space="preserve"> </w:t>
      </w:r>
      <w:proofErr w:type="spellStart"/>
      <w:r>
        <w:rPr>
          <w:spacing w:val="1"/>
        </w:rPr>
        <w:t>Звягельської</w:t>
      </w:r>
      <w:proofErr w:type="spellEnd"/>
      <w:r>
        <w:rPr>
          <w:spacing w:val="1"/>
        </w:rPr>
        <w:t xml:space="preserve"> міської територіальної громади</w:t>
      </w:r>
      <w:r>
        <w:t xml:space="preserve"> у 2023</w:t>
      </w:r>
      <w:r>
        <w:rPr>
          <w:spacing w:val="1"/>
        </w:rPr>
        <w:t xml:space="preserve"> </w:t>
      </w:r>
      <w:r>
        <w:t>році»,</w:t>
      </w:r>
      <w:r>
        <w:rPr>
          <w:spacing w:val="67"/>
        </w:rPr>
        <w:t xml:space="preserve"> </w:t>
      </w:r>
      <w:r>
        <w:t>виконавчий</w:t>
      </w:r>
      <w:r>
        <w:rPr>
          <w:spacing w:val="-3"/>
        </w:rPr>
        <w:t xml:space="preserve"> </w:t>
      </w:r>
      <w:r>
        <w:t>комітет</w:t>
      </w:r>
      <w:r w:rsidR="0080417E">
        <w:t xml:space="preserve"> міської ради</w:t>
      </w:r>
    </w:p>
    <w:p w:rsidR="00444B23" w:rsidRDefault="00444B23" w:rsidP="0080417E">
      <w:pPr>
        <w:pStyle w:val="a1"/>
        <w:spacing w:line="322" w:lineRule="exact"/>
        <w:ind w:left="0" w:right="108" w:firstLine="851"/>
      </w:pPr>
    </w:p>
    <w:p w:rsidR="00E716BC" w:rsidRDefault="00D706E5">
      <w:pPr>
        <w:pStyle w:val="a1"/>
        <w:spacing w:before="1" w:line="322" w:lineRule="exact"/>
        <w:jc w:val="left"/>
      </w:pPr>
      <w:r>
        <w:t>ВИРІШИВ:</w:t>
      </w:r>
    </w:p>
    <w:p w:rsidR="00E716BC" w:rsidRDefault="00D706E5">
      <w:pPr>
        <w:pStyle w:val="a8"/>
        <w:numPr>
          <w:ilvl w:val="0"/>
          <w:numId w:val="3"/>
        </w:numPr>
        <w:tabs>
          <w:tab w:val="left" w:pos="1129"/>
        </w:tabs>
        <w:ind w:right="107" w:firstLine="707"/>
        <w:rPr>
          <w:sz w:val="28"/>
        </w:rPr>
      </w:pPr>
      <w:r>
        <w:rPr>
          <w:sz w:val="28"/>
        </w:rPr>
        <w:t>Затвердити Порядок  організації харчування здобувачів освіти</w:t>
      </w:r>
      <w:r>
        <w:rPr>
          <w:spacing w:val="1"/>
          <w:sz w:val="28"/>
        </w:rPr>
        <w:t xml:space="preserve"> </w:t>
      </w:r>
      <w:r>
        <w:rPr>
          <w:spacing w:val="-1"/>
          <w:sz w:val="28"/>
        </w:rPr>
        <w:t xml:space="preserve"> </w:t>
      </w:r>
      <w:r>
        <w:rPr>
          <w:sz w:val="28"/>
        </w:rPr>
        <w:t>закладів</w:t>
      </w:r>
      <w:r>
        <w:rPr>
          <w:spacing w:val="-4"/>
          <w:sz w:val="28"/>
        </w:rPr>
        <w:t xml:space="preserve"> дошкільної та </w:t>
      </w:r>
      <w:r>
        <w:rPr>
          <w:sz w:val="28"/>
        </w:rPr>
        <w:t>загальної</w:t>
      </w:r>
      <w:r>
        <w:rPr>
          <w:spacing w:val="2"/>
          <w:sz w:val="28"/>
        </w:rPr>
        <w:t xml:space="preserve"> </w:t>
      </w:r>
      <w:r>
        <w:rPr>
          <w:sz w:val="28"/>
        </w:rPr>
        <w:t>середньої</w:t>
      </w:r>
      <w:r>
        <w:rPr>
          <w:spacing w:val="-4"/>
          <w:sz w:val="28"/>
        </w:rPr>
        <w:t xml:space="preserve"> </w:t>
      </w:r>
      <w:r>
        <w:rPr>
          <w:sz w:val="28"/>
        </w:rPr>
        <w:t>освіти</w:t>
      </w:r>
      <w:r>
        <w:rPr>
          <w:spacing w:val="2"/>
          <w:sz w:val="28"/>
        </w:rPr>
        <w:t xml:space="preserve"> </w:t>
      </w:r>
      <w:proofErr w:type="spellStart"/>
      <w:r>
        <w:rPr>
          <w:spacing w:val="2"/>
          <w:sz w:val="28"/>
        </w:rPr>
        <w:t>Звягельської</w:t>
      </w:r>
      <w:proofErr w:type="spellEnd"/>
      <w:r>
        <w:rPr>
          <w:spacing w:val="2"/>
          <w:sz w:val="28"/>
        </w:rPr>
        <w:t xml:space="preserve"> міської територіальної громади </w:t>
      </w:r>
      <w:r>
        <w:rPr>
          <w:sz w:val="28"/>
        </w:rPr>
        <w:t>(додаток 1).</w:t>
      </w:r>
    </w:p>
    <w:p w:rsidR="00E716BC" w:rsidRDefault="00D706E5">
      <w:pPr>
        <w:pStyle w:val="a8"/>
        <w:numPr>
          <w:ilvl w:val="0"/>
          <w:numId w:val="3"/>
        </w:numPr>
        <w:tabs>
          <w:tab w:val="left" w:pos="1127"/>
        </w:tabs>
        <w:spacing w:before="2"/>
        <w:ind w:right="104" w:firstLine="707"/>
        <w:rPr>
          <w:sz w:val="28"/>
        </w:rPr>
      </w:pPr>
      <w:r>
        <w:rPr>
          <w:sz w:val="28"/>
        </w:rPr>
        <w:t>Погодити режим та спосіб організації харчування здобувачів освіти у</w:t>
      </w:r>
      <w:r>
        <w:rPr>
          <w:spacing w:val="1"/>
          <w:sz w:val="28"/>
        </w:rPr>
        <w:t xml:space="preserve"> </w:t>
      </w:r>
      <w:r>
        <w:rPr>
          <w:sz w:val="28"/>
        </w:rPr>
        <w:t xml:space="preserve"> закладах </w:t>
      </w:r>
      <w:r>
        <w:rPr>
          <w:spacing w:val="-4"/>
          <w:sz w:val="28"/>
        </w:rPr>
        <w:t xml:space="preserve">дошкільної та </w:t>
      </w:r>
      <w:r>
        <w:rPr>
          <w:sz w:val="28"/>
        </w:rPr>
        <w:t>загальної</w:t>
      </w:r>
      <w:r>
        <w:rPr>
          <w:spacing w:val="2"/>
          <w:sz w:val="28"/>
        </w:rPr>
        <w:t xml:space="preserve"> </w:t>
      </w:r>
      <w:r>
        <w:rPr>
          <w:sz w:val="28"/>
        </w:rPr>
        <w:t>середньої</w:t>
      </w:r>
      <w:r>
        <w:rPr>
          <w:spacing w:val="1"/>
          <w:sz w:val="28"/>
        </w:rPr>
        <w:t xml:space="preserve"> </w:t>
      </w:r>
      <w:r>
        <w:rPr>
          <w:sz w:val="28"/>
        </w:rPr>
        <w:t>освіти</w:t>
      </w:r>
      <w:r>
        <w:rPr>
          <w:spacing w:val="68"/>
          <w:sz w:val="28"/>
        </w:rPr>
        <w:t xml:space="preserve"> </w:t>
      </w:r>
      <w:proofErr w:type="spellStart"/>
      <w:r>
        <w:rPr>
          <w:spacing w:val="2"/>
          <w:sz w:val="28"/>
        </w:rPr>
        <w:t>Звягельської</w:t>
      </w:r>
      <w:proofErr w:type="spellEnd"/>
      <w:r>
        <w:rPr>
          <w:spacing w:val="2"/>
          <w:sz w:val="28"/>
        </w:rPr>
        <w:t xml:space="preserve"> міської територіальної громади</w:t>
      </w:r>
      <w:r>
        <w:rPr>
          <w:spacing w:val="3"/>
          <w:sz w:val="28"/>
        </w:rPr>
        <w:t xml:space="preserve"> </w:t>
      </w:r>
      <w:r w:rsidR="00D44E40">
        <w:rPr>
          <w:sz w:val="28"/>
        </w:rPr>
        <w:t>(додаток</w:t>
      </w:r>
      <w:r>
        <w:rPr>
          <w:spacing w:val="1"/>
          <w:sz w:val="28"/>
        </w:rPr>
        <w:t xml:space="preserve"> 2</w:t>
      </w:r>
      <w:r w:rsidR="00D44E40">
        <w:rPr>
          <w:spacing w:val="1"/>
          <w:sz w:val="28"/>
        </w:rPr>
        <w:t>)</w:t>
      </w:r>
      <w:r>
        <w:rPr>
          <w:sz w:val="28"/>
        </w:rPr>
        <w:t>.</w:t>
      </w:r>
    </w:p>
    <w:p w:rsidR="00E716BC" w:rsidRDefault="00D706E5">
      <w:pPr>
        <w:pStyle w:val="a8"/>
        <w:numPr>
          <w:ilvl w:val="0"/>
          <w:numId w:val="3"/>
        </w:numPr>
        <w:tabs>
          <w:tab w:val="left" w:pos="1091"/>
        </w:tabs>
        <w:spacing w:line="321" w:lineRule="exact"/>
        <w:ind w:left="1090" w:right="0" w:hanging="281"/>
        <w:rPr>
          <w:sz w:val="28"/>
        </w:rPr>
      </w:pPr>
      <w:r>
        <w:rPr>
          <w:spacing w:val="-6"/>
          <w:sz w:val="28"/>
        </w:rPr>
        <w:t xml:space="preserve">Управлінню </w:t>
      </w:r>
      <w:r>
        <w:rPr>
          <w:sz w:val="28"/>
        </w:rPr>
        <w:t>освіти</w:t>
      </w:r>
      <w:r>
        <w:rPr>
          <w:spacing w:val="-4"/>
          <w:sz w:val="28"/>
        </w:rPr>
        <w:t xml:space="preserve"> </w:t>
      </w:r>
      <w:r>
        <w:rPr>
          <w:sz w:val="28"/>
        </w:rPr>
        <w:t xml:space="preserve">і науки </w:t>
      </w:r>
      <w:proofErr w:type="spellStart"/>
      <w:r>
        <w:rPr>
          <w:sz w:val="28"/>
        </w:rPr>
        <w:t>Звягельської</w:t>
      </w:r>
      <w:proofErr w:type="spellEnd"/>
      <w:r>
        <w:rPr>
          <w:sz w:val="28"/>
        </w:rPr>
        <w:t xml:space="preserve"> міської</w:t>
      </w:r>
      <w:r>
        <w:rPr>
          <w:spacing w:val="-1"/>
          <w:sz w:val="28"/>
        </w:rPr>
        <w:t xml:space="preserve"> </w:t>
      </w:r>
      <w:r>
        <w:rPr>
          <w:sz w:val="28"/>
        </w:rPr>
        <w:t>ради (Ващук Т.В.):</w:t>
      </w:r>
    </w:p>
    <w:p w:rsidR="00E716BC" w:rsidRDefault="0080417E">
      <w:pPr>
        <w:pStyle w:val="a8"/>
        <w:numPr>
          <w:ilvl w:val="1"/>
          <w:numId w:val="3"/>
        </w:numPr>
        <w:tabs>
          <w:tab w:val="left" w:pos="1379"/>
        </w:tabs>
        <w:ind w:right="99" w:firstLine="707"/>
        <w:rPr>
          <w:sz w:val="28"/>
        </w:rPr>
      </w:pPr>
      <w:r>
        <w:rPr>
          <w:sz w:val="28"/>
        </w:rPr>
        <w:t xml:space="preserve">Харчування здобувачів освіти здійснювати відповідно до Порядку </w:t>
      </w:r>
      <w:r>
        <w:rPr>
          <w:sz w:val="28"/>
        </w:rPr>
        <w:lastRenderedPageBreak/>
        <w:t>орган</w:t>
      </w:r>
      <w:r w:rsidR="00143338">
        <w:rPr>
          <w:sz w:val="28"/>
        </w:rPr>
        <w:t xml:space="preserve">ізації харчування здобувачів освіти закладів дошкільної та загальної середньої освіти </w:t>
      </w:r>
      <w:proofErr w:type="spellStart"/>
      <w:r w:rsidR="00143338">
        <w:rPr>
          <w:sz w:val="28"/>
        </w:rPr>
        <w:t>Звягельської</w:t>
      </w:r>
      <w:proofErr w:type="spellEnd"/>
      <w:r w:rsidR="00143338">
        <w:rPr>
          <w:sz w:val="28"/>
        </w:rPr>
        <w:t xml:space="preserve"> міської територіальної громади.</w:t>
      </w:r>
    </w:p>
    <w:p w:rsidR="00E716BC" w:rsidRDefault="0080417E">
      <w:pPr>
        <w:pStyle w:val="a8"/>
        <w:numPr>
          <w:ilvl w:val="1"/>
          <w:numId w:val="3"/>
        </w:numPr>
        <w:tabs>
          <w:tab w:val="left" w:pos="1321"/>
        </w:tabs>
        <w:ind w:right="100" w:firstLine="707"/>
        <w:rPr>
          <w:sz w:val="28"/>
        </w:rPr>
      </w:pPr>
      <w:r>
        <w:rPr>
          <w:sz w:val="28"/>
        </w:rPr>
        <w:t>Забезпечити</w:t>
      </w:r>
      <w:r>
        <w:rPr>
          <w:spacing w:val="1"/>
          <w:sz w:val="28"/>
        </w:rPr>
        <w:t xml:space="preserve"> </w:t>
      </w:r>
      <w:r>
        <w:rPr>
          <w:sz w:val="28"/>
        </w:rPr>
        <w:t>своєчасне</w:t>
      </w:r>
      <w:r>
        <w:rPr>
          <w:spacing w:val="1"/>
          <w:sz w:val="28"/>
        </w:rPr>
        <w:t xml:space="preserve"> </w:t>
      </w:r>
      <w:r>
        <w:rPr>
          <w:sz w:val="28"/>
        </w:rPr>
        <w:t>визначення</w:t>
      </w:r>
      <w:r>
        <w:rPr>
          <w:spacing w:val="1"/>
          <w:sz w:val="28"/>
        </w:rPr>
        <w:t xml:space="preserve"> </w:t>
      </w:r>
      <w:r>
        <w:rPr>
          <w:sz w:val="28"/>
        </w:rPr>
        <w:t>контингенту</w:t>
      </w:r>
      <w:r>
        <w:rPr>
          <w:spacing w:val="1"/>
          <w:sz w:val="28"/>
        </w:rPr>
        <w:t xml:space="preserve"> </w:t>
      </w:r>
      <w:r>
        <w:rPr>
          <w:sz w:val="28"/>
        </w:rPr>
        <w:t>здобувачів</w:t>
      </w:r>
      <w:r>
        <w:rPr>
          <w:spacing w:val="1"/>
          <w:sz w:val="28"/>
        </w:rPr>
        <w:t xml:space="preserve"> </w:t>
      </w:r>
      <w:r>
        <w:rPr>
          <w:sz w:val="28"/>
        </w:rPr>
        <w:t>освіти,</w:t>
      </w:r>
      <w:r>
        <w:rPr>
          <w:spacing w:val="-67"/>
          <w:sz w:val="28"/>
        </w:rPr>
        <w:t xml:space="preserve"> </w:t>
      </w:r>
      <w:r>
        <w:rPr>
          <w:sz w:val="28"/>
        </w:rPr>
        <w:t>яким</w:t>
      </w:r>
      <w:r>
        <w:rPr>
          <w:spacing w:val="-4"/>
          <w:sz w:val="28"/>
        </w:rPr>
        <w:t xml:space="preserve"> </w:t>
      </w:r>
      <w:r>
        <w:rPr>
          <w:sz w:val="28"/>
        </w:rPr>
        <w:t>надається</w:t>
      </w:r>
      <w:r>
        <w:rPr>
          <w:spacing w:val="-3"/>
          <w:sz w:val="28"/>
        </w:rPr>
        <w:t xml:space="preserve"> </w:t>
      </w:r>
      <w:r>
        <w:rPr>
          <w:sz w:val="28"/>
        </w:rPr>
        <w:t>харчування за</w:t>
      </w:r>
      <w:r>
        <w:rPr>
          <w:spacing w:val="-2"/>
          <w:sz w:val="28"/>
        </w:rPr>
        <w:t xml:space="preserve"> </w:t>
      </w:r>
      <w:r>
        <w:rPr>
          <w:sz w:val="28"/>
        </w:rPr>
        <w:t>рахунок бюджетних</w:t>
      </w:r>
      <w:r>
        <w:rPr>
          <w:spacing w:val="1"/>
          <w:sz w:val="28"/>
        </w:rPr>
        <w:t xml:space="preserve"> </w:t>
      </w:r>
      <w:r>
        <w:rPr>
          <w:sz w:val="28"/>
        </w:rPr>
        <w:t xml:space="preserve">коштів. </w:t>
      </w:r>
    </w:p>
    <w:p w:rsidR="00E716BC" w:rsidRDefault="00D706E5">
      <w:pPr>
        <w:pStyle w:val="a8"/>
        <w:tabs>
          <w:tab w:val="left" w:pos="913"/>
        </w:tabs>
        <w:ind w:left="215" w:right="113" w:firstLine="0"/>
        <w:rPr>
          <w:sz w:val="28"/>
        </w:rPr>
      </w:pPr>
      <w:r>
        <w:rPr>
          <w:spacing w:val="2"/>
          <w:sz w:val="28"/>
        </w:rPr>
        <w:t xml:space="preserve">       4. Контроль</w:t>
      </w:r>
      <w:r>
        <w:rPr>
          <w:spacing w:val="1"/>
          <w:sz w:val="28"/>
        </w:rPr>
        <w:t xml:space="preserve"> </w:t>
      </w:r>
      <w:r>
        <w:rPr>
          <w:spacing w:val="2"/>
          <w:sz w:val="28"/>
        </w:rPr>
        <w:t>за</w:t>
      </w:r>
      <w:r>
        <w:rPr>
          <w:spacing w:val="1"/>
          <w:sz w:val="28"/>
        </w:rPr>
        <w:t xml:space="preserve"> </w:t>
      </w:r>
      <w:r>
        <w:rPr>
          <w:spacing w:val="2"/>
          <w:sz w:val="28"/>
        </w:rPr>
        <w:t>виконанням</w:t>
      </w:r>
      <w:r>
        <w:rPr>
          <w:spacing w:val="1"/>
          <w:sz w:val="28"/>
        </w:rPr>
        <w:t xml:space="preserve"> цього </w:t>
      </w:r>
      <w:r>
        <w:rPr>
          <w:spacing w:val="2"/>
          <w:sz w:val="28"/>
        </w:rPr>
        <w:t>рішення</w:t>
      </w:r>
      <w:r>
        <w:rPr>
          <w:spacing w:val="1"/>
          <w:sz w:val="28"/>
        </w:rPr>
        <w:t xml:space="preserve"> </w:t>
      </w:r>
      <w:r>
        <w:rPr>
          <w:spacing w:val="2"/>
          <w:sz w:val="28"/>
        </w:rPr>
        <w:t>покласти</w:t>
      </w:r>
      <w:r>
        <w:rPr>
          <w:spacing w:val="1"/>
          <w:sz w:val="28"/>
        </w:rPr>
        <w:t xml:space="preserve"> </w:t>
      </w:r>
      <w:r>
        <w:rPr>
          <w:spacing w:val="2"/>
          <w:sz w:val="28"/>
        </w:rPr>
        <w:t>на</w:t>
      </w:r>
      <w:r>
        <w:rPr>
          <w:spacing w:val="1"/>
          <w:sz w:val="28"/>
        </w:rPr>
        <w:t xml:space="preserve"> </w:t>
      </w:r>
      <w:r>
        <w:rPr>
          <w:spacing w:val="2"/>
          <w:sz w:val="28"/>
        </w:rPr>
        <w:t>заступника</w:t>
      </w:r>
      <w:r>
        <w:rPr>
          <w:spacing w:val="1"/>
          <w:sz w:val="28"/>
        </w:rPr>
        <w:t xml:space="preserve"> </w:t>
      </w:r>
      <w:r>
        <w:rPr>
          <w:spacing w:val="2"/>
          <w:sz w:val="28"/>
        </w:rPr>
        <w:t xml:space="preserve">міського  </w:t>
      </w:r>
      <w:r>
        <w:rPr>
          <w:spacing w:val="1"/>
          <w:sz w:val="28"/>
        </w:rPr>
        <w:t xml:space="preserve"> </w:t>
      </w:r>
      <w:r>
        <w:rPr>
          <w:spacing w:val="2"/>
          <w:sz w:val="28"/>
        </w:rPr>
        <w:t>голови  Наталію БОРИС.</w:t>
      </w:r>
    </w:p>
    <w:p w:rsidR="00E716BC" w:rsidRDefault="00E716BC">
      <w:pPr>
        <w:pStyle w:val="a8"/>
        <w:tabs>
          <w:tab w:val="left" w:pos="1321"/>
        </w:tabs>
        <w:ind w:right="100" w:firstLine="707"/>
        <w:rPr>
          <w:sz w:val="28"/>
        </w:rPr>
      </w:pPr>
    </w:p>
    <w:p w:rsidR="00E716BC" w:rsidRDefault="00E716BC">
      <w:pPr>
        <w:pStyle w:val="a8"/>
        <w:tabs>
          <w:tab w:val="left" w:pos="1321"/>
        </w:tabs>
        <w:ind w:right="100" w:firstLine="707"/>
        <w:rPr>
          <w:sz w:val="28"/>
        </w:rPr>
      </w:pPr>
    </w:p>
    <w:p w:rsidR="00143338" w:rsidRDefault="00143338" w:rsidP="00143338">
      <w:pPr>
        <w:pStyle w:val="a1"/>
        <w:tabs>
          <w:tab w:val="left" w:pos="6604"/>
        </w:tabs>
        <w:ind w:left="0" w:right="100"/>
        <w:jc w:val="left"/>
        <w:rPr>
          <w:szCs w:val="22"/>
        </w:rPr>
      </w:pPr>
    </w:p>
    <w:p w:rsidR="00E716BC" w:rsidRDefault="00CD71F7" w:rsidP="00CD71F7">
      <w:pPr>
        <w:pStyle w:val="a1"/>
        <w:tabs>
          <w:tab w:val="left" w:pos="6604"/>
        </w:tabs>
        <w:ind w:left="0" w:right="100" w:firstLine="142"/>
        <w:jc w:val="left"/>
        <w:sectPr w:rsidR="00E716BC">
          <w:pgSz w:w="11906" w:h="16838"/>
          <w:pgMar w:top="1580" w:right="460" w:bottom="280" w:left="1600" w:header="0" w:footer="0" w:gutter="0"/>
          <w:cols w:space="720"/>
          <w:formProt w:val="0"/>
          <w:docGrid w:linePitch="100"/>
        </w:sectPr>
      </w:pPr>
      <w:r>
        <w:rPr>
          <w:spacing w:val="2"/>
        </w:rPr>
        <w:t xml:space="preserve"> </w:t>
      </w:r>
      <w:r w:rsidR="00D706E5">
        <w:rPr>
          <w:spacing w:val="2"/>
        </w:rPr>
        <w:t>Міський голова</w:t>
      </w:r>
      <w:r w:rsidR="00D706E5">
        <w:rPr>
          <w:spacing w:val="2"/>
        </w:rPr>
        <w:tab/>
      </w:r>
      <w:r>
        <w:rPr>
          <w:spacing w:val="2"/>
        </w:rPr>
        <w:t xml:space="preserve">        </w:t>
      </w:r>
      <w:r w:rsidR="00D706E5">
        <w:rPr>
          <w:spacing w:val="2"/>
        </w:rPr>
        <w:t xml:space="preserve">Микола </w:t>
      </w:r>
      <w:r w:rsidR="00D706E5">
        <w:rPr>
          <w:spacing w:val="-2"/>
        </w:rPr>
        <w:t xml:space="preserve"> БОРОВЕЦЬ</w:t>
      </w:r>
    </w:p>
    <w:p w:rsidR="00E716BC" w:rsidRPr="00457FA4" w:rsidRDefault="00D706E5">
      <w:pPr>
        <w:pStyle w:val="a1"/>
        <w:spacing w:before="67"/>
        <w:ind w:left="0" w:right="216"/>
        <w:jc w:val="center"/>
      </w:pPr>
      <w:r w:rsidRPr="00457FA4">
        <w:lastRenderedPageBreak/>
        <w:t>ПОЯСНЮВАЛЬНА</w:t>
      </w:r>
      <w:r w:rsidRPr="00457FA4">
        <w:rPr>
          <w:spacing w:val="-2"/>
        </w:rPr>
        <w:t xml:space="preserve"> </w:t>
      </w:r>
      <w:r w:rsidRPr="00457FA4">
        <w:t>ЗАПИСКА</w:t>
      </w:r>
    </w:p>
    <w:p w:rsidR="00E716BC" w:rsidRPr="00457FA4" w:rsidRDefault="00D706E5" w:rsidP="00457FA4">
      <w:pPr>
        <w:pStyle w:val="a1"/>
        <w:spacing w:before="2"/>
        <w:ind w:left="1554" w:right="1558"/>
        <w:jc w:val="center"/>
      </w:pPr>
      <w:r w:rsidRPr="00457FA4">
        <w:t>до</w:t>
      </w:r>
      <w:r w:rsidRPr="00457FA4">
        <w:rPr>
          <w:spacing w:val="-5"/>
        </w:rPr>
        <w:t xml:space="preserve"> </w:t>
      </w:r>
      <w:proofErr w:type="spellStart"/>
      <w:r w:rsidRPr="00457FA4">
        <w:t>проєкту</w:t>
      </w:r>
      <w:proofErr w:type="spellEnd"/>
      <w:r w:rsidRPr="00457FA4">
        <w:rPr>
          <w:spacing w:val="-6"/>
        </w:rPr>
        <w:t xml:space="preserve"> </w:t>
      </w:r>
      <w:r w:rsidRPr="00457FA4">
        <w:t>рішення</w:t>
      </w:r>
      <w:r w:rsidRPr="00457FA4">
        <w:rPr>
          <w:spacing w:val="-4"/>
        </w:rPr>
        <w:t xml:space="preserve"> </w:t>
      </w:r>
      <w:r w:rsidRPr="00457FA4">
        <w:t>виконавчого комітету</w:t>
      </w:r>
      <w:r w:rsidR="001071F5">
        <w:t xml:space="preserve"> міської ради</w:t>
      </w:r>
    </w:p>
    <w:p w:rsidR="00E716BC" w:rsidRPr="00457FA4" w:rsidRDefault="00D706E5" w:rsidP="00457FA4">
      <w:pPr>
        <w:pStyle w:val="a1"/>
        <w:spacing w:before="2"/>
        <w:ind w:left="1554" w:right="1558"/>
        <w:jc w:val="center"/>
      </w:pPr>
      <w:r w:rsidRPr="00457FA4">
        <w:rPr>
          <w:spacing w:val="-6"/>
        </w:rPr>
        <w:t xml:space="preserve">Про затвердження Порядку  організації </w:t>
      </w:r>
      <w:proofErr w:type="spellStart"/>
      <w:r w:rsidRPr="00457FA4">
        <w:rPr>
          <w:spacing w:val="-6"/>
        </w:rPr>
        <w:t>харчуванння</w:t>
      </w:r>
      <w:proofErr w:type="spellEnd"/>
      <w:r w:rsidRPr="00457FA4">
        <w:rPr>
          <w:spacing w:val="-6"/>
        </w:rPr>
        <w:t xml:space="preserve"> </w:t>
      </w:r>
      <w:r w:rsidRPr="00457FA4">
        <w:t>здобувачів освіти</w:t>
      </w:r>
      <w:r w:rsidRPr="00457FA4">
        <w:rPr>
          <w:spacing w:val="1"/>
        </w:rPr>
        <w:t xml:space="preserve"> </w:t>
      </w:r>
      <w:r w:rsidRPr="00457FA4">
        <w:t xml:space="preserve"> закладів</w:t>
      </w:r>
      <w:r w:rsidRPr="00457FA4">
        <w:rPr>
          <w:spacing w:val="-1"/>
        </w:rPr>
        <w:t xml:space="preserve">  дошкільної та </w:t>
      </w:r>
      <w:r w:rsidRPr="00457FA4">
        <w:rPr>
          <w:spacing w:val="-6"/>
        </w:rPr>
        <w:t>загальної</w:t>
      </w:r>
      <w:r w:rsidRPr="00457FA4">
        <w:rPr>
          <w:spacing w:val="-1"/>
        </w:rPr>
        <w:t xml:space="preserve"> </w:t>
      </w:r>
      <w:r w:rsidRPr="00457FA4">
        <w:rPr>
          <w:spacing w:val="-6"/>
        </w:rPr>
        <w:t xml:space="preserve">середньої освіти </w:t>
      </w:r>
      <w:proofErr w:type="spellStart"/>
      <w:r w:rsidRPr="00457FA4">
        <w:rPr>
          <w:spacing w:val="-6"/>
        </w:rPr>
        <w:t>Звягельської</w:t>
      </w:r>
      <w:proofErr w:type="spellEnd"/>
      <w:r w:rsidRPr="00457FA4">
        <w:rPr>
          <w:spacing w:val="-6"/>
        </w:rPr>
        <w:t xml:space="preserve"> міської територіальної громади</w:t>
      </w:r>
    </w:p>
    <w:p w:rsidR="00E716BC" w:rsidRDefault="00D706E5">
      <w:pPr>
        <w:pStyle w:val="a1"/>
        <w:spacing w:before="1"/>
        <w:ind w:right="100" w:firstLine="851"/>
      </w:pPr>
      <w:r>
        <w:t>Згідно</w:t>
      </w:r>
      <w:r>
        <w:rPr>
          <w:spacing w:val="1"/>
        </w:rPr>
        <w:t xml:space="preserve"> </w:t>
      </w:r>
      <w:r>
        <w:t>зі</w:t>
      </w:r>
      <w:r>
        <w:rPr>
          <w:spacing w:val="1"/>
        </w:rPr>
        <w:t xml:space="preserve"> </w:t>
      </w:r>
      <w:r>
        <w:t>ст.</w:t>
      </w:r>
      <w:r>
        <w:rPr>
          <w:spacing w:val="1"/>
        </w:rPr>
        <w:t xml:space="preserve"> </w:t>
      </w:r>
      <w:r>
        <w:t>6</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охорону</w:t>
      </w:r>
      <w:r>
        <w:rPr>
          <w:spacing w:val="1"/>
        </w:rPr>
        <w:t xml:space="preserve"> </w:t>
      </w:r>
      <w:r>
        <w:t>дитинства»</w:t>
      </w:r>
      <w:r>
        <w:rPr>
          <w:spacing w:val="1"/>
        </w:rPr>
        <w:t xml:space="preserve"> </w:t>
      </w:r>
      <w:r>
        <w:t>держава</w:t>
      </w:r>
      <w:r>
        <w:rPr>
          <w:spacing w:val="1"/>
        </w:rPr>
        <w:t xml:space="preserve"> </w:t>
      </w:r>
      <w:r>
        <w:t>гарантує дитині право на охорону здоров'я, сприяє створенню безпечних умов</w:t>
      </w:r>
      <w:r>
        <w:rPr>
          <w:spacing w:val="1"/>
        </w:rPr>
        <w:t xml:space="preserve"> </w:t>
      </w:r>
      <w:r>
        <w:t>для життя і здорового розвитку дитини, раціонального харчування, формування</w:t>
      </w:r>
      <w:r>
        <w:rPr>
          <w:spacing w:val="-67"/>
        </w:rPr>
        <w:t xml:space="preserve"> </w:t>
      </w:r>
      <w:r w:rsidR="00457FA4">
        <w:rPr>
          <w:spacing w:val="-67"/>
        </w:rPr>
        <w:t xml:space="preserve"> </w:t>
      </w:r>
      <w:r>
        <w:t>навичок</w:t>
      </w:r>
      <w:r>
        <w:rPr>
          <w:spacing w:val="-1"/>
        </w:rPr>
        <w:t xml:space="preserve"> </w:t>
      </w:r>
      <w:r>
        <w:t>здорового</w:t>
      </w:r>
      <w:r>
        <w:rPr>
          <w:spacing w:val="1"/>
        </w:rPr>
        <w:t xml:space="preserve"> </w:t>
      </w:r>
      <w:r>
        <w:t>способу</w:t>
      </w:r>
      <w:r>
        <w:rPr>
          <w:spacing w:val="-4"/>
        </w:rPr>
        <w:t xml:space="preserve"> </w:t>
      </w:r>
      <w:r>
        <w:t>життя.</w:t>
      </w:r>
    </w:p>
    <w:p w:rsidR="00E716BC" w:rsidRDefault="00D706E5">
      <w:pPr>
        <w:pStyle w:val="a1"/>
        <w:tabs>
          <w:tab w:val="left" w:pos="646"/>
          <w:tab w:val="left" w:pos="1539"/>
          <w:tab w:val="left" w:pos="2041"/>
          <w:tab w:val="left" w:pos="3810"/>
          <w:tab w:val="left" w:pos="4120"/>
          <w:tab w:val="left" w:pos="5127"/>
          <w:tab w:val="left" w:pos="5468"/>
          <w:tab w:val="left" w:pos="6430"/>
          <w:tab w:val="left" w:pos="7123"/>
          <w:tab w:val="left" w:pos="8058"/>
          <w:tab w:val="left" w:pos="9180"/>
          <w:tab w:val="left" w:pos="9650"/>
        </w:tabs>
        <w:ind w:right="100" w:firstLine="556"/>
        <w:jc w:val="right"/>
      </w:pPr>
      <w:r>
        <w:t>У</w:t>
      </w:r>
      <w:r>
        <w:rPr>
          <w:spacing w:val="17"/>
        </w:rPr>
        <w:t xml:space="preserve"> </w:t>
      </w:r>
      <w:r>
        <w:t>зв′язку</w:t>
      </w:r>
      <w:r>
        <w:rPr>
          <w:spacing w:val="12"/>
        </w:rPr>
        <w:t xml:space="preserve"> </w:t>
      </w:r>
      <w:r>
        <w:t>з</w:t>
      </w:r>
      <w:r>
        <w:rPr>
          <w:spacing w:val="15"/>
        </w:rPr>
        <w:t xml:space="preserve"> </w:t>
      </w:r>
      <w:r>
        <w:t>реформуванням</w:t>
      </w:r>
      <w:r>
        <w:rPr>
          <w:spacing w:val="16"/>
        </w:rPr>
        <w:t xml:space="preserve"> </w:t>
      </w:r>
      <w:r>
        <w:t>системи</w:t>
      </w:r>
      <w:r>
        <w:rPr>
          <w:spacing w:val="16"/>
        </w:rPr>
        <w:t xml:space="preserve"> </w:t>
      </w:r>
      <w:r>
        <w:t>харчування</w:t>
      </w:r>
      <w:r>
        <w:rPr>
          <w:spacing w:val="18"/>
        </w:rPr>
        <w:t xml:space="preserve"> </w:t>
      </w:r>
      <w:r>
        <w:t>у</w:t>
      </w:r>
      <w:r>
        <w:rPr>
          <w:spacing w:val="12"/>
        </w:rPr>
        <w:t xml:space="preserve"> </w:t>
      </w:r>
      <w:r>
        <w:t>закладах</w:t>
      </w:r>
      <w:r>
        <w:rPr>
          <w:spacing w:val="17"/>
        </w:rPr>
        <w:t xml:space="preserve"> </w:t>
      </w:r>
      <w:r>
        <w:t>освіти</w:t>
      </w:r>
      <w:r>
        <w:rPr>
          <w:spacing w:val="25"/>
        </w:rPr>
        <w:t xml:space="preserve"> </w:t>
      </w:r>
      <w:r>
        <w:t>України</w:t>
      </w:r>
      <w:r>
        <w:rPr>
          <w:spacing w:val="-67"/>
        </w:rPr>
        <w:t xml:space="preserve"> </w:t>
      </w:r>
      <w:r>
        <w:t xml:space="preserve">відбулося оновлення нормативно-правової бази, що регулює зазначене питання.  </w:t>
      </w:r>
    </w:p>
    <w:p w:rsidR="00E716BC" w:rsidRDefault="00D706E5">
      <w:pPr>
        <w:pStyle w:val="a1"/>
        <w:spacing w:before="3"/>
        <w:ind w:right="101" w:firstLine="635"/>
      </w:pPr>
      <w:r>
        <w:t>За рахунок бюджетних коштів здійснюватиметься безоплатне харчування</w:t>
      </w:r>
      <w:r>
        <w:rPr>
          <w:spacing w:val="1"/>
        </w:rPr>
        <w:t xml:space="preserve"> </w:t>
      </w:r>
      <w:r>
        <w:t>здобувачів</w:t>
      </w:r>
      <w:r>
        <w:rPr>
          <w:spacing w:val="1"/>
        </w:rPr>
        <w:t xml:space="preserve"> </w:t>
      </w:r>
      <w:r>
        <w:t>освіти</w:t>
      </w:r>
      <w:r>
        <w:rPr>
          <w:spacing w:val="1"/>
        </w:rPr>
        <w:t xml:space="preserve">  </w:t>
      </w:r>
      <w:r>
        <w:t>закладів</w:t>
      </w:r>
      <w:r>
        <w:rPr>
          <w:spacing w:val="1"/>
        </w:rPr>
        <w:t xml:space="preserve"> дошкільної та </w:t>
      </w:r>
      <w:r>
        <w:t>загальної</w:t>
      </w:r>
      <w:r>
        <w:rPr>
          <w:spacing w:val="1"/>
        </w:rPr>
        <w:t xml:space="preserve"> </w:t>
      </w:r>
      <w:r>
        <w:t>середньої</w:t>
      </w:r>
      <w:r>
        <w:rPr>
          <w:spacing w:val="1"/>
        </w:rPr>
        <w:t xml:space="preserve"> </w:t>
      </w:r>
      <w:r>
        <w:t>освіти</w:t>
      </w:r>
      <w:r w:rsidR="00457FA4">
        <w:rPr>
          <w:color w:val="FF0000"/>
        </w:rPr>
        <w:t xml:space="preserve"> </w:t>
      </w:r>
      <w:r w:rsidR="00457FA4" w:rsidRPr="00457FA4">
        <w:t>громади</w:t>
      </w:r>
      <w:r w:rsidR="00457FA4" w:rsidRPr="00457FA4">
        <w:rPr>
          <w:spacing w:val="1"/>
        </w:rPr>
        <w:t xml:space="preserve"> </w:t>
      </w:r>
      <w:r w:rsidR="00457FA4">
        <w:rPr>
          <w:color w:val="FF0000"/>
          <w:spacing w:val="1"/>
        </w:rPr>
        <w:t xml:space="preserve">           </w:t>
      </w:r>
      <w:r>
        <w:rPr>
          <w:color w:val="000000"/>
        </w:rPr>
        <w:t>11</w:t>
      </w:r>
      <w:r>
        <w:rPr>
          <w:spacing w:val="-67"/>
        </w:rPr>
        <w:t xml:space="preserve"> </w:t>
      </w:r>
      <w:r>
        <w:t xml:space="preserve">категорій, визначених рішенням </w:t>
      </w:r>
      <w:proofErr w:type="spellStart"/>
      <w:r>
        <w:t>Звягельської</w:t>
      </w:r>
      <w:proofErr w:type="spellEnd"/>
      <w:r>
        <w:t xml:space="preserve"> міської ради</w:t>
      </w:r>
      <w:r>
        <w:rPr>
          <w:spacing w:val="1"/>
        </w:rPr>
        <w:t xml:space="preserve"> </w:t>
      </w:r>
      <w:r>
        <w:t>від</w:t>
      </w:r>
      <w:r>
        <w:rPr>
          <w:spacing w:val="1"/>
        </w:rPr>
        <w:t xml:space="preserve"> 22</w:t>
      </w:r>
      <w:r>
        <w:t>.12.2022</w:t>
      </w:r>
      <w:r>
        <w:rPr>
          <w:spacing w:val="1"/>
        </w:rPr>
        <w:t xml:space="preserve">         </w:t>
      </w:r>
      <w:r>
        <w:rPr>
          <w:color w:val="000000"/>
        </w:rPr>
        <w:t>№</w:t>
      </w:r>
      <w:r w:rsidR="00457FA4">
        <w:rPr>
          <w:color w:val="000000"/>
          <w:spacing w:val="1"/>
        </w:rPr>
        <w:t xml:space="preserve"> </w:t>
      </w:r>
      <w:r>
        <w:rPr>
          <w:spacing w:val="1"/>
        </w:rPr>
        <w:t xml:space="preserve">702 </w:t>
      </w:r>
      <w:r>
        <w:t>«</w:t>
      </w:r>
      <w:r>
        <w:rPr>
          <w:spacing w:val="1"/>
        </w:rPr>
        <w:t xml:space="preserve">Про пільги зі сплати за харчування дітей у закладах дошкільної та загальної середньої освіти </w:t>
      </w:r>
      <w:proofErr w:type="spellStart"/>
      <w:r>
        <w:rPr>
          <w:spacing w:val="1"/>
        </w:rPr>
        <w:t>Звягельської</w:t>
      </w:r>
      <w:proofErr w:type="spellEnd"/>
      <w:r>
        <w:rPr>
          <w:spacing w:val="1"/>
        </w:rPr>
        <w:t xml:space="preserve"> міської територіальної громади </w:t>
      </w:r>
      <w:r w:rsidR="00444B23">
        <w:rPr>
          <w:spacing w:val="1"/>
        </w:rPr>
        <w:t xml:space="preserve">на </w:t>
      </w:r>
      <w:r w:rsidR="00457FA4">
        <w:rPr>
          <w:spacing w:val="1"/>
        </w:rPr>
        <w:t xml:space="preserve">2023 </w:t>
      </w:r>
      <w:r>
        <w:rPr>
          <w:spacing w:val="1"/>
        </w:rPr>
        <w:t>рік</w:t>
      </w:r>
      <w:r>
        <w:t>». У</w:t>
      </w:r>
      <w:r>
        <w:rPr>
          <w:spacing w:val="1"/>
        </w:rPr>
        <w:t xml:space="preserve"> </w:t>
      </w:r>
      <w:r>
        <w:t>Порядку</w:t>
      </w:r>
      <w:r>
        <w:rPr>
          <w:spacing w:val="1"/>
        </w:rPr>
        <w:t xml:space="preserve"> </w:t>
      </w:r>
      <w:r>
        <w:t>визначено документи, що</w:t>
      </w:r>
      <w:r>
        <w:rPr>
          <w:spacing w:val="1"/>
        </w:rPr>
        <w:t xml:space="preserve"> </w:t>
      </w:r>
      <w:r>
        <w:t>підтверджують відповідний статус (посвідчення, довідки відповідних органів</w:t>
      </w:r>
      <w:r>
        <w:rPr>
          <w:spacing w:val="1"/>
        </w:rPr>
        <w:t xml:space="preserve"> </w:t>
      </w:r>
      <w:r>
        <w:t>влади)</w:t>
      </w:r>
      <w:r>
        <w:rPr>
          <w:spacing w:val="1"/>
        </w:rPr>
        <w:t xml:space="preserve"> </w:t>
      </w:r>
      <w:r>
        <w:t>кожної</w:t>
      </w:r>
      <w:r>
        <w:rPr>
          <w:spacing w:val="1"/>
        </w:rPr>
        <w:t xml:space="preserve"> </w:t>
      </w:r>
      <w:r>
        <w:t>категорії</w:t>
      </w:r>
      <w:r>
        <w:rPr>
          <w:spacing w:val="1"/>
        </w:rPr>
        <w:t xml:space="preserve"> </w:t>
      </w:r>
      <w:r>
        <w:t>дітей,</w:t>
      </w:r>
      <w:r>
        <w:rPr>
          <w:spacing w:val="1"/>
        </w:rPr>
        <w:t xml:space="preserve"> </w:t>
      </w:r>
      <w:r>
        <w:t>що отримуватимуть безоплатне</w:t>
      </w:r>
      <w:r>
        <w:rPr>
          <w:spacing w:val="1"/>
        </w:rPr>
        <w:t xml:space="preserve"> </w:t>
      </w:r>
      <w:r>
        <w:t>харчування</w:t>
      </w:r>
      <w:r>
        <w:rPr>
          <w:spacing w:val="1"/>
        </w:rPr>
        <w:t xml:space="preserve"> </w:t>
      </w:r>
      <w:r>
        <w:t>у закладах дошкільної та</w:t>
      </w:r>
      <w:r>
        <w:rPr>
          <w:spacing w:val="1"/>
        </w:rPr>
        <w:t xml:space="preserve"> </w:t>
      </w:r>
      <w:r>
        <w:t>загальної</w:t>
      </w:r>
      <w:r>
        <w:rPr>
          <w:spacing w:val="1"/>
        </w:rPr>
        <w:t xml:space="preserve"> </w:t>
      </w:r>
      <w:r>
        <w:t>середньої</w:t>
      </w:r>
      <w:r>
        <w:rPr>
          <w:spacing w:val="-3"/>
        </w:rPr>
        <w:t xml:space="preserve"> </w:t>
      </w:r>
      <w:r>
        <w:t>освіти громади.</w:t>
      </w:r>
    </w:p>
    <w:p w:rsidR="00E716BC" w:rsidRDefault="00D706E5" w:rsidP="00CE3765">
      <w:pPr>
        <w:pStyle w:val="a1"/>
        <w:spacing w:before="1"/>
        <w:ind w:left="0" w:right="103" w:firstLine="567"/>
      </w:pPr>
      <w:r>
        <w:t xml:space="preserve">    Харчування</w:t>
      </w:r>
      <w:r>
        <w:rPr>
          <w:spacing w:val="1"/>
        </w:rPr>
        <w:t xml:space="preserve"> </w:t>
      </w:r>
      <w:r>
        <w:t>здобувачів</w:t>
      </w:r>
      <w:r>
        <w:rPr>
          <w:spacing w:val="1"/>
        </w:rPr>
        <w:t xml:space="preserve"> </w:t>
      </w:r>
      <w:r>
        <w:t>освіти,</w:t>
      </w:r>
      <w:r>
        <w:rPr>
          <w:spacing w:val="1"/>
        </w:rPr>
        <w:t xml:space="preserve"> </w:t>
      </w:r>
      <w:r>
        <w:t>що</w:t>
      </w:r>
      <w:r>
        <w:rPr>
          <w:spacing w:val="1"/>
        </w:rPr>
        <w:t xml:space="preserve"> </w:t>
      </w:r>
      <w:r>
        <w:t>не</w:t>
      </w:r>
      <w:r>
        <w:rPr>
          <w:spacing w:val="1"/>
        </w:rPr>
        <w:t xml:space="preserve"> </w:t>
      </w:r>
      <w:r>
        <w:t>підлягають</w:t>
      </w:r>
      <w:r>
        <w:rPr>
          <w:spacing w:val="71"/>
        </w:rPr>
        <w:t xml:space="preserve"> </w:t>
      </w:r>
      <w:r>
        <w:t>безоплатному</w:t>
      </w:r>
      <w:r>
        <w:rPr>
          <w:spacing w:val="1"/>
        </w:rPr>
        <w:t xml:space="preserve"> </w:t>
      </w:r>
      <w:r>
        <w:t>гарячому харчуванню за рахунок місцевого бюджету здійснюється за власні</w:t>
      </w:r>
      <w:r>
        <w:rPr>
          <w:spacing w:val="1"/>
        </w:rPr>
        <w:t xml:space="preserve"> </w:t>
      </w:r>
      <w:r>
        <w:t>кошти.</w:t>
      </w:r>
      <w:r>
        <w:rPr>
          <w:spacing w:val="1"/>
        </w:rPr>
        <w:t xml:space="preserve">            </w:t>
      </w:r>
      <w:r>
        <w:t>Харчування</w:t>
      </w:r>
      <w:r>
        <w:rPr>
          <w:spacing w:val="1"/>
        </w:rPr>
        <w:t xml:space="preserve"> </w:t>
      </w:r>
      <w:r>
        <w:t>здобувачів</w:t>
      </w:r>
      <w:r>
        <w:rPr>
          <w:spacing w:val="1"/>
        </w:rPr>
        <w:t xml:space="preserve"> </w:t>
      </w:r>
      <w:r>
        <w:t>освіти,</w:t>
      </w:r>
      <w:r>
        <w:rPr>
          <w:spacing w:val="1"/>
        </w:rPr>
        <w:t xml:space="preserve"> </w:t>
      </w:r>
      <w:r>
        <w:t>що</w:t>
      </w:r>
      <w:r>
        <w:rPr>
          <w:spacing w:val="1"/>
        </w:rPr>
        <w:t xml:space="preserve"> </w:t>
      </w:r>
      <w:r>
        <w:t>не</w:t>
      </w:r>
      <w:r>
        <w:rPr>
          <w:spacing w:val="1"/>
        </w:rPr>
        <w:t xml:space="preserve"> </w:t>
      </w:r>
      <w:r>
        <w:t>підлягають</w:t>
      </w:r>
      <w:r>
        <w:rPr>
          <w:spacing w:val="71"/>
        </w:rPr>
        <w:t xml:space="preserve"> </w:t>
      </w:r>
      <w:r>
        <w:t>безоплатному</w:t>
      </w:r>
      <w:r>
        <w:rPr>
          <w:spacing w:val="1"/>
        </w:rPr>
        <w:t xml:space="preserve"> </w:t>
      </w:r>
      <w:r>
        <w:t>гарячому харчуванню за рахунок коштів місцевого бюджету у закладах освіти,</w:t>
      </w:r>
      <w:r>
        <w:rPr>
          <w:spacing w:val="1"/>
        </w:rPr>
        <w:t xml:space="preserve"> </w:t>
      </w:r>
      <w:r>
        <w:t>здійснюється</w:t>
      </w:r>
      <w:r>
        <w:rPr>
          <w:spacing w:val="1"/>
        </w:rPr>
        <w:t xml:space="preserve"> </w:t>
      </w:r>
      <w:r>
        <w:t>за</w:t>
      </w:r>
      <w:r>
        <w:rPr>
          <w:spacing w:val="1"/>
        </w:rPr>
        <w:t xml:space="preserve"> </w:t>
      </w:r>
      <w:r>
        <w:t>готівковим</w:t>
      </w:r>
      <w:r>
        <w:rPr>
          <w:spacing w:val="1"/>
        </w:rPr>
        <w:t xml:space="preserve"> </w:t>
      </w:r>
      <w:r>
        <w:t>та/або</w:t>
      </w:r>
      <w:r>
        <w:rPr>
          <w:spacing w:val="1"/>
        </w:rPr>
        <w:t xml:space="preserve"> </w:t>
      </w:r>
      <w:r>
        <w:t>безготівковим</w:t>
      </w:r>
      <w:r>
        <w:rPr>
          <w:spacing w:val="1"/>
        </w:rPr>
        <w:t xml:space="preserve"> </w:t>
      </w:r>
      <w:r>
        <w:t>розрахунком,</w:t>
      </w:r>
      <w:r>
        <w:rPr>
          <w:spacing w:val="1"/>
        </w:rPr>
        <w:t xml:space="preserve"> </w:t>
      </w:r>
      <w:r>
        <w:t>зокрема</w:t>
      </w:r>
      <w:r>
        <w:rPr>
          <w:spacing w:val="1"/>
        </w:rPr>
        <w:t xml:space="preserve"> </w:t>
      </w:r>
      <w:r>
        <w:rPr>
          <w:color w:val="000000"/>
        </w:rPr>
        <w:t>за</w:t>
      </w:r>
      <w:r>
        <w:rPr>
          <w:color w:val="000000"/>
          <w:spacing w:val="1"/>
        </w:rPr>
        <w:t xml:space="preserve"> </w:t>
      </w:r>
      <w:r>
        <w:rPr>
          <w:color w:val="000000"/>
        </w:rPr>
        <w:t>допомогою</w:t>
      </w:r>
      <w:r>
        <w:rPr>
          <w:color w:val="000000"/>
          <w:spacing w:val="1"/>
        </w:rPr>
        <w:t xml:space="preserve"> </w:t>
      </w:r>
      <w:r>
        <w:rPr>
          <w:color w:val="000000"/>
        </w:rPr>
        <w:t>електронного</w:t>
      </w:r>
      <w:r>
        <w:rPr>
          <w:color w:val="000000"/>
          <w:spacing w:val="1"/>
        </w:rPr>
        <w:t xml:space="preserve"> </w:t>
      </w:r>
      <w:r>
        <w:rPr>
          <w:color w:val="000000"/>
        </w:rPr>
        <w:t>платіжного</w:t>
      </w:r>
      <w:r>
        <w:rPr>
          <w:color w:val="000000"/>
          <w:spacing w:val="1"/>
        </w:rPr>
        <w:t xml:space="preserve"> </w:t>
      </w:r>
      <w:r>
        <w:rPr>
          <w:color w:val="000000"/>
        </w:rPr>
        <w:t>засобу</w:t>
      </w:r>
      <w:r>
        <w:rPr>
          <w:color w:val="000000"/>
          <w:spacing w:val="1"/>
        </w:rPr>
        <w:t xml:space="preserve"> </w:t>
      </w:r>
      <w:r>
        <w:rPr>
          <w:color w:val="000000"/>
        </w:rPr>
        <w:t>(платіжної</w:t>
      </w:r>
      <w:r>
        <w:rPr>
          <w:color w:val="000000"/>
          <w:spacing w:val="1"/>
        </w:rPr>
        <w:t xml:space="preserve"> </w:t>
      </w:r>
      <w:r>
        <w:rPr>
          <w:color w:val="000000"/>
        </w:rPr>
        <w:t>картки),</w:t>
      </w:r>
      <w:r>
        <w:rPr>
          <w:color w:val="000000"/>
          <w:spacing w:val="1"/>
        </w:rPr>
        <w:t xml:space="preserve"> </w:t>
      </w:r>
      <w:r>
        <w:rPr>
          <w:color w:val="000000"/>
        </w:rPr>
        <w:t>що</w:t>
      </w:r>
      <w:r>
        <w:rPr>
          <w:color w:val="000000"/>
          <w:spacing w:val="1"/>
        </w:rPr>
        <w:t xml:space="preserve"> </w:t>
      </w:r>
      <w:r>
        <w:rPr>
          <w:color w:val="000000"/>
        </w:rPr>
        <w:t>визначається в умовах договору між замовником та постачальником харчових</w:t>
      </w:r>
      <w:r>
        <w:rPr>
          <w:color w:val="000000"/>
          <w:spacing w:val="1"/>
        </w:rPr>
        <w:t xml:space="preserve"> </w:t>
      </w:r>
      <w:r>
        <w:rPr>
          <w:color w:val="000000"/>
        </w:rPr>
        <w:t>продуктів</w:t>
      </w:r>
      <w:r>
        <w:rPr>
          <w:color w:val="000000"/>
          <w:spacing w:val="-3"/>
        </w:rPr>
        <w:t xml:space="preserve"> </w:t>
      </w:r>
      <w:r>
        <w:rPr>
          <w:color w:val="000000"/>
        </w:rPr>
        <w:t>та/або</w:t>
      </w:r>
      <w:r>
        <w:rPr>
          <w:color w:val="000000"/>
          <w:spacing w:val="-3"/>
        </w:rPr>
        <w:t xml:space="preserve"> </w:t>
      </w:r>
      <w:r>
        <w:rPr>
          <w:color w:val="000000"/>
        </w:rPr>
        <w:t>послуг з</w:t>
      </w:r>
      <w:r>
        <w:rPr>
          <w:color w:val="000000"/>
          <w:spacing w:val="1"/>
        </w:rPr>
        <w:t xml:space="preserve"> </w:t>
      </w:r>
      <w:r>
        <w:rPr>
          <w:color w:val="000000"/>
        </w:rPr>
        <w:t>харчування.</w:t>
      </w:r>
    </w:p>
    <w:p w:rsidR="00E716BC" w:rsidRDefault="00D706E5">
      <w:pPr>
        <w:pStyle w:val="a1"/>
        <w:ind w:right="107" w:firstLine="775"/>
      </w:pPr>
      <w:r>
        <w:t>Режим та спосіб (</w:t>
      </w:r>
      <w:proofErr w:type="spellStart"/>
      <w:r>
        <w:t>аутсорсинг</w:t>
      </w:r>
      <w:proofErr w:type="spellEnd"/>
      <w:r>
        <w:t xml:space="preserve">, </w:t>
      </w:r>
      <w:proofErr w:type="spellStart"/>
      <w:r>
        <w:t>кейтеринг</w:t>
      </w:r>
      <w:proofErr w:type="spellEnd"/>
      <w:r>
        <w:t>) організації харчування учнів, у</w:t>
      </w:r>
      <w:r>
        <w:rPr>
          <w:spacing w:val="1"/>
        </w:rPr>
        <w:t xml:space="preserve"> </w:t>
      </w:r>
      <w:r>
        <w:t>тому</w:t>
      </w:r>
      <w:r>
        <w:rPr>
          <w:spacing w:val="1"/>
        </w:rPr>
        <w:t xml:space="preserve"> </w:t>
      </w:r>
      <w:r>
        <w:t>числі,</w:t>
      </w:r>
      <w:r>
        <w:rPr>
          <w:spacing w:val="1"/>
        </w:rPr>
        <w:t xml:space="preserve"> </w:t>
      </w:r>
      <w:r>
        <w:t>які</w:t>
      </w:r>
      <w:r>
        <w:rPr>
          <w:spacing w:val="1"/>
        </w:rPr>
        <w:t xml:space="preserve"> </w:t>
      </w:r>
      <w:r>
        <w:t>харчуються</w:t>
      </w:r>
      <w:r>
        <w:rPr>
          <w:spacing w:val="1"/>
        </w:rPr>
        <w:t xml:space="preserve"> </w:t>
      </w:r>
      <w:r>
        <w:t>за</w:t>
      </w:r>
      <w:r>
        <w:rPr>
          <w:spacing w:val="1"/>
        </w:rPr>
        <w:t xml:space="preserve"> </w:t>
      </w:r>
      <w:r>
        <w:t>власні</w:t>
      </w:r>
      <w:r>
        <w:rPr>
          <w:spacing w:val="1"/>
        </w:rPr>
        <w:t xml:space="preserve"> </w:t>
      </w:r>
      <w:r>
        <w:t>кошти,</w:t>
      </w:r>
      <w:r>
        <w:rPr>
          <w:spacing w:val="1"/>
        </w:rPr>
        <w:t xml:space="preserve"> </w:t>
      </w:r>
      <w:r>
        <w:t>визначається</w:t>
      </w:r>
      <w:r>
        <w:rPr>
          <w:spacing w:val="1"/>
        </w:rPr>
        <w:t xml:space="preserve"> </w:t>
      </w:r>
      <w:r>
        <w:t>керівником</w:t>
      </w:r>
      <w:r>
        <w:rPr>
          <w:spacing w:val="1"/>
        </w:rPr>
        <w:t xml:space="preserve"> </w:t>
      </w:r>
      <w:r>
        <w:t>відповідного</w:t>
      </w:r>
      <w:r>
        <w:rPr>
          <w:spacing w:val="1"/>
        </w:rPr>
        <w:t xml:space="preserve"> </w:t>
      </w:r>
      <w:r>
        <w:t>закладу</w:t>
      </w:r>
      <w:r>
        <w:rPr>
          <w:spacing w:val="1"/>
        </w:rPr>
        <w:t xml:space="preserve"> </w:t>
      </w:r>
      <w:r>
        <w:t>освіти</w:t>
      </w:r>
      <w:r>
        <w:rPr>
          <w:spacing w:val="1"/>
        </w:rPr>
        <w:t xml:space="preserve"> </w:t>
      </w:r>
      <w:r>
        <w:t>за</w:t>
      </w:r>
      <w:r>
        <w:rPr>
          <w:spacing w:val="1"/>
        </w:rPr>
        <w:t xml:space="preserve"> </w:t>
      </w:r>
      <w:r>
        <w:t>погодженням</w:t>
      </w:r>
      <w:r>
        <w:rPr>
          <w:spacing w:val="1"/>
        </w:rPr>
        <w:t xml:space="preserve"> </w:t>
      </w:r>
      <w:r>
        <w:t>із</w:t>
      </w:r>
      <w:r>
        <w:rPr>
          <w:spacing w:val="1"/>
        </w:rPr>
        <w:t xml:space="preserve"> </w:t>
      </w:r>
      <w:r>
        <w:t>засновником</w:t>
      </w:r>
      <w:r>
        <w:rPr>
          <w:spacing w:val="1"/>
        </w:rPr>
        <w:t xml:space="preserve"> </w:t>
      </w:r>
      <w:r>
        <w:t>(засновниками)</w:t>
      </w:r>
      <w:r>
        <w:rPr>
          <w:spacing w:val="-67"/>
        </w:rPr>
        <w:t xml:space="preserve"> </w:t>
      </w:r>
      <w:r>
        <w:t>такого</w:t>
      </w:r>
      <w:r>
        <w:rPr>
          <w:spacing w:val="1"/>
        </w:rPr>
        <w:t xml:space="preserve"> </w:t>
      </w:r>
      <w:r>
        <w:t>закладу</w:t>
      </w:r>
      <w:r>
        <w:rPr>
          <w:spacing w:val="-5"/>
        </w:rPr>
        <w:t xml:space="preserve"> </w:t>
      </w:r>
      <w:r>
        <w:t xml:space="preserve">освіти. Комунальний </w:t>
      </w:r>
      <w:r>
        <w:rPr>
          <w:b/>
        </w:rPr>
        <w:t>з</w:t>
      </w:r>
      <w:r>
        <w:t>аклад загальної середньої освіти, з метою попередження</w:t>
      </w:r>
      <w:r>
        <w:rPr>
          <w:spacing w:val="1"/>
        </w:rPr>
        <w:t xml:space="preserve"> </w:t>
      </w:r>
      <w:r>
        <w:t>виникнення конфліктних ситуацій, доводить до відома батьків або осіб, що їх</w:t>
      </w:r>
      <w:r>
        <w:rPr>
          <w:spacing w:val="1"/>
        </w:rPr>
        <w:t xml:space="preserve"> </w:t>
      </w:r>
      <w:r>
        <w:t>замінюють,</w:t>
      </w:r>
      <w:r>
        <w:rPr>
          <w:spacing w:val="24"/>
        </w:rPr>
        <w:t xml:space="preserve"> </w:t>
      </w:r>
      <w:r>
        <w:t>вичерпну</w:t>
      </w:r>
      <w:r>
        <w:rPr>
          <w:spacing w:val="22"/>
        </w:rPr>
        <w:t xml:space="preserve"> </w:t>
      </w:r>
      <w:r>
        <w:t>інформацію</w:t>
      </w:r>
      <w:r>
        <w:rPr>
          <w:spacing w:val="24"/>
        </w:rPr>
        <w:t xml:space="preserve"> </w:t>
      </w:r>
      <w:r>
        <w:t>щодо</w:t>
      </w:r>
      <w:r>
        <w:rPr>
          <w:spacing w:val="26"/>
        </w:rPr>
        <w:t xml:space="preserve"> </w:t>
      </w:r>
      <w:r>
        <w:t>порядку</w:t>
      </w:r>
      <w:r>
        <w:rPr>
          <w:spacing w:val="22"/>
        </w:rPr>
        <w:t xml:space="preserve"> </w:t>
      </w:r>
      <w:r>
        <w:t>харчування</w:t>
      </w:r>
      <w:r>
        <w:rPr>
          <w:spacing w:val="25"/>
        </w:rPr>
        <w:t xml:space="preserve"> </w:t>
      </w:r>
      <w:r>
        <w:t>здобувачів</w:t>
      </w:r>
      <w:r>
        <w:rPr>
          <w:spacing w:val="25"/>
        </w:rPr>
        <w:t xml:space="preserve"> </w:t>
      </w:r>
      <w:r>
        <w:t>освіти</w:t>
      </w:r>
      <w:r w:rsidR="00457FA4">
        <w:t xml:space="preserve"> </w:t>
      </w:r>
      <w:r>
        <w:rPr>
          <w:spacing w:val="-68"/>
        </w:rPr>
        <w:t xml:space="preserve"> </w:t>
      </w:r>
      <w:r>
        <w:t>у</w:t>
      </w:r>
      <w:r>
        <w:rPr>
          <w:spacing w:val="-1"/>
        </w:rPr>
        <w:t xml:space="preserve"> </w:t>
      </w:r>
      <w:r>
        <w:t>закладі.</w:t>
      </w:r>
    </w:p>
    <w:p w:rsidR="00E716BC" w:rsidRDefault="00D706E5">
      <w:pPr>
        <w:pStyle w:val="a1"/>
        <w:spacing w:before="1"/>
        <w:ind w:right="103" w:firstLine="765"/>
      </w:pPr>
      <w:r>
        <w:t>Відповідальність</w:t>
      </w:r>
      <w:r>
        <w:rPr>
          <w:spacing w:val="1"/>
        </w:rPr>
        <w:t xml:space="preserve"> </w:t>
      </w:r>
      <w:r>
        <w:t>за</w:t>
      </w:r>
      <w:r>
        <w:rPr>
          <w:spacing w:val="1"/>
        </w:rPr>
        <w:t xml:space="preserve"> </w:t>
      </w:r>
      <w:r>
        <w:t>планування</w:t>
      </w:r>
      <w:r>
        <w:rPr>
          <w:spacing w:val="1"/>
        </w:rPr>
        <w:t xml:space="preserve"> </w:t>
      </w:r>
      <w:r>
        <w:t>та</w:t>
      </w:r>
      <w:r>
        <w:rPr>
          <w:spacing w:val="1"/>
        </w:rPr>
        <w:t xml:space="preserve"> </w:t>
      </w:r>
      <w:r>
        <w:t>організацію</w:t>
      </w:r>
      <w:r>
        <w:rPr>
          <w:spacing w:val="1"/>
        </w:rPr>
        <w:t xml:space="preserve"> </w:t>
      </w:r>
      <w:r>
        <w:t>харчування</w:t>
      </w:r>
      <w:r>
        <w:rPr>
          <w:spacing w:val="1"/>
        </w:rPr>
        <w:t xml:space="preserve"> </w:t>
      </w:r>
      <w:r>
        <w:t>у</w:t>
      </w:r>
      <w:r>
        <w:rPr>
          <w:spacing w:val="1"/>
        </w:rPr>
        <w:t xml:space="preserve"> </w:t>
      </w:r>
      <w:r>
        <w:t>закладі</w:t>
      </w:r>
      <w:r>
        <w:rPr>
          <w:spacing w:val="1"/>
        </w:rPr>
        <w:t xml:space="preserve"> </w:t>
      </w:r>
      <w:r>
        <w:t>освіти,</w:t>
      </w:r>
      <w:r>
        <w:rPr>
          <w:spacing w:val="1"/>
        </w:rPr>
        <w:t xml:space="preserve"> </w:t>
      </w:r>
      <w:r>
        <w:t>матеріально-технічне</w:t>
      </w:r>
      <w:r>
        <w:rPr>
          <w:spacing w:val="1"/>
        </w:rPr>
        <w:t xml:space="preserve"> </w:t>
      </w:r>
      <w:r>
        <w:t>забезпечення</w:t>
      </w:r>
      <w:r>
        <w:rPr>
          <w:spacing w:val="1"/>
        </w:rPr>
        <w:t xml:space="preserve"> </w:t>
      </w:r>
      <w:r>
        <w:t>їдальні</w:t>
      </w:r>
      <w:r>
        <w:rPr>
          <w:spacing w:val="1"/>
        </w:rPr>
        <w:t xml:space="preserve"> </w:t>
      </w:r>
      <w:r>
        <w:t>(харчоблоку),</w:t>
      </w:r>
      <w:r>
        <w:rPr>
          <w:spacing w:val="1"/>
        </w:rPr>
        <w:t xml:space="preserve"> </w:t>
      </w:r>
      <w:r>
        <w:t>буфету,</w:t>
      </w:r>
      <w:r>
        <w:rPr>
          <w:spacing w:val="1"/>
        </w:rPr>
        <w:t xml:space="preserve"> </w:t>
      </w:r>
      <w:r>
        <w:t>безпечність</w:t>
      </w:r>
      <w:r>
        <w:rPr>
          <w:spacing w:val="1"/>
        </w:rPr>
        <w:t xml:space="preserve"> </w:t>
      </w:r>
      <w:r>
        <w:t>та</w:t>
      </w:r>
      <w:r>
        <w:rPr>
          <w:spacing w:val="1"/>
        </w:rPr>
        <w:t xml:space="preserve"> </w:t>
      </w:r>
      <w:r>
        <w:t>якість</w:t>
      </w:r>
      <w:r>
        <w:rPr>
          <w:spacing w:val="1"/>
        </w:rPr>
        <w:t xml:space="preserve"> </w:t>
      </w:r>
      <w:r>
        <w:t>сировини,</w:t>
      </w:r>
      <w:r>
        <w:rPr>
          <w:spacing w:val="1"/>
        </w:rPr>
        <w:t xml:space="preserve"> </w:t>
      </w:r>
      <w:r>
        <w:t>харчових</w:t>
      </w:r>
      <w:r>
        <w:rPr>
          <w:spacing w:val="1"/>
        </w:rPr>
        <w:t xml:space="preserve"> </w:t>
      </w:r>
      <w:r>
        <w:t>продуктів</w:t>
      </w:r>
      <w:r>
        <w:rPr>
          <w:spacing w:val="1"/>
        </w:rPr>
        <w:t xml:space="preserve"> </w:t>
      </w:r>
      <w:r>
        <w:t>та</w:t>
      </w:r>
      <w:r>
        <w:rPr>
          <w:spacing w:val="1"/>
        </w:rPr>
        <w:t xml:space="preserve"> </w:t>
      </w:r>
      <w:r>
        <w:t>готових</w:t>
      </w:r>
      <w:r>
        <w:rPr>
          <w:spacing w:val="1"/>
        </w:rPr>
        <w:t xml:space="preserve"> </w:t>
      </w:r>
      <w:r>
        <w:t>страв,</w:t>
      </w:r>
      <w:r>
        <w:rPr>
          <w:spacing w:val="1"/>
        </w:rPr>
        <w:t xml:space="preserve"> </w:t>
      </w:r>
      <w:r>
        <w:t>дотримання</w:t>
      </w:r>
      <w:r>
        <w:rPr>
          <w:spacing w:val="1"/>
        </w:rPr>
        <w:t xml:space="preserve"> </w:t>
      </w:r>
      <w:r>
        <w:t>вимог</w:t>
      </w:r>
      <w:r>
        <w:rPr>
          <w:spacing w:val="1"/>
        </w:rPr>
        <w:t xml:space="preserve"> </w:t>
      </w:r>
      <w:r>
        <w:t>санітарного</w:t>
      </w:r>
      <w:r>
        <w:rPr>
          <w:spacing w:val="1"/>
        </w:rPr>
        <w:t xml:space="preserve"> </w:t>
      </w:r>
      <w:r>
        <w:t>законодавства</w:t>
      </w:r>
      <w:r>
        <w:rPr>
          <w:spacing w:val="1"/>
        </w:rPr>
        <w:t xml:space="preserve"> </w:t>
      </w:r>
      <w:r>
        <w:t>та</w:t>
      </w:r>
      <w:r>
        <w:rPr>
          <w:spacing w:val="1"/>
        </w:rPr>
        <w:t xml:space="preserve"> </w:t>
      </w:r>
      <w:r>
        <w:t>законодавства</w:t>
      </w:r>
      <w:r>
        <w:rPr>
          <w:spacing w:val="1"/>
        </w:rPr>
        <w:t xml:space="preserve"> </w:t>
      </w:r>
      <w:r>
        <w:t>з</w:t>
      </w:r>
      <w:r>
        <w:rPr>
          <w:spacing w:val="1"/>
        </w:rPr>
        <w:t xml:space="preserve"> </w:t>
      </w:r>
      <w:r>
        <w:t>питань</w:t>
      </w:r>
      <w:r>
        <w:rPr>
          <w:spacing w:val="-67"/>
        </w:rPr>
        <w:t xml:space="preserve"> </w:t>
      </w:r>
      <w:r>
        <w:t>безпечності</w:t>
      </w:r>
      <w:r>
        <w:rPr>
          <w:spacing w:val="1"/>
        </w:rPr>
        <w:t xml:space="preserve"> </w:t>
      </w:r>
      <w:r>
        <w:t>та</w:t>
      </w:r>
      <w:r>
        <w:rPr>
          <w:spacing w:val="1"/>
        </w:rPr>
        <w:t xml:space="preserve"> </w:t>
      </w:r>
      <w:r>
        <w:t>якості</w:t>
      </w:r>
      <w:r>
        <w:rPr>
          <w:spacing w:val="1"/>
        </w:rPr>
        <w:t xml:space="preserve"> </w:t>
      </w:r>
      <w:r>
        <w:t>харчових</w:t>
      </w:r>
      <w:r>
        <w:rPr>
          <w:spacing w:val="1"/>
        </w:rPr>
        <w:t xml:space="preserve"> </w:t>
      </w:r>
      <w:r>
        <w:t>продуктів,</w:t>
      </w:r>
      <w:r>
        <w:rPr>
          <w:spacing w:val="1"/>
        </w:rPr>
        <w:t xml:space="preserve"> </w:t>
      </w:r>
      <w:r>
        <w:t>виконання</w:t>
      </w:r>
      <w:r>
        <w:rPr>
          <w:spacing w:val="1"/>
        </w:rPr>
        <w:t xml:space="preserve"> </w:t>
      </w:r>
      <w:r>
        <w:t>норм</w:t>
      </w:r>
      <w:r>
        <w:rPr>
          <w:spacing w:val="1"/>
        </w:rPr>
        <w:t xml:space="preserve"> </w:t>
      </w:r>
      <w:r>
        <w:t>харчування,</w:t>
      </w:r>
      <w:r>
        <w:rPr>
          <w:spacing w:val="1"/>
        </w:rPr>
        <w:t xml:space="preserve"> </w:t>
      </w:r>
      <w:r>
        <w:t>відповідність меню та асортименту буфету несе керівник відповідного закладу,</w:t>
      </w:r>
      <w:r>
        <w:rPr>
          <w:spacing w:val="1"/>
        </w:rPr>
        <w:t xml:space="preserve"> </w:t>
      </w:r>
      <w:r>
        <w:t>а</w:t>
      </w:r>
      <w:r>
        <w:rPr>
          <w:spacing w:val="1"/>
        </w:rPr>
        <w:t xml:space="preserve"> </w:t>
      </w:r>
      <w:r>
        <w:t>також</w:t>
      </w:r>
      <w:r>
        <w:rPr>
          <w:spacing w:val="1"/>
        </w:rPr>
        <w:t xml:space="preserve"> </w:t>
      </w:r>
      <w:r>
        <w:t>постачальник</w:t>
      </w:r>
      <w:r>
        <w:rPr>
          <w:spacing w:val="1"/>
        </w:rPr>
        <w:t xml:space="preserve"> </w:t>
      </w:r>
      <w:r>
        <w:t>(постачальники)</w:t>
      </w:r>
      <w:r>
        <w:rPr>
          <w:spacing w:val="1"/>
        </w:rPr>
        <w:t xml:space="preserve"> </w:t>
      </w:r>
      <w:r>
        <w:t>харчових</w:t>
      </w:r>
      <w:r>
        <w:rPr>
          <w:spacing w:val="1"/>
        </w:rPr>
        <w:t xml:space="preserve"> </w:t>
      </w:r>
      <w:r>
        <w:t>продуктів</w:t>
      </w:r>
      <w:r>
        <w:rPr>
          <w:spacing w:val="1"/>
        </w:rPr>
        <w:t xml:space="preserve"> </w:t>
      </w:r>
      <w:r>
        <w:t>та/або</w:t>
      </w:r>
      <w:r>
        <w:rPr>
          <w:spacing w:val="1"/>
        </w:rPr>
        <w:t xml:space="preserve"> </w:t>
      </w:r>
      <w:r>
        <w:t>послуг</w:t>
      </w:r>
      <w:r>
        <w:rPr>
          <w:spacing w:val="1"/>
        </w:rPr>
        <w:t xml:space="preserve"> </w:t>
      </w:r>
      <w:r>
        <w:t>з</w:t>
      </w:r>
      <w:r>
        <w:rPr>
          <w:spacing w:val="1"/>
        </w:rPr>
        <w:t xml:space="preserve"> </w:t>
      </w:r>
      <w:r>
        <w:t>харчування.</w:t>
      </w:r>
    </w:p>
    <w:p w:rsidR="00E716BC" w:rsidRDefault="00E716BC">
      <w:pPr>
        <w:pStyle w:val="a1"/>
        <w:ind w:left="0"/>
        <w:jc w:val="left"/>
        <w:rPr>
          <w:sz w:val="30"/>
        </w:rPr>
      </w:pPr>
    </w:p>
    <w:p w:rsidR="00E716BC" w:rsidRDefault="00D706E5">
      <w:pPr>
        <w:pStyle w:val="a1"/>
        <w:spacing w:before="235" w:line="281" w:lineRule="exact"/>
        <w:jc w:val="left"/>
        <w:sectPr w:rsidR="00E716BC">
          <w:pgSz w:w="11906" w:h="16838"/>
          <w:pgMar w:top="1260" w:right="460" w:bottom="280" w:left="1600" w:header="0" w:footer="0" w:gutter="0"/>
          <w:cols w:space="720"/>
          <w:formProt w:val="0"/>
          <w:docGrid w:linePitch="100" w:charSpace="4096"/>
        </w:sectPr>
      </w:pPr>
      <w:r>
        <w:t>На</w:t>
      </w:r>
      <w:r w:rsidR="00CE3765">
        <w:t>ч</w:t>
      </w:r>
      <w:r>
        <w:t xml:space="preserve">альник управління освіти і науки                                  </w:t>
      </w:r>
      <w:r w:rsidR="00457FA4">
        <w:t xml:space="preserve">           </w:t>
      </w:r>
      <w:r>
        <w:t xml:space="preserve">  Тетяна ВАЩУК</w:t>
      </w:r>
    </w:p>
    <w:p w:rsidR="00E716BC" w:rsidRDefault="00D706E5">
      <w:pPr>
        <w:pStyle w:val="a1"/>
        <w:spacing w:before="68"/>
        <w:ind w:left="6820"/>
        <w:jc w:val="left"/>
      </w:pPr>
      <w:r>
        <w:lastRenderedPageBreak/>
        <w:t>Додаток 1</w:t>
      </w:r>
    </w:p>
    <w:p w:rsidR="00E716BC" w:rsidRDefault="00D706E5">
      <w:pPr>
        <w:pStyle w:val="a1"/>
        <w:ind w:left="6820"/>
        <w:jc w:val="left"/>
      </w:pPr>
      <w:r>
        <w:t>до рішення виконавчого</w:t>
      </w:r>
      <w:r>
        <w:rPr>
          <w:spacing w:val="-67"/>
        </w:rPr>
        <w:t xml:space="preserve"> </w:t>
      </w:r>
      <w:r>
        <w:t>комітету</w:t>
      </w:r>
      <w:r>
        <w:rPr>
          <w:spacing w:val="-8"/>
        </w:rPr>
        <w:t xml:space="preserve"> </w:t>
      </w:r>
      <w:r>
        <w:t>міської</w:t>
      </w:r>
      <w:r>
        <w:rPr>
          <w:spacing w:val="-5"/>
        </w:rPr>
        <w:t xml:space="preserve"> </w:t>
      </w:r>
      <w:r>
        <w:t>ради</w:t>
      </w:r>
    </w:p>
    <w:p w:rsidR="00E716BC" w:rsidRPr="00023CBA" w:rsidRDefault="00023CBA">
      <w:pPr>
        <w:pStyle w:val="a1"/>
        <w:ind w:left="6820"/>
        <w:jc w:val="left"/>
      </w:pPr>
      <w:r>
        <w:t>від            №</w:t>
      </w:r>
    </w:p>
    <w:p w:rsidR="00E716BC" w:rsidRDefault="00E716BC">
      <w:pPr>
        <w:pStyle w:val="a1"/>
        <w:ind w:left="6820"/>
        <w:jc w:val="left"/>
        <w:rPr>
          <w:sz w:val="24"/>
          <w:szCs w:val="24"/>
        </w:rPr>
      </w:pPr>
    </w:p>
    <w:p w:rsidR="00E716BC" w:rsidRDefault="00D706E5" w:rsidP="00794E17">
      <w:pPr>
        <w:spacing w:before="2"/>
        <w:ind w:left="1554" w:right="1558"/>
        <w:jc w:val="center"/>
        <w:rPr>
          <w:b/>
          <w:bCs/>
        </w:rPr>
      </w:pPr>
      <w:r>
        <w:rPr>
          <w:b/>
          <w:bCs/>
          <w:spacing w:val="-6"/>
          <w:sz w:val="28"/>
          <w:szCs w:val="28"/>
        </w:rPr>
        <w:t xml:space="preserve">Порядок  організації харчування </w:t>
      </w:r>
      <w:r>
        <w:rPr>
          <w:b/>
          <w:bCs/>
          <w:sz w:val="28"/>
          <w:szCs w:val="28"/>
        </w:rPr>
        <w:t>здобувачів освіти</w:t>
      </w:r>
      <w:r>
        <w:rPr>
          <w:b/>
          <w:bCs/>
          <w:spacing w:val="1"/>
          <w:sz w:val="28"/>
          <w:szCs w:val="28"/>
        </w:rPr>
        <w:t xml:space="preserve"> </w:t>
      </w:r>
      <w:r>
        <w:rPr>
          <w:b/>
          <w:bCs/>
          <w:sz w:val="28"/>
          <w:szCs w:val="28"/>
        </w:rPr>
        <w:t xml:space="preserve"> закладів</w:t>
      </w:r>
      <w:r>
        <w:rPr>
          <w:b/>
          <w:bCs/>
          <w:spacing w:val="-1"/>
          <w:sz w:val="28"/>
          <w:szCs w:val="28"/>
        </w:rPr>
        <w:t xml:space="preserve">  дошкільної та </w:t>
      </w:r>
      <w:r>
        <w:rPr>
          <w:b/>
          <w:bCs/>
          <w:spacing w:val="-6"/>
          <w:sz w:val="28"/>
          <w:szCs w:val="28"/>
        </w:rPr>
        <w:t>загальної</w:t>
      </w:r>
      <w:r>
        <w:rPr>
          <w:b/>
          <w:bCs/>
          <w:spacing w:val="-1"/>
          <w:sz w:val="28"/>
          <w:szCs w:val="28"/>
        </w:rPr>
        <w:t xml:space="preserve"> </w:t>
      </w:r>
      <w:r>
        <w:rPr>
          <w:b/>
          <w:bCs/>
          <w:spacing w:val="-6"/>
          <w:sz w:val="28"/>
          <w:szCs w:val="28"/>
        </w:rPr>
        <w:t xml:space="preserve">середньої освіти </w:t>
      </w:r>
      <w:proofErr w:type="spellStart"/>
      <w:r>
        <w:rPr>
          <w:b/>
          <w:bCs/>
          <w:spacing w:val="-6"/>
          <w:sz w:val="28"/>
          <w:szCs w:val="28"/>
        </w:rPr>
        <w:t>Звягельської</w:t>
      </w:r>
      <w:proofErr w:type="spellEnd"/>
      <w:r>
        <w:rPr>
          <w:b/>
          <w:bCs/>
          <w:spacing w:val="-6"/>
          <w:sz w:val="28"/>
          <w:szCs w:val="28"/>
        </w:rPr>
        <w:t xml:space="preserve"> міської територіальної громади</w:t>
      </w:r>
    </w:p>
    <w:p w:rsidR="00E716BC" w:rsidRDefault="00E716BC" w:rsidP="00794E17">
      <w:pPr>
        <w:pStyle w:val="a1"/>
        <w:ind w:left="0"/>
        <w:jc w:val="center"/>
      </w:pPr>
    </w:p>
    <w:p w:rsidR="00E716BC" w:rsidRDefault="00D706E5">
      <w:pPr>
        <w:pStyle w:val="rvps7"/>
        <w:shd w:val="clear" w:color="auto" w:fill="FFFFFF"/>
        <w:spacing w:beforeAutospacing="0" w:afterAutospacing="0"/>
        <w:jc w:val="center"/>
        <w:rPr>
          <w:rStyle w:val="rvts15"/>
          <w:b/>
          <w:bCs/>
          <w:color w:val="000000"/>
          <w:sz w:val="28"/>
          <w:szCs w:val="28"/>
        </w:rPr>
      </w:pPr>
      <w:r>
        <w:rPr>
          <w:rStyle w:val="rvts15"/>
          <w:b/>
          <w:bCs/>
          <w:color w:val="000000"/>
          <w:sz w:val="28"/>
          <w:szCs w:val="28"/>
        </w:rPr>
        <w:t>Загальна частина</w:t>
      </w:r>
    </w:p>
    <w:p w:rsidR="00E716BC" w:rsidRDefault="00E716BC">
      <w:pPr>
        <w:pStyle w:val="rvps7"/>
        <w:shd w:val="clear" w:color="auto" w:fill="FFFFFF"/>
        <w:spacing w:beforeAutospacing="0" w:afterAutospacing="0"/>
        <w:jc w:val="center"/>
        <w:rPr>
          <w:color w:val="000000"/>
          <w:sz w:val="28"/>
          <w:szCs w:val="28"/>
        </w:rPr>
      </w:pPr>
    </w:p>
    <w:p w:rsidR="00E716BC" w:rsidRDefault="00D706E5">
      <w:pPr>
        <w:pStyle w:val="rvps2"/>
        <w:shd w:val="clear" w:color="auto" w:fill="FFFFFF"/>
        <w:spacing w:beforeAutospacing="0" w:afterAutospacing="0"/>
        <w:ind w:firstLine="450"/>
        <w:jc w:val="both"/>
        <w:rPr>
          <w:color w:val="000000"/>
          <w:sz w:val="28"/>
          <w:szCs w:val="28"/>
        </w:rPr>
      </w:pPr>
      <w:bookmarkStart w:id="0" w:name="n150"/>
      <w:bookmarkEnd w:id="0"/>
      <w:r>
        <w:rPr>
          <w:color w:val="000000"/>
          <w:sz w:val="28"/>
          <w:szCs w:val="28"/>
        </w:rPr>
        <w:t>1. Цей Порядок, розроблений відповідно до</w:t>
      </w:r>
      <w:r>
        <w:rPr>
          <w:rStyle w:val="rvts23"/>
          <w:bCs/>
          <w:color w:val="000000"/>
          <w:sz w:val="28"/>
          <w:szCs w:val="28"/>
        </w:rPr>
        <w:t xml:space="preserve"> «Порядку</w:t>
      </w:r>
      <w:r>
        <w:rPr>
          <w:color w:val="000000"/>
          <w:sz w:val="28"/>
          <w:szCs w:val="28"/>
        </w:rPr>
        <w:br/>
      </w:r>
      <w:r>
        <w:rPr>
          <w:rStyle w:val="rvts23"/>
          <w:bCs/>
          <w:color w:val="000000"/>
          <w:sz w:val="28"/>
          <w:szCs w:val="28"/>
        </w:rPr>
        <w:t>організації харчування у закладах освіти та дитячих заклад</w:t>
      </w:r>
      <w:r w:rsidR="00794E17">
        <w:rPr>
          <w:rStyle w:val="rvts23"/>
          <w:bCs/>
          <w:color w:val="000000"/>
          <w:sz w:val="28"/>
          <w:szCs w:val="28"/>
        </w:rPr>
        <w:t xml:space="preserve">ах оздоровлення та відпочинку», </w:t>
      </w:r>
      <w:r>
        <w:rPr>
          <w:rStyle w:val="rvts23"/>
          <w:bCs/>
          <w:color w:val="000000"/>
          <w:sz w:val="28"/>
          <w:szCs w:val="28"/>
        </w:rPr>
        <w:t xml:space="preserve">затвердженого </w:t>
      </w:r>
      <w:r>
        <w:rPr>
          <w:rStyle w:val="rvts9"/>
          <w:bCs/>
          <w:color w:val="000000"/>
          <w:sz w:val="28"/>
          <w:szCs w:val="28"/>
        </w:rPr>
        <w:t>постановою Кабінету Міністрів України</w:t>
      </w:r>
      <w:r>
        <w:rPr>
          <w:color w:val="000000"/>
          <w:sz w:val="28"/>
          <w:szCs w:val="28"/>
        </w:rPr>
        <w:br/>
      </w:r>
      <w:r>
        <w:rPr>
          <w:rStyle w:val="rvts9"/>
          <w:bCs/>
          <w:color w:val="000000"/>
          <w:sz w:val="28"/>
          <w:szCs w:val="28"/>
        </w:rPr>
        <w:t>від 24 березня 2021 р. № 305,</w:t>
      </w:r>
      <w:r>
        <w:rPr>
          <w:color w:val="000000"/>
          <w:sz w:val="28"/>
          <w:szCs w:val="28"/>
        </w:rPr>
        <w:t xml:space="preserve"> визначає принципи планування та механізм організації харчування здобувачів освіти (дітей) у закладах освіти громади з метою створення безпечного, здорового освітнього середовища.</w:t>
      </w:r>
    </w:p>
    <w:p w:rsidR="00E716BC" w:rsidRDefault="00D706E5">
      <w:pPr>
        <w:pStyle w:val="rvps2"/>
        <w:shd w:val="clear" w:color="auto" w:fill="FFFFFF"/>
        <w:spacing w:beforeAutospacing="0" w:afterAutospacing="0"/>
        <w:ind w:firstLine="450"/>
        <w:jc w:val="both"/>
        <w:rPr>
          <w:color w:val="000000"/>
          <w:sz w:val="28"/>
          <w:szCs w:val="28"/>
        </w:rPr>
      </w:pPr>
      <w:bookmarkStart w:id="1" w:name="n151"/>
      <w:bookmarkEnd w:id="1"/>
      <w:r>
        <w:rPr>
          <w:color w:val="000000"/>
          <w:sz w:val="28"/>
          <w:szCs w:val="28"/>
        </w:rPr>
        <w:t>2. Планування та організація харчування здійснюються відповідно до Законів України</w:t>
      </w:r>
      <w:r w:rsidR="00794E17">
        <w:t>»,</w:t>
      </w:r>
      <w:r>
        <w:rPr>
          <w:color w:val="000000"/>
          <w:sz w:val="28"/>
          <w:szCs w:val="28"/>
        </w:rPr>
        <w:t> </w:t>
      </w:r>
      <w:hyperlink r:id="rId6" w:tgtFrame="_blank">
        <w:r w:rsidR="00794E17">
          <w:rPr>
            <w:color w:val="000000"/>
            <w:sz w:val="28"/>
            <w:szCs w:val="28"/>
          </w:rPr>
          <w:t>«</w:t>
        </w:r>
        <w:r>
          <w:rPr>
            <w:color w:val="000000"/>
            <w:sz w:val="28"/>
            <w:szCs w:val="28"/>
          </w:rPr>
          <w:t>Про дошкільну освіту</w:t>
        </w:r>
        <w:r w:rsidR="00794E17">
          <w:rPr>
            <w:color w:val="000000"/>
            <w:sz w:val="28"/>
            <w:szCs w:val="28"/>
          </w:rPr>
          <w:t>»,</w:t>
        </w:r>
      </w:hyperlink>
      <w:r w:rsidR="00794E17">
        <w:rPr>
          <w:color w:val="000000"/>
          <w:sz w:val="28"/>
          <w:szCs w:val="28"/>
        </w:rPr>
        <w:t xml:space="preserve"> </w:t>
      </w:r>
      <w:hyperlink r:id="rId7" w:tgtFrame="_blank">
        <w:r w:rsidR="00794E17">
          <w:rPr>
            <w:color w:val="000000"/>
            <w:sz w:val="28"/>
            <w:szCs w:val="28"/>
          </w:rPr>
          <w:t>«</w:t>
        </w:r>
        <w:r>
          <w:rPr>
            <w:color w:val="000000"/>
            <w:sz w:val="28"/>
            <w:szCs w:val="28"/>
          </w:rPr>
          <w:t>Про повну загальну середню освіту</w:t>
        </w:r>
        <w:r w:rsidR="00794E17">
          <w:rPr>
            <w:color w:val="000000"/>
            <w:sz w:val="28"/>
            <w:szCs w:val="28"/>
          </w:rPr>
          <w:t xml:space="preserve">», </w:t>
        </w:r>
      </w:hyperlink>
      <w:r>
        <w:rPr>
          <w:color w:val="000000"/>
          <w:sz w:val="28"/>
          <w:szCs w:val="28"/>
        </w:rPr>
        <w:t> </w:t>
      </w:r>
      <w:hyperlink r:id="rId8" w:tgtFrame="_blank">
        <w:r w:rsidR="00794E17">
          <w:rPr>
            <w:color w:val="000000"/>
            <w:sz w:val="28"/>
            <w:szCs w:val="28"/>
          </w:rPr>
          <w:t>«</w:t>
        </w:r>
        <w:r>
          <w:rPr>
            <w:color w:val="000000"/>
            <w:sz w:val="28"/>
            <w:szCs w:val="28"/>
          </w:rPr>
          <w:t>Про місцеве самоврядування в Україні</w:t>
        </w:r>
        <w:r w:rsidR="00794E17">
          <w:rPr>
            <w:color w:val="000000"/>
            <w:sz w:val="28"/>
            <w:szCs w:val="28"/>
          </w:rPr>
          <w:t>»,</w:t>
        </w:r>
      </w:hyperlink>
      <w:r>
        <w:rPr>
          <w:color w:val="000000"/>
          <w:sz w:val="28"/>
          <w:szCs w:val="28"/>
        </w:rPr>
        <w:t> </w:t>
      </w:r>
      <w:hyperlink r:id="rId9" w:tgtFrame="_blank">
        <w:r w:rsidR="00794E17">
          <w:rPr>
            <w:color w:val="000000"/>
            <w:sz w:val="28"/>
            <w:szCs w:val="28"/>
          </w:rPr>
          <w:t>«</w:t>
        </w:r>
        <w:r>
          <w:rPr>
            <w:color w:val="000000"/>
            <w:sz w:val="28"/>
            <w:szCs w:val="28"/>
          </w:rPr>
          <w:t>Про оздоровлення та відпочинок дітей</w:t>
        </w:r>
        <w:r w:rsidR="00794E17">
          <w:rPr>
            <w:color w:val="000000"/>
            <w:sz w:val="28"/>
            <w:szCs w:val="28"/>
          </w:rPr>
          <w:t xml:space="preserve">», </w:t>
        </w:r>
      </w:hyperlink>
      <w:r>
        <w:rPr>
          <w:color w:val="000000"/>
          <w:sz w:val="28"/>
          <w:szCs w:val="28"/>
        </w:rPr>
        <w:t> </w:t>
      </w:r>
      <w:hyperlink r:id="rId10" w:tgtFrame="_blank">
        <w:r w:rsidR="00427640">
          <w:rPr>
            <w:color w:val="000000"/>
            <w:sz w:val="28"/>
            <w:szCs w:val="28"/>
          </w:rPr>
          <w:t>«</w:t>
        </w:r>
        <w:r>
          <w:rPr>
            <w:color w:val="000000"/>
            <w:sz w:val="28"/>
            <w:szCs w:val="28"/>
          </w:rPr>
          <w:t>Про забезпечення санітарного та епідемічного благополуччя населення</w:t>
        </w:r>
        <w:r w:rsidR="00427640">
          <w:rPr>
            <w:color w:val="000000"/>
            <w:sz w:val="28"/>
            <w:szCs w:val="28"/>
          </w:rPr>
          <w:t xml:space="preserve">», </w:t>
        </w:r>
      </w:hyperlink>
      <w:hyperlink r:id="rId11" w:tgtFrame="_blank">
        <w:r w:rsidR="00427640">
          <w:rPr>
            <w:color w:val="000000"/>
            <w:sz w:val="28"/>
            <w:szCs w:val="28"/>
          </w:rPr>
          <w:t>«</w:t>
        </w:r>
        <w:r>
          <w:rPr>
            <w:color w:val="000000"/>
            <w:sz w:val="28"/>
            <w:szCs w:val="28"/>
          </w:rPr>
          <w:t xml:space="preserve">Про захист населення від інфекційних </w:t>
        </w:r>
        <w:proofErr w:type="spellStart"/>
        <w:r>
          <w:rPr>
            <w:color w:val="000000"/>
            <w:sz w:val="28"/>
            <w:szCs w:val="28"/>
          </w:rPr>
          <w:t>хвороб</w:t>
        </w:r>
        <w:proofErr w:type="spellEnd"/>
        <w:r w:rsidR="00427640">
          <w:rPr>
            <w:color w:val="000000"/>
            <w:sz w:val="28"/>
            <w:szCs w:val="28"/>
          </w:rPr>
          <w:t xml:space="preserve">»,  </w:t>
        </w:r>
      </w:hyperlink>
      <w:hyperlink r:id="rId12" w:tgtFrame="_blank">
        <w:r w:rsidR="00427640">
          <w:rPr>
            <w:color w:val="000000"/>
            <w:sz w:val="28"/>
            <w:szCs w:val="28"/>
          </w:rPr>
          <w:t>«</w:t>
        </w:r>
        <w:r>
          <w:rPr>
            <w:color w:val="000000"/>
            <w:sz w:val="28"/>
            <w:szCs w:val="28"/>
          </w:rPr>
          <w:t>Про основні принципи та вимоги до безпечності та якості харчових продуктів</w:t>
        </w:r>
        <w:r w:rsidR="00427640">
          <w:rPr>
            <w:color w:val="000000"/>
            <w:sz w:val="28"/>
            <w:szCs w:val="28"/>
          </w:rPr>
          <w:t xml:space="preserve">»,  </w:t>
        </w:r>
      </w:hyperlink>
      <w:r w:rsidR="00427640">
        <w:rPr>
          <w:color w:val="000000"/>
          <w:sz w:val="28"/>
          <w:szCs w:val="28"/>
        </w:rPr>
        <w:t>«</w:t>
      </w:r>
      <w:hyperlink r:id="rId13" w:tgtFrame="_blank">
        <w:r>
          <w:rPr>
            <w:color w:val="000000"/>
            <w:sz w:val="28"/>
            <w:szCs w:val="28"/>
          </w:rPr>
          <w:t>Про інформацію для споживачів щодо харчових продуктів</w:t>
        </w:r>
        <w:r w:rsidR="00427640">
          <w:rPr>
            <w:color w:val="000000"/>
            <w:sz w:val="28"/>
            <w:szCs w:val="28"/>
          </w:rPr>
          <w:t xml:space="preserve">», </w:t>
        </w:r>
      </w:hyperlink>
      <w:hyperlink r:id="rId14" w:tgtFrame="_blank">
        <w:r w:rsidR="00427640">
          <w:rPr>
            <w:color w:val="000000"/>
            <w:sz w:val="28"/>
            <w:szCs w:val="28"/>
          </w:rPr>
          <w:t>«</w:t>
        </w:r>
        <w:r>
          <w:rPr>
            <w:color w:val="000000"/>
            <w:sz w:val="28"/>
            <w:szCs w:val="28"/>
          </w:rPr>
          <w:t>Про забезпечення прав і свобод внутрішньо переміщених осіб</w:t>
        </w:r>
        <w:r w:rsidR="00427640">
          <w:rPr>
            <w:color w:val="000000"/>
            <w:sz w:val="28"/>
            <w:szCs w:val="28"/>
          </w:rPr>
          <w:t xml:space="preserve">», </w:t>
        </w:r>
      </w:hyperlink>
      <w:r>
        <w:rPr>
          <w:color w:val="000000"/>
          <w:sz w:val="28"/>
          <w:szCs w:val="28"/>
        </w:rPr>
        <w:t> </w:t>
      </w:r>
      <w:r w:rsidR="00427640">
        <w:rPr>
          <w:color w:val="000000"/>
          <w:sz w:val="28"/>
          <w:szCs w:val="28"/>
        </w:rPr>
        <w:t>«</w:t>
      </w:r>
      <w:hyperlink r:id="rId15" w:tgtFrame="_blank">
        <w:r>
          <w:rPr>
            <w:color w:val="000000"/>
            <w:sz w:val="28"/>
            <w:szCs w:val="28"/>
          </w:rPr>
          <w:t>Про статус ветеранів війни, гарантії їх соціального захисту</w:t>
        </w:r>
        <w:r w:rsidR="00427640">
          <w:rPr>
            <w:color w:val="000000"/>
            <w:sz w:val="28"/>
            <w:szCs w:val="28"/>
          </w:rPr>
          <w:t xml:space="preserve">», </w:t>
        </w:r>
      </w:hyperlink>
      <w:r>
        <w:rPr>
          <w:color w:val="000000"/>
          <w:sz w:val="28"/>
          <w:szCs w:val="28"/>
        </w:rPr>
        <w:t> </w:t>
      </w:r>
      <w:hyperlink r:id="rId16" w:tgtFrame="_blank">
        <w:r w:rsidR="00427640">
          <w:rPr>
            <w:color w:val="000000"/>
            <w:sz w:val="28"/>
            <w:szCs w:val="28"/>
          </w:rPr>
          <w:t>«</w:t>
        </w:r>
        <w:r>
          <w:rPr>
            <w:color w:val="000000"/>
            <w:sz w:val="28"/>
            <w:szCs w:val="28"/>
          </w:rPr>
          <w:t>Про державну соціальну допомогу малозабезпеченим сім’ям</w:t>
        </w:r>
        <w:r w:rsidR="00427640">
          <w:rPr>
            <w:color w:val="000000"/>
            <w:sz w:val="28"/>
            <w:szCs w:val="28"/>
          </w:rPr>
          <w:t xml:space="preserve">», </w:t>
        </w:r>
      </w:hyperlink>
      <w:r>
        <w:rPr>
          <w:color w:val="000000"/>
          <w:sz w:val="28"/>
          <w:szCs w:val="28"/>
        </w:rPr>
        <w:t xml:space="preserve"> санітарного законодавства та цього Порядку.</w:t>
      </w:r>
    </w:p>
    <w:p w:rsidR="00E716BC" w:rsidRDefault="00D706E5">
      <w:pPr>
        <w:pStyle w:val="rvps2"/>
        <w:shd w:val="clear" w:color="auto" w:fill="FFFFFF"/>
        <w:spacing w:beforeAutospacing="0" w:afterAutospacing="0"/>
        <w:ind w:firstLine="450"/>
        <w:jc w:val="both"/>
        <w:rPr>
          <w:color w:val="000000"/>
          <w:sz w:val="28"/>
          <w:szCs w:val="28"/>
        </w:rPr>
      </w:pPr>
      <w:bookmarkStart w:id="2" w:name="n152"/>
      <w:bookmarkEnd w:id="2"/>
      <w:r>
        <w:rPr>
          <w:color w:val="000000"/>
          <w:sz w:val="28"/>
          <w:szCs w:val="28"/>
        </w:rPr>
        <w:t>3.</w:t>
      </w:r>
      <w:bookmarkStart w:id="3" w:name="n164"/>
      <w:bookmarkEnd w:id="3"/>
      <w:r w:rsidR="001071F5">
        <w:rPr>
          <w:color w:val="000000"/>
          <w:sz w:val="28"/>
          <w:szCs w:val="28"/>
        </w:rPr>
        <w:t xml:space="preserve"> Управління освіти і науки міської ради забезпечує</w:t>
      </w:r>
      <w:r>
        <w:rPr>
          <w:color w:val="000000"/>
          <w:sz w:val="28"/>
          <w:szCs w:val="28"/>
        </w:rPr>
        <w:t xml:space="preserve"> безоплатне гаряче харчування в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E716BC" w:rsidRDefault="00D706E5">
      <w:pPr>
        <w:pStyle w:val="rvps2"/>
        <w:shd w:val="clear" w:color="auto" w:fill="FFFFFF"/>
        <w:spacing w:beforeAutospacing="0" w:afterAutospacing="0"/>
        <w:ind w:firstLine="450"/>
        <w:jc w:val="both"/>
        <w:rPr>
          <w:color w:val="000000"/>
          <w:sz w:val="28"/>
          <w:szCs w:val="28"/>
        </w:rPr>
      </w:pPr>
      <w:bookmarkStart w:id="4" w:name="n165"/>
      <w:bookmarkEnd w:id="4"/>
      <w:r>
        <w:rPr>
          <w:color w:val="000000"/>
          <w:sz w:val="28"/>
          <w:szCs w:val="28"/>
        </w:rPr>
        <w:t>дітей-сиріт;</w:t>
      </w:r>
    </w:p>
    <w:p w:rsidR="00E716BC" w:rsidRDefault="00D706E5">
      <w:pPr>
        <w:pStyle w:val="rvps2"/>
        <w:shd w:val="clear" w:color="auto" w:fill="FFFFFF"/>
        <w:spacing w:beforeAutospacing="0" w:afterAutospacing="0"/>
        <w:ind w:firstLine="450"/>
        <w:jc w:val="both"/>
        <w:rPr>
          <w:color w:val="000000"/>
          <w:sz w:val="28"/>
          <w:szCs w:val="28"/>
        </w:rPr>
      </w:pPr>
      <w:bookmarkStart w:id="5" w:name="n166"/>
      <w:bookmarkEnd w:id="5"/>
      <w:r>
        <w:rPr>
          <w:color w:val="000000"/>
          <w:sz w:val="28"/>
          <w:szCs w:val="28"/>
        </w:rPr>
        <w:t>дітей, позбавлених батьківського піклування;</w:t>
      </w:r>
    </w:p>
    <w:p w:rsidR="00E716BC" w:rsidRDefault="00D706E5">
      <w:pPr>
        <w:pStyle w:val="rvps2"/>
        <w:shd w:val="clear" w:color="auto" w:fill="FFFFFF"/>
        <w:spacing w:beforeAutospacing="0" w:afterAutospacing="0"/>
        <w:ind w:firstLine="450"/>
        <w:jc w:val="both"/>
        <w:rPr>
          <w:color w:val="000000"/>
          <w:sz w:val="28"/>
          <w:szCs w:val="28"/>
        </w:rPr>
      </w:pPr>
      <w:bookmarkStart w:id="6" w:name="n167"/>
      <w:bookmarkEnd w:id="6"/>
      <w:r>
        <w:rPr>
          <w:color w:val="000000"/>
          <w:sz w:val="28"/>
          <w:szCs w:val="28"/>
        </w:rPr>
        <w:t>дітей з особливими освітніми потребами, які навчаються у спеціальних та інклюзивних класах (групах);</w:t>
      </w:r>
    </w:p>
    <w:p w:rsidR="00E716BC" w:rsidRDefault="00D706E5">
      <w:pPr>
        <w:pStyle w:val="rvps2"/>
        <w:shd w:val="clear" w:color="auto" w:fill="FFFFFF"/>
        <w:spacing w:beforeAutospacing="0" w:afterAutospacing="0"/>
        <w:ind w:firstLine="450"/>
        <w:jc w:val="both"/>
        <w:rPr>
          <w:color w:val="000000"/>
          <w:sz w:val="28"/>
          <w:szCs w:val="28"/>
        </w:rPr>
      </w:pPr>
      <w:bookmarkStart w:id="7" w:name="n168"/>
      <w:bookmarkEnd w:id="7"/>
      <w:r>
        <w:rPr>
          <w:color w:val="000000"/>
          <w:sz w:val="28"/>
          <w:szCs w:val="28"/>
        </w:rPr>
        <w:t>дітей із сімей, які отримують допомогу відповідно до </w:t>
      </w:r>
      <w:hyperlink r:id="rId17" w:tgtFrame="_blank">
        <w:r>
          <w:rPr>
            <w:color w:val="000000"/>
            <w:sz w:val="28"/>
            <w:szCs w:val="28"/>
          </w:rPr>
          <w:t>Закону України</w:t>
        </w:r>
      </w:hyperlink>
      <w:r w:rsidR="00605B80">
        <w:rPr>
          <w:color w:val="000000"/>
          <w:sz w:val="28"/>
          <w:szCs w:val="28"/>
        </w:rPr>
        <w:t> «</w:t>
      </w:r>
      <w:r>
        <w:rPr>
          <w:color w:val="000000"/>
          <w:sz w:val="28"/>
          <w:szCs w:val="28"/>
        </w:rPr>
        <w:t>Про державну соціальну д</w:t>
      </w:r>
      <w:r w:rsidR="00605B80">
        <w:rPr>
          <w:color w:val="000000"/>
          <w:sz w:val="28"/>
          <w:szCs w:val="28"/>
        </w:rPr>
        <w:t>опомогу малозабезпеченим сім’ям»</w:t>
      </w:r>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8" w:name="n169"/>
      <w:bookmarkStart w:id="9" w:name="n170"/>
      <w:bookmarkEnd w:id="8"/>
      <w:bookmarkEnd w:id="9"/>
      <w:r>
        <w:rPr>
          <w:color w:val="000000"/>
          <w:sz w:val="28"/>
          <w:szCs w:val="28"/>
        </w:rPr>
        <w:t>учнів/дітей закладів освіти, відповідно до </w:t>
      </w:r>
      <w:hyperlink r:id="rId18" w:tgtFrame="_blank">
        <w:r>
          <w:rPr>
            <w:color w:val="000000"/>
            <w:sz w:val="28"/>
            <w:szCs w:val="28"/>
          </w:rPr>
          <w:t>Закону України</w:t>
        </w:r>
      </w:hyperlink>
      <w:r w:rsidR="00605B80">
        <w:rPr>
          <w:color w:val="000000"/>
          <w:sz w:val="28"/>
          <w:szCs w:val="28"/>
        </w:rPr>
        <w:t> «</w:t>
      </w:r>
      <w:r>
        <w:rPr>
          <w:color w:val="000000"/>
          <w:sz w:val="28"/>
          <w:szCs w:val="28"/>
        </w:rPr>
        <w:t>Про статус і соціальний захист громадян, які постраждали внас</w:t>
      </w:r>
      <w:r w:rsidR="00605B80">
        <w:rPr>
          <w:color w:val="000000"/>
          <w:sz w:val="28"/>
          <w:szCs w:val="28"/>
        </w:rPr>
        <w:t>лідок Чорнобильської катастрофи»</w:t>
      </w:r>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r>
        <w:rPr>
          <w:color w:val="000000"/>
          <w:sz w:val="28"/>
          <w:szCs w:val="28"/>
        </w:rPr>
        <w:t>дітей з числа внутрішньо переміщених осіб, дітей, які мають статус дитини, яка постраждала внаслідок воєнних дій і збройних конфліктів;</w:t>
      </w:r>
    </w:p>
    <w:p w:rsidR="00E716BC" w:rsidRDefault="00D706E5">
      <w:pPr>
        <w:pStyle w:val="rvps2"/>
        <w:shd w:val="clear" w:color="auto" w:fill="FFFFFF"/>
        <w:spacing w:beforeAutospacing="0" w:afterAutospacing="0"/>
        <w:ind w:firstLine="450"/>
        <w:jc w:val="both"/>
        <w:rPr>
          <w:color w:val="000000"/>
          <w:sz w:val="28"/>
          <w:szCs w:val="28"/>
        </w:rPr>
      </w:pPr>
      <w:bookmarkStart w:id="10" w:name="n171"/>
      <w:bookmarkEnd w:id="10"/>
      <w:r>
        <w:rPr>
          <w:color w:val="000000"/>
          <w:sz w:val="28"/>
          <w:szCs w:val="28"/>
        </w:rPr>
        <w:t>дітей з числа осіб, визначених у</w:t>
      </w:r>
      <w:hyperlink r:id="rId19">
        <w:r>
          <w:rPr>
            <w:color w:val="000000"/>
            <w:sz w:val="28"/>
            <w:szCs w:val="28"/>
          </w:rPr>
          <w:t> статті 10 </w:t>
        </w:r>
      </w:hyperlink>
      <w:r w:rsidR="00994B75">
        <w:rPr>
          <w:color w:val="000000"/>
          <w:sz w:val="28"/>
          <w:szCs w:val="28"/>
        </w:rPr>
        <w:t>Закону України «</w:t>
      </w:r>
      <w:r>
        <w:rPr>
          <w:color w:val="000000"/>
          <w:sz w:val="28"/>
          <w:szCs w:val="28"/>
        </w:rPr>
        <w:t xml:space="preserve">Про статус ветеранів війни, </w:t>
      </w:r>
      <w:r w:rsidR="00994B75">
        <w:rPr>
          <w:color w:val="000000"/>
          <w:sz w:val="28"/>
          <w:szCs w:val="28"/>
        </w:rPr>
        <w:t>гарантії їх соціального захисту»</w:t>
      </w:r>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1" w:name="n172"/>
      <w:bookmarkEnd w:id="11"/>
      <w:r>
        <w:rPr>
          <w:color w:val="000000"/>
          <w:sz w:val="28"/>
          <w:szCs w:val="28"/>
        </w:rPr>
        <w:t xml:space="preserve">осіб інших категорій, визначених законодавством та/або рішенням </w:t>
      </w:r>
      <w:r w:rsidR="001071F5">
        <w:rPr>
          <w:color w:val="000000"/>
          <w:sz w:val="28"/>
          <w:szCs w:val="28"/>
        </w:rPr>
        <w:t>міської ради</w:t>
      </w:r>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2" w:name="n173"/>
      <w:bookmarkEnd w:id="12"/>
      <w:r>
        <w:rPr>
          <w:color w:val="000000"/>
          <w:sz w:val="28"/>
          <w:szCs w:val="28"/>
        </w:rPr>
        <w:lastRenderedPageBreak/>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E716BC" w:rsidRDefault="00D706E5">
      <w:pPr>
        <w:pStyle w:val="rvps2"/>
        <w:shd w:val="clear" w:color="auto" w:fill="FFFFFF"/>
        <w:spacing w:beforeAutospacing="0" w:afterAutospacing="0"/>
        <w:ind w:firstLine="450"/>
        <w:jc w:val="both"/>
        <w:rPr>
          <w:color w:val="000000"/>
          <w:sz w:val="28"/>
          <w:szCs w:val="28"/>
        </w:rPr>
      </w:pPr>
      <w:bookmarkStart w:id="13" w:name="n174"/>
      <w:bookmarkEnd w:id="13"/>
      <w:r>
        <w:rPr>
          <w:color w:val="000000"/>
          <w:sz w:val="28"/>
          <w:szCs w:val="28"/>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994B75" w:rsidRDefault="00D706E5" w:rsidP="00994B75">
      <w:pPr>
        <w:pStyle w:val="rvps2"/>
        <w:shd w:val="clear" w:color="auto" w:fill="FFFFFF"/>
        <w:spacing w:beforeAutospacing="0" w:afterAutospacing="0"/>
        <w:ind w:firstLine="450"/>
        <w:jc w:val="both"/>
        <w:rPr>
          <w:color w:val="000000"/>
          <w:sz w:val="28"/>
          <w:szCs w:val="28"/>
        </w:rPr>
      </w:pPr>
      <w:bookmarkStart w:id="14" w:name="n175"/>
      <w:bookmarkEnd w:id="14"/>
      <w:r>
        <w:rPr>
          <w:color w:val="000000"/>
          <w:sz w:val="28"/>
          <w:szCs w:val="28"/>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994B75" w:rsidRDefault="00D706E5" w:rsidP="00994B75">
      <w:pPr>
        <w:pStyle w:val="rvps2"/>
        <w:shd w:val="clear" w:color="auto" w:fill="FFFFFF"/>
        <w:spacing w:beforeAutospacing="0" w:afterAutospacing="0"/>
        <w:ind w:firstLine="450"/>
        <w:jc w:val="both"/>
        <w:rPr>
          <w:sz w:val="28"/>
        </w:rPr>
      </w:pPr>
      <w:r w:rsidRPr="00994B75">
        <w:rPr>
          <w:sz w:val="28"/>
        </w:rPr>
        <w:t>Контингент</w:t>
      </w:r>
      <w:r w:rsidR="002A65C9" w:rsidRPr="002A65C9">
        <w:rPr>
          <w:sz w:val="28"/>
        </w:rPr>
        <w:t xml:space="preserve"> </w:t>
      </w:r>
      <w:r w:rsidR="002A65C9">
        <w:rPr>
          <w:sz w:val="28"/>
        </w:rPr>
        <w:t>здобувачів освіти пільгових категорій</w:t>
      </w:r>
      <w:r w:rsidRPr="00994B75">
        <w:rPr>
          <w:sz w:val="28"/>
        </w:rPr>
        <w:t>,</w:t>
      </w:r>
      <w:r w:rsidRPr="00994B75">
        <w:rPr>
          <w:spacing w:val="33"/>
          <w:sz w:val="28"/>
        </w:rPr>
        <w:t xml:space="preserve"> </w:t>
      </w:r>
      <w:r w:rsidRPr="00994B75">
        <w:rPr>
          <w:sz w:val="28"/>
        </w:rPr>
        <w:t>яким</w:t>
      </w:r>
      <w:r w:rsidRPr="00994B75">
        <w:rPr>
          <w:spacing w:val="32"/>
          <w:sz w:val="28"/>
        </w:rPr>
        <w:t xml:space="preserve"> </w:t>
      </w:r>
      <w:r w:rsidRPr="00994B75">
        <w:rPr>
          <w:sz w:val="28"/>
        </w:rPr>
        <w:t>надається</w:t>
      </w:r>
      <w:r w:rsidRPr="00994B75">
        <w:rPr>
          <w:spacing w:val="33"/>
          <w:sz w:val="28"/>
        </w:rPr>
        <w:t xml:space="preserve"> </w:t>
      </w:r>
      <w:r w:rsidRPr="00994B75">
        <w:rPr>
          <w:sz w:val="28"/>
        </w:rPr>
        <w:t>харчування</w:t>
      </w:r>
      <w:r w:rsidRPr="00994B75">
        <w:rPr>
          <w:spacing w:val="-68"/>
          <w:sz w:val="28"/>
        </w:rPr>
        <w:t xml:space="preserve"> </w:t>
      </w:r>
      <w:r w:rsidRPr="00994B75">
        <w:rPr>
          <w:sz w:val="28"/>
        </w:rPr>
        <w:t>за</w:t>
      </w:r>
      <w:r w:rsidRPr="00994B75">
        <w:rPr>
          <w:spacing w:val="1"/>
          <w:sz w:val="28"/>
        </w:rPr>
        <w:t xml:space="preserve"> </w:t>
      </w:r>
      <w:r w:rsidRPr="00994B75">
        <w:rPr>
          <w:sz w:val="28"/>
        </w:rPr>
        <w:t>рахунок</w:t>
      </w:r>
      <w:r w:rsidRPr="00994B75">
        <w:rPr>
          <w:spacing w:val="1"/>
          <w:sz w:val="28"/>
        </w:rPr>
        <w:t xml:space="preserve"> </w:t>
      </w:r>
      <w:r w:rsidRPr="00994B75">
        <w:rPr>
          <w:sz w:val="28"/>
        </w:rPr>
        <w:t>бюджетних</w:t>
      </w:r>
      <w:r w:rsidRPr="00994B75">
        <w:rPr>
          <w:spacing w:val="1"/>
          <w:sz w:val="28"/>
        </w:rPr>
        <w:t xml:space="preserve"> </w:t>
      </w:r>
      <w:r w:rsidRPr="00994B75">
        <w:rPr>
          <w:sz w:val="28"/>
        </w:rPr>
        <w:t>коштів,</w:t>
      </w:r>
      <w:r w:rsidRPr="00994B75">
        <w:rPr>
          <w:spacing w:val="1"/>
          <w:sz w:val="28"/>
        </w:rPr>
        <w:t xml:space="preserve"> </w:t>
      </w:r>
      <w:r w:rsidRPr="00994B75">
        <w:rPr>
          <w:sz w:val="28"/>
        </w:rPr>
        <w:t>визначається</w:t>
      </w:r>
      <w:r w:rsidRPr="00994B75">
        <w:rPr>
          <w:spacing w:val="1"/>
          <w:sz w:val="28"/>
        </w:rPr>
        <w:t xml:space="preserve"> </w:t>
      </w:r>
      <w:r w:rsidRPr="00994B75">
        <w:rPr>
          <w:sz w:val="28"/>
        </w:rPr>
        <w:t>щорічно</w:t>
      </w:r>
      <w:r w:rsidRPr="00994B75">
        <w:rPr>
          <w:spacing w:val="1"/>
          <w:sz w:val="28"/>
        </w:rPr>
        <w:t xml:space="preserve"> </w:t>
      </w:r>
      <w:r w:rsidRPr="00994B75">
        <w:rPr>
          <w:sz w:val="28"/>
        </w:rPr>
        <w:t>до</w:t>
      </w:r>
      <w:r w:rsidRPr="00994B75">
        <w:rPr>
          <w:spacing w:val="1"/>
          <w:sz w:val="28"/>
        </w:rPr>
        <w:t xml:space="preserve"> </w:t>
      </w:r>
      <w:r w:rsidRPr="00994B75">
        <w:rPr>
          <w:sz w:val="28"/>
        </w:rPr>
        <w:t>1</w:t>
      </w:r>
      <w:r w:rsidRPr="00994B75">
        <w:rPr>
          <w:spacing w:val="1"/>
          <w:sz w:val="28"/>
        </w:rPr>
        <w:t xml:space="preserve"> </w:t>
      </w:r>
      <w:r w:rsidRPr="00994B75">
        <w:rPr>
          <w:sz w:val="28"/>
        </w:rPr>
        <w:t>вересня,</w:t>
      </w:r>
      <w:r w:rsidRPr="00994B75">
        <w:rPr>
          <w:spacing w:val="1"/>
          <w:sz w:val="28"/>
        </w:rPr>
        <w:t xml:space="preserve"> </w:t>
      </w:r>
      <w:r w:rsidRPr="00994B75">
        <w:rPr>
          <w:sz w:val="28"/>
        </w:rPr>
        <w:t>у</w:t>
      </w:r>
      <w:r w:rsidRPr="00994B75">
        <w:rPr>
          <w:spacing w:val="1"/>
          <w:sz w:val="28"/>
        </w:rPr>
        <w:t xml:space="preserve"> </w:t>
      </w:r>
      <w:r w:rsidRPr="00994B75">
        <w:rPr>
          <w:sz w:val="28"/>
        </w:rPr>
        <w:t>разі</w:t>
      </w:r>
      <w:r w:rsidRPr="00994B75">
        <w:rPr>
          <w:spacing w:val="1"/>
          <w:sz w:val="28"/>
        </w:rPr>
        <w:t xml:space="preserve"> </w:t>
      </w:r>
      <w:r w:rsidRPr="00994B75">
        <w:rPr>
          <w:sz w:val="28"/>
        </w:rPr>
        <w:t>потреби впродовж навчального року до нього вносяться необхідні доповнення</w:t>
      </w:r>
      <w:r w:rsidRPr="00994B75">
        <w:rPr>
          <w:spacing w:val="1"/>
          <w:sz w:val="28"/>
        </w:rPr>
        <w:t xml:space="preserve"> </w:t>
      </w:r>
      <w:r w:rsidRPr="00994B75">
        <w:rPr>
          <w:sz w:val="28"/>
        </w:rPr>
        <w:t>та</w:t>
      </w:r>
      <w:r w:rsidRPr="00994B75">
        <w:rPr>
          <w:spacing w:val="-2"/>
          <w:sz w:val="28"/>
        </w:rPr>
        <w:t xml:space="preserve"> </w:t>
      </w:r>
      <w:r w:rsidRPr="00994B75">
        <w:rPr>
          <w:sz w:val="28"/>
        </w:rPr>
        <w:t>зміни,</w:t>
      </w:r>
      <w:r w:rsidRPr="00994B75">
        <w:rPr>
          <w:spacing w:val="-2"/>
          <w:sz w:val="28"/>
        </w:rPr>
        <w:t xml:space="preserve"> </w:t>
      </w:r>
      <w:r w:rsidRPr="00994B75">
        <w:rPr>
          <w:sz w:val="28"/>
        </w:rPr>
        <w:t>які затверджуються</w:t>
      </w:r>
      <w:r w:rsidRPr="00994B75">
        <w:rPr>
          <w:spacing w:val="-1"/>
          <w:sz w:val="28"/>
        </w:rPr>
        <w:t xml:space="preserve"> </w:t>
      </w:r>
      <w:r w:rsidRPr="00994B75">
        <w:rPr>
          <w:sz w:val="28"/>
        </w:rPr>
        <w:t>наказом</w:t>
      </w:r>
      <w:r w:rsidRPr="00994B75">
        <w:rPr>
          <w:spacing w:val="-1"/>
          <w:sz w:val="28"/>
        </w:rPr>
        <w:t xml:space="preserve"> </w:t>
      </w:r>
      <w:r w:rsidRPr="00994B75">
        <w:rPr>
          <w:sz w:val="28"/>
        </w:rPr>
        <w:t>керівника відповідного закладу</w:t>
      </w:r>
      <w:r w:rsidRPr="00994B75">
        <w:rPr>
          <w:spacing w:val="-5"/>
          <w:sz w:val="28"/>
        </w:rPr>
        <w:t xml:space="preserve"> </w:t>
      </w:r>
      <w:r w:rsidRPr="00994B75">
        <w:rPr>
          <w:sz w:val="28"/>
        </w:rPr>
        <w:t>освіти.</w:t>
      </w:r>
    </w:p>
    <w:p w:rsidR="00E716BC" w:rsidRPr="00994B75" w:rsidRDefault="00D706E5" w:rsidP="00994B75">
      <w:pPr>
        <w:pStyle w:val="rvps2"/>
        <w:shd w:val="clear" w:color="auto" w:fill="FFFFFF"/>
        <w:spacing w:beforeAutospacing="0" w:afterAutospacing="0"/>
        <w:ind w:firstLine="450"/>
        <w:jc w:val="both"/>
        <w:rPr>
          <w:color w:val="000000"/>
          <w:sz w:val="28"/>
          <w:szCs w:val="28"/>
        </w:rPr>
      </w:pPr>
      <w:r w:rsidRPr="00994B75">
        <w:rPr>
          <w:sz w:val="28"/>
        </w:rPr>
        <w:t>Визначення контингенту здобувачів освіти  з числа  пільгових категорій, затверджених рішенням міської ради на відповідний календарний рік, здійснюється на підставі документів, що підтверджують</w:t>
      </w:r>
      <w:r w:rsidRPr="00994B75">
        <w:rPr>
          <w:spacing w:val="1"/>
          <w:sz w:val="28"/>
        </w:rPr>
        <w:t xml:space="preserve"> </w:t>
      </w:r>
      <w:r w:rsidRPr="00994B75">
        <w:rPr>
          <w:sz w:val="28"/>
        </w:rPr>
        <w:t>таке</w:t>
      </w:r>
      <w:r w:rsidRPr="00994B75">
        <w:rPr>
          <w:spacing w:val="-1"/>
          <w:sz w:val="28"/>
        </w:rPr>
        <w:t xml:space="preserve"> </w:t>
      </w:r>
      <w:r w:rsidRPr="00994B75">
        <w:rPr>
          <w:sz w:val="28"/>
        </w:rPr>
        <w:t>право</w:t>
      </w:r>
      <w:r w:rsidRPr="00994B75">
        <w:rPr>
          <w:spacing w:val="1"/>
          <w:sz w:val="28"/>
        </w:rPr>
        <w:t xml:space="preserve"> </w:t>
      </w:r>
      <w:r w:rsidRPr="00994B75">
        <w:rPr>
          <w:sz w:val="28"/>
        </w:rPr>
        <w:t>відповідно</w:t>
      </w:r>
      <w:r w:rsidRPr="00994B75">
        <w:rPr>
          <w:spacing w:val="-3"/>
          <w:sz w:val="28"/>
        </w:rPr>
        <w:t xml:space="preserve"> </w:t>
      </w:r>
      <w:r w:rsidRPr="00994B75">
        <w:rPr>
          <w:sz w:val="28"/>
        </w:rPr>
        <w:t>до</w:t>
      </w:r>
      <w:r w:rsidRPr="00994B75">
        <w:rPr>
          <w:spacing w:val="1"/>
          <w:sz w:val="28"/>
        </w:rPr>
        <w:t xml:space="preserve"> </w:t>
      </w:r>
      <w:r w:rsidRPr="00994B75">
        <w:rPr>
          <w:sz w:val="28"/>
        </w:rPr>
        <w:t>законодавства:</w:t>
      </w:r>
    </w:p>
    <w:p w:rsidR="00E716BC" w:rsidRDefault="00D706E5">
      <w:pPr>
        <w:pStyle w:val="a1"/>
        <w:spacing w:before="14"/>
        <w:ind w:left="711"/>
      </w:pPr>
      <w:r>
        <w:t>а)</w:t>
      </w:r>
      <w:r>
        <w:rPr>
          <w:spacing w:val="63"/>
        </w:rPr>
        <w:t xml:space="preserve"> </w:t>
      </w:r>
      <w:r>
        <w:t>діти-сироти</w:t>
      </w:r>
      <w:r>
        <w:rPr>
          <w:spacing w:val="-2"/>
        </w:rPr>
        <w:t xml:space="preserve"> </w:t>
      </w:r>
      <w:r>
        <w:t>та</w:t>
      </w:r>
      <w:r>
        <w:rPr>
          <w:spacing w:val="-2"/>
        </w:rPr>
        <w:t xml:space="preserve"> </w:t>
      </w:r>
      <w:r>
        <w:t>діти,</w:t>
      </w:r>
      <w:r>
        <w:rPr>
          <w:spacing w:val="-4"/>
        </w:rPr>
        <w:t xml:space="preserve"> </w:t>
      </w:r>
      <w:r>
        <w:t>позбавлені</w:t>
      </w:r>
      <w:r>
        <w:rPr>
          <w:spacing w:val="-5"/>
        </w:rPr>
        <w:t xml:space="preserve"> </w:t>
      </w:r>
      <w:r>
        <w:t>батьківського</w:t>
      </w:r>
      <w:r>
        <w:rPr>
          <w:spacing w:val="-4"/>
        </w:rPr>
        <w:t xml:space="preserve"> </w:t>
      </w:r>
      <w:r>
        <w:t>піклування:</w:t>
      </w:r>
    </w:p>
    <w:p w:rsidR="00E716BC" w:rsidRDefault="00D706E5">
      <w:pPr>
        <w:pStyle w:val="a8"/>
        <w:numPr>
          <w:ilvl w:val="0"/>
          <w:numId w:val="2"/>
        </w:numPr>
        <w:tabs>
          <w:tab w:val="left" w:pos="273"/>
        </w:tabs>
        <w:spacing w:before="4"/>
        <w:ind w:right="118" w:firstLine="0"/>
        <w:rPr>
          <w:sz w:val="28"/>
        </w:rPr>
      </w:pPr>
      <w:r>
        <w:rPr>
          <w:sz w:val="28"/>
        </w:rPr>
        <w:t>копія рішення органу опіки та піклування або суду про встановлення опіки чи</w:t>
      </w:r>
      <w:r>
        <w:rPr>
          <w:spacing w:val="1"/>
          <w:sz w:val="28"/>
        </w:rPr>
        <w:t xml:space="preserve"> </w:t>
      </w:r>
      <w:r>
        <w:rPr>
          <w:sz w:val="28"/>
        </w:rPr>
        <w:t>піклування</w:t>
      </w:r>
      <w:r>
        <w:rPr>
          <w:spacing w:val="1"/>
          <w:sz w:val="28"/>
        </w:rPr>
        <w:t xml:space="preserve"> </w:t>
      </w:r>
      <w:r>
        <w:rPr>
          <w:sz w:val="28"/>
        </w:rPr>
        <w:t>над</w:t>
      </w:r>
      <w:r>
        <w:rPr>
          <w:spacing w:val="1"/>
          <w:sz w:val="28"/>
        </w:rPr>
        <w:t xml:space="preserve"> </w:t>
      </w:r>
      <w:r>
        <w:rPr>
          <w:sz w:val="28"/>
        </w:rPr>
        <w:t>дитиною-сиротою</w:t>
      </w:r>
      <w:r>
        <w:rPr>
          <w:spacing w:val="1"/>
          <w:sz w:val="28"/>
        </w:rPr>
        <w:t xml:space="preserve"> </w:t>
      </w:r>
      <w:r>
        <w:rPr>
          <w:sz w:val="28"/>
        </w:rPr>
        <w:t>або</w:t>
      </w:r>
      <w:r>
        <w:rPr>
          <w:spacing w:val="1"/>
          <w:sz w:val="28"/>
        </w:rPr>
        <w:t xml:space="preserve"> </w:t>
      </w:r>
      <w:r>
        <w:rPr>
          <w:sz w:val="28"/>
        </w:rPr>
        <w:t>дитиною,</w:t>
      </w:r>
      <w:r>
        <w:rPr>
          <w:spacing w:val="1"/>
          <w:sz w:val="28"/>
        </w:rPr>
        <w:t xml:space="preserve"> </w:t>
      </w:r>
      <w:r>
        <w:rPr>
          <w:sz w:val="28"/>
        </w:rPr>
        <w:t>позбавленої</w:t>
      </w:r>
      <w:r>
        <w:rPr>
          <w:spacing w:val="1"/>
          <w:sz w:val="28"/>
        </w:rPr>
        <w:t xml:space="preserve"> </w:t>
      </w:r>
      <w:r>
        <w:rPr>
          <w:sz w:val="28"/>
        </w:rPr>
        <w:t>батьківського</w:t>
      </w:r>
      <w:r>
        <w:rPr>
          <w:spacing w:val="1"/>
          <w:sz w:val="28"/>
        </w:rPr>
        <w:t xml:space="preserve"> </w:t>
      </w:r>
      <w:r>
        <w:rPr>
          <w:sz w:val="28"/>
        </w:rPr>
        <w:t>піклування;</w:t>
      </w:r>
    </w:p>
    <w:p w:rsidR="00E716BC" w:rsidRDefault="00D706E5">
      <w:pPr>
        <w:pStyle w:val="a1"/>
        <w:spacing w:before="2" w:line="235" w:lineRule="auto"/>
        <w:ind w:left="106" w:right="144" w:firstLine="556"/>
      </w:pPr>
      <w:r>
        <w:t>б) діти з малозабезпечених сімей, що отримують допомогу відповідно до</w:t>
      </w:r>
      <w:r>
        <w:rPr>
          <w:spacing w:val="1"/>
        </w:rPr>
        <w:t xml:space="preserve"> </w:t>
      </w:r>
      <w:r>
        <w:t>Закону</w:t>
      </w:r>
      <w:r>
        <w:rPr>
          <w:spacing w:val="-5"/>
        </w:rPr>
        <w:t xml:space="preserve"> </w:t>
      </w:r>
      <w:r>
        <w:t>України</w:t>
      </w:r>
      <w:r>
        <w:rPr>
          <w:spacing w:val="-1"/>
        </w:rPr>
        <w:t xml:space="preserve"> </w:t>
      </w:r>
      <w:r>
        <w:t>«Про</w:t>
      </w:r>
      <w:r>
        <w:rPr>
          <w:spacing w:val="1"/>
        </w:rPr>
        <w:t xml:space="preserve"> </w:t>
      </w:r>
      <w:r>
        <w:t>державну</w:t>
      </w:r>
      <w:r>
        <w:rPr>
          <w:spacing w:val="-4"/>
        </w:rPr>
        <w:t xml:space="preserve"> </w:t>
      </w:r>
      <w:r>
        <w:t>соціальну</w:t>
      </w:r>
      <w:r>
        <w:rPr>
          <w:spacing w:val="-4"/>
        </w:rPr>
        <w:t xml:space="preserve"> </w:t>
      </w:r>
      <w:r>
        <w:t>допомогу</w:t>
      </w:r>
      <w:r>
        <w:rPr>
          <w:spacing w:val="-5"/>
        </w:rPr>
        <w:t xml:space="preserve"> </w:t>
      </w:r>
      <w:r>
        <w:t>малозабезпеченим сім’ям»:</w:t>
      </w:r>
    </w:p>
    <w:p w:rsidR="00E716BC" w:rsidRDefault="00D706E5">
      <w:pPr>
        <w:pStyle w:val="a8"/>
        <w:numPr>
          <w:ilvl w:val="0"/>
          <w:numId w:val="2"/>
        </w:numPr>
        <w:tabs>
          <w:tab w:val="left" w:pos="357"/>
        </w:tabs>
        <w:spacing w:before="3" w:line="235" w:lineRule="auto"/>
        <w:ind w:right="136" w:firstLine="0"/>
        <w:rPr>
          <w:sz w:val="28"/>
        </w:rPr>
      </w:pPr>
      <w:r>
        <w:rPr>
          <w:sz w:val="28"/>
        </w:rPr>
        <w:t>копія</w:t>
      </w:r>
      <w:r>
        <w:rPr>
          <w:spacing w:val="1"/>
          <w:sz w:val="28"/>
        </w:rPr>
        <w:t xml:space="preserve"> </w:t>
      </w:r>
      <w:r>
        <w:rPr>
          <w:sz w:val="28"/>
        </w:rPr>
        <w:t>довідки</w:t>
      </w:r>
      <w:r>
        <w:rPr>
          <w:spacing w:val="1"/>
          <w:sz w:val="28"/>
        </w:rPr>
        <w:t xml:space="preserve"> </w:t>
      </w:r>
      <w:r>
        <w:rPr>
          <w:sz w:val="28"/>
        </w:rPr>
        <w:t>управління</w:t>
      </w:r>
      <w:r>
        <w:rPr>
          <w:spacing w:val="1"/>
          <w:sz w:val="28"/>
        </w:rPr>
        <w:t xml:space="preserve"> </w:t>
      </w:r>
      <w:r>
        <w:rPr>
          <w:sz w:val="28"/>
        </w:rPr>
        <w:t>соціального</w:t>
      </w:r>
      <w:r>
        <w:rPr>
          <w:spacing w:val="70"/>
          <w:sz w:val="28"/>
        </w:rPr>
        <w:t xml:space="preserve"> </w:t>
      </w:r>
      <w:r>
        <w:rPr>
          <w:sz w:val="28"/>
        </w:rPr>
        <w:t>захисту</w:t>
      </w:r>
      <w:r>
        <w:rPr>
          <w:spacing w:val="70"/>
          <w:sz w:val="28"/>
        </w:rPr>
        <w:t xml:space="preserve"> </w:t>
      </w:r>
      <w:r>
        <w:rPr>
          <w:sz w:val="28"/>
        </w:rPr>
        <w:t>населення</w:t>
      </w:r>
      <w:r>
        <w:rPr>
          <w:spacing w:val="1"/>
          <w:sz w:val="28"/>
        </w:rPr>
        <w:t xml:space="preserve"> </w:t>
      </w:r>
      <w:r>
        <w:rPr>
          <w:sz w:val="28"/>
        </w:rPr>
        <w:t>про</w:t>
      </w:r>
      <w:r>
        <w:rPr>
          <w:spacing w:val="-1"/>
          <w:sz w:val="28"/>
        </w:rPr>
        <w:t xml:space="preserve"> </w:t>
      </w:r>
      <w:r>
        <w:rPr>
          <w:sz w:val="28"/>
        </w:rPr>
        <w:t>отримання</w:t>
      </w:r>
      <w:r>
        <w:rPr>
          <w:spacing w:val="-4"/>
          <w:sz w:val="28"/>
        </w:rPr>
        <w:t xml:space="preserve"> </w:t>
      </w:r>
      <w:r>
        <w:rPr>
          <w:sz w:val="28"/>
        </w:rPr>
        <w:t>державної</w:t>
      </w:r>
      <w:r>
        <w:rPr>
          <w:spacing w:val="-2"/>
          <w:sz w:val="28"/>
        </w:rPr>
        <w:t xml:space="preserve"> </w:t>
      </w:r>
      <w:r>
        <w:rPr>
          <w:sz w:val="28"/>
        </w:rPr>
        <w:t>соціальної</w:t>
      </w:r>
      <w:r>
        <w:rPr>
          <w:spacing w:val="-3"/>
          <w:sz w:val="28"/>
        </w:rPr>
        <w:t xml:space="preserve"> </w:t>
      </w:r>
      <w:r>
        <w:rPr>
          <w:sz w:val="28"/>
        </w:rPr>
        <w:t>допомоги</w:t>
      </w:r>
      <w:r>
        <w:rPr>
          <w:spacing w:val="4"/>
          <w:sz w:val="28"/>
        </w:rPr>
        <w:t xml:space="preserve"> </w:t>
      </w:r>
      <w:r>
        <w:rPr>
          <w:sz w:val="28"/>
        </w:rPr>
        <w:t>малозабезпеченим</w:t>
      </w:r>
      <w:r>
        <w:rPr>
          <w:spacing w:val="-2"/>
          <w:sz w:val="28"/>
        </w:rPr>
        <w:t xml:space="preserve"> </w:t>
      </w:r>
      <w:r>
        <w:rPr>
          <w:sz w:val="28"/>
        </w:rPr>
        <w:t>сім′ям;</w:t>
      </w:r>
    </w:p>
    <w:p w:rsidR="00E716BC" w:rsidRDefault="00D706E5">
      <w:pPr>
        <w:pStyle w:val="a1"/>
        <w:ind w:right="101" w:firstLine="566"/>
        <w:rPr>
          <w:color w:val="000000"/>
        </w:rPr>
      </w:pPr>
      <w:r>
        <w:rPr>
          <w:color w:val="000000"/>
        </w:rPr>
        <w:t>в)</w:t>
      </w:r>
      <w:r>
        <w:rPr>
          <w:color w:val="000000"/>
          <w:spacing w:val="1"/>
        </w:rPr>
        <w:t xml:space="preserve"> </w:t>
      </w:r>
      <w:r>
        <w:rPr>
          <w:color w:val="000000"/>
        </w:rPr>
        <w:t>діти</w:t>
      </w:r>
      <w:r>
        <w:rPr>
          <w:color w:val="000000"/>
          <w:spacing w:val="1"/>
        </w:rPr>
        <w:t xml:space="preserve"> </w:t>
      </w:r>
      <w:r>
        <w:rPr>
          <w:color w:val="000000"/>
        </w:rPr>
        <w:t>працівників</w:t>
      </w:r>
      <w:r>
        <w:rPr>
          <w:color w:val="000000"/>
          <w:spacing w:val="1"/>
        </w:rPr>
        <w:t xml:space="preserve"> </w:t>
      </w:r>
      <w:r>
        <w:rPr>
          <w:color w:val="000000"/>
        </w:rPr>
        <w:t>органів</w:t>
      </w:r>
      <w:r>
        <w:rPr>
          <w:color w:val="000000"/>
          <w:spacing w:val="1"/>
        </w:rPr>
        <w:t xml:space="preserve"> </w:t>
      </w:r>
      <w:r>
        <w:rPr>
          <w:color w:val="000000"/>
        </w:rPr>
        <w:t>внутрішніх</w:t>
      </w:r>
      <w:r>
        <w:rPr>
          <w:color w:val="000000"/>
          <w:spacing w:val="1"/>
        </w:rPr>
        <w:t xml:space="preserve"> </w:t>
      </w:r>
      <w:r>
        <w:rPr>
          <w:color w:val="000000"/>
        </w:rPr>
        <w:t>справ,</w:t>
      </w:r>
      <w:r>
        <w:rPr>
          <w:color w:val="000000"/>
          <w:spacing w:val="1"/>
        </w:rPr>
        <w:t xml:space="preserve"> </w:t>
      </w:r>
      <w:r>
        <w:rPr>
          <w:color w:val="000000"/>
        </w:rPr>
        <w:t>які</w:t>
      </w:r>
      <w:r>
        <w:rPr>
          <w:color w:val="000000"/>
          <w:spacing w:val="1"/>
        </w:rPr>
        <w:t xml:space="preserve"> </w:t>
      </w:r>
      <w:r>
        <w:rPr>
          <w:color w:val="000000"/>
        </w:rPr>
        <w:t>загинули</w:t>
      </w:r>
      <w:r>
        <w:rPr>
          <w:color w:val="000000"/>
          <w:spacing w:val="1"/>
        </w:rPr>
        <w:t xml:space="preserve"> </w:t>
      </w:r>
      <w:r>
        <w:rPr>
          <w:color w:val="000000"/>
        </w:rPr>
        <w:t>під</w:t>
      </w:r>
      <w:r>
        <w:rPr>
          <w:color w:val="000000"/>
          <w:spacing w:val="1"/>
        </w:rPr>
        <w:t xml:space="preserve"> </w:t>
      </w:r>
      <w:r>
        <w:rPr>
          <w:color w:val="000000"/>
        </w:rPr>
        <w:t>час</w:t>
      </w:r>
      <w:r>
        <w:rPr>
          <w:color w:val="000000"/>
          <w:spacing w:val="1"/>
        </w:rPr>
        <w:t xml:space="preserve"> </w:t>
      </w:r>
      <w:r>
        <w:rPr>
          <w:color w:val="000000"/>
        </w:rPr>
        <w:t>виконання</w:t>
      </w:r>
      <w:r>
        <w:rPr>
          <w:color w:val="000000"/>
          <w:spacing w:val="1"/>
        </w:rPr>
        <w:t xml:space="preserve"> </w:t>
      </w:r>
      <w:r>
        <w:rPr>
          <w:color w:val="000000"/>
        </w:rPr>
        <w:t>службових</w:t>
      </w:r>
      <w:r>
        <w:rPr>
          <w:color w:val="000000"/>
          <w:spacing w:val="1"/>
        </w:rPr>
        <w:t xml:space="preserve"> </w:t>
      </w:r>
      <w:r>
        <w:rPr>
          <w:color w:val="000000"/>
        </w:rPr>
        <w:t>обов`язків,</w:t>
      </w:r>
      <w:r>
        <w:rPr>
          <w:color w:val="000000"/>
          <w:spacing w:val="1"/>
        </w:rPr>
        <w:t xml:space="preserve"> </w:t>
      </w:r>
      <w:r>
        <w:rPr>
          <w:color w:val="000000"/>
        </w:rPr>
        <w:t>згідно</w:t>
      </w:r>
      <w:r>
        <w:rPr>
          <w:color w:val="000000"/>
          <w:spacing w:val="1"/>
        </w:rPr>
        <w:t xml:space="preserve"> </w:t>
      </w:r>
      <w:r>
        <w:rPr>
          <w:color w:val="000000"/>
        </w:rPr>
        <w:t>з</w:t>
      </w:r>
      <w:r>
        <w:rPr>
          <w:color w:val="000000"/>
          <w:spacing w:val="1"/>
        </w:rPr>
        <w:t xml:space="preserve"> </w:t>
      </w:r>
      <w:r>
        <w:rPr>
          <w:color w:val="000000"/>
        </w:rPr>
        <w:t>Указом</w:t>
      </w:r>
      <w:r>
        <w:rPr>
          <w:color w:val="000000"/>
          <w:spacing w:val="1"/>
        </w:rPr>
        <w:t xml:space="preserve"> </w:t>
      </w:r>
      <w:r>
        <w:rPr>
          <w:color w:val="000000"/>
        </w:rPr>
        <w:t>Президента</w:t>
      </w:r>
      <w:r>
        <w:rPr>
          <w:color w:val="000000"/>
          <w:spacing w:val="1"/>
        </w:rPr>
        <w:t xml:space="preserve"> </w:t>
      </w:r>
      <w:r>
        <w:rPr>
          <w:color w:val="000000"/>
        </w:rPr>
        <w:t>України</w:t>
      </w:r>
      <w:r>
        <w:rPr>
          <w:color w:val="000000"/>
          <w:spacing w:val="1"/>
        </w:rPr>
        <w:t xml:space="preserve"> </w:t>
      </w:r>
      <w:r>
        <w:rPr>
          <w:color w:val="000000"/>
        </w:rPr>
        <w:t>від</w:t>
      </w:r>
      <w:r>
        <w:rPr>
          <w:color w:val="000000"/>
          <w:spacing w:val="1"/>
        </w:rPr>
        <w:t xml:space="preserve"> </w:t>
      </w:r>
      <w:r>
        <w:rPr>
          <w:color w:val="000000"/>
        </w:rPr>
        <w:t>17.03.1998 №</w:t>
      </w:r>
      <w:r>
        <w:rPr>
          <w:color w:val="000000"/>
          <w:spacing w:val="-3"/>
        </w:rPr>
        <w:t xml:space="preserve"> </w:t>
      </w:r>
      <w:r>
        <w:rPr>
          <w:color w:val="000000"/>
        </w:rPr>
        <w:t>197/98:</w:t>
      </w:r>
    </w:p>
    <w:p w:rsidR="00E716BC" w:rsidRPr="00994B75" w:rsidRDefault="00D706E5">
      <w:pPr>
        <w:pStyle w:val="a8"/>
        <w:numPr>
          <w:ilvl w:val="0"/>
          <w:numId w:val="2"/>
        </w:numPr>
        <w:tabs>
          <w:tab w:val="left" w:pos="319"/>
        </w:tabs>
        <w:spacing w:before="4" w:line="235" w:lineRule="auto"/>
        <w:ind w:left="111" w:right="135" w:firstLine="0"/>
        <w:rPr>
          <w:color w:val="000000"/>
        </w:rPr>
      </w:pPr>
      <w:r>
        <w:rPr>
          <w:color w:val="000000"/>
          <w:sz w:val="28"/>
        </w:rPr>
        <w:t>копія посвідчення члена сім'ї військовослужбовця, який загинув (помер) чи</w:t>
      </w:r>
      <w:r>
        <w:rPr>
          <w:color w:val="000000"/>
          <w:spacing w:val="1"/>
          <w:sz w:val="28"/>
        </w:rPr>
        <w:t xml:space="preserve"> </w:t>
      </w:r>
      <w:r>
        <w:rPr>
          <w:color w:val="000000"/>
          <w:sz w:val="28"/>
        </w:rPr>
        <w:t>пропав безвісті під час проходження військової служби або інший документ,</w:t>
      </w:r>
      <w:r>
        <w:rPr>
          <w:color w:val="000000"/>
          <w:spacing w:val="1"/>
          <w:sz w:val="28"/>
        </w:rPr>
        <w:t xml:space="preserve"> </w:t>
      </w:r>
      <w:r>
        <w:rPr>
          <w:color w:val="000000"/>
          <w:sz w:val="28"/>
        </w:rPr>
        <w:t>який</w:t>
      </w:r>
      <w:r>
        <w:rPr>
          <w:color w:val="000000"/>
          <w:spacing w:val="-1"/>
          <w:sz w:val="28"/>
        </w:rPr>
        <w:t xml:space="preserve"> </w:t>
      </w:r>
      <w:r>
        <w:rPr>
          <w:color w:val="000000"/>
          <w:sz w:val="28"/>
        </w:rPr>
        <w:t>підтверджує</w:t>
      </w:r>
      <w:r>
        <w:rPr>
          <w:color w:val="000000"/>
          <w:spacing w:val="-2"/>
          <w:sz w:val="28"/>
        </w:rPr>
        <w:t xml:space="preserve"> </w:t>
      </w:r>
      <w:r>
        <w:rPr>
          <w:color w:val="000000"/>
          <w:sz w:val="28"/>
        </w:rPr>
        <w:t>належність</w:t>
      </w:r>
      <w:r>
        <w:rPr>
          <w:color w:val="000000"/>
          <w:spacing w:val="-1"/>
          <w:sz w:val="28"/>
        </w:rPr>
        <w:t xml:space="preserve"> </w:t>
      </w:r>
      <w:r>
        <w:rPr>
          <w:color w:val="000000"/>
          <w:sz w:val="28"/>
        </w:rPr>
        <w:t>дитини</w:t>
      </w:r>
      <w:r>
        <w:rPr>
          <w:color w:val="000000"/>
          <w:spacing w:val="-4"/>
          <w:sz w:val="28"/>
        </w:rPr>
        <w:t xml:space="preserve"> </w:t>
      </w:r>
      <w:r>
        <w:rPr>
          <w:color w:val="000000"/>
          <w:sz w:val="28"/>
        </w:rPr>
        <w:t>до</w:t>
      </w:r>
      <w:r>
        <w:rPr>
          <w:color w:val="000000"/>
          <w:spacing w:val="1"/>
          <w:sz w:val="28"/>
        </w:rPr>
        <w:t xml:space="preserve"> </w:t>
      </w:r>
      <w:r>
        <w:rPr>
          <w:color w:val="000000"/>
          <w:sz w:val="28"/>
        </w:rPr>
        <w:t>зазначеної</w:t>
      </w:r>
      <w:r>
        <w:rPr>
          <w:color w:val="000000"/>
          <w:spacing w:val="1"/>
          <w:sz w:val="28"/>
        </w:rPr>
        <w:t xml:space="preserve"> </w:t>
      </w:r>
      <w:r>
        <w:rPr>
          <w:color w:val="000000"/>
          <w:sz w:val="28"/>
        </w:rPr>
        <w:t>категорії;</w:t>
      </w:r>
    </w:p>
    <w:p w:rsidR="00E716BC" w:rsidRDefault="00D706E5">
      <w:pPr>
        <w:pStyle w:val="a8"/>
        <w:tabs>
          <w:tab w:val="left" w:pos="319"/>
        </w:tabs>
        <w:spacing w:before="4" w:line="235" w:lineRule="auto"/>
        <w:ind w:left="213" w:right="135" w:firstLine="0"/>
      </w:pPr>
      <w:r>
        <w:rPr>
          <w:color w:val="C9211E"/>
          <w:sz w:val="28"/>
          <w:szCs w:val="28"/>
        </w:rPr>
        <w:t xml:space="preserve">      </w:t>
      </w:r>
      <w:r>
        <w:rPr>
          <w:sz w:val="28"/>
          <w:szCs w:val="28"/>
        </w:rPr>
        <w:t>г)</w:t>
      </w:r>
      <w:r>
        <w:rPr>
          <w:spacing w:val="1"/>
          <w:sz w:val="28"/>
          <w:szCs w:val="28"/>
        </w:rPr>
        <w:t xml:space="preserve"> </w:t>
      </w:r>
      <w:r>
        <w:rPr>
          <w:sz w:val="28"/>
          <w:szCs w:val="28"/>
        </w:rPr>
        <w:t>діти</w:t>
      </w:r>
      <w:r>
        <w:rPr>
          <w:spacing w:val="1"/>
          <w:sz w:val="28"/>
          <w:szCs w:val="28"/>
        </w:rPr>
        <w:t xml:space="preserve"> </w:t>
      </w:r>
      <w:r>
        <w:rPr>
          <w:sz w:val="28"/>
          <w:szCs w:val="28"/>
        </w:rPr>
        <w:t>осіб,</w:t>
      </w:r>
      <w:r>
        <w:rPr>
          <w:spacing w:val="1"/>
          <w:sz w:val="28"/>
          <w:szCs w:val="28"/>
        </w:rPr>
        <w:t xml:space="preserve"> </w:t>
      </w:r>
      <w:r>
        <w:rPr>
          <w:sz w:val="28"/>
          <w:szCs w:val="28"/>
        </w:rPr>
        <w:t>визнаних</w:t>
      </w:r>
      <w:r>
        <w:rPr>
          <w:spacing w:val="1"/>
          <w:sz w:val="28"/>
          <w:szCs w:val="28"/>
        </w:rPr>
        <w:t xml:space="preserve"> </w:t>
      </w:r>
      <w:r>
        <w:rPr>
          <w:sz w:val="28"/>
          <w:szCs w:val="28"/>
        </w:rPr>
        <w:t>учасниками</w:t>
      </w:r>
      <w:r>
        <w:rPr>
          <w:spacing w:val="1"/>
          <w:sz w:val="28"/>
          <w:szCs w:val="28"/>
        </w:rPr>
        <w:t xml:space="preserve"> </w:t>
      </w:r>
      <w:r>
        <w:rPr>
          <w:sz w:val="28"/>
          <w:szCs w:val="28"/>
        </w:rPr>
        <w:t>бойових</w:t>
      </w:r>
      <w:r>
        <w:rPr>
          <w:spacing w:val="70"/>
          <w:sz w:val="28"/>
          <w:szCs w:val="28"/>
        </w:rPr>
        <w:t xml:space="preserve"> </w:t>
      </w:r>
      <w:r>
        <w:rPr>
          <w:sz w:val="28"/>
          <w:szCs w:val="28"/>
        </w:rPr>
        <w:t>дій</w:t>
      </w:r>
      <w:r>
        <w:rPr>
          <w:spacing w:val="70"/>
          <w:sz w:val="28"/>
          <w:szCs w:val="28"/>
        </w:rPr>
        <w:t xml:space="preserve"> </w:t>
      </w:r>
      <w:r>
        <w:rPr>
          <w:sz w:val="28"/>
          <w:szCs w:val="28"/>
        </w:rPr>
        <w:t>відповідно</w:t>
      </w:r>
      <w:r>
        <w:rPr>
          <w:spacing w:val="70"/>
          <w:sz w:val="28"/>
          <w:szCs w:val="28"/>
        </w:rPr>
        <w:t xml:space="preserve"> </w:t>
      </w:r>
      <w:r>
        <w:rPr>
          <w:sz w:val="28"/>
          <w:szCs w:val="28"/>
        </w:rPr>
        <w:t>до пунктів</w:t>
      </w:r>
      <w:r>
        <w:rPr>
          <w:spacing w:val="1"/>
          <w:sz w:val="28"/>
          <w:szCs w:val="28"/>
        </w:rPr>
        <w:t xml:space="preserve"> </w:t>
      </w:r>
      <w:r>
        <w:rPr>
          <w:sz w:val="28"/>
          <w:szCs w:val="28"/>
        </w:rPr>
        <w:t>19-21 частини першої статті 6 Закону України «Про статус ветеранів війни,</w:t>
      </w:r>
      <w:r>
        <w:rPr>
          <w:spacing w:val="1"/>
          <w:sz w:val="28"/>
          <w:szCs w:val="28"/>
        </w:rPr>
        <w:t xml:space="preserve"> </w:t>
      </w:r>
      <w:r>
        <w:rPr>
          <w:sz w:val="28"/>
          <w:szCs w:val="28"/>
        </w:rPr>
        <w:t>гарантії їх</w:t>
      </w:r>
      <w:r>
        <w:rPr>
          <w:spacing w:val="1"/>
          <w:sz w:val="28"/>
          <w:szCs w:val="28"/>
        </w:rPr>
        <w:t xml:space="preserve"> </w:t>
      </w:r>
      <w:r>
        <w:rPr>
          <w:sz w:val="28"/>
          <w:szCs w:val="28"/>
        </w:rPr>
        <w:t>соціального</w:t>
      </w:r>
      <w:r>
        <w:rPr>
          <w:spacing w:val="1"/>
          <w:sz w:val="28"/>
          <w:szCs w:val="28"/>
        </w:rPr>
        <w:t xml:space="preserve"> </w:t>
      </w:r>
      <w:r>
        <w:rPr>
          <w:sz w:val="28"/>
          <w:szCs w:val="28"/>
        </w:rPr>
        <w:t>захисту»:</w:t>
      </w:r>
    </w:p>
    <w:p w:rsidR="00E716BC" w:rsidRDefault="00D706E5">
      <w:pPr>
        <w:pStyle w:val="a8"/>
        <w:numPr>
          <w:ilvl w:val="0"/>
          <w:numId w:val="2"/>
        </w:numPr>
        <w:tabs>
          <w:tab w:val="left" w:pos="280"/>
        </w:tabs>
        <w:spacing w:before="4" w:line="235" w:lineRule="auto"/>
        <w:ind w:left="116" w:right="109" w:firstLine="0"/>
        <w:rPr>
          <w:sz w:val="28"/>
        </w:rPr>
      </w:pPr>
      <w:r>
        <w:rPr>
          <w:sz w:val="28"/>
        </w:rPr>
        <w:t>посвідчення учасника бойових дій, за формою згідно з постановою 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від</w:t>
      </w:r>
      <w:r>
        <w:rPr>
          <w:spacing w:val="1"/>
          <w:sz w:val="28"/>
        </w:rPr>
        <w:t xml:space="preserve"> </w:t>
      </w:r>
      <w:r>
        <w:rPr>
          <w:sz w:val="28"/>
        </w:rPr>
        <w:t>12.05.1994</w:t>
      </w:r>
      <w:r>
        <w:rPr>
          <w:spacing w:val="1"/>
          <w:sz w:val="28"/>
        </w:rPr>
        <w:t xml:space="preserve"> </w:t>
      </w:r>
      <w:r>
        <w:rPr>
          <w:sz w:val="28"/>
        </w:rPr>
        <w:t>№302</w:t>
      </w:r>
      <w:r>
        <w:rPr>
          <w:spacing w:val="1"/>
          <w:sz w:val="28"/>
        </w:rPr>
        <w:t xml:space="preserve"> </w:t>
      </w:r>
      <w:r>
        <w:rPr>
          <w:sz w:val="28"/>
        </w:rPr>
        <w:t>«Про</w:t>
      </w:r>
      <w:r>
        <w:rPr>
          <w:spacing w:val="1"/>
          <w:sz w:val="28"/>
        </w:rPr>
        <w:t xml:space="preserve"> </w:t>
      </w:r>
      <w:r>
        <w:rPr>
          <w:sz w:val="28"/>
        </w:rPr>
        <w:t>порядок</w:t>
      </w:r>
      <w:r>
        <w:rPr>
          <w:spacing w:val="1"/>
          <w:sz w:val="28"/>
        </w:rPr>
        <w:t xml:space="preserve"> </w:t>
      </w:r>
      <w:r>
        <w:rPr>
          <w:sz w:val="28"/>
        </w:rPr>
        <w:t>видачі</w:t>
      </w:r>
      <w:r>
        <w:rPr>
          <w:spacing w:val="1"/>
          <w:sz w:val="28"/>
        </w:rPr>
        <w:t xml:space="preserve"> </w:t>
      </w:r>
      <w:r>
        <w:rPr>
          <w:sz w:val="28"/>
        </w:rPr>
        <w:t>посвідчень</w:t>
      </w:r>
      <w:r>
        <w:rPr>
          <w:spacing w:val="1"/>
          <w:sz w:val="28"/>
        </w:rPr>
        <w:t xml:space="preserve"> </w:t>
      </w:r>
      <w:r>
        <w:rPr>
          <w:sz w:val="28"/>
        </w:rPr>
        <w:t>і</w:t>
      </w:r>
      <w:r>
        <w:rPr>
          <w:spacing w:val="1"/>
          <w:sz w:val="28"/>
        </w:rPr>
        <w:t xml:space="preserve"> </w:t>
      </w:r>
      <w:r>
        <w:rPr>
          <w:sz w:val="28"/>
        </w:rPr>
        <w:t>нагрудних</w:t>
      </w:r>
      <w:r>
        <w:rPr>
          <w:spacing w:val="1"/>
          <w:sz w:val="28"/>
        </w:rPr>
        <w:t xml:space="preserve"> </w:t>
      </w:r>
      <w:r>
        <w:rPr>
          <w:sz w:val="28"/>
        </w:rPr>
        <w:t>знаків</w:t>
      </w:r>
      <w:r>
        <w:rPr>
          <w:spacing w:val="1"/>
          <w:sz w:val="28"/>
        </w:rPr>
        <w:t xml:space="preserve"> </w:t>
      </w:r>
      <w:r>
        <w:rPr>
          <w:sz w:val="28"/>
        </w:rPr>
        <w:t>ветеранів</w:t>
      </w:r>
      <w:r>
        <w:rPr>
          <w:spacing w:val="1"/>
          <w:sz w:val="28"/>
        </w:rPr>
        <w:t xml:space="preserve"> </w:t>
      </w:r>
      <w:r>
        <w:rPr>
          <w:sz w:val="28"/>
        </w:rPr>
        <w:t>війни»</w:t>
      </w:r>
      <w:r>
        <w:rPr>
          <w:spacing w:val="1"/>
          <w:sz w:val="28"/>
        </w:rPr>
        <w:t xml:space="preserve"> </w:t>
      </w:r>
      <w:r>
        <w:rPr>
          <w:sz w:val="28"/>
        </w:rPr>
        <w:t>(копія),</w:t>
      </w:r>
      <w:r>
        <w:rPr>
          <w:spacing w:val="1"/>
          <w:sz w:val="28"/>
        </w:rPr>
        <w:t xml:space="preserve"> </w:t>
      </w:r>
      <w:r>
        <w:rPr>
          <w:sz w:val="28"/>
        </w:rPr>
        <w:t>та</w:t>
      </w:r>
      <w:r>
        <w:rPr>
          <w:spacing w:val="1"/>
          <w:sz w:val="28"/>
        </w:rPr>
        <w:t xml:space="preserve"> </w:t>
      </w:r>
      <w:r>
        <w:rPr>
          <w:sz w:val="28"/>
        </w:rPr>
        <w:t>(за</w:t>
      </w:r>
      <w:r>
        <w:rPr>
          <w:spacing w:val="1"/>
          <w:sz w:val="28"/>
        </w:rPr>
        <w:t xml:space="preserve"> </w:t>
      </w:r>
      <w:r>
        <w:rPr>
          <w:sz w:val="28"/>
        </w:rPr>
        <w:t>необхідністю)</w:t>
      </w:r>
      <w:r>
        <w:rPr>
          <w:spacing w:val="70"/>
          <w:sz w:val="28"/>
        </w:rPr>
        <w:t xml:space="preserve"> </w:t>
      </w:r>
      <w:r>
        <w:rPr>
          <w:sz w:val="28"/>
        </w:rPr>
        <w:t>будь-який</w:t>
      </w:r>
      <w:r>
        <w:rPr>
          <w:spacing w:val="1"/>
          <w:sz w:val="28"/>
        </w:rPr>
        <w:t xml:space="preserve"> </w:t>
      </w:r>
      <w:r>
        <w:rPr>
          <w:sz w:val="28"/>
        </w:rPr>
        <w:t>інший</w:t>
      </w:r>
      <w:r>
        <w:rPr>
          <w:spacing w:val="1"/>
          <w:sz w:val="28"/>
        </w:rPr>
        <w:t xml:space="preserve"> </w:t>
      </w:r>
      <w:r>
        <w:rPr>
          <w:sz w:val="28"/>
        </w:rPr>
        <w:t>офіційний</w:t>
      </w:r>
      <w:r>
        <w:rPr>
          <w:spacing w:val="1"/>
          <w:sz w:val="28"/>
        </w:rPr>
        <w:t xml:space="preserve"> </w:t>
      </w:r>
      <w:r>
        <w:rPr>
          <w:sz w:val="28"/>
        </w:rPr>
        <w:t>документ,</w:t>
      </w:r>
      <w:r>
        <w:rPr>
          <w:spacing w:val="1"/>
          <w:sz w:val="28"/>
        </w:rPr>
        <w:t xml:space="preserve"> </w:t>
      </w:r>
      <w:r>
        <w:rPr>
          <w:sz w:val="28"/>
        </w:rPr>
        <w:t>який</w:t>
      </w:r>
      <w:r>
        <w:rPr>
          <w:spacing w:val="1"/>
          <w:sz w:val="28"/>
        </w:rPr>
        <w:t xml:space="preserve"> </w:t>
      </w:r>
      <w:r>
        <w:rPr>
          <w:sz w:val="28"/>
        </w:rPr>
        <w:t>підтверджує</w:t>
      </w:r>
      <w:r>
        <w:rPr>
          <w:spacing w:val="1"/>
          <w:sz w:val="28"/>
        </w:rPr>
        <w:t xml:space="preserve"> </w:t>
      </w:r>
      <w:r>
        <w:rPr>
          <w:sz w:val="28"/>
        </w:rPr>
        <w:t>статус</w:t>
      </w:r>
      <w:r>
        <w:rPr>
          <w:spacing w:val="1"/>
          <w:sz w:val="28"/>
        </w:rPr>
        <w:t xml:space="preserve"> </w:t>
      </w:r>
      <w:r>
        <w:rPr>
          <w:sz w:val="28"/>
        </w:rPr>
        <w:t>учасника</w:t>
      </w:r>
      <w:r>
        <w:rPr>
          <w:spacing w:val="1"/>
          <w:sz w:val="28"/>
        </w:rPr>
        <w:t xml:space="preserve"> </w:t>
      </w:r>
      <w:r>
        <w:rPr>
          <w:sz w:val="28"/>
        </w:rPr>
        <w:t>бойових</w:t>
      </w:r>
      <w:r>
        <w:rPr>
          <w:spacing w:val="1"/>
          <w:sz w:val="28"/>
        </w:rPr>
        <w:t xml:space="preserve"> </w:t>
      </w:r>
      <w:r>
        <w:rPr>
          <w:sz w:val="28"/>
        </w:rPr>
        <w:t>дій</w:t>
      </w:r>
      <w:r>
        <w:rPr>
          <w:spacing w:val="1"/>
          <w:sz w:val="28"/>
        </w:rPr>
        <w:t xml:space="preserve"> </w:t>
      </w:r>
      <w:r>
        <w:rPr>
          <w:sz w:val="28"/>
        </w:rPr>
        <w:t>відповідно до пунктів 19-21 частини першої статті 6 та пунктів 11, 12, 13 статті</w:t>
      </w:r>
      <w:r>
        <w:rPr>
          <w:spacing w:val="1"/>
          <w:sz w:val="28"/>
        </w:rPr>
        <w:t xml:space="preserve"> </w:t>
      </w:r>
      <w:r>
        <w:rPr>
          <w:sz w:val="28"/>
        </w:rPr>
        <w:t>7 Закону України «Про статус ветеранів війни, гарантії їх соціального захисту»</w:t>
      </w:r>
      <w:r>
        <w:rPr>
          <w:spacing w:val="1"/>
          <w:sz w:val="28"/>
        </w:rPr>
        <w:t xml:space="preserve"> </w:t>
      </w:r>
      <w:r>
        <w:rPr>
          <w:sz w:val="28"/>
        </w:rPr>
        <w:t>(копія);</w:t>
      </w:r>
    </w:p>
    <w:p w:rsidR="00E716BC" w:rsidRDefault="00D706E5">
      <w:pPr>
        <w:pStyle w:val="a1"/>
        <w:spacing w:before="12" w:line="235" w:lineRule="auto"/>
        <w:ind w:left="116" w:right="112" w:firstLine="628"/>
      </w:pPr>
      <w:r>
        <w:t>д) діти з числа осіб, визначених у статті 10 Закону України «Про статус</w:t>
      </w:r>
      <w:r>
        <w:rPr>
          <w:spacing w:val="1"/>
        </w:rPr>
        <w:t xml:space="preserve"> </w:t>
      </w:r>
      <w:r>
        <w:t>ветеранів</w:t>
      </w:r>
      <w:r>
        <w:rPr>
          <w:spacing w:val="-3"/>
        </w:rPr>
        <w:t xml:space="preserve"> </w:t>
      </w:r>
      <w:r>
        <w:t>війни,</w:t>
      </w:r>
      <w:r>
        <w:rPr>
          <w:spacing w:val="-1"/>
        </w:rPr>
        <w:t xml:space="preserve"> </w:t>
      </w:r>
      <w:r>
        <w:t>гарантії їх</w:t>
      </w:r>
      <w:r>
        <w:rPr>
          <w:spacing w:val="1"/>
        </w:rPr>
        <w:t xml:space="preserve"> </w:t>
      </w:r>
      <w:r>
        <w:t>соціального</w:t>
      </w:r>
      <w:r>
        <w:rPr>
          <w:spacing w:val="-3"/>
        </w:rPr>
        <w:t xml:space="preserve"> </w:t>
      </w:r>
      <w:r>
        <w:t>захисту»:</w:t>
      </w:r>
    </w:p>
    <w:p w:rsidR="00994B75" w:rsidRPr="00994B75" w:rsidRDefault="00D706E5" w:rsidP="00994B75">
      <w:pPr>
        <w:pStyle w:val="a1"/>
        <w:tabs>
          <w:tab w:val="left" w:pos="543"/>
          <w:tab w:val="left" w:pos="1255"/>
          <w:tab w:val="left" w:pos="1677"/>
          <w:tab w:val="left" w:pos="1858"/>
          <w:tab w:val="left" w:pos="2442"/>
          <w:tab w:val="left" w:pos="2665"/>
          <w:tab w:val="left" w:pos="3462"/>
          <w:tab w:val="left" w:pos="3961"/>
          <w:tab w:val="left" w:pos="4074"/>
          <w:tab w:val="left" w:pos="4638"/>
          <w:tab w:val="left" w:pos="5354"/>
          <w:tab w:val="left" w:pos="5476"/>
          <w:tab w:val="left" w:pos="5812"/>
          <w:tab w:val="left" w:pos="6410"/>
          <w:tab w:val="left" w:pos="7066"/>
          <w:tab w:val="left" w:pos="7317"/>
          <w:tab w:val="left" w:pos="7797"/>
          <w:tab w:val="left" w:pos="7965"/>
          <w:tab w:val="left" w:pos="8474"/>
        </w:tabs>
        <w:spacing w:before="2" w:line="235" w:lineRule="auto"/>
        <w:ind w:left="121" w:right="123" w:firstLine="134"/>
        <w:jc w:val="right"/>
        <w:rPr>
          <w:spacing w:val="-67"/>
        </w:rPr>
      </w:pPr>
      <w:r>
        <w:t>- документ, що підтверджує належність дитини до зазначеної категорії (копія);</w:t>
      </w:r>
      <w:r>
        <w:rPr>
          <w:spacing w:val="-67"/>
        </w:rPr>
        <w:t xml:space="preserve"> </w:t>
      </w:r>
      <w:r w:rsidR="00994B75">
        <w:rPr>
          <w:spacing w:val="-67"/>
        </w:rPr>
        <w:t xml:space="preserve"> </w:t>
      </w:r>
    </w:p>
    <w:p w:rsidR="00E716BC" w:rsidRDefault="00D706E5">
      <w:pPr>
        <w:pStyle w:val="a1"/>
        <w:tabs>
          <w:tab w:val="left" w:pos="543"/>
          <w:tab w:val="left" w:pos="1255"/>
          <w:tab w:val="left" w:pos="1677"/>
          <w:tab w:val="left" w:pos="1858"/>
          <w:tab w:val="left" w:pos="2442"/>
          <w:tab w:val="left" w:pos="2665"/>
          <w:tab w:val="left" w:pos="3462"/>
          <w:tab w:val="left" w:pos="3961"/>
          <w:tab w:val="left" w:pos="4074"/>
          <w:tab w:val="left" w:pos="4638"/>
          <w:tab w:val="left" w:pos="5354"/>
          <w:tab w:val="left" w:pos="5476"/>
          <w:tab w:val="left" w:pos="5812"/>
          <w:tab w:val="left" w:pos="6410"/>
          <w:tab w:val="left" w:pos="7066"/>
          <w:tab w:val="left" w:pos="7317"/>
          <w:tab w:val="left" w:pos="7797"/>
          <w:tab w:val="left" w:pos="7965"/>
          <w:tab w:val="left" w:pos="8474"/>
        </w:tabs>
        <w:spacing w:before="2" w:line="235" w:lineRule="auto"/>
        <w:ind w:left="121" w:right="123" w:firstLine="134"/>
        <w:jc w:val="right"/>
      </w:pPr>
      <w:r>
        <w:t>є)</w:t>
      </w:r>
      <w:r>
        <w:rPr>
          <w:spacing w:val="55"/>
        </w:rPr>
        <w:t xml:space="preserve"> </w:t>
      </w:r>
      <w:r>
        <w:t>діти</w:t>
      </w:r>
      <w:r>
        <w:rPr>
          <w:spacing w:val="54"/>
        </w:rPr>
        <w:t xml:space="preserve"> </w:t>
      </w:r>
      <w:r>
        <w:t>з</w:t>
      </w:r>
      <w:r>
        <w:rPr>
          <w:spacing w:val="54"/>
        </w:rPr>
        <w:t xml:space="preserve"> </w:t>
      </w:r>
      <w:r>
        <w:t>числа</w:t>
      </w:r>
      <w:r>
        <w:rPr>
          <w:spacing w:val="50"/>
        </w:rPr>
        <w:t xml:space="preserve"> </w:t>
      </w:r>
      <w:r>
        <w:t>внутрішньо</w:t>
      </w:r>
      <w:r>
        <w:rPr>
          <w:spacing w:val="55"/>
        </w:rPr>
        <w:t xml:space="preserve"> </w:t>
      </w:r>
      <w:r>
        <w:t>переміщених</w:t>
      </w:r>
      <w:r>
        <w:rPr>
          <w:spacing w:val="54"/>
        </w:rPr>
        <w:t xml:space="preserve"> </w:t>
      </w:r>
      <w:r>
        <w:t>осіб</w:t>
      </w:r>
      <w:r>
        <w:rPr>
          <w:spacing w:val="55"/>
        </w:rPr>
        <w:t xml:space="preserve"> </w:t>
      </w:r>
      <w:r>
        <w:t>чи</w:t>
      </w:r>
      <w:r>
        <w:rPr>
          <w:spacing w:val="52"/>
        </w:rPr>
        <w:t xml:space="preserve"> </w:t>
      </w:r>
      <w:r>
        <w:t>діти,</w:t>
      </w:r>
      <w:r>
        <w:rPr>
          <w:spacing w:val="53"/>
        </w:rPr>
        <w:t xml:space="preserve"> </w:t>
      </w:r>
      <w:r>
        <w:t>які</w:t>
      </w:r>
      <w:r>
        <w:rPr>
          <w:spacing w:val="55"/>
        </w:rPr>
        <w:t xml:space="preserve"> </w:t>
      </w:r>
      <w:r>
        <w:t>мають</w:t>
      </w:r>
      <w:r>
        <w:rPr>
          <w:spacing w:val="53"/>
        </w:rPr>
        <w:t xml:space="preserve"> </w:t>
      </w:r>
      <w:r>
        <w:t>статус</w:t>
      </w:r>
    </w:p>
    <w:p w:rsidR="00E716BC" w:rsidRDefault="00D706E5">
      <w:pPr>
        <w:pStyle w:val="a1"/>
        <w:spacing w:line="319" w:lineRule="exact"/>
        <w:ind w:left="111"/>
        <w:jc w:val="left"/>
      </w:pPr>
      <w:r>
        <w:t>дитини,</w:t>
      </w:r>
      <w:r>
        <w:rPr>
          <w:spacing w:val="-3"/>
        </w:rPr>
        <w:t xml:space="preserve"> </w:t>
      </w:r>
      <w:r>
        <w:t>яка</w:t>
      </w:r>
      <w:r>
        <w:rPr>
          <w:spacing w:val="-4"/>
        </w:rPr>
        <w:t xml:space="preserve"> </w:t>
      </w:r>
      <w:r>
        <w:t>постраждала</w:t>
      </w:r>
      <w:r>
        <w:rPr>
          <w:spacing w:val="-3"/>
        </w:rPr>
        <w:t xml:space="preserve"> </w:t>
      </w:r>
      <w:r>
        <w:t>внаслідок</w:t>
      </w:r>
      <w:r>
        <w:rPr>
          <w:spacing w:val="-2"/>
        </w:rPr>
        <w:t xml:space="preserve"> </w:t>
      </w:r>
      <w:r>
        <w:t>воєнних</w:t>
      </w:r>
      <w:r>
        <w:rPr>
          <w:spacing w:val="-4"/>
        </w:rPr>
        <w:t xml:space="preserve"> </w:t>
      </w:r>
      <w:r>
        <w:t>дій</w:t>
      </w:r>
      <w:r>
        <w:rPr>
          <w:spacing w:val="-1"/>
        </w:rPr>
        <w:t xml:space="preserve"> </w:t>
      </w:r>
      <w:r>
        <w:t>і</w:t>
      </w:r>
      <w:r>
        <w:rPr>
          <w:spacing w:val="-2"/>
        </w:rPr>
        <w:t xml:space="preserve"> </w:t>
      </w:r>
      <w:r>
        <w:t>збройних</w:t>
      </w:r>
      <w:r>
        <w:rPr>
          <w:spacing w:val="-4"/>
        </w:rPr>
        <w:t xml:space="preserve"> </w:t>
      </w:r>
      <w:r>
        <w:t>конфліктів:</w:t>
      </w:r>
    </w:p>
    <w:p w:rsidR="00E716BC" w:rsidRDefault="00D706E5">
      <w:pPr>
        <w:pStyle w:val="a8"/>
        <w:numPr>
          <w:ilvl w:val="0"/>
          <w:numId w:val="2"/>
        </w:numPr>
        <w:tabs>
          <w:tab w:val="left" w:pos="251"/>
        </w:tabs>
        <w:spacing w:line="317" w:lineRule="exact"/>
        <w:ind w:left="250" w:right="0" w:hanging="135"/>
        <w:jc w:val="left"/>
        <w:rPr>
          <w:sz w:val="28"/>
        </w:rPr>
      </w:pPr>
      <w:r>
        <w:rPr>
          <w:sz w:val="28"/>
        </w:rPr>
        <w:lastRenderedPageBreak/>
        <w:t>довідка</w:t>
      </w:r>
      <w:r>
        <w:rPr>
          <w:spacing w:val="-5"/>
          <w:sz w:val="28"/>
        </w:rPr>
        <w:t xml:space="preserve"> </w:t>
      </w:r>
      <w:r>
        <w:rPr>
          <w:sz w:val="28"/>
        </w:rPr>
        <w:t>про</w:t>
      </w:r>
      <w:r>
        <w:rPr>
          <w:spacing w:val="-1"/>
          <w:sz w:val="28"/>
        </w:rPr>
        <w:t xml:space="preserve"> </w:t>
      </w:r>
      <w:r>
        <w:rPr>
          <w:sz w:val="28"/>
        </w:rPr>
        <w:t>взяття</w:t>
      </w:r>
      <w:r>
        <w:rPr>
          <w:spacing w:val="-6"/>
          <w:sz w:val="28"/>
        </w:rPr>
        <w:t xml:space="preserve"> </w:t>
      </w:r>
      <w:r>
        <w:rPr>
          <w:sz w:val="28"/>
        </w:rPr>
        <w:t>на</w:t>
      </w:r>
      <w:r>
        <w:rPr>
          <w:spacing w:val="-2"/>
          <w:sz w:val="28"/>
        </w:rPr>
        <w:t xml:space="preserve"> </w:t>
      </w:r>
      <w:r>
        <w:rPr>
          <w:sz w:val="28"/>
        </w:rPr>
        <w:t>облік</w:t>
      </w:r>
      <w:r>
        <w:rPr>
          <w:spacing w:val="-3"/>
          <w:sz w:val="28"/>
        </w:rPr>
        <w:t xml:space="preserve"> </w:t>
      </w:r>
      <w:r>
        <w:rPr>
          <w:sz w:val="28"/>
        </w:rPr>
        <w:t>внутрішньо</w:t>
      </w:r>
      <w:r>
        <w:rPr>
          <w:spacing w:val="-3"/>
          <w:sz w:val="28"/>
        </w:rPr>
        <w:t xml:space="preserve"> </w:t>
      </w:r>
      <w:r>
        <w:rPr>
          <w:sz w:val="28"/>
        </w:rPr>
        <w:t>переміщеної</w:t>
      </w:r>
      <w:r>
        <w:rPr>
          <w:spacing w:val="-4"/>
          <w:sz w:val="28"/>
        </w:rPr>
        <w:t xml:space="preserve"> </w:t>
      </w:r>
      <w:r>
        <w:rPr>
          <w:sz w:val="28"/>
        </w:rPr>
        <w:t>особи</w:t>
      </w:r>
      <w:r>
        <w:rPr>
          <w:spacing w:val="-1"/>
          <w:sz w:val="28"/>
        </w:rPr>
        <w:t xml:space="preserve"> </w:t>
      </w:r>
      <w:r>
        <w:rPr>
          <w:sz w:val="28"/>
        </w:rPr>
        <w:t>(копія);</w:t>
      </w:r>
    </w:p>
    <w:p w:rsidR="00994B75" w:rsidRDefault="00D706E5" w:rsidP="00994B75">
      <w:pPr>
        <w:pStyle w:val="a8"/>
        <w:numPr>
          <w:ilvl w:val="0"/>
          <w:numId w:val="2"/>
        </w:numPr>
        <w:tabs>
          <w:tab w:val="left" w:pos="292"/>
        </w:tabs>
        <w:spacing w:line="235" w:lineRule="auto"/>
        <w:ind w:left="116" w:right="115" w:firstLine="0"/>
        <w:jc w:val="left"/>
        <w:rPr>
          <w:sz w:val="28"/>
        </w:rPr>
      </w:pPr>
      <w:r>
        <w:rPr>
          <w:sz w:val="28"/>
        </w:rPr>
        <w:t>документ,</w:t>
      </w:r>
      <w:r>
        <w:rPr>
          <w:spacing w:val="5"/>
          <w:sz w:val="28"/>
        </w:rPr>
        <w:t xml:space="preserve"> </w:t>
      </w:r>
      <w:r>
        <w:rPr>
          <w:sz w:val="28"/>
        </w:rPr>
        <w:t>що</w:t>
      </w:r>
      <w:r>
        <w:rPr>
          <w:spacing w:val="6"/>
          <w:sz w:val="28"/>
        </w:rPr>
        <w:t xml:space="preserve"> </w:t>
      </w:r>
      <w:r>
        <w:rPr>
          <w:sz w:val="28"/>
        </w:rPr>
        <w:t>підтверджує</w:t>
      </w:r>
      <w:r>
        <w:rPr>
          <w:spacing w:val="6"/>
          <w:sz w:val="28"/>
        </w:rPr>
        <w:t xml:space="preserve"> </w:t>
      </w:r>
      <w:r>
        <w:rPr>
          <w:sz w:val="28"/>
        </w:rPr>
        <w:t>статус</w:t>
      </w:r>
      <w:r>
        <w:rPr>
          <w:spacing w:val="9"/>
          <w:sz w:val="28"/>
        </w:rPr>
        <w:t xml:space="preserve"> </w:t>
      </w:r>
      <w:r>
        <w:rPr>
          <w:sz w:val="28"/>
        </w:rPr>
        <w:t>дитини,</w:t>
      </w:r>
      <w:r>
        <w:rPr>
          <w:spacing w:val="6"/>
          <w:sz w:val="28"/>
        </w:rPr>
        <w:t xml:space="preserve"> </w:t>
      </w:r>
      <w:r>
        <w:rPr>
          <w:sz w:val="28"/>
        </w:rPr>
        <w:t>яка</w:t>
      </w:r>
      <w:r>
        <w:rPr>
          <w:spacing w:val="4"/>
          <w:sz w:val="28"/>
        </w:rPr>
        <w:t xml:space="preserve"> </w:t>
      </w:r>
      <w:r>
        <w:rPr>
          <w:sz w:val="28"/>
        </w:rPr>
        <w:t>постраждала</w:t>
      </w:r>
      <w:r>
        <w:rPr>
          <w:spacing w:val="7"/>
          <w:sz w:val="28"/>
        </w:rPr>
        <w:t xml:space="preserve"> </w:t>
      </w:r>
      <w:r>
        <w:rPr>
          <w:sz w:val="28"/>
        </w:rPr>
        <w:t>внаслідок</w:t>
      </w:r>
      <w:r>
        <w:rPr>
          <w:spacing w:val="5"/>
          <w:sz w:val="28"/>
        </w:rPr>
        <w:t xml:space="preserve"> </w:t>
      </w:r>
      <w:r>
        <w:rPr>
          <w:sz w:val="28"/>
        </w:rPr>
        <w:t>воєнних</w:t>
      </w:r>
      <w:r>
        <w:rPr>
          <w:spacing w:val="-67"/>
          <w:sz w:val="28"/>
        </w:rPr>
        <w:t xml:space="preserve"> </w:t>
      </w:r>
      <w:r>
        <w:rPr>
          <w:sz w:val="28"/>
        </w:rPr>
        <w:t>дій</w:t>
      </w:r>
      <w:r>
        <w:rPr>
          <w:spacing w:val="-1"/>
          <w:sz w:val="28"/>
        </w:rPr>
        <w:t xml:space="preserve"> </w:t>
      </w:r>
      <w:r>
        <w:rPr>
          <w:sz w:val="28"/>
        </w:rPr>
        <w:t>і збройних</w:t>
      </w:r>
      <w:r>
        <w:rPr>
          <w:spacing w:val="1"/>
          <w:sz w:val="28"/>
        </w:rPr>
        <w:t xml:space="preserve"> </w:t>
      </w:r>
      <w:r>
        <w:rPr>
          <w:sz w:val="28"/>
        </w:rPr>
        <w:t>конфліктів</w:t>
      </w:r>
      <w:r>
        <w:rPr>
          <w:spacing w:val="2"/>
          <w:sz w:val="28"/>
        </w:rPr>
        <w:t xml:space="preserve"> </w:t>
      </w:r>
      <w:r>
        <w:rPr>
          <w:sz w:val="28"/>
        </w:rPr>
        <w:t>(копія)».</w:t>
      </w:r>
    </w:p>
    <w:p w:rsidR="00E716BC" w:rsidRPr="00994B75" w:rsidRDefault="00994B75" w:rsidP="00994B75">
      <w:pPr>
        <w:tabs>
          <w:tab w:val="left" w:pos="292"/>
        </w:tabs>
        <w:spacing w:line="235" w:lineRule="auto"/>
        <w:ind w:left="116" w:right="115"/>
        <w:jc w:val="both"/>
        <w:rPr>
          <w:sz w:val="28"/>
        </w:rPr>
      </w:pPr>
      <w:r>
        <w:rPr>
          <w:spacing w:val="1"/>
          <w:sz w:val="28"/>
        </w:rPr>
        <w:tab/>
      </w:r>
      <w:r w:rsidR="00D706E5" w:rsidRPr="00994B75">
        <w:rPr>
          <w:spacing w:val="1"/>
          <w:sz w:val="28"/>
        </w:rPr>
        <w:t>З</w:t>
      </w:r>
      <w:r w:rsidR="00D706E5" w:rsidRPr="00994B75">
        <w:rPr>
          <w:sz w:val="28"/>
        </w:rPr>
        <w:t>аклад</w:t>
      </w:r>
      <w:r w:rsidR="00D706E5" w:rsidRPr="00994B75">
        <w:rPr>
          <w:spacing w:val="1"/>
          <w:sz w:val="28"/>
        </w:rPr>
        <w:t xml:space="preserve"> дошкільної та </w:t>
      </w:r>
      <w:r w:rsidR="00D706E5" w:rsidRPr="00994B75">
        <w:rPr>
          <w:sz w:val="28"/>
        </w:rPr>
        <w:t>загальної</w:t>
      </w:r>
      <w:r w:rsidR="00D706E5" w:rsidRPr="00994B75">
        <w:rPr>
          <w:spacing w:val="1"/>
          <w:sz w:val="28"/>
        </w:rPr>
        <w:t xml:space="preserve"> </w:t>
      </w:r>
      <w:r w:rsidR="00D706E5" w:rsidRPr="00994B75">
        <w:rPr>
          <w:sz w:val="28"/>
        </w:rPr>
        <w:t>середньої</w:t>
      </w:r>
      <w:r w:rsidR="00D706E5" w:rsidRPr="00994B75">
        <w:rPr>
          <w:spacing w:val="1"/>
          <w:sz w:val="28"/>
        </w:rPr>
        <w:t xml:space="preserve"> </w:t>
      </w:r>
      <w:r w:rsidR="00D706E5" w:rsidRPr="00994B75">
        <w:rPr>
          <w:sz w:val="28"/>
        </w:rPr>
        <w:t>освіти,</w:t>
      </w:r>
      <w:r w:rsidR="00D706E5" w:rsidRPr="00994B75">
        <w:rPr>
          <w:spacing w:val="1"/>
          <w:sz w:val="28"/>
        </w:rPr>
        <w:t xml:space="preserve"> </w:t>
      </w:r>
      <w:r w:rsidR="00D706E5" w:rsidRPr="00994B75">
        <w:rPr>
          <w:sz w:val="28"/>
        </w:rPr>
        <w:t>з</w:t>
      </w:r>
      <w:r w:rsidR="00D706E5" w:rsidRPr="00994B75">
        <w:rPr>
          <w:spacing w:val="1"/>
          <w:sz w:val="28"/>
        </w:rPr>
        <w:t xml:space="preserve"> </w:t>
      </w:r>
      <w:r w:rsidR="00D706E5" w:rsidRPr="00994B75">
        <w:rPr>
          <w:sz w:val="28"/>
        </w:rPr>
        <w:t>метою</w:t>
      </w:r>
      <w:r w:rsidR="00D706E5" w:rsidRPr="00994B75">
        <w:rPr>
          <w:spacing w:val="1"/>
          <w:sz w:val="28"/>
        </w:rPr>
        <w:t xml:space="preserve"> </w:t>
      </w:r>
      <w:r w:rsidR="00D706E5" w:rsidRPr="00994B75">
        <w:rPr>
          <w:sz w:val="28"/>
        </w:rPr>
        <w:t>попередження виникнення конфліктних ситуацій, доводить до відома батьків</w:t>
      </w:r>
      <w:r w:rsidR="00D706E5" w:rsidRPr="00994B75">
        <w:rPr>
          <w:spacing w:val="1"/>
          <w:sz w:val="28"/>
        </w:rPr>
        <w:t xml:space="preserve"> </w:t>
      </w:r>
      <w:r w:rsidR="00D706E5" w:rsidRPr="00994B75">
        <w:rPr>
          <w:sz w:val="28"/>
        </w:rPr>
        <w:t>або осіб, що їх замінюють, вичерпну інформацію щодо порядку харчування</w:t>
      </w:r>
      <w:r w:rsidR="00D706E5" w:rsidRPr="00994B75">
        <w:rPr>
          <w:spacing w:val="1"/>
          <w:sz w:val="28"/>
        </w:rPr>
        <w:t xml:space="preserve"> </w:t>
      </w:r>
      <w:r w:rsidR="00D706E5" w:rsidRPr="00994B75">
        <w:rPr>
          <w:sz w:val="28"/>
        </w:rPr>
        <w:t>здобувачів</w:t>
      </w:r>
      <w:r w:rsidR="00D706E5" w:rsidRPr="00994B75">
        <w:rPr>
          <w:spacing w:val="-3"/>
          <w:sz w:val="28"/>
        </w:rPr>
        <w:t xml:space="preserve"> </w:t>
      </w:r>
      <w:r w:rsidR="00D706E5" w:rsidRPr="00994B75">
        <w:rPr>
          <w:sz w:val="28"/>
        </w:rPr>
        <w:t>освіти</w:t>
      </w:r>
      <w:r w:rsidR="00D706E5" w:rsidRPr="00994B75">
        <w:rPr>
          <w:spacing w:val="1"/>
          <w:sz w:val="28"/>
        </w:rPr>
        <w:t xml:space="preserve"> </w:t>
      </w:r>
      <w:r w:rsidR="00D706E5" w:rsidRPr="00994B75">
        <w:rPr>
          <w:sz w:val="28"/>
        </w:rPr>
        <w:t>у</w:t>
      </w:r>
      <w:r w:rsidR="00D706E5" w:rsidRPr="00994B75">
        <w:rPr>
          <w:spacing w:val="-4"/>
          <w:sz w:val="28"/>
        </w:rPr>
        <w:t xml:space="preserve"> </w:t>
      </w:r>
      <w:r w:rsidR="00D706E5" w:rsidRPr="00994B75">
        <w:rPr>
          <w:sz w:val="28"/>
        </w:rPr>
        <w:t>закладі.</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15" w:name="n176"/>
      <w:bookmarkEnd w:id="15"/>
      <w:r>
        <w:rPr>
          <w:color w:val="000000"/>
          <w:sz w:val="28"/>
          <w:szCs w:val="28"/>
        </w:rPr>
        <w:t>4. Харчування у закладах освіти здійснюється тільки у робочі дні.</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16" w:name="n177"/>
      <w:bookmarkStart w:id="17" w:name="n180"/>
      <w:bookmarkEnd w:id="16"/>
      <w:bookmarkEnd w:id="17"/>
      <w:r>
        <w:rPr>
          <w:color w:val="000000"/>
          <w:sz w:val="28"/>
          <w:szCs w:val="28"/>
        </w:rPr>
        <w:t>5. Компенсація за безоплатне гаряче харчування в закладах освіти здійснюється у випадках, визначених законодавством.</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18" w:name="n181"/>
      <w:bookmarkEnd w:id="18"/>
      <w:r>
        <w:rPr>
          <w:color w:val="000000"/>
          <w:sz w:val="28"/>
          <w:szCs w:val="28"/>
        </w:rPr>
        <w:t>Компенсація не здійснюється: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19" w:name="n182"/>
      <w:bookmarkEnd w:id="19"/>
      <w:r>
        <w:rPr>
          <w:color w:val="000000"/>
          <w:sz w:val="28"/>
          <w:szCs w:val="28"/>
        </w:rPr>
        <w:t>у разі відсутності здобувачів освіти у закладі освіти під час освітнього процесу за однією з інституційних форм здобуття освіти;</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0" w:name="n183"/>
      <w:bookmarkEnd w:id="20"/>
      <w:r>
        <w:rPr>
          <w:color w:val="000000"/>
          <w:sz w:val="28"/>
          <w:szCs w:val="28"/>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1" w:name="n184"/>
      <w:bookmarkEnd w:id="21"/>
      <w:r>
        <w:rPr>
          <w:color w:val="000000"/>
          <w:sz w:val="28"/>
          <w:szCs w:val="28"/>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2" w:name="n185"/>
      <w:bookmarkEnd w:id="22"/>
      <w:r>
        <w:rPr>
          <w:color w:val="000000"/>
          <w:sz w:val="28"/>
          <w:szCs w:val="28"/>
        </w:rPr>
        <w:t>6. Харчування здобувачів освіти, що не підлягають безоплатному гарячому харчуванню за рахунок коштів місцевого бюджету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3" w:name="n186"/>
      <w:bookmarkEnd w:id="23"/>
      <w:r>
        <w:rPr>
          <w:color w:val="000000"/>
          <w:sz w:val="28"/>
          <w:szCs w:val="28"/>
        </w:rPr>
        <w:t>7. Потреби закладів освіти на організацію гарячого харч</w:t>
      </w:r>
      <w:r w:rsidR="002328CE">
        <w:rPr>
          <w:color w:val="000000"/>
          <w:sz w:val="28"/>
          <w:szCs w:val="28"/>
        </w:rPr>
        <w:t>ування задовольняються управлінням освіти і науки міської ради</w:t>
      </w:r>
      <w:r>
        <w:rPr>
          <w:color w:val="000000"/>
          <w:sz w:val="28"/>
          <w:szCs w:val="28"/>
        </w:rPr>
        <w:t xml:space="preserve"> відповідно до </w:t>
      </w:r>
      <w:hyperlink r:id="rId20" w:anchor="n13" w:history="1">
        <w:r>
          <w:rPr>
            <w:color w:val="000000"/>
            <w:sz w:val="28"/>
            <w:szCs w:val="28"/>
          </w:rPr>
          <w:t>норм харчування у закладах освіти та дитячих закладах оздоровлення та відпочинку</w:t>
        </w:r>
      </w:hyperlink>
      <w:r>
        <w:rPr>
          <w:color w:val="000000"/>
          <w:sz w:val="28"/>
          <w:szCs w:val="28"/>
        </w:rPr>
        <w:t>, затверджених постановою Кабінету Мі</w:t>
      </w:r>
      <w:r w:rsidR="00082F3D">
        <w:rPr>
          <w:color w:val="000000"/>
          <w:sz w:val="28"/>
          <w:szCs w:val="28"/>
        </w:rPr>
        <w:t xml:space="preserve">ністрів України від  </w:t>
      </w:r>
      <w:r>
        <w:rPr>
          <w:color w:val="000000"/>
          <w:sz w:val="28"/>
          <w:szCs w:val="28"/>
        </w:rPr>
        <w:t>24 березня 2021 р. № 305 (далі - норми харчування), та вимог цього Порядку.</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4" w:name="n187"/>
      <w:bookmarkEnd w:id="24"/>
      <w:r>
        <w:rPr>
          <w:color w:val="000000"/>
          <w:sz w:val="28"/>
          <w:szCs w:val="28"/>
        </w:rPr>
        <w:t>Вартість харчування в закладах дошкільної освіти переглядаєт</w:t>
      </w:r>
      <w:r w:rsidR="002328CE">
        <w:rPr>
          <w:color w:val="000000"/>
          <w:sz w:val="28"/>
          <w:szCs w:val="28"/>
        </w:rPr>
        <w:t>ься і встановлюється виконавчим комітетом міської ради</w:t>
      </w:r>
      <w:r>
        <w:rPr>
          <w:color w:val="000000"/>
          <w:sz w:val="28"/>
          <w:szCs w:val="28"/>
        </w:rPr>
        <w:t xml:space="preserve">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можуть регулюватися встановленням відсотка батьківської доплати.</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5" w:name="n188"/>
      <w:bookmarkEnd w:id="25"/>
      <w:r>
        <w:rPr>
          <w:color w:val="000000"/>
          <w:sz w:val="28"/>
          <w:szCs w:val="28"/>
        </w:rPr>
        <w:t>Вартість безоплатного гарячого харчування в закладах загальної середньої о</w:t>
      </w:r>
      <w:r w:rsidR="002328CE">
        <w:rPr>
          <w:color w:val="000000"/>
          <w:sz w:val="28"/>
          <w:szCs w:val="28"/>
        </w:rPr>
        <w:t>світи встановлюється виконавчим комітетом міської ради</w:t>
      </w:r>
      <w:r>
        <w:rPr>
          <w:color w:val="000000"/>
          <w:sz w:val="28"/>
          <w:szCs w:val="28"/>
        </w:rPr>
        <w:t xml:space="preserve">  закладів щороку відповідно до норм харчування з урахуванням режиму (кратності) харчування.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6" w:name="n189"/>
      <w:bookmarkEnd w:id="26"/>
      <w:r>
        <w:rPr>
          <w:color w:val="000000"/>
          <w:sz w:val="28"/>
          <w:szCs w:val="28"/>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E716BC" w:rsidRDefault="002328CE" w:rsidP="00994B75">
      <w:pPr>
        <w:pStyle w:val="rvps2"/>
        <w:shd w:val="clear" w:color="auto" w:fill="FFFFFF"/>
        <w:spacing w:beforeAutospacing="0" w:afterAutospacing="0"/>
        <w:ind w:firstLine="450"/>
        <w:jc w:val="both"/>
        <w:rPr>
          <w:color w:val="000000"/>
          <w:sz w:val="28"/>
          <w:szCs w:val="28"/>
        </w:rPr>
      </w:pPr>
      <w:bookmarkStart w:id="27" w:name="n190"/>
      <w:bookmarkEnd w:id="27"/>
      <w:r>
        <w:rPr>
          <w:color w:val="000000"/>
          <w:sz w:val="28"/>
          <w:szCs w:val="28"/>
        </w:rPr>
        <w:t>8. Управління освіти і науки міської ради</w:t>
      </w:r>
      <w:r w:rsidR="00D706E5">
        <w:rPr>
          <w:color w:val="000000"/>
          <w:sz w:val="28"/>
          <w:szCs w:val="28"/>
        </w:rPr>
        <w:t xml:space="preserve">, керівники закладів освіти вживають заходів до укомплектування закладів професійними медичними працівниками, працівниками </w:t>
      </w:r>
      <w:proofErr w:type="spellStart"/>
      <w:r w:rsidR="00D706E5">
        <w:rPr>
          <w:color w:val="000000"/>
          <w:sz w:val="28"/>
          <w:szCs w:val="28"/>
        </w:rPr>
        <w:t>їдалень</w:t>
      </w:r>
      <w:proofErr w:type="spellEnd"/>
      <w:r w:rsidR="00D706E5">
        <w:rPr>
          <w:color w:val="000000"/>
          <w:sz w:val="28"/>
          <w:szCs w:val="28"/>
        </w:rPr>
        <w:t xml:space="preserve"> (харчоблоків) у межах штатного розпису, а також організації підвищення рівня їх професійної підготовки.</w:t>
      </w:r>
    </w:p>
    <w:p w:rsidR="00E716BC" w:rsidRDefault="002328CE" w:rsidP="00994B75">
      <w:pPr>
        <w:pStyle w:val="rvps2"/>
        <w:shd w:val="clear" w:color="auto" w:fill="FFFFFF"/>
        <w:spacing w:beforeAutospacing="0" w:afterAutospacing="0"/>
        <w:ind w:firstLine="450"/>
        <w:jc w:val="both"/>
        <w:rPr>
          <w:color w:val="000000"/>
          <w:sz w:val="28"/>
          <w:szCs w:val="28"/>
        </w:rPr>
      </w:pPr>
      <w:bookmarkStart w:id="28" w:name="n191"/>
      <w:bookmarkEnd w:id="28"/>
      <w:r>
        <w:rPr>
          <w:color w:val="000000"/>
          <w:sz w:val="28"/>
          <w:szCs w:val="28"/>
        </w:rPr>
        <w:lastRenderedPageBreak/>
        <w:t>9. Управління освіти і науки міської ради</w:t>
      </w:r>
      <w:r w:rsidR="00D706E5">
        <w:rPr>
          <w:color w:val="000000"/>
          <w:sz w:val="28"/>
          <w:szCs w:val="28"/>
        </w:rPr>
        <w:t xml:space="preserve">, керівники закладів освіти створюють умови для забезпечення харчування здобувачів освіти/дітей з особливими дієтичними потребами, у тому числі з непереносимістю </w:t>
      </w:r>
      <w:proofErr w:type="spellStart"/>
      <w:r w:rsidR="00D706E5">
        <w:rPr>
          <w:color w:val="000000"/>
          <w:sz w:val="28"/>
          <w:szCs w:val="28"/>
        </w:rPr>
        <w:t>глютену</w:t>
      </w:r>
      <w:proofErr w:type="spellEnd"/>
      <w:r w:rsidR="00D706E5">
        <w:rPr>
          <w:color w:val="000000"/>
          <w:sz w:val="28"/>
          <w:szCs w:val="28"/>
        </w:rPr>
        <w:t xml:space="preserve"> та лактози.</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29" w:name="n192"/>
      <w:bookmarkEnd w:id="29"/>
      <w:r>
        <w:rPr>
          <w:color w:val="000000"/>
          <w:sz w:val="28"/>
          <w:szCs w:val="28"/>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0" w:name="n193"/>
      <w:bookmarkStart w:id="31" w:name="n194"/>
      <w:bookmarkStart w:id="32" w:name="n195"/>
      <w:bookmarkEnd w:id="30"/>
      <w:bookmarkEnd w:id="31"/>
      <w:bookmarkEnd w:id="32"/>
      <w:r>
        <w:rPr>
          <w:color w:val="000000"/>
          <w:sz w:val="28"/>
          <w:szCs w:val="28"/>
        </w:rPr>
        <w:t>10. Відповідальність за планування та організацію харчування в закладах освіти,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керівник відповідного закладу, а також постачальник (постачальники) харчових продуктів або послуг з харчування.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3" w:name="n196"/>
      <w:bookmarkEnd w:id="33"/>
      <w:r>
        <w:rPr>
          <w:color w:val="000000"/>
          <w:sz w:val="28"/>
          <w:szCs w:val="28"/>
        </w:rPr>
        <w:t xml:space="preserve"> Уповноважені особи забезпечують проведення </w:t>
      </w:r>
      <w:proofErr w:type="spellStart"/>
      <w:r>
        <w:rPr>
          <w:color w:val="000000"/>
          <w:sz w:val="28"/>
          <w:szCs w:val="28"/>
        </w:rPr>
        <w:t>закупівель</w:t>
      </w:r>
      <w:proofErr w:type="spellEnd"/>
      <w:r>
        <w:rPr>
          <w:color w:val="000000"/>
          <w:sz w:val="28"/>
          <w:szCs w:val="28"/>
        </w:rPr>
        <w:t xml:space="preserve"> харчових продуктів та/або послуг з харчування відповідно до встановленої вартості харчування.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4" w:name="n197"/>
      <w:bookmarkEnd w:id="34"/>
      <w:r>
        <w:rPr>
          <w:color w:val="000000"/>
          <w:sz w:val="28"/>
          <w:szCs w:val="28"/>
        </w:rPr>
        <w:t>Організація харчування, а також ведення відповідної документації може здійснюватися за допомогою автоматизованої системи.</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5" w:name="n198"/>
      <w:bookmarkEnd w:id="35"/>
      <w:r>
        <w:rPr>
          <w:color w:val="000000"/>
          <w:sz w:val="28"/>
          <w:szCs w:val="28"/>
        </w:rPr>
        <w:t>Для здійснення контролю за дотриманням норм харчування медичний працівник  або відповідальна особа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закладу.</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6" w:name="n199"/>
      <w:bookmarkEnd w:id="36"/>
      <w:r>
        <w:rPr>
          <w:color w:val="000000"/>
          <w:sz w:val="28"/>
          <w:szCs w:val="28"/>
        </w:rPr>
        <w:t xml:space="preserve">11. Управління освіти і науки </w:t>
      </w:r>
      <w:proofErr w:type="spellStart"/>
      <w:r>
        <w:rPr>
          <w:color w:val="000000"/>
          <w:sz w:val="28"/>
          <w:szCs w:val="28"/>
        </w:rPr>
        <w:t>Звягельської</w:t>
      </w:r>
      <w:proofErr w:type="spellEnd"/>
      <w:r>
        <w:rPr>
          <w:color w:val="000000"/>
          <w:spacing w:val="1"/>
          <w:sz w:val="28"/>
          <w:szCs w:val="28"/>
        </w:rPr>
        <w:t xml:space="preserve"> </w:t>
      </w:r>
      <w:r>
        <w:rPr>
          <w:color w:val="000000"/>
          <w:sz w:val="28"/>
          <w:szCs w:val="28"/>
        </w:rPr>
        <w:t>міської</w:t>
      </w:r>
      <w:r>
        <w:rPr>
          <w:color w:val="000000"/>
          <w:spacing w:val="1"/>
          <w:sz w:val="28"/>
          <w:szCs w:val="28"/>
        </w:rPr>
        <w:t xml:space="preserve"> </w:t>
      </w:r>
      <w:r>
        <w:rPr>
          <w:color w:val="000000"/>
          <w:sz w:val="28"/>
          <w:szCs w:val="28"/>
        </w:rPr>
        <w:t>ради</w:t>
      </w:r>
      <w:r>
        <w:rPr>
          <w:color w:val="000000"/>
          <w:spacing w:val="1"/>
          <w:sz w:val="28"/>
          <w:szCs w:val="28"/>
        </w:rPr>
        <w:t xml:space="preserve"> </w:t>
      </w:r>
      <w:r>
        <w:rPr>
          <w:color w:val="000000"/>
          <w:sz w:val="28"/>
          <w:szCs w:val="28"/>
        </w:rPr>
        <w:t>забезпечує</w:t>
      </w:r>
      <w:r>
        <w:rPr>
          <w:color w:val="000000"/>
          <w:spacing w:val="1"/>
          <w:sz w:val="28"/>
          <w:szCs w:val="28"/>
        </w:rPr>
        <w:t xml:space="preserve"> </w:t>
      </w:r>
      <w:r>
        <w:rPr>
          <w:color w:val="000000"/>
          <w:sz w:val="28"/>
          <w:szCs w:val="28"/>
        </w:rPr>
        <w:t>контроль</w:t>
      </w:r>
      <w:r>
        <w:rPr>
          <w:color w:val="000000"/>
          <w:spacing w:val="1"/>
          <w:sz w:val="28"/>
          <w:szCs w:val="28"/>
        </w:rPr>
        <w:t xml:space="preserve"> </w:t>
      </w:r>
      <w:r>
        <w:rPr>
          <w:color w:val="000000"/>
          <w:sz w:val="28"/>
          <w:szCs w:val="28"/>
        </w:rPr>
        <w:t>за</w:t>
      </w:r>
      <w:r>
        <w:rPr>
          <w:color w:val="000000"/>
          <w:spacing w:val="1"/>
          <w:sz w:val="28"/>
          <w:szCs w:val="28"/>
        </w:rPr>
        <w:t xml:space="preserve"> </w:t>
      </w:r>
      <w:r>
        <w:rPr>
          <w:color w:val="000000"/>
          <w:sz w:val="28"/>
          <w:szCs w:val="28"/>
        </w:rPr>
        <w:t>станом</w:t>
      </w:r>
      <w:r>
        <w:rPr>
          <w:color w:val="000000"/>
          <w:spacing w:val="1"/>
          <w:sz w:val="28"/>
          <w:szCs w:val="28"/>
        </w:rPr>
        <w:t xml:space="preserve"> </w:t>
      </w:r>
      <w:r>
        <w:rPr>
          <w:color w:val="000000"/>
          <w:sz w:val="28"/>
          <w:szCs w:val="28"/>
        </w:rPr>
        <w:t>управлінської</w:t>
      </w:r>
      <w:r>
        <w:rPr>
          <w:color w:val="000000"/>
          <w:spacing w:val="1"/>
          <w:sz w:val="28"/>
          <w:szCs w:val="28"/>
        </w:rPr>
        <w:t xml:space="preserve"> </w:t>
      </w:r>
      <w:r>
        <w:rPr>
          <w:color w:val="000000"/>
          <w:sz w:val="28"/>
          <w:szCs w:val="28"/>
        </w:rPr>
        <w:t>діяльності</w:t>
      </w:r>
      <w:r>
        <w:rPr>
          <w:color w:val="000000"/>
          <w:spacing w:val="1"/>
          <w:sz w:val="28"/>
          <w:szCs w:val="28"/>
        </w:rPr>
        <w:t xml:space="preserve">  </w:t>
      </w:r>
      <w:r>
        <w:rPr>
          <w:color w:val="000000"/>
          <w:sz w:val="28"/>
          <w:szCs w:val="28"/>
        </w:rPr>
        <w:t>закладів</w:t>
      </w:r>
      <w:r>
        <w:rPr>
          <w:color w:val="000000"/>
          <w:spacing w:val="1"/>
          <w:sz w:val="28"/>
          <w:szCs w:val="28"/>
        </w:rPr>
        <w:t xml:space="preserve"> дошкільної  та </w:t>
      </w:r>
      <w:r>
        <w:rPr>
          <w:color w:val="000000"/>
          <w:sz w:val="28"/>
          <w:szCs w:val="28"/>
        </w:rPr>
        <w:t>загальної</w:t>
      </w:r>
      <w:r>
        <w:rPr>
          <w:color w:val="000000"/>
          <w:spacing w:val="1"/>
          <w:sz w:val="28"/>
          <w:szCs w:val="28"/>
        </w:rPr>
        <w:t xml:space="preserve"> </w:t>
      </w:r>
      <w:r>
        <w:rPr>
          <w:color w:val="000000"/>
          <w:sz w:val="28"/>
          <w:szCs w:val="28"/>
        </w:rPr>
        <w:t>середньої</w:t>
      </w:r>
      <w:r>
        <w:rPr>
          <w:color w:val="000000"/>
          <w:spacing w:val="1"/>
          <w:sz w:val="28"/>
          <w:szCs w:val="28"/>
        </w:rPr>
        <w:t xml:space="preserve"> </w:t>
      </w:r>
      <w:r>
        <w:rPr>
          <w:color w:val="000000"/>
          <w:sz w:val="28"/>
          <w:szCs w:val="28"/>
        </w:rPr>
        <w:t>освіти громади</w:t>
      </w:r>
      <w:r>
        <w:rPr>
          <w:color w:val="000000"/>
          <w:spacing w:val="1"/>
          <w:sz w:val="28"/>
          <w:szCs w:val="28"/>
        </w:rPr>
        <w:t xml:space="preserve"> </w:t>
      </w:r>
      <w:r>
        <w:rPr>
          <w:color w:val="000000"/>
          <w:sz w:val="28"/>
          <w:szCs w:val="28"/>
        </w:rPr>
        <w:t>щодо</w:t>
      </w:r>
      <w:r>
        <w:rPr>
          <w:color w:val="000000"/>
          <w:spacing w:val="1"/>
          <w:sz w:val="28"/>
          <w:szCs w:val="28"/>
        </w:rPr>
        <w:t xml:space="preserve"> </w:t>
      </w:r>
      <w:r>
        <w:rPr>
          <w:color w:val="000000"/>
          <w:sz w:val="28"/>
          <w:szCs w:val="28"/>
        </w:rPr>
        <w:t>планування</w:t>
      </w:r>
      <w:r>
        <w:rPr>
          <w:color w:val="000000"/>
          <w:spacing w:val="71"/>
          <w:sz w:val="28"/>
          <w:szCs w:val="28"/>
        </w:rPr>
        <w:t xml:space="preserve"> </w:t>
      </w:r>
      <w:r>
        <w:rPr>
          <w:color w:val="000000"/>
          <w:sz w:val="28"/>
          <w:szCs w:val="28"/>
        </w:rPr>
        <w:t>та</w:t>
      </w:r>
      <w:r>
        <w:rPr>
          <w:color w:val="000000"/>
          <w:spacing w:val="1"/>
          <w:sz w:val="28"/>
          <w:szCs w:val="28"/>
        </w:rPr>
        <w:t xml:space="preserve"> </w:t>
      </w:r>
      <w:r>
        <w:rPr>
          <w:color w:val="000000"/>
          <w:sz w:val="28"/>
          <w:szCs w:val="28"/>
        </w:rPr>
        <w:t>організації</w:t>
      </w:r>
      <w:r>
        <w:rPr>
          <w:color w:val="000000"/>
          <w:spacing w:val="1"/>
          <w:sz w:val="28"/>
          <w:szCs w:val="28"/>
        </w:rPr>
        <w:t xml:space="preserve"> </w:t>
      </w:r>
      <w:r>
        <w:rPr>
          <w:color w:val="000000"/>
          <w:sz w:val="28"/>
          <w:szCs w:val="28"/>
        </w:rPr>
        <w:t>харчування</w:t>
      </w:r>
      <w:r>
        <w:rPr>
          <w:color w:val="000000"/>
          <w:spacing w:val="1"/>
          <w:sz w:val="28"/>
          <w:szCs w:val="28"/>
        </w:rPr>
        <w:t xml:space="preserve"> </w:t>
      </w:r>
      <w:r>
        <w:rPr>
          <w:color w:val="000000"/>
          <w:sz w:val="28"/>
          <w:szCs w:val="28"/>
        </w:rPr>
        <w:t>здобувачів</w:t>
      </w:r>
      <w:r>
        <w:rPr>
          <w:color w:val="000000"/>
          <w:spacing w:val="1"/>
          <w:sz w:val="28"/>
          <w:szCs w:val="28"/>
        </w:rPr>
        <w:t xml:space="preserve"> </w:t>
      </w:r>
      <w:r>
        <w:rPr>
          <w:color w:val="000000"/>
          <w:sz w:val="28"/>
          <w:szCs w:val="28"/>
        </w:rPr>
        <w:t>освіти,</w:t>
      </w:r>
      <w:r>
        <w:rPr>
          <w:color w:val="000000"/>
          <w:spacing w:val="1"/>
          <w:sz w:val="28"/>
          <w:szCs w:val="28"/>
        </w:rPr>
        <w:t xml:space="preserve"> </w:t>
      </w:r>
      <w:r>
        <w:rPr>
          <w:color w:val="000000"/>
          <w:sz w:val="28"/>
          <w:szCs w:val="28"/>
        </w:rPr>
        <w:t>дотримання</w:t>
      </w:r>
      <w:r>
        <w:rPr>
          <w:color w:val="000000"/>
          <w:spacing w:val="1"/>
          <w:sz w:val="28"/>
          <w:szCs w:val="28"/>
        </w:rPr>
        <w:t xml:space="preserve"> </w:t>
      </w:r>
      <w:r>
        <w:rPr>
          <w:color w:val="000000"/>
          <w:sz w:val="28"/>
          <w:szCs w:val="28"/>
        </w:rPr>
        <w:t>вимог</w:t>
      </w:r>
      <w:r>
        <w:rPr>
          <w:color w:val="000000"/>
          <w:spacing w:val="1"/>
          <w:sz w:val="28"/>
          <w:szCs w:val="28"/>
        </w:rPr>
        <w:t xml:space="preserve"> </w:t>
      </w:r>
      <w:r>
        <w:rPr>
          <w:color w:val="000000"/>
          <w:sz w:val="28"/>
          <w:szCs w:val="28"/>
        </w:rPr>
        <w:t>санітарного</w:t>
      </w:r>
      <w:r>
        <w:rPr>
          <w:color w:val="000000"/>
          <w:spacing w:val="1"/>
          <w:sz w:val="28"/>
          <w:szCs w:val="28"/>
        </w:rPr>
        <w:t xml:space="preserve"> </w:t>
      </w:r>
      <w:r>
        <w:rPr>
          <w:color w:val="000000"/>
          <w:sz w:val="28"/>
          <w:szCs w:val="28"/>
        </w:rPr>
        <w:t>законодавства</w:t>
      </w:r>
      <w:r>
        <w:rPr>
          <w:color w:val="000000"/>
          <w:spacing w:val="1"/>
          <w:sz w:val="28"/>
          <w:szCs w:val="28"/>
        </w:rPr>
        <w:t xml:space="preserve"> </w:t>
      </w:r>
      <w:r>
        <w:rPr>
          <w:color w:val="000000"/>
          <w:sz w:val="28"/>
          <w:szCs w:val="28"/>
        </w:rPr>
        <w:t>і</w:t>
      </w:r>
      <w:r>
        <w:rPr>
          <w:color w:val="000000"/>
          <w:spacing w:val="1"/>
          <w:sz w:val="28"/>
          <w:szCs w:val="28"/>
        </w:rPr>
        <w:t xml:space="preserve"> </w:t>
      </w:r>
      <w:r>
        <w:rPr>
          <w:color w:val="000000"/>
          <w:sz w:val="28"/>
          <w:szCs w:val="28"/>
        </w:rPr>
        <w:t>законодавства</w:t>
      </w:r>
      <w:r>
        <w:rPr>
          <w:color w:val="000000"/>
          <w:spacing w:val="1"/>
          <w:sz w:val="28"/>
          <w:szCs w:val="28"/>
        </w:rPr>
        <w:t xml:space="preserve"> </w:t>
      </w:r>
      <w:r>
        <w:rPr>
          <w:color w:val="000000"/>
          <w:sz w:val="28"/>
          <w:szCs w:val="28"/>
        </w:rPr>
        <w:t>з</w:t>
      </w:r>
      <w:r>
        <w:rPr>
          <w:color w:val="000000"/>
          <w:spacing w:val="1"/>
          <w:sz w:val="28"/>
          <w:szCs w:val="28"/>
        </w:rPr>
        <w:t xml:space="preserve"> </w:t>
      </w:r>
      <w:r>
        <w:rPr>
          <w:color w:val="000000"/>
          <w:sz w:val="28"/>
          <w:szCs w:val="28"/>
        </w:rPr>
        <w:t>питань</w:t>
      </w:r>
      <w:r>
        <w:rPr>
          <w:color w:val="000000"/>
          <w:spacing w:val="1"/>
          <w:sz w:val="28"/>
          <w:szCs w:val="28"/>
        </w:rPr>
        <w:t xml:space="preserve"> </w:t>
      </w:r>
      <w:r>
        <w:rPr>
          <w:color w:val="000000"/>
          <w:sz w:val="28"/>
          <w:szCs w:val="28"/>
        </w:rPr>
        <w:t>безпечності</w:t>
      </w:r>
      <w:r>
        <w:rPr>
          <w:color w:val="000000"/>
          <w:spacing w:val="1"/>
          <w:sz w:val="28"/>
          <w:szCs w:val="28"/>
        </w:rPr>
        <w:t xml:space="preserve"> </w:t>
      </w:r>
      <w:r>
        <w:rPr>
          <w:color w:val="000000"/>
          <w:sz w:val="28"/>
          <w:szCs w:val="28"/>
        </w:rPr>
        <w:t>та</w:t>
      </w:r>
      <w:r>
        <w:rPr>
          <w:color w:val="000000"/>
          <w:spacing w:val="1"/>
          <w:sz w:val="28"/>
          <w:szCs w:val="28"/>
        </w:rPr>
        <w:t xml:space="preserve"> </w:t>
      </w:r>
      <w:r>
        <w:rPr>
          <w:color w:val="000000"/>
          <w:sz w:val="28"/>
          <w:szCs w:val="28"/>
        </w:rPr>
        <w:t>якості</w:t>
      </w:r>
      <w:r>
        <w:rPr>
          <w:color w:val="000000"/>
          <w:spacing w:val="1"/>
          <w:sz w:val="28"/>
          <w:szCs w:val="28"/>
        </w:rPr>
        <w:t xml:space="preserve"> </w:t>
      </w:r>
      <w:r>
        <w:rPr>
          <w:color w:val="000000"/>
          <w:sz w:val="28"/>
          <w:szCs w:val="28"/>
        </w:rPr>
        <w:t>харчових</w:t>
      </w:r>
      <w:r w:rsidR="00082F3D">
        <w:rPr>
          <w:color w:val="000000"/>
          <w:sz w:val="28"/>
          <w:szCs w:val="28"/>
        </w:rPr>
        <w:t xml:space="preserve"> </w:t>
      </w:r>
      <w:r>
        <w:rPr>
          <w:color w:val="000000"/>
          <w:spacing w:val="-67"/>
          <w:sz w:val="28"/>
          <w:szCs w:val="28"/>
        </w:rPr>
        <w:t xml:space="preserve"> </w:t>
      </w:r>
      <w:r>
        <w:rPr>
          <w:color w:val="000000"/>
          <w:sz w:val="28"/>
          <w:szCs w:val="28"/>
        </w:rPr>
        <w:t>продуктів, виконання норм харчування та дотримання вартісних показників,</w:t>
      </w:r>
      <w:r>
        <w:rPr>
          <w:color w:val="000000"/>
          <w:spacing w:val="1"/>
          <w:sz w:val="28"/>
          <w:szCs w:val="28"/>
        </w:rPr>
        <w:t xml:space="preserve"> </w:t>
      </w:r>
      <w:r>
        <w:rPr>
          <w:color w:val="000000"/>
          <w:sz w:val="28"/>
          <w:szCs w:val="28"/>
        </w:rPr>
        <w:t xml:space="preserve">дотримання санітарно-гігієнічних вимог до приміщень </w:t>
      </w:r>
      <w:proofErr w:type="spellStart"/>
      <w:r>
        <w:rPr>
          <w:color w:val="000000"/>
          <w:sz w:val="28"/>
          <w:szCs w:val="28"/>
        </w:rPr>
        <w:t>їдалень</w:t>
      </w:r>
      <w:proofErr w:type="spellEnd"/>
      <w:r>
        <w:rPr>
          <w:color w:val="000000"/>
          <w:sz w:val="28"/>
          <w:szCs w:val="28"/>
        </w:rPr>
        <w:t xml:space="preserve"> (харчоблоків) та</w:t>
      </w:r>
      <w:r>
        <w:rPr>
          <w:color w:val="000000"/>
          <w:spacing w:val="1"/>
          <w:sz w:val="28"/>
          <w:szCs w:val="28"/>
        </w:rPr>
        <w:t xml:space="preserve"> </w:t>
      </w:r>
      <w:r>
        <w:rPr>
          <w:color w:val="000000"/>
          <w:sz w:val="28"/>
          <w:szCs w:val="28"/>
        </w:rPr>
        <w:t>їх</w:t>
      </w:r>
      <w:r>
        <w:rPr>
          <w:color w:val="000000"/>
          <w:spacing w:val="-1"/>
          <w:sz w:val="28"/>
          <w:szCs w:val="28"/>
        </w:rPr>
        <w:t xml:space="preserve"> </w:t>
      </w:r>
      <w:r>
        <w:rPr>
          <w:color w:val="000000"/>
          <w:sz w:val="28"/>
          <w:szCs w:val="28"/>
        </w:rPr>
        <w:t>матеріально-технічного</w:t>
      </w:r>
      <w:r>
        <w:rPr>
          <w:color w:val="000000"/>
          <w:spacing w:val="2"/>
          <w:sz w:val="28"/>
          <w:szCs w:val="28"/>
        </w:rPr>
        <w:t xml:space="preserve"> </w:t>
      </w:r>
      <w:r>
        <w:rPr>
          <w:color w:val="000000"/>
          <w:sz w:val="28"/>
          <w:szCs w:val="28"/>
        </w:rPr>
        <w:t>забезпечення.</w:t>
      </w:r>
    </w:p>
    <w:p w:rsidR="00E716BC" w:rsidRDefault="00D706E5" w:rsidP="00994B75">
      <w:pPr>
        <w:pStyle w:val="rvps2"/>
        <w:shd w:val="clear" w:color="auto" w:fill="FFFFFF"/>
        <w:spacing w:beforeAutospacing="0" w:afterAutospacing="0"/>
        <w:ind w:firstLine="450"/>
        <w:jc w:val="both"/>
        <w:rPr>
          <w:color w:val="000000"/>
          <w:sz w:val="28"/>
          <w:szCs w:val="28"/>
        </w:rPr>
      </w:pPr>
      <w:bookmarkStart w:id="37" w:name="n200"/>
      <w:bookmarkEnd w:id="37"/>
      <w:r>
        <w:rPr>
          <w:color w:val="000000"/>
          <w:sz w:val="28"/>
          <w:szCs w:val="28"/>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bookmarkStart w:id="38" w:name="n201"/>
      <w:bookmarkEnd w:id="38"/>
      <w:r>
        <w:rPr>
          <w:color w:val="000000"/>
          <w:sz w:val="28"/>
          <w:szCs w:val="28"/>
        </w:rPr>
        <w:t>.</w:t>
      </w:r>
    </w:p>
    <w:p w:rsidR="00E716BC" w:rsidRDefault="00E716BC" w:rsidP="00994B75">
      <w:pPr>
        <w:pStyle w:val="rvps7"/>
        <w:shd w:val="clear" w:color="auto" w:fill="FFFFFF"/>
        <w:spacing w:beforeAutospacing="0" w:afterAutospacing="0"/>
        <w:jc w:val="both"/>
        <w:rPr>
          <w:rStyle w:val="rvts15"/>
          <w:b/>
          <w:bCs/>
          <w:color w:val="000000"/>
          <w:sz w:val="28"/>
          <w:szCs w:val="28"/>
        </w:rPr>
      </w:pPr>
    </w:p>
    <w:p w:rsidR="00E716BC" w:rsidRDefault="00D706E5">
      <w:pPr>
        <w:pStyle w:val="rvps7"/>
        <w:shd w:val="clear" w:color="auto" w:fill="FFFFFF"/>
        <w:spacing w:beforeAutospacing="0" w:afterAutospacing="0"/>
        <w:jc w:val="center"/>
        <w:rPr>
          <w:rStyle w:val="rvts15"/>
          <w:b/>
          <w:bCs/>
          <w:color w:val="000000"/>
          <w:sz w:val="28"/>
          <w:szCs w:val="28"/>
        </w:rPr>
      </w:pPr>
      <w:r>
        <w:rPr>
          <w:rStyle w:val="rvts15"/>
          <w:b/>
          <w:bCs/>
          <w:color w:val="000000"/>
          <w:sz w:val="28"/>
          <w:szCs w:val="28"/>
        </w:rPr>
        <w:t>Організація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39" w:name="n202"/>
      <w:bookmarkEnd w:id="39"/>
      <w:r>
        <w:rPr>
          <w:color w:val="000000"/>
          <w:sz w:val="28"/>
          <w:szCs w:val="28"/>
        </w:rPr>
        <w:t>12. Організація харчування у закладах освіти громади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E716BC" w:rsidRDefault="00D706E5">
      <w:pPr>
        <w:pStyle w:val="rvps2"/>
        <w:shd w:val="clear" w:color="auto" w:fill="FFFFFF"/>
        <w:spacing w:beforeAutospacing="0" w:afterAutospacing="0"/>
        <w:ind w:firstLine="450"/>
        <w:jc w:val="both"/>
        <w:rPr>
          <w:color w:val="000000"/>
          <w:sz w:val="28"/>
          <w:szCs w:val="28"/>
        </w:rPr>
      </w:pPr>
      <w:bookmarkStart w:id="40" w:name="n203"/>
      <w:bookmarkEnd w:id="40"/>
      <w:r>
        <w:rPr>
          <w:color w:val="000000"/>
          <w:sz w:val="28"/>
          <w:szCs w:val="28"/>
        </w:rPr>
        <w:t>13. Організація харчування передбачає:</w:t>
      </w:r>
    </w:p>
    <w:p w:rsidR="00E716BC" w:rsidRDefault="00D706E5">
      <w:pPr>
        <w:pStyle w:val="rvps2"/>
        <w:shd w:val="clear" w:color="auto" w:fill="FFFFFF"/>
        <w:spacing w:beforeAutospacing="0" w:afterAutospacing="0"/>
        <w:ind w:firstLine="450"/>
        <w:jc w:val="both"/>
        <w:rPr>
          <w:color w:val="000000"/>
          <w:sz w:val="28"/>
          <w:szCs w:val="28"/>
        </w:rPr>
      </w:pPr>
      <w:bookmarkStart w:id="41" w:name="n204"/>
      <w:bookmarkEnd w:id="41"/>
      <w:r>
        <w:rPr>
          <w:color w:val="000000"/>
          <w:sz w:val="28"/>
          <w:szCs w:val="28"/>
        </w:rPr>
        <w:t>1) визначення режиму (кратності), способу, форми та графіка харчування відповідно до особливостей контингенту здобувачів освіти/дітей в закладі освіти, його матеріально-технічного забезпечення, наявності відповідних приміщень;</w:t>
      </w:r>
    </w:p>
    <w:p w:rsidR="00E716BC" w:rsidRDefault="00D706E5">
      <w:pPr>
        <w:pStyle w:val="rvps2"/>
        <w:shd w:val="clear" w:color="auto" w:fill="FFFFFF"/>
        <w:spacing w:beforeAutospacing="0" w:afterAutospacing="0"/>
        <w:ind w:firstLine="450"/>
        <w:jc w:val="both"/>
        <w:rPr>
          <w:color w:val="000000"/>
          <w:sz w:val="28"/>
          <w:szCs w:val="28"/>
        </w:rPr>
      </w:pPr>
      <w:bookmarkStart w:id="42" w:name="n205"/>
      <w:bookmarkEnd w:id="42"/>
      <w:r>
        <w:rPr>
          <w:color w:val="000000"/>
          <w:sz w:val="28"/>
          <w:szCs w:val="28"/>
        </w:rPr>
        <w:t>2) визначення відповідальної особи;</w:t>
      </w:r>
    </w:p>
    <w:p w:rsidR="00E716BC" w:rsidRDefault="00D706E5">
      <w:pPr>
        <w:pStyle w:val="rvps2"/>
        <w:shd w:val="clear" w:color="auto" w:fill="FFFFFF"/>
        <w:spacing w:beforeAutospacing="0" w:afterAutospacing="0"/>
        <w:ind w:firstLine="450"/>
        <w:jc w:val="both"/>
        <w:rPr>
          <w:color w:val="000000"/>
          <w:sz w:val="28"/>
          <w:szCs w:val="28"/>
        </w:rPr>
      </w:pPr>
      <w:bookmarkStart w:id="43" w:name="n206"/>
      <w:bookmarkEnd w:id="43"/>
      <w:r>
        <w:rPr>
          <w:color w:val="000000"/>
          <w:sz w:val="28"/>
          <w:szCs w:val="28"/>
        </w:rPr>
        <w:lastRenderedPageBreak/>
        <w:t xml:space="preserve">3) здійснення </w:t>
      </w:r>
      <w:proofErr w:type="spellStart"/>
      <w:r>
        <w:rPr>
          <w:color w:val="000000"/>
          <w:sz w:val="28"/>
          <w:szCs w:val="28"/>
        </w:rPr>
        <w:t>закупівель</w:t>
      </w:r>
      <w:proofErr w:type="spellEnd"/>
      <w:r>
        <w:rPr>
          <w:color w:val="000000"/>
          <w:sz w:val="28"/>
          <w:szCs w:val="28"/>
        </w:rPr>
        <w:t xml:space="preserve"> харчових продуктів та/або послуг з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44" w:name="n207"/>
      <w:bookmarkEnd w:id="44"/>
      <w:r>
        <w:rPr>
          <w:color w:val="000000"/>
          <w:sz w:val="28"/>
          <w:szCs w:val="28"/>
        </w:rPr>
        <w:t>4) складення примірного чотиритижневого сезонного меню та щоденного меню-розкладу;</w:t>
      </w:r>
    </w:p>
    <w:p w:rsidR="00E716BC" w:rsidRDefault="00D706E5">
      <w:pPr>
        <w:pStyle w:val="rvps2"/>
        <w:shd w:val="clear" w:color="auto" w:fill="FFFFFF"/>
        <w:spacing w:beforeAutospacing="0" w:afterAutospacing="0"/>
        <w:ind w:firstLine="450"/>
        <w:jc w:val="both"/>
        <w:rPr>
          <w:color w:val="000000"/>
          <w:sz w:val="28"/>
          <w:szCs w:val="28"/>
        </w:rPr>
      </w:pPr>
      <w:bookmarkStart w:id="45" w:name="n208"/>
      <w:bookmarkEnd w:id="45"/>
      <w:r>
        <w:rPr>
          <w:color w:val="000000"/>
          <w:sz w:val="28"/>
          <w:szCs w:val="28"/>
        </w:rPr>
        <w:t xml:space="preserve">5) прийом та бракераж харчових продуктів та/або готових страв та заповнення відповідних </w:t>
      </w:r>
      <w:proofErr w:type="spellStart"/>
      <w:r>
        <w:rPr>
          <w:color w:val="000000"/>
          <w:sz w:val="28"/>
          <w:szCs w:val="28"/>
        </w:rPr>
        <w:t>бракеражних</w:t>
      </w:r>
      <w:proofErr w:type="spellEnd"/>
      <w:r>
        <w:rPr>
          <w:color w:val="000000"/>
          <w:sz w:val="28"/>
          <w:szCs w:val="28"/>
        </w:rPr>
        <w:t xml:space="preserve"> журналів (</w:t>
      </w:r>
      <w:proofErr w:type="spellStart"/>
      <w:r>
        <w:rPr>
          <w:color w:val="000000"/>
          <w:sz w:val="28"/>
          <w:szCs w:val="28"/>
        </w:rPr>
        <w:t>бракеражного</w:t>
      </w:r>
      <w:proofErr w:type="spellEnd"/>
      <w:r>
        <w:rPr>
          <w:color w:val="000000"/>
          <w:sz w:val="28"/>
          <w:szCs w:val="28"/>
        </w:rPr>
        <w:t xml:space="preserve"> журналу харчових продуктів, що надійшли від постачальника харчових продуктів; </w:t>
      </w:r>
      <w:proofErr w:type="spellStart"/>
      <w:r>
        <w:rPr>
          <w:color w:val="000000"/>
          <w:sz w:val="28"/>
          <w:szCs w:val="28"/>
        </w:rPr>
        <w:t>бракеражного</w:t>
      </w:r>
      <w:proofErr w:type="spellEnd"/>
      <w:r>
        <w:rPr>
          <w:color w:val="000000"/>
          <w:sz w:val="28"/>
          <w:szCs w:val="28"/>
        </w:rPr>
        <w:t xml:space="preserve"> журналу готових страв, виготовлених закладом освіти самостійно та/або оператором ринку харчових продуктів, який надає послуги з харчування безпосередньо в їдальні (харчоблоці) такого закладу (</w:t>
      </w:r>
      <w:proofErr w:type="spellStart"/>
      <w:r>
        <w:rPr>
          <w:color w:val="000000"/>
          <w:sz w:val="28"/>
          <w:szCs w:val="28"/>
        </w:rPr>
        <w:t>аутсорсинг</w:t>
      </w:r>
      <w:proofErr w:type="spellEnd"/>
      <w:r>
        <w:rPr>
          <w:color w:val="000000"/>
          <w:sz w:val="28"/>
          <w:szCs w:val="28"/>
        </w:rPr>
        <w:t xml:space="preserve">); </w:t>
      </w:r>
      <w:proofErr w:type="spellStart"/>
      <w:r>
        <w:rPr>
          <w:color w:val="000000"/>
          <w:sz w:val="28"/>
          <w:szCs w:val="28"/>
        </w:rPr>
        <w:t>бракеражного</w:t>
      </w:r>
      <w:proofErr w:type="spellEnd"/>
      <w:r>
        <w:rPr>
          <w:color w:val="000000"/>
          <w:sz w:val="28"/>
          <w:szCs w:val="28"/>
        </w:rPr>
        <w:t xml:space="preserve"> журналу готових страв, що надійшли від оператора ринку харчових продуктів, який надає послуги з харчування для закладів освіти (</w:t>
      </w:r>
      <w:proofErr w:type="spellStart"/>
      <w:r>
        <w:rPr>
          <w:color w:val="000000"/>
          <w:sz w:val="28"/>
          <w:szCs w:val="28"/>
        </w:rPr>
        <w:t>кейтеринг</w:t>
      </w:r>
      <w:proofErr w:type="spellEnd"/>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46" w:name="n209"/>
      <w:bookmarkEnd w:id="46"/>
      <w:r>
        <w:rPr>
          <w:color w:val="000000"/>
          <w:sz w:val="28"/>
          <w:szCs w:val="28"/>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E716BC" w:rsidRDefault="00D706E5">
      <w:pPr>
        <w:pStyle w:val="rvps2"/>
        <w:shd w:val="clear" w:color="auto" w:fill="FFFFFF"/>
        <w:spacing w:beforeAutospacing="0" w:afterAutospacing="0"/>
        <w:ind w:firstLine="450"/>
        <w:jc w:val="both"/>
        <w:rPr>
          <w:color w:val="000000"/>
          <w:sz w:val="28"/>
          <w:szCs w:val="28"/>
        </w:rPr>
      </w:pPr>
      <w:bookmarkStart w:id="47" w:name="n210"/>
      <w:bookmarkEnd w:id="47"/>
      <w:r>
        <w:rPr>
          <w:color w:val="000000"/>
          <w:sz w:val="28"/>
          <w:szCs w:val="28"/>
        </w:rPr>
        <w:t>7) приготування та реалізацію готових страв, обіг харчових продуктів;</w:t>
      </w:r>
    </w:p>
    <w:p w:rsidR="00E716BC" w:rsidRDefault="00D706E5">
      <w:pPr>
        <w:pStyle w:val="rvps2"/>
        <w:shd w:val="clear" w:color="auto" w:fill="FFFFFF"/>
        <w:spacing w:beforeAutospacing="0" w:afterAutospacing="0"/>
        <w:ind w:firstLine="450"/>
        <w:jc w:val="both"/>
        <w:rPr>
          <w:color w:val="000000"/>
          <w:sz w:val="28"/>
          <w:szCs w:val="28"/>
        </w:rPr>
      </w:pPr>
      <w:bookmarkStart w:id="48" w:name="n211"/>
      <w:bookmarkEnd w:id="48"/>
      <w:r>
        <w:rPr>
          <w:color w:val="000000"/>
          <w:sz w:val="28"/>
          <w:szCs w:val="28"/>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E716BC" w:rsidRDefault="00D706E5">
      <w:pPr>
        <w:pStyle w:val="rvps2"/>
        <w:shd w:val="clear" w:color="auto" w:fill="FFFFFF"/>
        <w:spacing w:beforeAutospacing="0" w:afterAutospacing="0"/>
        <w:ind w:firstLine="450"/>
        <w:jc w:val="both"/>
        <w:rPr>
          <w:color w:val="000000"/>
          <w:sz w:val="28"/>
          <w:szCs w:val="28"/>
        </w:rPr>
      </w:pPr>
      <w:bookmarkStart w:id="49" w:name="n212"/>
      <w:bookmarkEnd w:id="49"/>
      <w:r>
        <w:rPr>
          <w:color w:val="000000"/>
          <w:sz w:val="28"/>
          <w:szCs w:val="28"/>
        </w:rPr>
        <w:t>9) ведення документації з організації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50" w:name="n213"/>
      <w:bookmarkEnd w:id="50"/>
      <w:r>
        <w:rPr>
          <w:color w:val="000000"/>
          <w:sz w:val="28"/>
          <w:szCs w:val="28"/>
        </w:rPr>
        <w:t xml:space="preserve">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засновника, управління освіти і науки, органів соціальної сфери та  сфери охорони здоров’я, територіального органу </w:t>
      </w:r>
      <w:proofErr w:type="spellStart"/>
      <w:r>
        <w:rPr>
          <w:color w:val="000000"/>
          <w:sz w:val="28"/>
          <w:szCs w:val="28"/>
        </w:rPr>
        <w:t>Держпродспоживслужби</w:t>
      </w:r>
      <w:proofErr w:type="spellEnd"/>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51" w:name="n214"/>
      <w:bookmarkEnd w:id="51"/>
      <w:r>
        <w:rPr>
          <w:color w:val="000000"/>
          <w:sz w:val="28"/>
          <w:szCs w:val="28"/>
        </w:rPr>
        <w:t xml:space="preserve">11) постійне оновлення та підтримку у належному робочому стані обладнання та </w:t>
      </w:r>
      <w:proofErr w:type="spellStart"/>
      <w:r>
        <w:rPr>
          <w:color w:val="000000"/>
          <w:sz w:val="28"/>
          <w:szCs w:val="28"/>
        </w:rPr>
        <w:t>устатковання</w:t>
      </w:r>
      <w:proofErr w:type="spellEnd"/>
      <w:r>
        <w:rPr>
          <w:color w:val="000000"/>
          <w:sz w:val="28"/>
          <w:szCs w:val="28"/>
        </w:rPr>
        <w:t xml:space="preserve">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E716BC" w:rsidRDefault="00D706E5">
      <w:pPr>
        <w:pStyle w:val="rvps2"/>
        <w:shd w:val="clear" w:color="auto" w:fill="FFFFFF"/>
        <w:spacing w:beforeAutospacing="0" w:afterAutospacing="0"/>
        <w:ind w:firstLine="450"/>
        <w:jc w:val="both"/>
        <w:rPr>
          <w:color w:val="000000"/>
          <w:sz w:val="28"/>
          <w:szCs w:val="28"/>
        </w:rPr>
      </w:pPr>
      <w:bookmarkStart w:id="52" w:name="n215"/>
      <w:bookmarkEnd w:id="52"/>
      <w:r>
        <w:rPr>
          <w:color w:val="000000"/>
          <w:sz w:val="28"/>
          <w:szCs w:val="28"/>
        </w:rPr>
        <w:t>12) укомплектування штату працівників закладу освіти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E716BC" w:rsidRDefault="00D706E5">
      <w:pPr>
        <w:pStyle w:val="rvps2"/>
        <w:shd w:val="clear" w:color="auto" w:fill="FFFFFF"/>
        <w:spacing w:beforeAutospacing="0" w:afterAutospacing="0"/>
        <w:ind w:firstLine="450"/>
        <w:jc w:val="both"/>
        <w:rPr>
          <w:color w:val="000000"/>
          <w:sz w:val="28"/>
          <w:szCs w:val="28"/>
        </w:rPr>
      </w:pPr>
      <w:bookmarkStart w:id="53" w:name="n216"/>
      <w:bookmarkEnd w:id="53"/>
      <w:r>
        <w:rPr>
          <w:color w:val="000000"/>
          <w:sz w:val="28"/>
          <w:szCs w:val="28"/>
        </w:rPr>
        <w:t>13) забезпечення питного режиму здобувачів освіти/дітей.</w:t>
      </w:r>
    </w:p>
    <w:p w:rsidR="00E716BC" w:rsidRDefault="00D706E5">
      <w:pPr>
        <w:pStyle w:val="rvps2"/>
        <w:shd w:val="clear" w:color="auto" w:fill="FFFFFF"/>
        <w:spacing w:beforeAutospacing="0" w:afterAutospacing="0"/>
        <w:ind w:firstLine="450"/>
        <w:jc w:val="both"/>
        <w:rPr>
          <w:color w:val="000000"/>
          <w:sz w:val="28"/>
          <w:szCs w:val="28"/>
        </w:rPr>
      </w:pPr>
      <w:bookmarkStart w:id="54" w:name="n217"/>
      <w:bookmarkEnd w:id="54"/>
      <w:r>
        <w:rPr>
          <w:color w:val="000000"/>
          <w:sz w:val="28"/>
          <w:szCs w:val="28"/>
        </w:rPr>
        <w:t>14. Способами організації харчування є:</w:t>
      </w:r>
    </w:p>
    <w:p w:rsidR="00E716BC" w:rsidRDefault="00D706E5">
      <w:pPr>
        <w:pStyle w:val="rvps2"/>
        <w:shd w:val="clear" w:color="auto" w:fill="FFFFFF"/>
        <w:spacing w:beforeAutospacing="0" w:afterAutospacing="0"/>
        <w:ind w:firstLine="450"/>
        <w:jc w:val="both"/>
        <w:rPr>
          <w:color w:val="000000"/>
          <w:sz w:val="28"/>
          <w:szCs w:val="28"/>
        </w:rPr>
      </w:pPr>
      <w:bookmarkStart w:id="55" w:name="n218"/>
      <w:bookmarkEnd w:id="55"/>
      <w:r>
        <w:rPr>
          <w:color w:val="000000"/>
          <w:sz w:val="28"/>
          <w:szCs w:val="28"/>
        </w:rPr>
        <w:t>1) приготування та реалізація готових страв закладом освіти самостійно (працівниками, що входять до штатного розпису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56" w:name="n219"/>
      <w:bookmarkEnd w:id="56"/>
      <w:r>
        <w:rPr>
          <w:color w:val="000000"/>
          <w:sz w:val="28"/>
          <w:szCs w:val="28"/>
        </w:rPr>
        <w:t>2) організація харчування постачальником харчових продуктів та/або послуг з харчування (</w:t>
      </w:r>
      <w:proofErr w:type="spellStart"/>
      <w:r>
        <w:rPr>
          <w:color w:val="000000"/>
          <w:sz w:val="28"/>
          <w:szCs w:val="28"/>
        </w:rPr>
        <w:t>кейтеринг</w:t>
      </w:r>
      <w:proofErr w:type="spellEnd"/>
      <w:r>
        <w:rPr>
          <w:color w:val="000000"/>
          <w:sz w:val="28"/>
          <w:szCs w:val="28"/>
        </w:rPr>
        <w:t xml:space="preserve"> або </w:t>
      </w:r>
      <w:proofErr w:type="spellStart"/>
      <w:r>
        <w:rPr>
          <w:color w:val="000000"/>
          <w:sz w:val="28"/>
          <w:szCs w:val="28"/>
        </w:rPr>
        <w:t>аутсорсинг</w:t>
      </w:r>
      <w:proofErr w:type="spellEnd"/>
      <w:r>
        <w:rPr>
          <w:color w:val="000000"/>
          <w:sz w:val="28"/>
          <w:szCs w:val="28"/>
        </w:rPr>
        <w:t>). У такому разі штат їдальні (харчоблоку), буфету не належить до штатного розпису відповідного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57" w:name="n220"/>
      <w:bookmarkEnd w:id="57"/>
      <w:r>
        <w:rPr>
          <w:color w:val="000000"/>
          <w:sz w:val="28"/>
          <w:szCs w:val="28"/>
        </w:rPr>
        <w:t xml:space="preserve">У закладах дошкільної освіти </w:t>
      </w:r>
      <w:proofErr w:type="spellStart"/>
      <w:r>
        <w:rPr>
          <w:color w:val="000000"/>
          <w:sz w:val="28"/>
          <w:szCs w:val="28"/>
        </w:rPr>
        <w:t>кейтеринг</w:t>
      </w:r>
      <w:proofErr w:type="spellEnd"/>
      <w:r>
        <w:rPr>
          <w:color w:val="000000"/>
          <w:sz w:val="28"/>
          <w:szCs w:val="28"/>
        </w:rPr>
        <w:t xml:space="preserve"> застосовується в разі відсутності харчоблоку, а також, як виняток, організація </w:t>
      </w:r>
      <w:proofErr w:type="spellStart"/>
      <w:r>
        <w:rPr>
          <w:color w:val="000000"/>
          <w:sz w:val="28"/>
          <w:szCs w:val="28"/>
        </w:rPr>
        <w:t>кейтерингу</w:t>
      </w:r>
      <w:proofErr w:type="spellEnd"/>
      <w:r>
        <w:rPr>
          <w:color w:val="000000"/>
          <w:sz w:val="28"/>
          <w:szCs w:val="28"/>
        </w:rPr>
        <w:t xml:space="preserve">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58" w:name="n221"/>
      <w:bookmarkEnd w:id="58"/>
      <w:r>
        <w:rPr>
          <w:color w:val="000000"/>
          <w:sz w:val="28"/>
          <w:szCs w:val="28"/>
        </w:rPr>
        <w:t xml:space="preserve">3) організація роздрібної торгівлі харчовими продуктами через буфет (окремо </w:t>
      </w:r>
      <w:r>
        <w:rPr>
          <w:color w:val="000000"/>
          <w:sz w:val="28"/>
          <w:szCs w:val="28"/>
        </w:rPr>
        <w:lastRenderedPageBreak/>
        <w:t>або у поєднанні з іншим способом, визначеним цим пунктом), к</w:t>
      </w:r>
      <w:r w:rsidR="00082F3D">
        <w:rPr>
          <w:color w:val="000000"/>
          <w:sz w:val="28"/>
          <w:szCs w:val="28"/>
        </w:rPr>
        <w:t xml:space="preserve">рім закладів дошкільної освіти. </w:t>
      </w:r>
      <w:r>
        <w:rPr>
          <w:color w:val="000000"/>
          <w:sz w:val="28"/>
          <w:szCs w:val="28"/>
        </w:rPr>
        <w:t>Харчування учнів буфетною продукцією може організовуватись як додатковий вид харчування, крім гарячого, та як самостійний вид харчування в особливий період за окремим  рішенням міської ради.</w:t>
      </w:r>
    </w:p>
    <w:p w:rsidR="00E716BC" w:rsidRDefault="00D706E5">
      <w:pPr>
        <w:pStyle w:val="rvps2"/>
        <w:shd w:val="clear" w:color="auto" w:fill="FFFFFF"/>
        <w:spacing w:beforeAutospacing="0" w:afterAutospacing="0"/>
        <w:ind w:firstLine="450"/>
        <w:jc w:val="both"/>
        <w:rPr>
          <w:color w:val="000000"/>
          <w:sz w:val="28"/>
          <w:szCs w:val="28"/>
        </w:rPr>
      </w:pPr>
      <w:bookmarkStart w:id="59" w:name="n222"/>
      <w:bookmarkEnd w:id="59"/>
      <w:r>
        <w:rPr>
          <w:color w:val="000000"/>
          <w:sz w:val="28"/>
          <w:szCs w:val="28"/>
        </w:rPr>
        <w:t>15. Режим (кратність) харчування може організовуватися:</w:t>
      </w:r>
    </w:p>
    <w:p w:rsidR="00E716BC" w:rsidRDefault="00D706E5">
      <w:pPr>
        <w:pStyle w:val="rvps2"/>
        <w:shd w:val="clear" w:color="auto" w:fill="FFFFFF"/>
        <w:spacing w:beforeAutospacing="0" w:afterAutospacing="0"/>
        <w:ind w:firstLine="450"/>
        <w:jc w:val="both"/>
        <w:rPr>
          <w:color w:val="000000"/>
          <w:sz w:val="28"/>
          <w:szCs w:val="28"/>
        </w:rPr>
      </w:pPr>
      <w:bookmarkStart w:id="60" w:name="n223"/>
      <w:bookmarkEnd w:id="60"/>
      <w:r>
        <w:rPr>
          <w:color w:val="000000"/>
          <w:sz w:val="28"/>
          <w:szCs w:val="28"/>
        </w:rPr>
        <w:t>одноразово - сніданок;</w:t>
      </w:r>
    </w:p>
    <w:p w:rsidR="00E716BC" w:rsidRDefault="00D706E5">
      <w:pPr>
        <w:pStyle w:val="rvps2"/>
        <w:shd w:val="clear" w:color="auto" w:fill="FFFFFF"/>
        <w:spacing w:beforeAutospacing="0" w:afterAutospacing="0"/>
        <w:ind w:firstLine="450"/>
        <w:jc w:val="both"/>
        <w:rPr>
          <w:color w:val="000000"/>
          <w:sz w:val="28"/>
          <w:szCs w:val="28"/>
        </w:rPr>
      </w:pPr>
      <w:bookmarkStart w:id="61" w:name="n224"/>
      <w:bookmarkEnd w:id="61"/>
      <w:r>
        <w:rPr>
          <w:color w:val="000000"/>
          <w:sz w:val="28"/>
          <w:szCs w:val="28"/>
        </w:rPr>
        <w:t>дворазово - сніданок та обід;</w:t>
      </w:r>
    </w:p>
    <w:p w:rsidR="00E716BC" w:rsidRDefault="00D706E5">
      <w:pPr>
        <w:pStyle w:val="rvps2"/>
        <w:shd w:val="clear" w:color="auto" w:fill="FFFFFF"/>
        <w:spacing w:beforeAutospacing="0" w:afterAutospacing="0"/>
        <w:ind w:firstLine="450"/>
        <w:jc w:val="both"/>
        <w:rPr>
          <w:color w:val="000000"/>
          <w:sz w:val="28"/>
          <w:szCs w:val="28"/>
          <w:lang w:val="ru-RU"/>
        </w:rPr>
      </w:pPr>
      <w:bookmarkStart w:id="62" w:name="n225"/>
      <w:bookmarkEnd w:id="62"/>
      <w:r>
        <w:rPr>
          <w:color w:val="000000"/>
          <w:sz w:val="28"/>
          <w:szCs w:val="28"/>
        </w:rPr>
        <w:t>триразово - сніданок, обід та підвечірок або вечеря</w:t>
      </w:r>
      <w:r>
        <w:rPr>
          <w:color w:val="000000"/>
          <w:sz w:val="28"/>
          <w:szCs w:val="28"/>
          <w:lang w:val="ru-RU"/>
        </w:rPr>
        <w:t>.</w:t>
      </w:r>
    </w:p>
    <w:p w:rsidR="00E716BC" w:rsidRDefault="00D706E5">
      <w:pPr>
        <w:pStyle w:val="rvps2"/>
        <w:shd w:val="clear" w:color="auto" w:fill="FFFFFF"/>
        <w:spacing w:beforeAutospacing="0" w:afterAutospacing="0"/>
        <w:ind w:firstLine="450"/>
        <w:jc w:val="both"/>
        <w:rPr>
          <w:color w:val="000000"/>
          <w:sz w:val="28"/>
          <w:szCs w:val="28"/>
        </w:rPr>
      </w:pPr>
      <w:bookmarkStart w:id="63" w:name="n226"/>
      <w:bookmarkStart w:id="64" w:name="n228"/>
      <w:bookmarkEnd w:id="63"/>
      <w:bookmarkEnd w:id="64"/>
      <w:r>
        <w:rPr>
          <w:color w:val="000000"/>
          <w:sz w:val="28"/>
          <w:szCs w:val="28"/>
        </w:rPr>
        <w:t>У закладах загальної середньої освіти для здобувачів освіти 1-11 (12) класів незалежно від навчальної зміни повинно бути організовано щонайменше одноразове гаряче харчування відповідно до норм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65" w:name="n229"/>
      <w:bookmarkEnd w:id="65"/>
      <w:r>
        <w:rPr>
          <w:color w:val="000000"/>
          <w:sz w:val="28"/>
          <w:szCs w:val="28"/>
        </w:rPr>
        <w:t>За заявою одного з батьків або інших законних представників здобувачам загальної середньої освіти можуть надаватися гарячі обіди.</w:t>
      </w:r>
    </w:p>
    <w:p w:rsidR="00E716BC" w:rsidRDefault="00D706E5">
      <w:pPr>
        <w:pStyle w:val="rvps2"/>
        <w:shd w:val="clear" w:color="auto" w:fill="FFFFFF"/>
        <w:spacing w:beforeAutospacing="0" w:afterAutospacing="0"/>
        <w:ind w:firstLine="450"/>
        <w:jc w:val="both"/>
        <w:rPr>
          <w:color w:val="000000"/>
          <w:sz w:val="28"/>
          <w:szCs w:val="28"/>
        </w:rPr>
      </w:pPr>
      <w:bookmarkStart w:id="66" w:name="n230"/>
      <w:bookmarkEnd w:id="66"/>
      <w:r>
        <w:rPr>
          <w:color w:val="000000"/>
          <w:sz w:val="28"/>
          <w:szCs w:val="28"/>
        </w:rPr>
        <w:t>Для здобувачів загальної середньої освіти, зарахованих до груп подовженого дня, залежно від режиму роботи таких груп організовується дворазове (сніданок та обід). Батьки або інші законні представники здобувачів освіти можуть відмовитися від послуг з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67" w:name="n231"/>
      <w:bookmarkStart w:id="68" w:name="n232"/>
      <w:bookmarkStart w:id="69" w:name="n233"/>
      <w:bookmarkEnd w:id="67"/>
      <w:bookmarkEnd w:id="68"/>
      <w:bookmarkEnd w:id="69"/>
      <w:r>
        <w:rPr>
          <w:color w:val="000000"/>
          <w:sz w:val="28"/>
          <w:szCs w:val="28"/>
        </w:rPr>
        <w:t>16. У закладах дошкільної освіти режим (кратність) харчування залежить від режиму роботи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70" w:name="n234"/>
      <w:bookmarkEnd w:id="70"/>
      <w:r>
        <w:rPr>
          <w:color w:val="000000"/>
          <w:sz w:val="28"/>
          <w:szCs w:val="28"/>
        </w:rPr>
        <w:t>У комунальних закладах дошкільної освіти тривалість сніданку і підвечірку повинна становити не менше ніж 20 хвилин, обіду - 25-30 хвилин.</w:t>
      </w:r>
    </w:p>
    <w:p w:rsidR="00E716BC" w:rsidRDefault="00D706E5">
      <w:pPr>
        <w:pStyle w:val="rvps2"/>
        <w:shd w:val="clear" w:color="auto" w:fill="FFFFFF"/>
        <w:spacing w:beforeAutospacing="0" w:afterAutospacing="0"/>
        <w:ind w:firstLine="450"/>
        <w:jc w:val="both"/>
        <w:rPr>
          <w:color w:val="000000"/>
          <w:sz w:val="28"/>
          <w:szCs w:val="28"/>
        </w:rPr>
      </w:pPr>
      <w:bookmarkStart w:id="71" w:name="n235"/>
      <w:bookmarkEnd w:id="71"/>
      <w:r>
        <w:rPr>
          <w:color w:val="000000"/>
          <w:sz w:val="28"/>
          <w:szCs w:val="28"/>
        </w:rPr>
        <w:t>Їжу необхідно видавати дітям у суворо визначений час з інтервалами у три - чотири години.</w:t>
      </w:r>
    </w:p>
    <w:p w:rsidR="00E716BC" w:rsidRDefault="00D706E5">
      <w:pPr>
        <w:pStyle w:val="rvps2"/>
        <w:shd w:val="clear" w:color="auto" w:fill="FFFFFF"/>
        <w:spacing w:beforeAutospacing="0" w:afterAutospacing="0"/>
        <w:ind w:firstLine="450"/>
        <w:jc w:val="both"/>
        <w:rPr>
          <w:color w:val="000000"/>
          <w:sz w:val="28"/>
          <w:szCs w:val="28"/>
        </w:rPr>
      </w:pPr>
      <w:bookmarkStart w:id="72" w:name="n236"/>
      <w:bookmarkEnd w:id="72"/>
      <w:r>
        <w:rPr>
          <w:color w:val="000000"/>
          <w:sz w:val="28"/>
          <w:szCs w:val="28"/>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E716BC" w:rsidRDefault="00D706E5">
      <w:pPr>
        <w:pStyle w:val="rvps2"/>
        <w:shd w:val="clear" w:color="auto" w:fill="FFFFFF"/>
        <w:spacing w:beforeAutospacing="0" w:afterAutospacing="0"/>
        <w:ind w:firstLine="450"/>
        <w:jc w:val="both"/>
        <w:rPr>
          <w:color w:val="000000"/>
          <w:sz w:val="28"/>
          <w:szCs w:val="28"/>
        </w:rPr>
      </w:pPr>
      <w:bookmarkStart w:id="73" w:name="n237"/>
      <w:bookmarkEnd w:id="73"/>
      <w:r>
        <w:rPr>
          <w:color w:val="000000"/>
          <w:sz w:val="28"/>
          <w:szCs w:val="28"/>
        </w:rPr>
        <w:t>У закладах дошкільної освіти, в яких встановлено режим роботи чотири та менше години на добу, харчування організовується за рішенням їх засновника.</w:t>
      </w:r>
    </w:p>
    <w:p w:rsidR="00E716BC" w:rsidRDefault="00D706E5">
      <w:pPr>
        <w:pStyle w:val="rvps2"/>
        <w:shd w:val="clear" w:color="auto" w:fill="FFFFFF"/>
        <w:spacing w:beforeAutospacing="0" w:afterAutospacing="0"/>
        <w:ind w:firstLine="450"/>
        <w:jc w:val="both"/>
        <w:rPr>
          <w:color w:val="000000"/>
          <w:sz w:val="28"/>
          <w:szCs w:val="28"/>
        </w:rPr>
      </w:pPr>
      <w:bookmarkStart w:id="74" w:name="n238"/>
      <w:bookmarkEnd w:id="74"/>
      <w:r>
        <w:rPr>
          <w:color w:val="000000"/>
          <w:sz w:val="28"/>
          <w:szCs w:val="28"/>
        </w:rPr>
        <w:t>У разі перебування дітей у закладі дошкільної освіти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E716BC" w:rsidRDefault="00D706E5">
      <w:pPr>
        <w:pStyle w:val="rvps2"/>
        <w:shd w:val="clear" w:color="auto" w:fill="FFFFFF"/>
        <w:spacing w:beforeAutospacing="0" w:afterAutospacing="0"/>
        <w:ind w:firstLine="450"/>
        <w:jc w:val="both"/>
        <w:rPr>
          <w:color w:val="000000"/>
          <w:sz w:val="28"/>
          <w:szCs w:val="28"/>
        </w:rPr>
      </w:pPr>
      <w:bookmarkStart w:id="75" w:name="n239"/>
      <w:bookmarkStart w:id="76" w:name="n240"/>
      <w:bookmarkStart w:id="77" w:name="n241"/>
      <w:bookmarkEnd w:id="75"/>
      <w:bookmarkEnd w:id="76"/>
      <w:bookmarkEnd w:id="77"/>
      <w:r>
        <w:rPr>
          <w:color w:val="000000"/>
          <w:sz w:val="28"/>
          <w:szCs w:val="28"/>
        </w:rPr>
        <w:t>17. Формами організації харчування є:</w:t>
      </w:r>
    </w:p>
    <w:p w:rsidR="00E716BC" w:rsidRDefault="00D706E5">
      <w:pPr>
        <w:pStyle w:val="rvps2"/>
        <w:shd w:val="clear" w:color="auto" w:fill="FFFFFF"/>
        <w:spacing w:beforeAutospacing="0" w:afterAutospacing="0"/>
        <w:ind w:firstLine="450"/>
        <w:jc w:val="both"/>
        <w:rPr>
          <w:color w:val="000000"/>
          <w:sz w:val="28"/>
          <w:szCs w:val="28"/>
        </w:rPr>
      </w:pPr>
      <w:bookmarkStart w:id="78" w:name="n242"/>
      <w:bookmarkEnd w:id="78"/>
      <w:proofErr w:type="spellStart"/>
      <w:r>
        <w:rPr>
          <w:color w:val="000000"/>
          <w:sz w:val="28"/>
          <w:szCs w:val="28"/>
        </w:rPr>
        <w:t>монопрофільне</w:t>
      </w:r>
      <w:proofErr w:type="spellEnd"/>
      <w:r>
        <w:rPr>
          <w:color w:val="000000"/>
          <w:sz w:val="28"/>
          <w:szCs w:val="28"/>
        </w:rPr>
        <w:t xml:space="preserve"> меню, що визначає один набір страв та не передбачає самостійного вибору споживачами його компонентів;</w:t>
      </w:r>
    </w:p>
    <w:p w:rsidR="00E716BC" w:rsidRDefault="00D706E5">
      <w:pPr>
        <w:pStyle w:val="rvps2"/>
        <w:shd w:val="clear" w:color="auto" w:fill="FFFFFF"/>
        <w:spacing w:beforeAutospacing="0" w:afterAutospacing="0"/>
        <w:ind w:firstLine="450"/>
        <w:jc w:val="both"/>
        <w:rPr>
          <w:color w:val="000000"/>
          <w:sz w:val="28"/>
          <w:szCs w:val="28"/>
        </w:rPr>
      </w:pPr>
      <w:bookmarkStart w:id="79" w:name="n243"/>
      <w:bookmarkEnd w:id="79"/>
      <w:proofErr w:type="spellStart"/>
      <w:r>
        <w:rPr>
          <w:color w:val="000000"/>
          <w:sz w:val="28"/>
          <w:szCs w:val="28"/>
        </w:rPr>
        <w:t>мультипрофільне</w:t>
      </w:r>
      <w:proofErr w:type="spellEnd"/>
      <w:r>
        <w:rPr>
          <w:color w:val="000000"/>
          <w:sz w:val="28"/>
          <w:szCs w:val="28"/>
        </w:rPr>
        <w:t xml:space="preserve"> меню, що містить кілька наборів страв, передбачає їх вибір або вибір їх компонентів споживачами та може бути реалізовано як комплексне </w:t>
      </w:r>
      <w:r w:rsidR="00082F3D">
        <w:rPr>
          <w:color w:val="000000"/>
          <w:sz w:val="28"/>
          <w:szCs w:val="28"/>
        </w:rPr>
        <w:t>меню, два - три меню на вибір, «шведський стіл»</w:t>
      </w:r>
      <w:r>
        <w:rPr>
          <w:color w:val="000000"/>
          <w:sz w:val="28"/>
          <w:szCs w:val="28"/>
        </w:rPr>
        <w:t xml:space="preserve"> тощо з обов’язковою </w:t>
      </w:r>
      <w:proofErr w:type="spellStart"/>
      <w:r>
        <w:rPr>
          <w:color w:val="000000"/>
          <w:sz w:val="28"/>
          <w:szCs w:val="28"/>
        </w:rPr>
        <w:t>видачею</w:t>
      </w:r>
      <w:proofErr w:type="spellEnd"/>
      <w:r>
        <w:rPr>
          <w:color w:val="000000"/>
          <w:sz w:val="28"/>
          <w:szCs w:val="28"/>
        </w:rPr>
        <w:t xml:space="preserve"> страв працівником їдальні (харчоблоку) (крім закладів дошкільної освіти).</w:t>
      </w:r>
    </w:p>
    <w:p w:rsidR="00E716BC" w:rsidRDefault="00D706E5">
      <w:pPr>
        <w:pStyle w:val="rvps2"/>
        <w:shd w:val="clear" w:color="auto" w:fill="FFFFFF"/>
        <w:spacing w:beforeAutospacing="0" w:afterAutospacing="0"/>
        <w:ind w:firstLine="450"/>
        <w:jc w:val="both"/>
        <w:rPr>
          <w:color w:val="000000"/>
          <w:sz w:val="28"/>
          <w:szCs w:val="28"/>
        </w:rPr>
      </w:pPr>
      <w:bookmarkStart w:id="80" w:name="n244"/>
      <w:bookmarkEnd w:id="80"/>
      <w:r>
        <w:rPr>
          <w:color w:val="000000"/>
          <w:sz w:val="28"/>
          <w:szCs w:val="28"/>
        </w:rPr>
        <w:t xml:space="preserve">Примірне чотиритижневе сезонне меню та щоденне меню-розклад повинно враховувати особливі дієтичні потреби здобувачів освіти/дітей (у разі наявності), </w:t>
      </w:r>
      <w:r>
        <w:rPr>
          <w:color w:val="000000"/>
          <w:sz w:val="28"/>
          <w:szCs w:val="28"/>
        </w:rPr>
        <w:lastRenderedPageBreak/>
        <w:t>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81" w:name="n245"/>
      <w:bookmarkEnd w:id="81"/>
      <w:r>
        <w:rPr>
          <w:color w:val="000000"/>
          <w:sz w:val="28"/>
          <w:szCs w:val="28"/>
        </w:rPr>
        <w:t>18. Керівник закладу освіти:</w:t>
      </w:r>
    </w:p>
    <w:p w:rsidR="00E716BC" w:rsidRDefault="00D706E5">
      <w:pPr>
        <w:pStyle w:val="rvps2"/>
        <w:shd w:val="clear" w:color="auto" w:fill="FFFFFF"/>
        <w:spacing w:beforeAutospacing="0" w:afterAutospacing="0"/>
        <w:ind w:firstLine="450"/>
        <w:jc w:val="both"/>
        <w:rPr>
          <w:color w:val="000000"/>
          <w:sz w:val="28"/>
          <w:szCs w:val="28"/>
        </w:rPr>
      </w:pPr>
      <w:bookmarkStart w:id="82" w:name="n246"/>
      <w:bookmarkEnd w:id="82"/>
      <w:r>
        <w:rPr>
          <w:color w:val="000000"/>
          <w:sz w:val="28"/>
          <w:szCs w:val="28"/>
        </w:rPr>
        <w:t xml:space="preserve">1) забезпечує своєчасне планування та організацію харчування у закладі, координує роботу </w:t>
      </w:r>
      <w:proofErr w:type="spellStart"/>
      <w:r>
        <w:rPr>
          <w:color w:val="000000"/>
          <w:sz w:val="28"/>
          <w:szCs w:val="28"/>
        </w:rPr>
        <w:t>бракеражної</w:t>
      </w:r>
      <w:proofErr w:type="spellEnd"/>
      <w:r>
        <w:rPr>
          <w:color w:val="000000"/>
          <w:sz w:val="28"/>
          <w:szCs w:val="28"/>
        </w:rPr>
        <w:t xml:space="preserve"> комісії;</w:t>
      </w:r>
    </w:p>
    <w:p w:rsidR="00E716BC" w:rsidRDefault="00D706E5">
      <w:pPr>
        <w:pStyle w:val="rvps2"/>
        <w:shd w:val="clear" w:color="auto" w:fill="FFFFFF"/>
        <w:spacing w:beforeAutospacing="0" w:afterAutospacing="0"/>
        <w:ind w:firstLine="450"/>
        <w:jc w:val="both"/>
        <w:rPr>
          <w:color w:val="000000"/>
          <w:sz w:val="28"/>
          <w:szCs w:val="28"/>
        </w:rPr>
      </w:pPr>
      <w:bookmarkStart w:id="83" w:name="n247"/>
      <w:bookmarkEnd w:id="83"/>
      <w:r>
        <w:rPr>
          <w:color w:val="000000"/>
          <w:sz w:val="28"/>
          <w:szCs w:val="28"/>
        </w:rPr>
        <w:t xml:space="preserve">2) визначає відповідальну особу, склад </w:t>
      </w:r>
      <w:proofErr w:type="spellStart"/>
      <w:r>
        <w:rPr>
          <w:color w:val="000000"/>
          <w:sz w:val="28"/>
          <w:szCs w:val="28"/>
        </w:rPr>
        <w:t>бракеражної</w:t>
      </w:r>
      <w:proofErr w:type="spellEnd"/>
      <w:r>
        <w:rPr>
          <w:color w:val="000000"/>
          <w:sz w:val="28"/>
          <w:szCs w:val="28"/>
        </w:rPr>
        <w:t xml:space="preserve"> комісії, до якої, зокрема, входять комірник, кухар, відповідальна особа та медичний працівник, та положення про </w:t>
      </w:r>
      <w:proofErr w:type="spellStart"/>
      <w:r>
        <w:rPr>
          <w:color w:val="000000"/>
          <w:sz w:val="28"/>
          <w:szCs w:val="28"/>
        </w:rPr>
        <w:t>бракеражну</w:t>
      </w:r>
      <w:proofErr w:type="spellEnd"/>
      <w:r>
        <w:rPr>
          <w:color w:val="000000"/>
          <w:sz w:val="28"/>
          <w:szCs w:val="28"/>
        </w:rPr>
        <w:t xml:space="preserve"> комісію;</w:t>
      </w:r>
    </w:p>
    <w:p w:rsidR="00E716BC" w:rsidRDefault="00D706E5">
      <w:pPr>
        <w:pStyle w:val="rvps2"/>
        <w:shd w:val="clear" w:color="auto" w:fill="FFFFFF"/>
        <w:spacing w:beforeAutospacing="0" w:afterAutospacing="0"/>
        <w:ind w:firstLine="450"/>
        <w:jc w:val="both"/>
        <w:rPr>
          <w:color w:val="000000"/>
          <w:sz w:val="28"/>
          <w:szCs w:val="28"/>
        </w:rPr>
      </w:pPr>
      <w:bookmarkStart w:id="84" w:name="n248"/>
      <w:bookmarkEnd w:id="84"/>
      <w:r>
        <w:rPr>
          <w:color w:val="000000"/>
          <w:sz w:val="28"/>
          <w:szCs w:val="28"/>
        </w:rPr>
        <w:t>3) за п</w:t>
      </w:r>
      <w:r w:rsidR="00665527">
        <w:rPr>
          <w:color w:val="000000"/>
          <w:sz w:val="28"/>
          <w:szCs w:val="28"/>
        </w:rPr>
        <w:t>огодженням із управлінням освіти і науки міської ради</w:t>
      </w:r>
      <w:r>
        <w:rPr>
          <w:color w:val="000000"/>
          <w:sz w:val="28"/>
          <w:szCs w:val="28"/>
        </w:rPr>
        <w:t xml:space="preserve">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особливостей організації освітнього та оздоровчого процесів; тривалості перебування здобувачів освіти/дітей у закладі освіти; віку здобувачів освіти/дітей; наявності груп подовженого дня, а також пропозицій органів самоврядування закладу освіти (у разі наявності);</w:t>
      </w:r>
    </w:p>
    <w:p w:rsidR="00E716BC" w:rsidRDefault="00D706E5">
      <w:pPr>
        <w:pStyle w:val="rvps2"/>
        <w:shd w:val="clear" w:color="auto" w:fill="FFFFFF"/>
        <w:spacing w:beforeAutospacing="0" w:afterAutospacing="0"/>
        <w:ind w:firstLine="450"/>
        <w:jc w:val="both"/>
        <w:rPr>
          <w:color w:val="000000"/>
          <w:sz w:val="28"/>
          <w:szCs w:val="28"/>
        </w:rPr>
      </w:pPr>
      <w:bookmarkStart w:id="85" w:name="n249"/>
      <w:bookmarkEnd w:id="85"/>
      <w:r>
        <w:rPr>
          <w:color w:val="000000"/>
          <w:sz w:val="28"/>
          <w:szCs w:val="28"/>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w:t>
      </w:r>
    </w:p>
    <w:p w:rsidR="00E716BC" w:rsidRDefault="00D706E5">
      <w:pPr>
        <w:pStyle w:val="rvps2"/>
        <w:shd w:val="clear" w:color="auto" w:fill="FFFFFF"/>
        <w:spacing w:beforeAutospacing="0" w:afterAutospacing="0"/>
        <w:ind w:firstLine="450"/>
        <w:jc w:val="both"/>
        <w:rPr>
          <w:color w:val="000000"/>
          <w:sz w:val="28"/>
          <w:szCs w:val="28"/>
        </w:rPr>
      </w:pPr>
      <w:bookmarkStart w:id="86" w:name="n250"/>
      <w:bookmarkEnd w:id="86"/>
      <w:r>
        <w:rPr>
          <w:color w:val="000000"/>
          <w:sz w:val="28"/>
          <w:szCs w:val="28"/>
        </w:rPr>
        <w:t xml:space="preserve">5) у разі вибору способу організації харчування шляхом приготування та реалізації готових страв закладом освіти, самостійно затверджує примірне чотиритижневе сезонне меню за погодженням з територіальним органом </w:t>
      </w:r>
      <w:proofErr w:type="spellStart"/>
      <w:r>
        <w:rPr>
          <w:color w:val="000000"/>
          <w:sz w:val="28"/>
          <w:szCs w:val="28"/>
        </w:rPr>
        <w:t>Держпродспоживслужби</w:t>
      </w:r>
      <w:proofErr w:type="spellEnd"/>
      <w:r>
        <w:rPr>
          <w:color w:val="000000"/>
          <w:sz w:val="28"/>
          <w:szCs w:val="28"/>
        </w:rPr>
        <w:t xml:space="preserve"> (крім випадків, коли використовується меню, рекомендоване МОЗ), а також щоденне меню-розклад;</w:t>
      </w:r>
    </w:p>
    <w:p w:rsidR="00E716BC" w:rsidRDefault="00D706E5">
      <w:pPr>
        <w:pStyle w:val="rvps2"/>
        <w:shd w:val="clear" w:color="auto" w:fill="FFFFFF"/>
        <w:spacing w:beforeAutospacing="0" w:afterAutospacing="0"/>
        <w:ind w:firstLine="450"/>
        <w:jc w:val="both"/>
        <w:rPr>
          <w:color w:val="000000"/>
          <w:sz w:val="28"/>
          <w:szCs w:val="28"/>
        </w:rPr>
      </w:pPr>
      <w:bookmarkStart w:id="87" w:name="n251"/>
      <w:bookmarkEnd w:id="87"/>
      <w:r>
        <w:rPr>
          <w:color w:val="000000"/>
          <w:sz w:val="28"/>
          <w:szCs w:val="28"/>
        </w:rPr>
        <w:t>6) у разі наявності організовує роботу буфету та затверджує його асортимент з урахуванням встановлених МОЗ вимог до організації харчування, </w:t>
      </w:r>
      <w:hyperlink r:id="rId21">
        <w:r>
          <w:rPr>
            <w:color w:val="000000"/>
            <w:sz w:val="28"/>
            <w:szCs w:val="28"/>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88" w:name="n252"/>
      <w:bookmarkEnd w:id="88"/>
      <w:r>
        <w:rPr>
          <w:color w:val="000000"/>
          <w:sz w:val="28"/>
          <w:szCs w:val="28"/>
        </w:rPr>
        <w:t>19. Відповідальна особа:</w:t>
      </w:r>
    </w:p>
    <w:p w:rsidR="00E716BC" w:rsidRDefault="00D706E5">
      <w:pPr>
        <w:pStyle w:val="rvps2"/>
        <w:shd w:val="clear" w:color="auto" w:fill="FFFFFF"/>
        <w:spacing w:beforeAutospacing="0" w:afterAutospacing="0"/>
        <w:ind w:firstLine="450"/>
        <w:jc w:val="both"/>
        <w:rPr>
          <w:color w:val="000000"/>
          <w:sz w:val="28"/>
          <w:szCs w:val="28"/>
        </w:rPr>
      </w:pPr>
      <w:bookmarkStart w:id="89" w:name="n253"/>
      <w:bookmarkEnd w:id="89"/>
      <w:r>
        <w:rPr>
          <w:color w:val="000000"/>
          <w:sz w:val="28"/>
          <w:szCs w:val="28"/>
        </w:rPr>
        <w:t>1) здійснює координацію та контролює роботу працівників їдальні (харчоблоку) та медичного працівника закладу освіти з питань організації харчування, зокрема з питань якості харчових продуктів, санітарно-гігієнічного стану їдальні (харчоблоку), буфету;</w:t>
      </w:r>
    </w:p>
    <w:p w:rsidR="00E716BC" w:rsidRDefault="00D706E5">
      <w:pPr>
        <w:pStyle w:val="rvps2"/>
        <w:shd w:val="clear" w:color="auto" w:fill="FFFFFF"/>
        <w:spacing w:beforeAutospacing="0" w:afterAutospacing="0"/>
        <w:ind w:firstLine="450"/>
        <w:jc w:val="both"/>
        <w:rPr>
          <w:color w:val="000000"/>
          <w:sz w:val="28"/>
          <w:szCs w:val="28"/>
        </w:rPr>
      </w:pPr>
      <w:bookmarkStart w:id="90" w:name="n254"/>
      <w:bookmarkEnd w:id="90"/>
      <w:r>
        <w:rPr>
          <w:color w:val="000000"/>
          <w:sz w:val="28"/>
          <w:szCs w:val="28"/>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закладу, здійснює зняття проби готових страв;</w:t>
      </w:r>
    </w:p>
    <w:p w:rsidR="00E716BC" w:rsidRDefault="00D706E5">
      <w:pPr>
        <w:pStyle w:val="rvps2"/>
        <w:shd w:val="clear" w:color="auto" w:fill="FFFFFF"/>
        <w:spacing w:beforeAutospacing="0" w:afterAutospacing="0"/>
        <w:ind w:firstLine="450"/>
        <w:jc w:val="both"/>
        <w:rPr>
          <w:color w:val="000000"/>
          <w:sz w:val="28"/>
          <w:szCs w:val="28"/>
        </w:rPr>
      </w:pPr>
      <w:bookmarkStart w:id="91" w:name="n255"/>
      <w:bookmarkEnd w:id="91"/>
      <w:r>
        <w:rPr>
          <w:color w:val="000000"/>
          <w:sz w:val="28"/>
          <w:szCs w:val="28"/>
        </w:rPr>
        <w:t>3) надає керівнику закладу освіти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E716BC" w:rsidRDefault="00D706E5">
      <w:pPr>
        <w:pStyle w:val="rvps2"/>
        <w:shd w:val="clear" w:color="auto" w:fill="FFFFFF"/>
        <w:spacing w:beforeAutospacing="0" w:afterAutospacing="0"/>
        <w:ind w:firstLine="450"/>
        <w:jc w:val="both"/>
        <w:rPr>
          <w:color w:val="000000"/>
          <w:sz w:val="28"/>
          <w:szCs w:val="28"/>
        </w:rPr>
      </w:pPr>
      <w:bookmarkStart w:id="92" w:name="n256"/>
      <w:bookmarkEnd w:id="92"/>
      <w:r>
        <w:rPr>
          <w:color w:val="000000"/>
          <w:sz w:val="28"/>
          <w:szCs w:val="28"/>
        </w:rPr>
        <w:t xml:space="preserve">4) веде загальний облік здобувачів освіти/дітей, що забезпечуються гарячим харчуванням, у тому числі безоплатним гарячим харчуванням, а також здобувачів </w:t>
      </w:r>
      <w:r>
        <w:rPr>
          <w:color w:val="000000"/>
          <w:sz w:val="28"/>
          <w:szCs w:val="28"/>
        </w:rPr>
        <w:lastRenderedPageBreak/>
        <w:t>освіти/дітей з особливими дієтичними потребами;</w:t>
      </w:r>
    </w:p>
    <w:p w:rsidR="00E716BC" w:rsidRDefault="00D706E5">
      <w:pPr>
        <w:pStyle w:val="rvps2"/>
        <w:shd w:val="clear" w:color="auto" w:fill="FFFFFF"/>
        <w:spacing w:beforeAutospacing="0" w:afterAutospacing="0"/>
        <w:ind w:firstLine="450"/>
        <w:jc w:val="both"/>
        <w:rPr>
          <w:color w:val="000000"/>
          <w:sz w:val="28"/>
          <w:szCs w:val="28"/>
        </w:rPr>
      </w:pPr>
      <w:bookmarkStart w:id="93" w:name="n257"/>
      <w:bookmarkEnd w:id="93"/>
      <w:r>
        <w:rPr>
          <w:color w:val="000000"/>
          <w:sz w:val="28"/>
          <w:szCs w:val="28"/>
        </w:rPr>
        <w:t xml:space="preserve">5) бере участь у роботі </w:t>
      </w:r>
      <w:proofErr w:type="spellStart"/>
      <w:r>
        <w:rPr>
          <w:color w:val="000000"/>
          <w:sz w:val="28"/>
          <w:szCs w:val="28"/>
        </w:rPr>
        <w:t>бракеражної</w:t>
      </w:r>
      <w:proofErr w:type="spellEnd"/>
      <w:r>
        <w:rPr>
          <w:color w:val="000000"/>
          <w:sz w:val="28"/>
          <w:szCs w:val="28"/>
        </w:rPr>
        <w:t xml:space="preserve"> комісії;</w:t>
      </w:r>
    </w:p>
    <w:p w:rsidR="00E716BC" w:rsidRDefault="00D706E5">
      <w:pPr>
        <w:pStyle w:val="rvps2"/>
        <w:shd w:val="clear" w:color="auto" w:fill="FFFFFF"/>
        <w:spacing w:beforeAutospacing="0" w:afterAutospacing="0"/>
        <w:ind w:firstLine="450"/>
        <w:jc w:val="both"/>
        <w:rPr>
          <w:color w:val="000000"/>
          <w:sz w:val="28"/>
          <w:szCs w:val="28"/>
        </w:rPr>
      </w:pPr>
      <w:bookmarkStart w:id="94" w:name="n258"/>
      <w:bookmarkEnd w:id="94"/>
      <w:r>
        <w:rPr>
          <w:color w:val="000000"/>
          <w:sz w:val="28"/>
          <w:szCs w:val="28"/>
        </w:rPr>
        <w:t>6) здійснює контроль за умовами та строками зберігання харчових продуктів у закладі освіти; відповідністю харчових продуктів, що реалізуються через буфет, встановленим МОЗ </w:t>
      </w:r>
      <w:hyperlink r:id="rId22">
        <w:r>
          <w:rPr>
            <w:color w:val="000000"/>
            <w:sz w:val="28"/>
            <w:szCs w:val="28"/>
          </w:rPr>
          <w:t>вимогам щодо організації харчування в закладах загальної середньої освіти</w:t>
        </w:r>
      </w:hyperlink>
      <w:r>
        <w:rPr>
          <w:color w:val="000000"/>
          <w:sz w:val="28"/>
          <w:szCs w:val="28"/>
        </w:rPr>
        <w:t>; дотриманням примірного чотиритижневого сезонного меню та щоденного меню-розкладу.</w:t>
      </w:r>
    </w:p>
    <w:p w:rsidR="00E716BC" w:rsidRDefault="00D706E5">
      <w:pPr>
        <w:pStyle w:val="rvps2"/>
        <w:shd w:val="clear" w:color="auto" w:fill="FFFFFF"/>
        <w:spacing w:beforeAutospacing="0" w:afterAutospacing="0"/>
        <w:ind w:firstLine="450"/>
        <w:jc w:val="both"/>
        <w:rPr>
          <w:color w:val="000000"/>
          <w:sz w:val="28"/>
          <w:szCs w:val="28"/>
        </w:rPr>
      </w:pPr>
      <w:bookmarkStart w:id="95" w:name="n259"/>
      <w:bookmarkEnd w:id="95"/>
      <w:r>
        <w:rPr>
          <w:color w:val="000000"/>
          <w:sz w:val="28"/>
          <w:szCs w:val="28"/>
        </w:rPr>
        <w:t>20. Медичний працівник закладу освіти:</w:t>
      </w:r>
    </w:p>
    <w:p w:rsidR="00E716BC" w:rsidRDefault="00D706E5">
      <w:pPr>
        <w:pStyle w:val="rvps2"/>
        <w:shd w:val="clear" w:color="auto" w:fill="FFFFFF"/>
        <w:spacing w:beforeAutospacing="0" w:afterAutospacing="0"/>
        <w:ind w:firstLine="450"/>
        <w:jc w:val="both"/>
        <w:rPr>
          <w:color w:val="000000"/>
          <w:sz w:val="28"/>
          <w:szCs w:val="28"/>
        </w:rPr>
      </w:pPr>
      <w:bookmarkStart w:id="96" w:name="n260"/>
      <w:bookmarkEnd w:id="96"/>
      <w:r>
        <w:rPr>
          <w:color w:val="000000"/>
          <w:sz w:val="28"/>
          <w:szCs w:val="28"/>
        </w:rPr>
        <w:t xml:space="preserve">1) складає примірне чотиритижневе сезонне меню (в разі вибору способу організації харчування шляхом приготування та реалізації готових страв закладом самостійно). Дозволяється використовувати меню, рекомендоване МОЗ, без погодження з територіальним органом </w:t>
      </w:r>
      <w:proofErr w:type="spellStart"/>
      <w:r>
        <w:rPr>
          <w:color w:val="000000"/>
          <w:sz w:val="28"/>
          <w:szCs w:val="28"/>
        </w:rPr>
        <w:t>Держпродспоживслужби</w:t>
      </w:r>
      <w:proofErr w:type="spellEnd"/>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97" w:name="n261"/>
      <w:bookmarkEnd w:id="97"/>
      <w:r>
        <w:rPr>
          <w:color w:val="000000"/>
          <w:sz w:val="28"/>
          <w:szCs w:val="28"/>
        </w:rPr>
        <w:t xml:space="preserve">2) разом із </w:t>
      </w:r>
      <w:proofErr w:type="spellStart"/>
      <w:r>
        <w:rPr>
          <w:color w:val="000000"/>
          <w:sz w:val="28"/>
          <w:szCs w:val="28"/>
        </w:rPr>
        <w:t>кухарем</w:t>
      </w:r>
      <w:proofErr w:type="spellEnd"/>
      <w:r>
        <w:rPr>
          <w:color w:val="000000"/>
          <w:sz w:val="28"/>
          <w:szCs w:val="28"/>
        </w:rPr>
        <w:t xml:space="preserve">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E716BC" w:rsidRDefault="00D706E5">
      <w:pPr>
        <w:pStyle w:val="rvps2"/>
        <w:shd w:val="clear" w:color="auto" w:fill="FFFFFF"/>
        <w:spacing w:beforeAutospacing="0" w:afterAutospacing="0"/>
        <w:ind w:firstLine="450"/>
        <w:jc w:val="both"/>
        <w:rPr>
          <w:color w:val="000000"/>
          <w:sz w:val="28"/>
          <w:szCs w:val="28"/>
        </w:rPr>
      </w:pPr>
      <w:bookmarkStart w:id="98" w:name="n262"/>
      <w:bookmarkEnd w:id="98"/>
      <w:r>
        <w:rPr>
          <w:color w:val="000000"/>
          <w:sz w:val="28"/>
          <w:szCs w:val="28"/>
        </w:rPr>
        <w:t>3) здійснює контроль за проходженням працівниками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99" w:name="n263"/>
      <w:bookmarkEnd w:id="99"/>
      <w:r>
        <w:rPr>
          <w:color w:val="000000"/>
          <w:sz w:val="28"/>
          <w:szCs w:val="28"/>
        </w:rPr>
        <w:t xml:space="preserve">4) бере участь у роботі </w:t>
      </w:r>
      <w:proofErr w:type="spellStart"/>
      <w:r>
        <w:rPr>
          <w:color w:val="000000"/>
          <w:sz w:val="28"/>
          <w:szCs w:val="28"/>
        </w:rPr>
        <w:t>бракеражної</w:t>
      </w:r>
      <w:proofErr w:type="spellEnd"/>
      <w:r>
        <w:rPr>
          <w:color w:val="000000"/>
          <w:sz w:val="28"/>
          <w:szCs w:val="28"/>
        </w:rPr>
        <w:t xml:space="preserve"> комісії.</w:t>
      </w:r>
    </w:p>
    <w:p w:rsidR="00E716BC" w:rsidRDefault="00DB10EE">
      <w:pPr>
        <w:pStyle w:val="rvps2"/>
        <w:shd w:val="clear" w:color="auto" w:fill="FFFFFF"/>
        <w:spacing w:beforeAutospacing="0" w:afterAutospacing="0"/>
        <w:ind w:firstLine="450"/>
        <w:jc w:val="both"/>
        <w:rPr>
          <w:color w:val="000000"/>
          <w:sz w:val="28"/>
          <w:szCs w:val="28"/>
        </w:rPr>
      </w:pPr>
      <w:bookmarkStart w:id="100" w:name="n264"/>
      <w:bookmarkEnd w:id="100"/>
      <w:r>
        <w:rPr>
          <w:color w:val="000000"/>
          <w:sz w:val="28"/>
          <w:szCs w:val="28"/>
        </w:rPr>
        <w:t>21. Управління освіти і науки міської ради</w:t>
      </w:r>
      <w:r w:rsidR="00D706E5">
        <w:rPr>
          <w:color w:val="000000"/>
          <w:sz w:val="28"/>
          <w:szCs w:val="28"/>
        </w:rPr>
        <w:t xml:space="preserve">, керівник закладу освіти під час планування </w:t>
      </w:r>
      <w:proofErr w:type="spellStart"/>
      <w:r w:rsidR="00D706E5">
        <w:rPr>
          <w:color w:val="000000"/>
          <w:sz w:val="28"/>
          <w:szCs w:val="28"/>
        </w:rPr>
        <w:t>закупівель</w:t>
      </w:r>
      <w:proofErr w:type="spellEnd"/>
      <w:r w:rsidR="00D706E5">
        <w:rPr>
          <w:color w:val="000000"/>
          <w:sz w:val="28"/>
          <w:szCs w:val="28"/>
        </w:rPr>
        <w:t xml:space="preserve"> харчових продуктів для приготування страв або для асортименту буфетів та/або послуг з харчування (</w:t>
      </w:r>
      <w:proofErr w:type="spellStart"/>
      <w:r w:rsidR="00D706E5">
        <w:rPr>
          <w:color w:val="000000"/>
          <w:sz w:val="28"/>
          <w:szCs w:val="28"/>
        </w:rPr>
        <w:t>кейтеринг</w:t>
      </w:r>
      <w:proofErr w:type="spellEnd"/>
      <w:r w:rsidR="00D706E5">
        <w:rPr>
          <w:color w:val="000000"/>
          <w:sz w:val="28"/>
          <w:szCs w:val="28"/>
        </w:rPr>
        <w:t xml:space="preserve"> або </w:t>
      </w:r>
      <w:proofErr w:type="spellStart"/>
      <w:r w:rsidR="00D706E5">
        <w:rPr>
          <w:color w:val="000000"/>
          <w:sz w:val="28"/>
          <w:szCs w:val="28"/>
        </w:rPr>
        <w:t>аутсорсинг</w:t>
      </w:r>
      <w:proofErr w:type="spellEnd"/>
      <w:r w:rsidR="00D706E5">
        <w:rPr>
          <w:color w:val="000000"/>
          <w:sz w:val="28"/>
          <w:szCs w:val="28"/>
        </w:rPr>
        <w:t>) у закладах повинні дотримуватися встановлених МОЗ вимог щодо організації харчування, </w:t>
      </w:r>
      <w:hyperlink r:id="rId23">
        <w:r w:rsidR="00D706E5">
          <w:rPr>
            <w:color w:val="000000"/>
            <w:sz w:val="28"/>
            <w:szCs w:val="28"/>
          </w:rPr>
          <w:t>переліку харчових продуктів, які заборонено реалізовувати у шкільних буфетах у закладах загальної середньої освіти</w:t>
        </w:r>
      </w:hyperlink>
      <w:r w:rsidR="00D706E5">
        <w:rPr>
          <w:color w:val="000000"/>
          <w:sz w:val="28"/>
          <w:szCs w:val="28"/>
        </w:rPr>
        <w:t>, та керуватися нормами харчування для відповідних вікових груп здобувачів освіти/дітей.</w:t>
      </w:r>
    </w:p>
    <w:p w:rsidR="00E716BC" w:rsidRDefault="00D706E5">
      <w:pPr>
        <w:pStyle w:val="rvps2"/>
        <w:shd w:val="clear" w:color="auto" w:fill="FFFFFF"/>
        <w:spacing w:beforeAutospacing="0" w:afterAutospacing="0"/>
        <w:ind w:firstLine="450"/>
        <w:jc w:val="both"/>
        <w:rPr>
          <w:color w:val="000000"/>
          <w:sz w:val="28"/>
          <w:szCs w:val="28"/>
        </w:rPr>
      </w:pPr>
      <w:bookmarkStart w:id="101" w:name="n265"/>
      <w:bookmarkEnd w:id="101"/>
      <w:r>
        <w:rPr>
          <w:color w:val="000000"/>
          <w:sz w:val="28"/>
          <w:szCs w:val="28"/>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E716BC" w:rsidRDefault="00D706E5">
      <w:pPr>
        <w:pStyle w:val="rvps2"/>
        <w:shd w:val="clear" w:color="auto" w:fill="FFFFFF"/>
        <w:spacing w:beforeAutospacing="0" w:afterAutospacing="0"/>
        <w:ind w:firstLine="450"/>
        <w:jc w:val="both"/>
        <w:rPr>
          <w:color w:val="000000"/>
          <w:sz w:val="28"/>
          <w:szCs w:val="28"/>
        </w:rPr>
      </w:pPr>
      <w:bookmarkStart w:id="102" w:name="n266"/>
      <w:bookmarkEnd w:id="102"/>
      <w:r>
        <w:rPr>
          <w:color w:val="000000"/>
          <w:sz w:val="28"/>
          <w:szCs w:val="28"/>
        </w:rPr>
        <w:t>Заплановані закупівлі харчових продуктів та/або послуг з харчування повинні на 100 відсотків відповідати вимогам норм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03" w:name="n267"/>
      <w:bookmarkEnd w:id="103"/>
      <w:r>
        <w:rPr>
          <w:color w:val="000000"/>
          <w:sz w:val="28"/>
          <w:szCs w:val="28"/>
        </w:rPr>
        <w:t>22.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E716BC" w:rsidRDefault="00D706E5">
      <w:pPr>
        <w:pStyle w:val="rvps2"/>
        <w:shd w:val="clear" w:color="auto" w:fill="FFFFFF"/>
        <w:spacing w:beforeAutospacing="0" w:afterAutospacing="0"/>
        <w:ind w:firstLine="450"/>
        <w:jc w:val="both"/>
        <w:rPr>
          <w:color w:val="000000"/>
          <w:sz w:val="28"/>
          <w:szCs w:val="28"/>
        </w:rPr>
      </w:pPr>
      <w:bookmarkStart w:id="104" w:name="n268"/>
      <w:bookmarkEnd w:id="104"/>
      <w:r>
        <w:rPr>
          <w:color w:val="000000"/>
          <w:sz w:val="28"/>
          <w:szCs w:val="28"/>
        </w:rPr>
        <w:t xml:space="preserve">23. Отримання та бракераж харчових продуктів та/або готових страв від постачальника харчових продуктів та/або послуг з харчування здійснюються </w:t>
      </w:r>
      <w:proofErr w:type="spellStart"/>
      <w:r>
        <w:rPr>
          <w:color w:val="000000"/>
          <w:sz w:val="28"/>
          <w:szCs w:val="28"/>
        </w:rPr>
        <w:t>бракеражною</w:t>
      </w:r>
      <w:proofErr w:type="spellEnd"/>
      <w:r>
        <w:rPr>
          <w:color w:val="000000"/>
          <w:sz w:val="28"/>
          <w:szCs w:val="28"/>
        </w:rPr>
        <w:t xml:space="preserve"> комісією закладу освіти. Інформація про проведений бракераж вноситься до відповідного </w:t>
      </w:r>
      <w:proofErr w:type="spellStart"/>
      <w:r>
        <w:rPr>
          <w:color w:val="000000"/>
          <w:sz w:val="28"/>
          <w:szCs w:val="28"/>
        </w:rPr>
        <w:t>бракеражного</w:t>
      </w:r>
      <w:proofErr w:type="spellEnd"/>
      <w:r>
        <w:rPr>
          <w:color w:val="000000"/>
          <w:sz w:val="28"/>
          <w:szCs w:val="28"/>
        </w:rPr>
        <w:t xml:space="preserve"> журналу окремо за кожним харчовим продуктом та готовою стравою, що надходять до закладу, у хронологічному порядку.</w:t>
      </w:r>
    </w:p>
    <w:p w:rsidR="00E716BC" w:rsidRDefault="00D706E5">
      <w:pPr>
        <w:pStyle w:val="rvps2"/>
        <w:shd w:val="clear" w:color="auto" w:fill="FFFFFF"/>
        <w:spacing w:beforeAutospacing="0" w:afterAutospacing="0"/>
        <w:ind w:firstLine="450"/>
        <w:jc w:val="both"/>
        <w:rPr>
          <w:color w:val="000000"/>
          <w:sz w:val="28"/>
          <w:szCs w:val="28"/>
        </w:rPr>
      </w:pPr>
      <w:bookmarkStart w:id="105" w:name="n269"/>
      <w:bookmarkEnd w:id="105"/>
      <w:r>
        <w:rPr>
          <w:color w:val="000000"/>
          <w:sz w:val="28"/>
          <w:szCs w:val="28"/>
        </w:rPr>
        <w:t xml:space="preserve">У </w:t>
      </w:r>
      <w:proofErr w:type="spellStart"/>
      <w:r>
        <w:rPr>
          <w:color w:val="000000"/>
          <w:sz w:val="28"/>
          <w:szCs w:val="28"/>
        </w:rPr>
        <w:t>бракеражному</w:t>
      </w:r>
      <w:proofErr w:type="spellEnd"/>
      <w:r>
        <w:rPr>
          <w:color w:val="000000"/>
          <w:sz w:val="28"/>
          <w:szCs w:val="28"/>
        </w:rPr>
        <w:t xml:space="preserve"> журналі харчових продуктів, що надійшли від постачальника харчових продуктів, зокрема, зазначається назва харчового продукту; оператор </w:t>
      </w:r>
      <w:r>
        <w:rPr>
          <w:color w:val="000000"/>
          <w:sz w:val="28"/>
          <w:szCs w:val="28"/>
        </w:rPr>
        <w:lastRenderedPageBreak/>
        <w:t>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w:t>
      </w:r>
      <w:r w:rsidR="00082F3D">
        <w:rPr>
          <w:color w:val="000000"/>
          <w:sz w:val="28"/>
          <w:szCs w:val="28"/>
        </w:rPr>
        <w:t>ності, який зазначається датою «вжити до»</w:t>
      </w:r>
      <w:r>
        <w:rPr>
          <w:color w:val="000000"/>
          <w:sz w:val="28"/>
          <w:szCs w:val="28"/>
        </w:rPr>
        <w:t xml:space="preserve">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E716BC" w:rsidRDefault="00D706E5">
      <w:pPr>
        <w:pStyle w:val="rvps2"/>
        <w:shd w:val="clear" w:color="auto" w:fill="FFFFFF"/>
        <w:spacing w:beforeAutospacing="0" w:afterAutospacing="0"/>
        <w:ind w:firstLine="450"/>
        <w:jc w:val="both"/>
        <w:rPr>
          <w:color w:val="000000"/>
          <w:sz w:val="28"/>
          <w:szCs w:val="28"/>
        </w:rPr>
      </w:pPr>
      <w:bookmarkStart w:id="106" w:name="n270"/>
      <w:bookmarkEnd w:id="106"/>
      <w:r>
        <w:rPr>
          <w:color w:val="000000"/>
          <w:sz w:val="28"/>
          <w:szCs w:val="28"/>
        </w:rPr>
        <w:t xml:space="preserve">До </w:t>
      </w:r>
      <w:proofErr w:type="spellStart"/>
      <w:r>
        <w:rPr>
          <w:color w:val="000000"/>
          <w:sz w:val="28"/>
          <w:szCs w:val="28"/>
        </w:rPr>
        <w:t>бракеражного</w:t>
      </w:r>
      <w:proofErr w:type="spellEnd"/>
      <w:r>
        <w:rPr>
          <w:color w:val="000000"/>
          <w:sz w:val="28"/>
          <w:szCs w:val="28"/>
        </w:rPr>
        <w:t xml:space="preserve">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w:t>
      </w:r>
      <w:r w:rsidR="00082F3D">
        <w:rPr>
          <w:color w:val="000000"/>
          <w:sz w:val="28"/>
          <w:szCs w:val="28"/>
        </w:rPr>
        <w:t>ності, який зазначається датою «вжити до»</w:t>
      </w:r>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07" w:name="n271"/>
      <w:bookmarkEnd w:id="107"/>
      <w:r>
        <w:rPr>
          <w:color w:val="000000"/>
          <w:sz w:val="28"/>
          <w:szCs w:val="28"/>
        </w:rPr>
        <w:t xml:space="preserve">У </w:t>
      </w:r>
      <w:proofErr w:type="spellStart"/>
      <w:r>
        <w:rPr>
          <w:color w:val="000000"/>
          <w:sz w:val="28"/>
          <w:szCs w:val="28"/>
        </w:rPr>
        <w:t>бракеражному</w:t>
      </w:r>
      <w:proofErr w:type="spellEnd"/>
      <w:r>
        <w:rPr>
          <w:color w:val="000000"/>
          <w:sz w:val="28"/>
          <w:szCs w:val="28"/>
        </w:rPr>
        <w:t xml:space="preserve"> журналі готових страв, виготовлених закладом освіти самостійно та/або оператором ринку харчових продуктів, який надає послуги з харчування безпосередньо в їдальні (харчоблоці) закладу (</w:t>
      </w:r>
      <w:proofErr w:type="spellStart"/>
      <w:r>
        <w:rPr>
          <w:color w:val="000000"/>
          <w:sz w:val="28"/>
          <w:szCs w:val="28"/>
        </w:rPr>
        <w:t>аутсорсинг</w:t>
      </w:r>
      <w:proofErr w:type="spellEnd"/>
      <w:r>
        <w:rPr>
          <w:color w:val="000000"/>
          <w:sz w:val="28"/>
          <w:szCs w:val="28"/>
        </w:rPr>
        <w:t>), зокрема, зазначається дата; назва готової страви; вихід готової страви; час закінчення технологічного процесу приготування страви; термін придат</w:t>
      </w:r>
      <w:r w:rsidR="00082F3D">
        <w:rPr>
          <w:color w:val="000000"/>
          <w:sz w:val="28"/>
          <w:szCs w:val="28"/>
        </w:rPr>
        <w:t>ності, який зазначається датою «вжити до»</w:t>
      </w:r>
      <w:r>
        <w:rPr>
          <w:color w:val="000000"/>
          <w:sz w:val="28"/>
          <w:szCs w:val="28"/>
        </w:rPr>
        <w:t>;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E716BC" w:rsidRDefault="00D706E5">
      <w:pPr>
        <w:pStyle w:val="rvps2"/>
        <w:shd w:val="clear" w:color="auto" w:fill="FFFFFF"/>
        <w:spacing w:beforeAutospacing="0" w:afterAutospacing="0"/>
        <w:ind w:firstLine="450"/>
        <w:jc w:val="both"/>
        <w:rPr>
          <w:color w:val="000000"/>
          <w:sz w:val="28"/>
          <w:szCs w:val="28"/>
        </w:rPr>
      </w:pPr>
      <w:bookmarkStart w:id="108" w:name="n272"/>
      <w:bookmarkEnd w:id="108"/>
      <w:r>
        <w:rPr>
          <w:color w:val="000000"/>
          <w:sz w:val="28"/>
          <w:szCs w:val="28"/>
        </w:rPr>
        <w:t xml:space="preserve">У </w:t>
      </w:r>
      <w:proofErr w:type="spellStart"/>
      <w:r>
        <w:rPr>
          <w:color w:val="000000"/>
          <w:sz w:val="28"/>
          <w:szCs w:val="28"/>
        </w:rPr>
        <w:t>бракеражному</w:t>
      </w:r>
      <w:proofErr w:type="spellEnd"/>
      <w:r>
        <w:rPr>
          <w:color w:val="000000"/>
          <w:sz w:val="28"/>
          <w:szCs w:val="28"/>
        </w:rPr>
        <w:t xml:space="preserve"> журналі готових страв, що надійшли від оператора ринку харчових продуктів, який надає послуги з харчування для закладів освіти (</w:t>
      </w:r>
      <w:proofErr w:type="spellStart"/>
      <w:r>
        <w:rPr>
          <w:color w:val="000000"/>
          <w:sz w:val="28"/>
          <w:szCs w:val="28"/>
        </w:rPr>
        <w:t>кейтеринг</w:t>
      </w:r>
      <w:proofErr w:type="spellEnd"/>
      <w:r>
        <w:rPr>
          <w:color w:val="000000"/>
          <w:sz w:val="28"/>
          <w:szCs w:val="28"/>
        </w:rPr>
        <w:t>),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E716BC" w:rsidRDefault="00D706E5">
      <w:pPr>
        <w:pStyle w:val="rvps2"/>
        <w:shd w:val="clear" w:color="auto" w:fill="FFFFFF"/>
        <w:spacing w:beforeAutospacing="0" w:afterAutospacing="0"/>
        <w:ind w:firstLine="450"/>
        <w:jc w:val="both"/>
        <w:rPr>
          <w:color w:val="000000"/>
          <w:sz w:val="28"/>
          <w:szCs w:val="28"/>
        </w:rPr>
      </w:pPr>
      <w:bookmarkStart w:id="109" w:name="n273"/>
      <w:bookmarkEnd w:id="109"/>
      <w:r>
        <w:rPr>
          <w:color w:val="000000"/>
          <w:sz w:val="28"/>
          <w:szCs w:val="28"/>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E716BC" w:rsidRDefault="00D706E5">
      <w:pPr>
        <w:pStyle w:val="rvps2"/>
        <w:shd w:val="clear" w:color="auto" w:fill="FFFFFF"/>
        <w:spacing w:beforeAutospacing="0" w:afterAutospacing="0"/>
        <w:ind w:firstLine="450"/>
        <w:jc w:val="both"/>
        <w:rPr>
          <w:color w:val="000000"/>
          <w:sz w:val="28"/>
          <w:szCs w:val="28"/>
        </w:rPr>
      </w:pPr>
      <w:bookmarkStart w:id="110" w:name="n274"/>
      <w:bookmarkEnd w:id="110"/>
      <w:r>
        <w:rPr>
          <w:color w:val="000000"/>
          <w:sz w:val="28"/>
          <w:szCs w:val="28"/>
        </w:rPr>
        <w:t>Недоброякісні харчові продукти та/або готові страви разом з актом бракеражу повертаються постачальнику, про що повідомляється засновнику закладу або уповноваженого ним органу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E716BC" w:rsidRDefault="00D706E5">
      <w:pPr>
        <w:pStyle w:val="rvps2"/>
        <w:shd w:val="clear" w:color="auto" w:fill="FFFFFF"/>
        <w:spacing w:beforeAutospacing="0" w:afterAutospacing="0"/>
        <w:ind w:firstLine="450"/>
        <w:jc w:val="both"/>
        <w:rPr>
          <w:color w:val="000000"/>
          <w:sz w:val="28"/>
          <w:szCs w:val="28"/>
        </w:rPr>
      </w:pPr>
      <w:bookmarkStart w:id="111" w:name="n275"/>
      <w:bookmarkEnd w:id="111"/>
      <w:r>
        <w:rPr>
          <w:color w:val="000000"/>
          <w:sz w:val="28"/>
          <w:szCs w:val="28"/>
        </w:rPr>
        <w:t>24.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E716BC" w:rsidRDefault="00D706E5">
      <w:pPr>
        <w:pStyle w:val="rvps2"/>
        <w:shd w:val="clear" w:color="auto" w:fill="FFFFFF"/>
        <w:spacing w:beforeAutospacing="0" w:afterAutospacing="0"/>
        <w:ind w:firstLine="450"/>
        <w:jc w:val="both"/>
        <w:rPr>
          <w:color w:val="000000"/>
          <w:sz w:val="28"/>
          <w:szCs w:val="28"/>
        </w:rPr>
      </w:pPr>
      <w:bookmarkStart w:id="112" w:name="n276"/>
      <w:bookmarkEnd w:id="112"/>
      <w:r>
        <w:rPr>
          <w:color w:val="000000"/>
          <w:sz w:val="28"/>
          <w:szCs w:val="28"/>
        </w:rPr>
        <w:t xml:space="preserve">Керівники закладів освіти, а також постачальники харчових продуктів та/або послуг з харчування несуть відповідальність за допуск до роботи працівників </w:t>
      </w:r>
      <w:r>
        <w:rPr>
          <w:color w:val="000000"/>
          <w:sz w:val="28"/>
          <w:szCs w:val="28"/>
        </w:rPr>
        <w:lastRenderedPageBreak/>
        <w:t>виключно за умови наявності у них </w:t>
      </w:r>
      <w:hyperlink r:id="rId24">
        <w:r>
          <w:rPr>
            <w:color w:val="000000"/>
            <w:sz w:val="28"/>
            <w:szCs w:val="28"/>
          </w:rPr>
          <w:t>особистої медичної книжки</w:t>
        </w:r>
      </w:hyperlink>
      <w:r>
        <w:rPr>
          <w:color w:val="000000"/>
          <w:sz w:val="28"/>
          <w:szCs w:val="28"/>
        </w:rPr>
        <w:t> встановленого МОЗ зразка.</w:t>
      </w:r>
    </w:p>
    <w:p w:rsidR="00E716BC" w:rsidRDefault="00EC3C14">
      <w:pPr>
        <w:pStyle w:val="rvps2"/>
        <w:shd w:val="clear" w:color="auto" w:fill="FFFFFF"/>
        <w:spacing w:beforeAutospacing="0" w:afterAutospacing="0"/>
        <w:ind w:firstLine="450"/>
        <w:jc w:val="both"/>
        <w:rPr>
          <w:color w:val="000000"/>
          <w:sz w:val="28"/>
          <w:szCs w:val="28"/>
        </w:rPr>
      </w:pPr>
      <w:bookmarkStart w:id="113" w:name="n277"/>
      <w:bookmarkEnd w:id="113"/>
      <w:r>
        <w:rPr>
          <w:color w:val="000000"/>
          <w:sz w:val="28"/>
          <w:szCs w:val="28"/>
        </w:rPr>
        <w:t>Управління освіти і науки міської ради</w:t>
      </w:r>
      <w:r w:rsidR="00D706E5">
        <w:rPr>
          <w:color w:val="000000"/>
          <w:sz w:val="28"/>
          <w:szCs w:val="28"/>
        </w:rPr>
        <w:t>, керівники закладів освіти,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E716BC" w:rsidRDefault="00D706E5">
      <w:pPr>
        <w:pStyle w:val="rvps2"/>
        <w:shd w:val="clear" w:color="auto" w:fill="FFFFFF"/>
        <w:spacing w:beforeAutospacing="0" w:afterAutospacing="0"/>
        <w:ind w:firstLine="450"/>
        <w:jc w:val="both"/>
        <w:rPr>
          <w:color w:val="000000"/>
          <w:sz w:val="28"/>
          <w:szCs w:val="28"/>
        </w:rPr>
      </w:pPr>
      <w:bookmarkStart w:id="114" w:name="n278"/>
      <w:bookmarkEnd w:id="114"/>
      <w:r>
        <w:rPr>
          <w:color w:val="000000"/>
          <w:sz w:val="28"/>
          <w:szCs w:val="28"/>
        </w:rPr>
        <w:t xml:space="preserve">Щодня кухар та інші працівники їдальні (харчоблоку) особисто розписуються у журналі здоров’я працівників їдальні (харчоблоку) про відсутність </w:t>
      </w:r>
      <w:proofErr w:type="spellStart"/>
      <w:r>
        <w:rPr>
          <w:color w:val="000000"/>
          <w:sz w:val="28"/>
          <w:szCs w:val="28"/>
        </w:rPr>
        <w:t>дисфункції</w:t>
      </w:r>
      <w:proofErr w:type="spellEnd"/>
      <w:r>
        <w:rPr>
          <w:color w:val="000000"/>
          <w:sz w:val="28"/>
          <w:szCs w:val="28"/>
        </w:rPr>
        <w:t xml:space="preserve">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w:t>
      </w:r>
      <w:proofErr w:type="spellStart"/>
      <w:r>
        <w:rPr>
          <w:color w:val="000000"/>
          <w:sz w:val="28"/>
          <w:szCs w:val="28"/>
        </w:rPr>
        <w:t>дисфункції</w:t>
      </w:r>
      <w:proofErr w:type="spellEnd"/>
      <w:r>
        <w:rPr>
          <w:color w:val="000000"/>
          <w:sz w:val="28"/>
          <w:szCs w:val="28"/>
        </w:rPr>
        <w:t xml:space="preserve"> кишечника та гострих респіраторних інфекцій, підпис медичного працівника закладу про відсутність у працівника гнійничкових захворювань.</w:t>
      </w:r>
    </w:p>
    <w:p w:rsidR="00E716BC" w:rsidRDefault="00D706E5">
      <w:pPr>
        <w:pStyle w:val="rvps2"/>
        <w:shd w:val="clear" w:color="auto" w:fill="FFFFFF"/>
        <w:spacing w:beforeAutospacing="0" w:afterAutospacing="0"/>
        <w:ind w:firstLine="450"/>
        <w:jc w:val="both"/>
        <w:rPr>
          <w:color w:val="000000"/>
          <w:sz w:val="28"/>
          <w:szCs w:val="28"/>
        </w:rPr>
      </w:pPr>
      <w:bookmarkStart w:id="115" w:name="n279"/>
      <w:bookmarkEnd w:id="115"/>
      <w:r>
        <w:rPr>
          <w:color w:val="000000"/>
          <w:sz w:val="28"/>
          <w:szCs w:val="28"/>
        </w:rPr>
        <w:t>25.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E716BC" w:rsidRDefault="00D706E5">
      <w:pPr>
        <w:pStyle w:val="rvps2"/>
        <w:shd w:val="clear" w:color="auto" w:fill="FFFFFF"/>
        <w:spacing w:beforeAutospacing="0" w:afterAutospacing="0"/>
        <w:ind w:firstLine="450"/>
        <w:jc w:val="both"/>
        <w:rPr>
          <w:color w:val="000000"/>
          <w:sz w:val="28"/>
          <w:szCs w:val="28"/>
        </w:rPr>
      </w:pPr>
      <w:bookmarkStart w:id="116" w:name="n280"/>
      <w:bookmarkEnd w:id="116"/>
      <w:r>
        <w:rPr>
          <w:color w:val="000000"/>
          <w:sz w:val="28"/>
          <w:szCs w:val="28"/>
        </w:rPr>
        <w:t>26.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E716BC" w:rsidRDefault="00D706E5">
      <w:pPr>
        <w:pStyle w:val="rvps2"/>
        <w:shd w:val="clear" w:color="auto" w:fill="FFFFFF"/>
        <w:spacing w:beforeAutospacing="0" w:afterAutospacing="0"/>
        <w:ind w:firstLine="450"/>
        <w:jc w:val="both"/>
        <w:rPr>
          <w:color w:val="000000"/>
          <w:sz w:val="28"/>
          <w:szCs w:val="28"/>
        </w:rPr>
      </w:pPr>
      <w:bookmarkStart w:id="117" w:name="n281"/>
      <w:bookmarkEnd w:id="117"/>
      <w:r>
        <w:rPr>
          <w:color w:val="000000"/>
          <w:sz w:val="28"/>
          <w:szCs w:val="28"/>
        </w:rPr>
        <w:t>27.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18" w:name="n282"/>
      <w:bookmarkEnd w:id="118"/>
      <w:r>
        <w:rPr>
          <w:color w:val="000000"/>
          <w:sz w:val="28"/>
          <w:szCs w:val="28"/>
        </w:rPr>
        <w:t>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E716BC" w:rsidRDefault="00D706E5">
      <w:pPr>
        <w:pStyle w:val="rvps2"/>
        <w:shd w:val="clear" w:color="auto" w:fill="FFFFFF"/>
        <w:spacing w:beforeAutospacing="0" w:afterAutospacing="0"/>
        <w:ind w:firstLine="450"/>
        <w:jc w:val="both"/>
        <w:rPr>
          <w:color w:val="000000"/>
          <w:sz w:val="28"/>
          <w:szCs w:val="28"/>
        </w:rPr>
      </w:pPr>
      <w:bookmarkStart w:id="119" w:name="n283"/>
      <w:bookmarkEnd w:id="119"/>
      <w:r>
        <w:rPr>
          <w:color w:val="000000"/>
          <w:sz w:val="28"/>
          <w:szCs w:val="28"/>
        </w:rPr>
        <w:t xml:space="preserve">Під час приготування страв та виробів, що не містять </w:t>
      </w:r>
      <w:proofErr w:type="spellStart"/>
      <w:r>
        <w:rPr>
          <w:color w:val="000000"/>
          <w:sz w:val="28"/>
          <w:szCs w:val="28"/>
        </w:rPr>
        <w:t>глютену</w:t>
      </w:r>
      <w:proofErr w:type="spellEnd"/>
      <w:r>
        <w:rPr>
          <w:color w:val="000000"/>
          <w:sz w:val="28"/>
          <w:szCs w:val="28"/>
        </w:rPr>
        <w:t xml:space="preserve">, слід дотримуватися вимог щодо запобігання потраплянню </w:t>
      </w:r>
      <w:proofErr w:type="spellStart"/>
      <w:r>
        <w:rPr>
          <w:color w:val="000000"/>
          <w:sz w:val="28"/>
          <w:szCs w:val="28"/>
        </w:rPr>
        <w:t>глютену</w:t>
      </w:r>
      <w:proofErr w:type="spellEnd"/>
      <w:r>
        <w:rPr>
          <w:color w:val="000000"/>
          <w:sz w:val="28"/>
          <w:szCs w:val="28"/>
        </w:rPr>
        <w:t xml:space="preserve"> до таких страв.</w:t>
      </w:r>
    </w:p>
    <w:p w:rsidR="00E716BC" w:rsidRDefault="00D706E5">
      <w:pPr>
        <w:pStyle w:val="rvps2"/>
        <w:shd w:val="clear" w:color="auto" w:fill="FFFFFF"/>
        <w:spacing w:beforeAutospacing="0" w:afterAutospacing="0"/>
        <w:ind w:firstLine="450"/>
        <w:jc w:val="both"/>
        <w:rPr>
          <w:color w:val="000000"/>
          <w:sz w:val="28"/>
          <w:szCs w:val="28"/>
        </w:rPr>
      </w:pPr>
      <w:bookmarkStart w:id="120" w:name="n284"/>
      <w:bookmarkEnd w:id="120"/>
      <w:r>
        <w:rPr>
          <w:color w:val="000000"/>
          <w:sz w:val="28"/>
          <w:szCs w:val="28"/>
        </w:rPr>
        <w:t>28. Реалізація (видача) готових страв здійснюється після закінчення їх приготування та бракеражу.</w:t>
      </w:r>
    </w:p>
    <w:p w:rsidR="00E716BC" w:rsidRDefault="00D706E5">
      <w:pPr>
        <w:pStyle w:val="rvps2"/>
        <w:shd w:val="clear" w:color="auto" w:fill="FFFFFF"/>
        <w:spacing w:beforeAutospacing="0" w:afterAutospacing="0"/>
        <w:ind w:firstLine="450"/>
        <w:jc w:val="both"/>
        <w:rPr>
          <w:color w:val="000000"/>
          <w:sz w:val="28"/>
          <w:szCs w:val="28"/>
        </w:rPr>
      </w:pPr>
      <w:bookmarkStart w:id="121" w:name="n285"/>
      <w:bookmarkEnd w:id="121"/>
      <w:r>
        <w:rPr>
          <w:color w:val="000000"/>
          <w:sz w:val="28"/>
          <w:szCs w:val="28"/>
        </w:rPr>
        <w:t xml:space="preserve">Під час бракеражу готових страв проводиться зняття проби медичним працівником закладу освіти або особою, що його заміняє. Пробу беруть безпосередньо з казана, каструлі тощо перед </w:t>
      </w:r>
      <w:proofErr w:type="spellStart"/>
      <w:r>
        <w:rPr>
          <w:color w:val="000000"/>
          <w:sz w:val="28"/>
          <w:szCs w:val="28"/>
        </w:rPr>
        <w:t>видачею</w:t>
      </w:r>
      <w:proofErr w:type="spellEnd"/>
      <w:r>
        <w:rPr>
          <w:color w:val="000000"/>
          <w:sz w:val="28"/>
          <w:szCs w:val="28"/>
        </w:rPr>
        <w:t>/реалізацією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w:t>
      </w:r>
      <w:r w:rsidR="00080885">
        <w:rPr>
          <w:color w:val="000000"/>
          <w:sz w:val="28"/>
          <w:szCs w:val="28"/>
        </w:rPr>
        <w:t>ності, який зазначається датою «вжити до»</w:t>
      </w:r>
      <w:r>
        <w:rPr>
          <w:color w:val="000000"/>
          <w:sz w:val="28"/>
          <w:szCs w:val="28"/>
        </w:rPr>
        <w:t xml:space="preserve">. Кожну частину страви оцінюють за такими критеріями, як готовність, форма нарізки, відповідність </w:t>
      </w:r>
      <w:r>
        <w:rPr>
          <w:color w:val="000000"/>
          <w:sz w:val="28"/>
          <w:szCs w:val="28"/>
        </w:rPr>
        <w:lastRenderedPageBreak/>
        <w:t>рецептурі (наявність складових частин страви), наявність сторонніх домішок (погано перебрана крупа, погано почищені овочі тощо).</w:t>
      </w:r>
    </w:p>
    <w:p w:rsidR="00E716BC" w:rsidRDefault="00D706E5">
      <w:pPr>
        <w:pStyle w:val="rvps2"/>
        <w:shd w:val="clear" w:color="auto" w:fill="FFFFFF"/>
        <w:spacing w:beforeAutospacing="0" w:afterAutospacing="0"/>
        <w:ind w:firstLine="450"/>
        <w:jc w:val="both"/>
        <w:rPr>
          <w:color w:val="000000"/>
          <w:sz w:val="28"/>
          <w:szCs w:val="28"/>
        </w:rPr>
      </w:pPr>
      <w:bookmarkStart w:id="122" w:name="n286"/>
      <w:bookmarkEnd w:id="122"/>
      <w:r>
        <w:rPr>
          <w:color w:val="000000"/>
          <w:sz w:val="28"/>
          <w:szCs w:val="28"/>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w:t>
      </w:r>
      <w:r w:rsidR="00080885">
        <w:rPr>
          <w:color w:val="000000"/>
          <w:sz w:val="28"/>
          <w:szCs w:val="28"/>
        </w:rPr>
        <w:t xml:space="preserve">х виробів (котлет, птиці, </w:t>
      </w:r>
      <w:proofErr w:type="spellStart"/>
      <w:r w:rsidR="00080885">
        <w:rPr>
          <w:color w:val="000000"/>
          <w:sz w:val="28"/>
          <w:szCs w:val="28"/>
        </w:rPr>
        <w:t>хлібо</w:t>
      </w:r>
      <w:proofErr w:type="spellEnd"/>
      <w:r w:rsidR="00080885">
        <w:rPr>
          <w:color w:val="000000"/>
          <w:sz w:val="28"/>
          <w:szCs w:val="28"/>
        </w:rPr>
        <w:t>-</w:t>
      </w:r>
      <w:r>
        <w:rPr>
          <w:color w:val="000000"/>
          <w:sz w:val="28"/>
          <w:szCs w:val="28"/>
        </w:rPr>
        <w:t>булочних виробів, борошняних кулінарних виробів тощо) їх зважують у кількості п’ять - десять порцій і розраховують середню вагу однієї порції.</w:t>
      </w:r>
    </w:p>
    <w:p w:rsidR="00E716BC" w:rsidRDefault="00D706E5">
      <w:pPr>
        <w:pStyle w:val="rvps2"/>
        <w:shd w:val="clear" w:color="auto" w:fill="FFFFFF"/>
        <w:spacing w:beforeAutospacing="0" w:afterAutospacing="0"/>
        <w:ind w:firstLine="450"/>
        <w:jc w:val="both"/>
        <w:rPr>
          <w:color w:val="000000"/>
          <w:sz w:val="28"/>
          <w:szCs w:val="28"/>
        </w:rPr>
      </w:pPr>
      <w:bookmarkStart w:id="123" w:name="n287"/>
      <w:bookmarkEnd w:id="123"/>
      <w:r>
        <w:rPr>
          <w:color w:val="000000"/>
          <w:sz w:val="28"/>
          <w:szCs w:val="28"/>
        </w:rPr>
        <w:t xml:space="preserve">Результати зняття проби вносяться до відповідного </w:t>
      </w:r>
      <w:proofErr w:type="spellStart"/>
      <w:r>
        <w:rPr>
          <w:color w:val="000000"/>
          <w:sz w:val="28"/>
          <w:szCs w:val="28"/>
        </w:rPr>
        <w:t>бракеражного</w:t>
      </w:r>
      <w:proofErr w:type="spellEnd"/>
      <w:r>
        <w:rPr>
          <w:color w:val="000000"/>
          <w:sz w:val="28"/>
          <w:szCs w:val="28"/>
        </w:rPr>
        <w:t xml:space="preserve"> журналу особою, яка знімала пробу, під особистий підпис. Видача їжі дозволяється тільки після особистого підпису у відповідному </w:t>
      </w:r>
      <w:proofErr w:type="spellStart"/>
      <w:r>
        <w:rPr>
          <w:color w:val="000000"/>
          <w:sz w:val="28"/>
          <w:szCs w:val="28"/>
        </w:rPr>
        <w:t>бракеражному</w:t>
      </w:r>
      <w:proofErr w:type="spellEnd"/>
      <w:r>
        <w:rPr>
          <w:color w:val="000000"/>
          <w:sz w:val="28"/>
          <w:szCs w:val="28"/>
        </w:rPr>
        <w:t xml:space="preserve"> журналі щодо можливості реалізації кожної готової страви окремо.</w:t>
      </w:r>
    </w:p>
    <w:p w:rsidR="00E716BC" w:rsidRDefault="00D706E5">
      <w:pPr>
        <w:pStyle w:val="rvps2"/>
        <w:shd w:val="clear" w:color="auto" w:fill="FFFFFF"/>
        <w:spacing w:beforeAutospacing="0" w:afterAutospacing="0"/>
        <w:ind w:firstLine="450"/>
        <w:jc w:val="both"/>
        <w:rPr>
          <w:color w:val="000000"/>
          <w:sz w:val="28"/>
          <w:szCs w:val="28"/>
        </w:rPr>
      </w:pPr>
      <w:bookmarkStart w:id="124" w:name="n288"/>
      <w:bookmarkEnd w:id="124"/>
      <w:r>
        <w:rPr>
          <w:color w:val="000000"/>
          <w:sz w:val="28"/>
          <w:szCs w:val="28"/>
        </w:rPr>
        <w:t>29. Щодня необхідно залишати добові проби кожної страви раціону.</w:t>
      </w:r>
    </w:p>
    <w:p w:rsidR="00E716BC" w:rsidRDefault="00D706E5">
      <w:pPr>
        <w:pStyle w:val="rvps2"/>
        <w:shd w:val="clear" w:color="auto" w:fill="FFFFFF"/>
        <w:spacing w:beforeAutospacing="0" w:afterAutospacing="0"/>
        <w:ind w:firstLine="450"/>
        <w:jc w:val="both"/>
        <w:rPr>
          <w:color w:val="000000"/>
          <w:sz w:val="28"/>
          <w:szCs w:val="28"/>
        </w:rPr>
      </w:pPr>
      <w:bookmarkStart w:id="125" w:name="n289"/>
      <w:bookmarkEnd w:id="125"/>
      <w:r>
        <w:rPr>
          <w:color w:val="000000"/>
          <w:sz w:val="28"/>
          <w:szCs w:val="28"/>
        </w:rPr>
        <w:t xml:space="preserve">У разі вибору способу організації харчування шляхом приготування та реалізації готових страв закладом освіти самостійно добові проби відбираються </w:t>
      </w:r>
      <w:proofErr w:type="spellStart"/>
      <w:r>
        <w:rPr>
          <w:color w:val="000000"/>
          <w:sz w:val="28"/>
          <w:szCs w:val="28"/>
        </w:rPr>
        <w:t>кухарем</w:t>
      </w:r>
      <w:proofErr w:type="spellEnd"/>
      <w:r>
        <w:rPr>
          <w:color w:val="000000"/>
          <w:sz w:val="28"/>
          <w:szCs w:val="28"/>
        </w:rPr>
        <w:t xml:space="preserve"> відповідного закладу з казана у присутності членів </w:t>
      </w:r>
      <w:proofErr w:type="spellStart"/>
      <w:r>
        <w:rPr>
          <w:color w:val="000000"/>
          <w:sz w:val="28"/>
          <w:szCs w:val="28"/>
        </w:rPr>
        <w:t>бракеражної</w:t>
      </w:r>
      <w:proofErr w:type="spellEnd"/>
      <w:r>
        <w:rPr>
          <w:color w:val="000000"/>
          <w:sz w:val="28"/>
          <w:szCs w:val="28"/>
        </w:rPr>
        <w:t xml:space="preserve"> комісії.</w:t>
      </w:r>
    </w:p>
    <w:p w:rsidR="00E716BC" w:rsidRDefault="00D706E5">
      <w:pPr>
        <w:pStyle w:val="rvps2"/>
        <w:shd w:val="clear" w:color="auto" w:fill="FFFFFF"/>
        <w:spacing w:beforeAutospacing="0" w:afterAutospacing="0"/>
        <w:ind w:firstLine="450"/>
        <w:jc w:val="both"/>
        <w:rPr>
          <w:color w:val="000000"/>
          <w:sz w:val="28"/>
          <w:szCs w:val="28"/>
        </w:rPr>
      </w:pPr>
      <w:bookmarkStart w:id="126" w:name="n290"/>
      <w:bookmarkEnd w:id="126"/>
      <w:r>
        <w:rPr>
          <w:color w:val="000000"/>
          <w:sz w:val="28"/>
          <w:szCs w:val="28"/>
        </w:rPr>
        <w:t xml:space="preserve">У разі постачання до закладу готових страв та/або послуг з харчування добові проби відбираються членом </w:t>
      </w:r>
      <w:proofErr w:type="spellStart"/>
      <w:r>
        <w:rPr>
          <w:color w:val="000000"/>
          <w:sz w:val="28"/>
          <w:szCs w:val="28"/>
        </w:rPr>
        <w:t>бракеражної</w:t>
      </w:r>
      <w:proofErr w:type="spellEnd"/>
      <w:r>
        <w:rPr>
          <w:color w:val="000000"/>
          <w:sz w:val="28"/>
          <w:szCs w:val="28"/>
        </w:rPr>
        <w:t xml:space="preserve"> комісії.</w:t>
      </w:r>
    </w:p>
    <w:p w:rsidR="00E716BC" w:rsidRDefault="00D706E5">
      <w:pPr>
        <w:pStyle w:val="rvps2"/>
        <w:shd w:val="clear" w:color="auto" w:fill="FFFFFF"/>
        <w:spacing w:beforeAutospacing="0" w:afterAutospacing="0"/>
        <w:ind w:firstLine="450"/>
        <w:jc w:val="both"/>
        <w:rPr>
          <w:color w:val="000000"/>
          <w:sz w:val="28"/>
          <w:szCs w:val="28"/>
        </w:rPr>
      </w:pPr>
      <w:bookmarkStart w:id="127" w:name="n291"/>
      <w:bookmarkEnd w:id="127"/>
      <w:r>
        <w:rPr>
          <w:color w:val="000000"/>
          <w:sz w:val="28"/>
          <w:szCs w:val="28"/>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E716BC" w:rsidRDefault="00D706E5">
      <w:pPr>
        <w:pStyle w:val="rvps2"/>
        <w:shd w:val="clear" w:color="auto" w:fill="FFFFFF"/>
        <w:spacing w:beforeAutospacing="0" w:afterAutospacing="0"/>
        <w:ind w:firstLine="450"/>
        <w:jc w:val="both"/>
        <w:rPr>
          <w:color w:val="000000"/>
          <w:sz w:val="28"/>
          <w:szCs w:val="28"/>
        </w:rPr>
      </w:pPr>
      <w:bookmarkStart w:id="128" w:name="n292"/>
      <w:bookmarkEnd w:id="128"/>
      <w:r>
        <w:rPr>
          <w:color w:val="000000"/>
          <w:sz w:val="28"/>
          <w:szCs w:val="28"/>
        </w:rPr>
        <w:t>Кількість порцій готових страв, що готується та/або постачається, повинна враховувати порцію для зняття проби та порцію добової проби.</w:t>
      </w:r>
    </w:p>
    <w:p w:rsidR="00E716BC" w:rsidRDefault="00E716BC">
      <w:pPr>
        <w:pStyle w:val="rvps2"/>
        <w:shd w:val="clear" w:color="auto" w:fill="FFFFFF"/>
        <w:spacing w:beforeAutospacing="0" w:afterAutospacing="0"/>
        <w:ind w:firstLine="450"/>
        <w:jc w:val="both"/>
        <w:rPr>
          <w:color w:val="000000"/>
          <w:sz w:val="28"/>
          <w:szCs w:val="28"/>
        </w:rPr>
      </w:pPr>
    </w:p>
    <w:p w:rsidR="00E716BC" w:rsidRDefault="00D706E5">
      <w:pPr>
        <w:pStyle w:val="rvps7"/>
        <w:shd w:val="clear" w:color="auto" w:fill="FFFFFF"/>
        <w:spacing w:beforeAutospacing="0" w:afterAutospacing="0"/>
        <w:jc w:val="center"/>
        <w:rPr>
          <w:rStyle w:val="rvts15"/>
          <w:b/>
          <w:bCs/>
          <w:color w:val="000000"/>
          <w:sz w:val="28"/>
          <w:szCs w:val="28"/>
        </w:rPr>
      </w:pPr>
      <w:bookmarkStart w:id="129" w:name="n293"/>
      <w:bookmarkEnd w:id="129"/>
      <w:r>
        <w:rPr>
          <w:rStyle w:val="rvts15"/>
          <w:b/>
          <w:bCs/>
          <w:color w:val="000000"/>
          <w:sz w:val="28"/>
          <w:szCs w:val="28"/>
        </w:rPr>
        <w:t>Формування принципів здорового харчування</w:t>
      </w:r>
    </w:p>
    <w:p w:rsidR="00E716BC" w:rsidRDefault="00E716BC">
      <w:pPr>
        <w:pStyle w:val="rvps7"/>
        <w:shd w:val="clear" w:color="auto" w:fill="FFFFFF"/>
        <w:spacing w:beforeAutospacing="0" w:afterAutospacing="0"/>
        <w:jc w:val="center"/>
        <w:rPr>
          <w:color w:val="000000"/>
          <w:sz w:val="28"/>
          <w:szCs w:val="28"/>
        </w:rPr>
      </w:pPr>
    </w:p>
    <w:p w:rsidR="00E716BC" w:rsidRDefault="00D706E5">
      <w:pPr>
        <w:pStyle w:val="rvps2"/>
        <w:shd w:val="clear" w:color="auto" w:fill="FFFFFF"/>
        <w:spacing w:beforeAutospacing="0" w:afterAutospacing="0"/>
        <w:ind w:firstLine="450"/>
        <w:jc w:val="both"/>
        <w:rPr>
          <w:color w:val="000000"/>
          <w:sz w:val="28"/>
          <w:szCs w:val="28"/>
        </w:rPr>
      </w:pPr>
      <w:bookmarkStart w:id="130" w:name="n294"/>
      <w:bookmarkEnd w:id="130"/>
      <w:r>
        <w:rPr>
          <w:color w:val="000000"/>
          <w:sz w:val="28"/>
          <w:szCs w:val="28"/>
        </w:rPr>
        <w:t>30.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E716BC" w:rsidRDefault="00D706E5">
      <w:pPr>
        <w:pStyle w:val="rvps2"/>
        <w:shd w:val="clear" w:color="auto" w:fill="FFFFFF"/>
        <w:spacing w:beforeAutospacing="0" w:afterAutospacing="0"/>
        <w:ind w:firstLine="450"/>
        <w:jc w:val="both"/>
        <w:rPr>
          <w:color w:val="000000"/>
          <w:sz w:val="28"/>
          <w:szCs w:val="28"/>
        </w:rPr>
      </w:pPr>
      <w:bookmarkStart w:id="131" w:name="n295"/>
      <w:bookmarkEnd w:id="131"/>
      <w:r>
        <w:rPr>
          <w:color w:val="000000"/>
          <w:sz w:val="28"/>
          <w:szCs w:val="28"/>
        </w:rPr>
        <w:t xml:space="preserve">31. Приміщення для прийому їжі (їдальня) здобувачам освіти/дітям повинні сприяти здоровому вибору у харчуванні. </w:t>
      </w:r>
      <w:bookmarkStart w:id="132" w:name="n296"/>
      <w:bookmarkEnd w:id="132"/>
    </w:p>
    <w:p w:rsidR="00E716BC" w:rsidRDefault="00D706E5">
      <w:pPr>
        <w:pStyle w:val="rvps2"/>
        <w:shd w:val="clear" w:color="auto" w:fill="FFFFFF"/>
        <w:spacing w:beforeAutospacing="0" w:afterAutospacing="0"/>
        <w:ind w:firstLine="450"/>
        <w:jc w:val="both"/>
        <w:rPr>
          <w:color w:val="000000"/>
          <w:sz w:val="28"/>
          <w:szCs w:val="28"/>
        </w:rPr>
      </w:pPr>
      <w:r>
        <w:rPr>
          <w:color w:val="000000"/>
          <w:sz w:val="28"/>
          <w:szCs w:val="28"/>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E716BC" w:rsidRDefault="00D706E5">
      <w:pPr>
        <w:pStyle w:val="rvps2"/>
        <w:shd w:val="clear" w:color="auto" w:fill="FFFFFF"/>
        <w:spacing w:beforeAutospacing="0" w:afterAutospacing="0"/>
        <w:ind w:firstLine="450"/>
        <w:jc w:val="both"/>
        <w:rPr>
          <w:color w:val="000000"/>
          <w:sz w:val="28"/>
          <w:szCs w:val="28"/>
        </w:rPr>
      </w:pPr>
      <w:bookmarkStart w:id="133" w:name="n297"/>
      <w:bookmarkEnd w:id="133"/>
      <w:r>
        <w:rPr>
          <w:color w:val="000000"/>
          <w:sz w:val="28"/>
          <w:szCs w:val="28"/>
        </w:rPr>
        <w:t xml:space="preserve">32. Миття рук водою з </w:t>
      </w:r>
      <w:proofErr w:type="spellStart"/>
      <w:r>
        <w:rPr>
          <w:color w:val="000000"/>
          <w:sz w:val="28"/>
          <w:szCs w:val="28"/>
        </w:rPr>
        <w:t>милом</w:t>
      </w:r>
      <w:proofErr w:type="spellEnd"/>
      <w:r>
        <w:rPr>
          <w:color w:val="000000"/>
          <w:sz w:val="28"/>
          <w:szCs w:val="28"/>
        </w:rPr>
        <w:t xml:space="preserve">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w:t>
      </w:r>
    </w:p>
    <w:p w:rsidR="00E716BC" w:rsidRDefault="00D706E5">
      <w:pPr>
        <w:pStyle w:val="rvps2"/>
        <w:shd w:val="clear" w:color="auto" w:fill="FFFFFF"/>
        <w:spacing w:beforeAutospacing="0" w:afterAutospacing="0"/>
        <w:ind w:firstLine="450"/>
        <w:jc w:val="both"/>
        <w:rPr>
          <w:color w:val="000000"/>
          <w:sz w:val="28"/>
          <w:szCs w:val="28"/>
        </w:rPr>
      </w:pPr>
      <w:bookmarkStart w:id="134" w:name="n298"/>
      <w:bookmarkEnd w:id="134"/>
      <w:r>
        <w:rPr>
          <w:color w:val="000000"/>
          <w:sz w:val="28"/>
          <w:szCs w:val="28"/>
        </w:rPr>
        <w:t xml:space="preserve">33. Усі страви та вироби, які пропонуються здобувачам освіти/дітям, повинні формувати здоровий, повноцінний раціон харчування. Меню їдальні та </w:t>
      </w:r>
      <w:r>
        <w:rPr>
          <w:color w:val="000000"/>
          <w:sz w:val="28"/>
          <w:szCs w:val="28"/>
        </w:rPr>
        <w:lastRenderedPageBreak/>
        <w:t>асортимент буфету щодня розміщуються на відведеному для цього стенді, веб-сайті закладу або доводиться через інші канали комунікації, доступні для здобувачів освіти/дітей та їх батьків або інших законних представників.</w:t>
      </w:r>
    </w:p>
    <w:p w:rsidR="00E716BC" w:rsidRDefault="00E716BC">
      <w:pPr>
        <w:pStyle w:val="rvps7"/>
        <w:shd w:val="clear" w:color="auto" w:fill="FFFFFF"/>
        <w:spacing w:beforeAutospacing="0" w:afterAutospacing="0"/>
        <w:jc w:val="center"/>
        <w:rPr>
          <w:rStyle w:val="rvts15"/>
          <w:b/>
          <w:bCs/>
          <w:color w:val="000000"/>
          <w:sz w:val="28"/>
          <w:szCs w:val="28"/>
        </w:rPr>
      </w:pPr>
      <w:bookmarkStart w:id="135" w:name="n299"/>
      <w:bookmarkEnd w:id="135"/>
    </w:p>
    <w:p w:rsidR="00E716BC" w:rsidRDefault="00D706E5">
      <w:pPr>
        <w:pStyle w:val="rvps7"/>
        <w:shd w:val="clear" w:color="auto" w:fill="FFFFFF"/>
        <w:spacing w:beforeAutospacing="0" w:afterAutospacing="0"/>
        <w:jc w:val="center"/>
        <w:rPr>
          <w:rStyle w:val="rvts15"/>
          <w:b/>
          <w:bCs/>
          <w:color w:val="000000"/>
          <w:sz w:val="28"/>
          <w:szCs w:val="28"/>
        </w:rPr>
      </w:pPr>
      <w:r>
        <w:rPr>
          <w:rStyle w:val="rvts15"/>
          <w:b/>
          <w:bCs/>
          <w:color w:val="000000"/>
          <w:sz w:val="28"/>
          <w:szCs w:val="28"/>
        </w:rPr>
        <w:t>Планування меню</w:t>
      </w:r>
    </w:p>
    <w:p w:rsidR="00E716BC" w:rsidRDefault="00E716BC">
      <w:pPr>
        <w:pStyle w:val="rvps7"/>
        <w:shd w:val="clear" w:color="auto" w:fill="FFFFFF"/>
        <w:spacing w:beforeAutospacing="0" w:afterAutospacing="0"/>
        <w:jc w:val="center"/>
        <w:rPr>
          <w:color w:val="000000"/>
          <w:sz w:val="28"/>
          <w:szCs w:val="28"/>
        </w:rPr>
      </w:pPr>
    </w:p>
    <w:p w:rsidR="00E716BC" w:rsidRDefault="00D706E5">
      <w:pPr>
        <w:pStyle w:val="rvps2"/>
        <w:shd w:val="clear" w:color="auto" w:fill="FFFFFF"/>
        <w:spacing w:beforeAutospacing="0" w:afterAutospacing="0"/>
        <w:ind w:firstLine="450"/>
        <w:jc w:val="both"/>
        <w:rPr>
          <w:color w:val="000000"/>
          <w:sz w:val="28"/>
          <w:szCs w:val="28"/>
        </w:rPr>
      </w:pPr>
      <w:bookmarkStart w:id="136" w:name="n300"/>
      <w:bookmarkEnd w:id="136"/>
      <w:r>
        <w:rPr>
          <w:color w:val="000000"/>
          <w:sz w:val="28"/>
          <w:szCs w:val="28"/>
        </w:rPr>
        <w:t>34.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E716BC" w:rsidRDefault="00D706E5">
      <w:pPr>
        <w:pStyle w:val="rvps2"/>
        <w:shd w:val="clear" w:color="auto" w:fill="FFFFFF"/>
        <w:spacing w:beforeAutospacing="0" w:afterAutospacing="0"/>
        <w:ind w:firstLine="450"/>
        <w:jc w:val="both"/>
        <w:rPr>
          <w:color w:val="000000"/>
          <w:sz w:val="28"/>
          <w:szCs w:val="28"/>
        </w:rPr>
      </w:pPr>
      <w:bookmarkStart w:id="137" w:name="n301"/>
      <w:bookmarkEnd w:id="137"/>
      <w:r>
        <w:rPr>
          <w:color w:val="000000"/>
          <w:sz w:val="28"/>
          <w:szCs w:val="28"/>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38" w:name="n302"/>
      <w:bookmarkEnd w:id="138"/>
      <w:r>
        <w:rPr>
          <w:color w:val="000000"/>
          <w:sz w:val="28"/>
          <w:szCs w:val="28"/>
        </w:rPr>
        <w:t>Під час складання примірного чотиритижневого сезонного меню та асортименту буфету обов’язково враховуються вимоги цього Порядку та встановлені МОЗ </w:t>
      </w:r>
      <w:hyperlink r:id="rId25">
        <w:r>
          <w:rPr>
            <w:color w:val="000000"/>
            <w:sz w:val="28"/>
            <w:szCs w:val="28"/>
          </w:rPr>
          <w:t>вимоги щодо організації харчування в закладах загальної середньої освіти</w:t>
        </w:r>
      </w:hyperlink>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39" w:name="n303"/>
      <w:bookmarkEnd w:id="139"/>
      <w:r>
        <w:rPr>
          <w:color w:val="000000"/>
          <w:sz w:val="28"/>
          <w:szCs w:val="28"/>
        </w:rPr>
        <w:t>35.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або уповноваженим ним органом як для одного окремого закладу, так і для групи таких закладів.</w:t>
      </w:r>
    </w:p>
    <w:p w:rsidR="00E716BC" w:rsidRDefault="00D706E5">
      <w:pPr>
        <w:pStyle w:val="rvps2"/>
        <w:shd w:val="clear" w:color="auto" w:fill="FFFFFF"/>
        <w:spacing w:beforeAutospacing="0" w:afterAutospacing="0"/>
        <w:ind w:firstLine="450"/>
        <w:jc w:val="both"/>
        <w:rPr>
          <w:color w:val="000000"/>
          <w:sz w:val="28"/>
          <w:szCs w:val="28"/>
        </w:rPr>
      </w:pPr>
      <w:bookmarkStart w:id="140" w:name="n304"/>
      <w:bookmarkEnd w:id="140"/>
      <w:r>
        <w:rPr>
          <w:color w:val="000000"/>
          <w:sz w:val="28"/>
          <w:szCs w:val="28"/>
        </w:rPr>
        <w:t xml:space="preserve">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w:t>
      </w:r>
      <w:proofErr w:type="spellStart"/>
      <w:r>
        <w:rPr>
          <w:color w:val="000000"/>
          <w:sz w:val="28"/>
          <w:szCs w:val="28"/>
        </w:rPr>
        <w:t>кухарем</w:t>
      </w:r>
      <w:proofErr w:type="spellEnd"/>
      <w:r>
        <w:rPr>
          <w:color w:val="000000"/>
          <w:sz w:val="28"/>
          <w:szCs w:val="28"/>
        </w:rPr>
        <w:t xml:space="preserve"> їдальні (харчоблоку) закладу та затверджуватися керівником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141" w:name="n305"/>
      <w:bookmarkEnd w:id="141"/>
      <w:r>
        <w:rPr>
          <w:color w:val="000000"/>
          <w:sz w:val="28"/>
          <w:szCs w:val="28"/>
        </w:rPr>
        <w:t>У разі постачання до закладу освіти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42" w:name="n306"/>
      <w:bookmarkEnd w:id="142"/>
      <w:r>
        <w:rPr>
          <w:color w:val="000000"/>
          <w:sz w:val="28"/>
          <w:szCs w:val="28"/>
        </w:rPr>
        <w:t xml:space="preserve">Примірне чотиритижневе сезонне меню та асортимент буфету дозволено використовувати після погодження з територіальним органом </w:t>
      </w:r>
      <w:proofErr w:type="spellStart"/>
      <w:r>
        <w:rPr>
          <w:color w:val="000000"/>
          <w:sz w:val="28"/>
          <w:szCs w:val="28"/>
        </w:rPr>
        <w:t>Держпродспоживслужби</w:t>
      </w:r>
      <w:proofErr w:type="spellEnd"/>
      <w:r>
        <w:rPr>
          <w:color w:val="000000"/>
          <w:sz w:val="28"/>
          <w:szCs w:val="28"/>
        </w:rPr>
        <w:t>. Без такого погодження дозволено використовувати меню, рекомендоване МОЗ.</w:t>
      </w:r>
    </w:p>
    <w:p w:rsidR="00E716BC" w:rsidRDefault="00D706E5">
      <w:pPr>
        <w:pStyle w:val="rvps2"/>
        <w:shd w:val="clear" w:color="auto" w:fill="FFFFFF"/>
        <w:spacing w:beforeAutospacing="0" w:afterAutospacing="0"/>
        <w:ind w:firstLine="450"/>
        <w:jc w:val="both"/>
        <w:rPr>
          <w:color w:val="000000"/>
          <w:sz w:val="28"/>
          <w:szCs w:val="28"/>
        </w:rPr>
      </w:pPr>
      <w:bookmarkStart w:id="143" w:name="n307"/>
      <w:bookmarkEnd w:id="143"/>
      <w:r>
        <w:rPr>
          <w:color w:val="000000"/>
          <w:sz w:val="28"/>
          <w:szCs w:val="28"/>
        </w:rPr>
        <w:t xml:space="preserve">36. У разі вибору способу організації харчування шляхом приготування та реалізації готових страв закладом освіти самостійно складення щоденного меню-розкладу здійснюється медичним працівником відповідного закладу разом із </w:t>
      </w:r>
      <w:proofErr w:type="spellStart"/>
      <w:r>
        <w:rPr>
          <w:color w:val="000000"/>
          <w:sz w:val="28"/>
          <w:szCs w:val="28"/>
        </w:rPr>
        <w:t>кухарем</w:t>
      </w:r>
      <w:proofErr w:type="spellEnd"/>
      <w:r>
        <w:rPr>
          <w:color w:val="000000"/>
          <w:sz w:val="28"/>
          <w:szCs w:val="28"/>
        </w:rPr>
        <w:t xml:space="preserve"> їдальні (харчоблоку) та підписується керівником відповідного закладу.</w:t>
      </w:r>
    </w:p>
    <w:p w:rsidR="00E716BC" w:rsidRDefault="00D706E5">
      <w:pPr>
        <w:pStyle w:val="rvps2"/>
        <w:shd w:val="clear" w:color="auto" w:fill="FFFFFF"/>
        <w:spacing w:beforeAutospacing="0" w:afterAutospacing="0"/>
        <w:ind w:firstLine="450"/>
        <w:jc w:val="both"/>
        <w:rPr>
          <w:color w:val="000000"/>
          <w:sz w:val="28"/>
          <w:szCs w:val="28"/>
        </w:rPr>
      </w:pPr>
      <w:bookmarkStart w:id="144" w:name="n308"/>
      <w:bookmarkEnd w:id="144"/>
      <w:r>
        <w:rPr>
          <w:color w:val="000000"/>
          <w:sz w:val="28"/>
          <w:szCs w:val="28"/>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45" w:name="n309"/>
      <w:bookmarkEnd w:id="145"/>
      <w:r>
        <w:rPr>
          <w:color w:val="000000"/>
          <w:sz w:val="28"/>
          <w:szCs w:val="28"/>
        </w:rPr>
        <w:t xml:space="preserve">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w:t>
      </w:r>
      <w:r>
        <w:rPr>
          <w:color w:val="000000"/>
          <w:sz w:val="28"/>
          <w:szCs w:val="28"/>
        </w:rPr>
        <w:lastRenderedPageBreak/>
        <w:t>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E716BC" w:rsidRDefault="00D706E5">
      <w:pPr>
        <w:pStyle w:val="rvps2"/>
        <w:shd w:val="clear" w:color="auto" w:fill="FFFFFF"/>
        <w:spacing w:beforeAutospacing="0" w:afterAutospacing="0"/>
        <w:ind w:firstLine="450"/>
        <w:jc w:val="both"/>
        <w:rPr>
          <w:color w:val="000000"/>
          <w:sz w:val="28"/>
          <w:szCs w:val="28"/>
        </w:rPr>
      </w:pPr>
      <w:bookmarkStart w:id="146" w:name="n310"/>
      <w:bookmarkEnd w:id="146"/>
      <w:r>
        <w:rPr>
          <w:color w:val="000000"/>
          <w:sz w:val="28"/>
          <w:szCs w:val="28"/>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w:t>
      </w:r>
      <w:proofErr w:type="spellStart"/>
      <w:r>
        <w:rPr>
          <w:color w:val="000000"/>
          <w:sz w:val="28"/>
          <w:szCs w:val="28"/>
        </w:rPr>
        <w:t>нетто</w:t>
      </w:r>
      <w:proofErr w:type="spellEnd"/>
      <w:r>
        <w:rPr>
          <w:color w:val="000000"/>
          <w:sz w:val="28"/>
          <w:szCs w:val="28"/>
        </w:rPr>
        <w:t>): у чисельнику - на одного здобувача освіти/дитину, у знаменнику - на всіх здобувачів освіти/дітей.</w:t>
      </w:r>
    </w:p>
    <w:p w:rsidR="00E716BC" w:rsidRDefault="00D706E5">
      <w:pPr>
        <w:pStyle w:val="rvps2"/>
        <w:shd w:val="clear" w:color="auto" w:fill="FFFFFF"/>
        <w:spacing w:beforeAutospacing="0" w:afterAutospacing="0"/>
        <w:ind w:firstLine="450"/>
        <w:jc w:val="both"/>
        <w:rPr>
          <w:color w:val="000000"/>
          <w:sz w:val="28"/>
          <w:szCs w:val="28"/>
        </w:rPr>
      </w:pPr>
      <w:bookmarkStart w:id="147" w:name="n311"/>
      <w:bookmarkEnd w:id="147"/>
      <w:r>
        <w:rPr>
          <w:color w:val="000000"/>
          <w:sz w:val="28"/>
          <w:szCs w:val="28"/>
        </w:rPr>
        <w:t>У технологічній документації на страви та вироби обов’язково враховуються вимоги цього Порядку та встановлені МОЗ </w:t>
      </w:r>
      <w:hyperlink r:id="rId26">
        <w:r>
          <w:rPr>
            <w:color w:val="000000"/>
            <w:sz w:val="28"/>
            <w:szCs w:val="28"/>
          </w:rPr>
          <w:t>вимоги щодо організації харчування в закладах загальної середньої освіти</w:t>
        </w:r>
      </w:hyperlink>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48" w:name="n312"/>
      <w:bookmarkEnd w:id="148"/>
      <w:r>
        <w:rPr>
          <w:color w:val="000000"/>
          <w:sz w:val="28"/>
          <w:szCs w:val="28"/>
        </w:rPr>
        <w:t>37. Планування та приготування страв для харчування здобувачів освіти/дітей в закладах освіти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E716BC" w:rsidRDefault="00D706E5">
      <w:pPr>
        <w:pStyle w:val="rvps2"/>
        <w:shd w:val="clear" w:color="auto" w:fill="FFFFFF"/>
        <w:spacing w:beforeAutospacing="0" w:afterAutospacing="0"/>
        <w:ind w:firstLine="450"/>
        <w:jc w:val="both"/>
        <w:rPr>
          <w:color w:val="000000"/>
          <w:sz w:val="28"/>
          <w:szCs w:val="28"/>
        </w:rPr>
      </w:pPr>
      <w:bookmarkStart w:id="149" w:name="n313"/>
      <w:bookmarkEnd w:id="149"/>
      <w:r>
        <w:rPr>
          <w:color w:val="000000"/>
          <w:sz w:val="28"/>
          <w:szCs w:val="28"/>
        </w:rPr>
        <w:t>38.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E716BC" w:rsidRDefault="00D706E5">
      <w:pPr>
        <w:pStyle w:val="rvps2"/>
        <w:shd w:val="clear" w:color="auto" w:fill="FFFFFF"/>
        <w:spacing w:beforeAutospacing="0" w:afterAutospacing="0"/>
        <w:ind w:firstLine="450"/>
        <w:jc w:val="both"/>
        <w:rPr>
          <w:color w:val="000000"/>
          <w:sz w:val="28"/>
          <w:szCs w:val="28"/>
        </w:rPr>
      </w:pPr>
      <w:bookmarkStart w:id="150" w:name="n314"/>
      <w:bookmarkEnd w:id="150"/>
      <w:r>
        <w:rPr>
          <w:color w:val="000000"/>
          <w:sz w:val="28"/>
          <w:szCs w:val="28"/>
        </w:rPr>
        <w:t>39. Готові страви повинні містити обмежену кількість солі, цукру та жиру відповідно до встановлених МОЗ </w:t>
      </w:r>
      <w:hyperlink r:id="rId27">
        <w:r>
          <w:rPr>
            <w:color w:val="000000"/>
            <w:sz w:val="28"/>
            <w:szCs w:val="28"/>
          </w:rPr>
          <w:t>вимог щодо організації харчування в закладах загальної середньої освіти</w:t>
        </w:r>
      </w:hyperlink>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51" w:name="n315"/>
      <w:bookmarkEnd w:id="151"/>
      <w:r>
        <w:rPr>
          <w:color w:val="000000"/>
          <w:sz w:val="28"/>
          <w:szCs w:val="28"/>
        </w:rPr>
        <w:t>40. Овочі, фрукти та ягоди повинні бути представлені у максимальному розмаїтті, різних формах, у складі готових страв.</w:t>
      </w:r>
    </w:p>
    <w:p w:rsidR="00E716BC" w:rsidRDefault="00D706E5">
      <w:pPr>
        <w:pStyle w:val="rvps2"/>
        <w:shd w:val="clear" w:color="auto" w:fill="FFFFFF"/>
        <w:spacing w:beforeAutospacing="0" w:afterAutospacing="0"/>
        <w:ind w:firstLine="450"/>
        <w:jc w:val="both"/>
        <w:rPr>
          <w:color w:val="000000"/>
          <w:sz w:val="28"/>
          <w:szCs w:val="28"/>
        </w:rPr>
      </w:pPr>
      <w:bookmarkStart w:id="152" w:name="n316"/>
      <w:bookmarkEnd w:id="152"/>
      <w:r>
        <w:rPr>
          <w:color w:val="000000"/>
          <w:sz w:val="28"/>
          <w:szCs w:val="28"/>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28">
        <w:r>
          <w:rPr>
            <w:color w:val="000000"/>
            <w:sz w:val="28"/>
            <w:szCs w:val="28"/>
          </w:rPr>
          <w:t>вимог щодо організації харчування в закладах загальної середньої освіти</w:t>
        </w:r>
      </w:hyperlink>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53" w:name="n317"/>
      <w:bookmarkEnd w:id="153"/>
      <w:r>
        <w:rPr>
          <w:color w:val="000000"/>
          <w:sz w:val="28"/>
          <w:szCs w:val="28"/>
        </w:rPr>
        <w:t>Картопля у вигляді окремої страви пропонується не більше двох разів на тиждень (у разі п’ятиденного перебування).</w:t>
      </w:r>
    </w:p>
    <w:p w:rsidR="00E716BC" w:rsidRDefault="00D706E5">
      <w:pPr>
        <w:pStyle w:val="rvps2"/>
        <w:shd w:val="clear" w:color="auto" w:fill="FFFFFF"/>
        <w:spacing w:beforeAutospacing="0" w:afterAutospacing="0"/>
        <w:ind w:firstLine="450"/>
        <w:jc w:val="both"/>
        <w:rPr>
          <w:color w:val="000000"/>
          <w:sz w:val="28"/>
          <w:szCs w:val="28"/>
        </w:rPr>
      </w:pPr>
      <w:bookmarkStart w:id="154" w:name="n318"/>
      <w:bookmarkEnd w:id="154"/>
      <w:r>
        <w:rPr>
          <w:color w:val="000000"/>
          <w:sz w:val="28"/>
          <w:szCs w:val="28"/>
        </w:rPr>
        <w:t>Не допускається відварювання овочів для приготування салатів на наступний день.</w:t>
      </w:r>
      <w:bookmarkStart w:id="155" w:name="n319"/>
      <w:bookmarkEnd w:id="155"/>
      <w:r w:rsidR="00080885">
        <w:rPr>
          <w:color w:val="000000"/>
          <w:sz w:val="28"/>
          <w:szCs w:val="28"/>
        </w:rPr>
        <w:t xml:space="preserve"> </w:t>
      </w:r>
      <w:r>
        <w:rPr>
          <w:color w:val="000000"/>
          <w:sz w:val="28"/>
          <w:szCs w:val="28"/>
        </w:rPr>
        <w:t xml:space="preserve">Салати необхідно заправляти безпосередньо перед </w:t>
      </w:r>
      <w:proofErr w:type="spellStart"/>
      <w:r>
        <w:rPr>
          <w:color w:val="000000"/>
          <w:sz w:val="28"/>
          <w:szCs w:val="28"/>
        </w:rPr>
        <w:t>видачею</w:t>
      </w:r>
      <w:proofErr w:type="spellEnd"/>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56" w:name="n320"/>
      <w:bookmarkEnd w:id="156"/>
      <w:r>
        <w:rPr>
          <w:color w:val="000000"/>
          <w:sz w:val="28"/>
          <w:szCs w:val="28"/>
        </w:rPr>
        <w:t>41.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E716BC" w:rsidRDefault="00D706E5">
      <w:pPr>
        <w:pStyle w:val="rvps2"/>
        <w:shd w:val="clear" w:color="auto" w:fill="FFFFFF"/>
        <w:spacing w:beforeAutospacing="0" w:afterAutospacing="0"/>
        <w:ind w:firstLine="450"/>
        <w:jc w:val="both"/>
        <w:rPr>
          <w:color w:val="000000"/>
          <w:sz w:val="28"/>
          <w:szCs w:val="28"/>
        </w:rPr>
      </w:pPr>
      <w:bookmarkStart w:id="157" w:name="n321"/>
      <w:bookmarkEnd w:id="157"/>
      <w:r>
        <w:rPr>
          <w:color w:val="000000"/>
          <w:sz w:val="28"/>
          <w:szCs w:val="28"/>
        </w:rPr>
        <w:t>42. Хліб за вмістом солі повинен відповідати встановленим МОЗ </w:t>
      </w:r>
      <w:hyperlink r:id="rId29">
        <w:r>
          <w:rPr>
            <w:color w:val="000000"/>
            <w:sz w:val="28"/>
            <w:szCs w:val="28"/>
          </w:rPr>
          <w:t>вимогам щодо харчування в закладах загальної середньої освіти</w:t>
        </w:r>
      </w:hyperlink>
      <w:r>
        <w:rPr>
          <w:color w:val="000000"/>
          <w:sz w:val="28"/>
          <w:szCs w:val="28"/>
        </w:rPr>
        <w:t>. Слід надават</w:t>
      </w:r>
      <w:r w:rsidR="00080885">
        <w:rPr>
          <w:color w:val="000000"/>
          <w:sz w:val="28"/>
          <w:szCs w:val="28"/>
        </w:rPr>
        <w:t xml:space="preserve">и перевагу </w:t>
      </w:r>
      <w:proofErr w:type="spellStart"/>
      <w:r w:rsidR="00080885">
        <w:rPr>
          <w:color w:val="000000"/>
          <w:sz w:val="28"/>
          <w:szCs w:val="28"/>
        </w:rPr>
        <w:t>цільнозерновим</w:t>
      </w:r>
      <w:proofErr w:type="spellEnd"/>
      <w:r w:rsidR="00080885">
        <w:rPr>
          <w:color w:val="000000"/>
          <w:sz w:val="28"/>
          <w:szCs w:val="28"/>
        </w:rPr>
        <w:t xml:space="preserve"> </w:t>
      </w:r>
      <w:proofErr w:type="spellStart"/>
      <w:r w:rsidR="00080885">
        <w:rPr>
          <w:color w:val="000000"/>
          <w:sz w:val="28"/>
          <w:szCs w:val="28"/>
        </w:rPr>
        <w:t>хлібо</w:t>
      </w:r>
      <w:proofErr w:type="spellEnd"/>
      <w:r w:rsidR="00080885">
        <w:rPr>
          <w:color w:val="000000"/>
          <w:sz w:val="28"/>
          <w:szCs w:val="28"/>
        </w:rPr>
        <w:t>-</w:t>
      </w:r>
      <w:r>
        <w:rPr>
          <w:color w:val="000000"/>
          <w:sz w:val="28"/>
          <w:szCs w:val="28"/>
        </w:rPr>
        <w:t xml:space="preserve">булочним виробам з високим вмістом клітковини, з </w:t>
      </w:r>
      <w:r>
        <w:rPr>
          <w:color w:val="000000"/>
          <w:sz w:val="28"/>
          <w:szCs w:val="28"/>
        </w:rPr>
        <w:lastRenderedPageBreak/>
        <w:t>додаванням висівок, насіння.</w:t>
      </w:r>
    </w:p>
    <w:p w:rsidR="00E716BC" w:rsidRDefault="00D706E5">
      <w:pPr>
        <w:pStyle w:val="rvps2"/>
        <w:shd w:val="clear" w:color="auto" w:fill="FFFFFF"/>
        <w:spacing w:beforeAutospacing="0" w:afterAutospacing="0"/>
        <w:ind w:firstLine="450"/>
        <w:jc w:val="both"/>
        <w:rPr>
          <w:color w:val="000000"/>
          <w:sz w:val="28"/>
          <w:szCs w:val="28"/>
        </w:rPr>
      </w:pPr>
      <w:bookmarkStart w:id="158" w:name="n322"/>
      <w:bookmarkEnd w:id="158"/>
      <w:r>
        <w:rPr>
          <w:color w:val="000000"/>
          <w:sz w:val="28"/>
          <w:szCs w:val="28"/>
        </w:rPr>
        <w:t>43. Бобові продукти (зелений горошок, квасоля, горох, сочевиця) та страви з їх вмістом слід пропонувати як гарніри або самостійні страви.</w:t>
      </w:r>
    </w:p>
    <w:p w:rsidR="00E716BC" w:rsidRDefault="00D706E5">
      <w:pPr>
        <w:pStyle w:val="rvps2"/>
        <w:shd w:val="clear" w:color="auto" w:fill="FFFFFF"/>
        <w:spacing w:beforeAutospacing="0" w:afterAutospacing="0"/>
        <w:ind w:firstLine="450"/>
        <w:jc w:val="both"/>
        <w:rPr>
          <w:color w:val="000000"/>
          <w:sz w:val="28"/>
          <w:szCs w:val="28"/>
        </w:rPr>
      </w:pPr>
      <w:bookmarkStart w:id="159" w:name="n323"/>
      <w:bookmarkEnd w:id="159"/>
      <w:r>
        <w:rPr>
          <w:color w:val="000000"/>
          <w:sz w:val="28"/>
          <w:szCs w:val="28"/>
        </w:rPr>
        <w:t>44. Молоко та молочні продукти, що пропонуються, за вмістом цукру повинні відповідати встановленим МОЗ </w:t>
      </w:r>
      <w:hyperlink r:id="rId30">
        <w:r>
          <w:rPr>
            <w:color w:val="000000"/>
            <w:sz w:val="28"/>
            <w:szCs w:val="28"/>
          </w:rPr>
          <w:t>вимогам щодо харчування в закладах загальної середньої освіти</w:t>
        </w:r>
      </w:hyperlink>
      <w:r>
        <w:rPr>
          <w:color w:val="000000"/>
          <w:sz w:val="28"/>
          <w:szCs w:val="28"/>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E716BC" w:rsidRDefault="00D706E5">
      <w:pPr>
        <w:pStyle w:val="rvps2"/>
        <w:shd w:val="clear" w:color="auto" w:fill="FFFFFF"/>
        <w:spacing w:beforeAutospacing="0" w:afterAutospacing="0"/>
        <w:ind w:firstLine="450"/>
        <w:jc w:val="both"/>
        <w:rPr>
          <w:color w:val="000000"/>
          <w:sz w:val="28"/>
          <w:szCs w:val="28"/>
        </w:rPr>
      </w:pPr>
      <w:bookmarkStart w:id="160" w:name="n324"/>
      <w:bookmarkEnd w:id="160"/>
      <w:r>
        <w:rPr>
          <w:color w:val="000000"/>
          <w:sz w:val="28"/>
          <w:szCs w:val="28"/>
        </w:rPr>
        <w:t>45. Для приготування страв з м’яса слід використовувати м’ясо птиці (курки, індички), очищене від шкіри, нежирну свинину, телятину, яловичину.</w:t>
      </w:r>
    </w:p>
    <w:p w:rsidR="00E716BC" w:rsidRDefault="00D706E5">
      <w:pPr>
        <w:pStyle w:val="rvps2"/>
        <w:shd w:val="clear" w:color="auto" w:fill="FFFFFF"/>
        <w:spacing w:beforeAutospacing="0" w:afterAutospacing="0"/>
        <w:ind w:firstLine="450"/>
        <w:jc w:val="both"/>
        <w:rPr>
          <w:color w:val="000000"/>
          <w:sz w:val="28"/>
          <w:szCs w:val="28"/>
        </w:rPr>
      </w:pPr>
      <w:bookmarkStart w:id="161" w:name="n325"/>
      <w:bookmarkEnd w:id="161"/>
      <w:r>
        <w:rPr>
          <w:color w:val="000000"/>
          <w:sz w:val="28"/>
          <w:szCs w:val="28"/>
        </w:rPr>
        <w:t>Кількість страв з м’яса, птиці, риби, що пропонуються протягом тижня, повинна відповідати нормам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62" w:name="n326"/>
      <w:bookmarkEnd w:id="162"/>
      <w:r>
        <w:rPr>
          <w:color w:val="000000"/>
          <w:sz w:val="28"/>
          <w:szCs w:val="28"/>
        </w:rPr>
        <w:t>М’ясні страви слід якомога частіше комбінувати з овочевими гарнірами та/або салатами.</w:t>
      </w:r>
    </w:p>
    <w:p w:rsidR="00E716BC" w:rsidRDefault="00082F3D">
      <w:pPr>
        <w:pStyle w:val="rvps2"/>
        <w:shd w:val="clear" w:color="auto" w:fill="FFFFFF"/>
        <w:spacing w:beforeAutospacing="0" w:afterAutospacing="0"/>
        <w:ind w:firstLine="450"/>
        <w:jc w:val="both"/>
        <w:rPr>
          <w:color w:val="000000"/>
          <w:sz w:val="28"/>
          <w:szCs w:val="28"/>
        </w:rPr>
      </w:pPr>
      <w:bookmarkStart w:id="163" w:name="n327"/>
      <w:bookmarkEnd w:id="163"/>
      <w:r>
        <w:rPr>
          <w:color w:val="000000"/>
          <w:sz w:val="28"/>
          <w:szCs w:val="28"/>
        </w:rPr>
        <w:t xml:space="preserve">46. У закладах освіти </w:t>
      </w:r>
      <w:r w:rsidR="00D706E5">
        <w:rPr>
          <w:color w:val="000000"/>
          <w:sz w:val="28"/>
          <w:szCs w:val="28"/>
        </w:rPr>
        <w:t>забор</w:t>
      </w:r>
      <w:r>
        <w:rPr>
          <w:color w:val="000000"/>
          <w:sz w:val="28"/>
          <w:szCs w:val="28"/>
        </w:rPr>
        <w:t>онено замовляти та використову</w:t>
      </w:r>
      <w:r w:rsidR="00D706E5">
        <w:rPr>
          <w:color w:val="000000"/>
          <w:sz w:val="28"/>
          <w:szCs w:val="28"/>
        </w:rPr>
        <w:t>вати</w:t>
      </w:r>
      <w:r>
        <w:rPr>
          <w:color w:val="000000"/>
          <w:sz w:val="28"/>
          <w:szCs w:val="28"/>
        </w:rPr>
        <w:t xml:space="preserve"> </w:t>
      </w:r>
      <w:r w:rsidR="00D706E5">
        <w:rPr>
          <w:color w:val="000000"/>
          <w:sz w:val="28"/>
          <w:szCs w:val="28"/>
        </w:rPr>
        <w:t xml:space="preserve">/реалізовувати технологічно-оброблені м’ясні та рибні продукти, м’ясо та яйця водоплавної птиці, річкову рибу, харчові продукти (в тому числі </w:t>
      </w:r>
      <w:proofErr w:type="spellStart"/>
      <w:r w:rsidR="00D706E5">
        <w:rPr>
          <w:color w:val="000000"/>
          <w:sz w:val="28"/>
          <w:szCs w:val="28"/>
        </w:rPr>
        <w:t>снеки</w:t>
      </w:r>
      <w:proofErr w:type="spellEnd"/>
      <w:r w:rsidR="00D706E5">
        <w:rPr>
          <w:color w:val="000000"/>
          <w:sz w:val="28"/>
          <w:szCs w:val="28"/>
        </w:rPr>
        <w:t xml:space="preserve">)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w:t>
      </w:r>
      <w:proofErr w:type="spellStart"/>
      <w:r w:rsidR="00D706E5">
        <w:rPr>
          <w:color w:val="000000"/>
          <w:sz w:val="28"/>
          <w:szCs w:val="28"/>
        </w:rPr>
        <w:t>етилваніліну</w:t>
      </w:r>
      <w:proofErr w:type="spellEnd"/>
      <w:r w:rsidR="00D706E5">
        <w:rPr>
          <w:color w:val="000000"/>
          <w:sz w:val="28"/>
          <w:szCs w:val="28"/>
        </w:rPr>
        <w:t xml:space="preserve"> та ванільного екстракту), </w:t>
      </w:r>
      <w:proofErr w:type="spellStart"/>
      <w:r w:rsidR="00D706E5">
        <w:rPr>
          <w:color w:val="000000"/>
          <w:sz w:val="28"/>
          <w:szCs w:val="28"/>
        </w:rPr>
        <w:t>підсолоджувачів</w:t>
      </w:r>
      <w:proofErr w:type="spellEnd"/>
      <w:r w:rsidR="00D706E5">
        <w:rPr>
          <w:color w:val="000000"/>
          <w:sz w:val="28"/>
          <w:szCs w:val="28"/>
        </w:rPr>
        <w:t xml:space="preserve">,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00D706E5">
        <w:rPr>
          <w:color w:val="000000"/>
          <w:sz w:val="28"/>
          <w:szCs w:val="28"/>
        </w:rPr>
        <w:t>підсолоджувачів</w:t>
      </w:r>
      <w:proofErr w:type="spellEnd"/>
      <w:r w:rsidR="00D706E5">
        <w:rPr>
          <w:color w:val="000000"/>
          <w:sz w:val="28"/>
          <w:szCs w:val="28"/>
        </w:rPr>
        <w:t>, газовані напої, зокрема солодкі газовані та енергетичні напої, непастеризовані соки, продукцію домашнього виробництва.</w:t>
      </w:r>
    </w:p>
    <w:p w:rsidR="00E716BC" w:rsidRDefault="00D706E5">
      <w:pPr>
        <w:pStyle w:val="rvps2"/>
        <w:shd w:val="clear" w:color="auto" w:fill="FFFFFF"/>
        <w:spacing w:beforeAutospacing="0" w:afterAutospacing="0"/>
        <w:ind w:firstLine="450"/>
        <w:jc w:val="both"/>
        <w:rPr>
          <w:color w:val="000000"/>
          <w:sz w:val="28"/>
          <w:szCs w:val="28"/>
        </w:rPr>
      </w:pPr>
      <w:bookmarkStart w:id="164" w:name="n328"/>
      <w:bookmarkEnd w:id="164"/>
      <w:r>
        <w:rPr>
          <w:color w:val="000000"/>
          <w:sz w:val="28"/>
          <w:szCs w:val="28"/>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E716BC" w:rsidRDefault="00D706E5">
      <w:pPr>
        <w:pStyle w:val="rvps2"/>
        <w:shd w:val="clear" w:color="auto" w:fill="FFFFFF"/>
        <w:spacing w:beforeAutospacing="0" w:afterAutospacing="0"/>
        <w:ind w:firstLine="450"/>
        <w:jc w:val="both"/>
        <w:rPr>
          <w:color w:val="000000"/>
          <w:sz w:val="28"/>
          <w:szCs w:val="28"/>
        </w:rPr>
      </w:pPr>
      <w:bookmarkStart w:id="165" w:name="n329"/>
      <w:bookmarkEnd w:id="165"/>
      <w:r>
        <w:rPr>
          <w:color w:val="000000"/>
          <w:sz w:val="28"/>
          <w:szCs w:val="28"/>
        </w:rPr>
        <w:t>Забороняєть</w:t>
      </w:r>
      <w:r w:rsidR="005564C2">
        <w:rPr>
          <w:color w:val="000000"/>
          <w:sz w:val="28"/>
          <w:szCs w:val="28"/>
        </w:rPr>
        <w:t>ся виготовлення кислого молока «</w:t>
      </w:r>
      <w:proofErr w:type="spellStart"/>
      <w:r w:rsidR="005564C2">
        <w:rPr>
          <w:color w:val="000000"/>
          <w:sz w:val="28"/>
          <w:szCs w:val="28"/>
        </w:rPr>
        <w:t>самоквасу</w:t>
      </w:r>
      <w:proofErr w:type="spellEnd"/>
      <w:r w:rsidR="005564C2">
        <w:rPr>
          <w:color w:val="000000"/>
          <w:sz w:val="28"/>
          <w:szCs w:val="28"/>
        </w:rPr>
        <w:t>»</w:t>
      </w:r>
      <w:r>
        <w:rPr>
          <w:color w:val="000000"/>
          <w:sz w:val="28"/>
          <w:szCs w:val="28"/>
        </w:rPr>
        <w:t xml:space="preserve">, холодців, м’ясних і рибних салатів, холодників, паштетів, </w:t>
      </w:r>
      <w:proofErr w:type="spellStart"/>
      <w:r>
        <w:rPr>
          <w:color w:val="000000"/>
          <w:sz w:val="28"/>
          <w:szCs w:val="28"/>
        </w:rPr>
        <w:t>зельців</w:t>
      </w:r>
      <w:proofErr w:type="spellEnd"/>
      <w:r>
        <w:rPr>
          <w:color w:val="000000"/>
          <w:sz w:val="28"/>
          <w:szCs w:val="28"/>
        </w:rPr>
        <w:t>, форшмаку</w:t>
      </w:r>
      <w:r w:rsidR="005564C2">
        <w:rPr>
          <w:color w:val="000000"/>
          <w:sz w:val="28"/>
          <w:szCs w:val="28"/>
        </w:rPr>
        <w:t>, виробів у фритюрі, макаронів «по-флотськи»</w:t>
      </w:r>
      <w:r>
        <w:rPr>
          <w:color w:val="000000"/>
          <w:sz w:val="28"/>
          <w:szCs w:val="28"/>
        </w:rPr>
        <w:t xml:space="preserve">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w:t>
      </w:r>
      <w:proofErr w:type="spellStart"/>
      <w:r>
        <w:rPr>
          <w:color w:val="000000"/>
          <w:sz w:val="28"/>
          <w:szCs w:val="28"/>
        </w:rPr>
        <w:t>підсолоджувачами</w:t>
      </w:r>
      <w:proofErr w:type="spellEnd"/>
      <w:r>
        <w:rPr>
          <w:color w:val="000000"/>
          <w:sz w:val="28"/>
          <w:szCs w:val="28"/>
        </w:rPr>
        <w:t>.</w:t>
      </w:r>
    </w:p>
    <w:p w:rsidR="00E716BC" w:rsidRDefault="00D706E5">
      <w:pPr>
        <w:pStyle w:val="rvps2"/>
        <w:shd w:val="clear" w:color="auto" w:fill="FFFFFF"/>
        <w:spacing w:beforeAutospacing="0" w:afterAutospacing="0"/>
        <w:ind w:firstLine="450"/>
        <w:jc w:val="both"/>
        <w:rPr>
          <w:color w:val="000000"/>
          <w:sz w:val="28"/>
          <w:szCs w:val="28"/>
        </w:rPr>
      </w:pPr>
      <w:bookmarkStart w:id="166" w:name="n330"/>
      <w:bookmarkEnd w:id="166"/>
      <w:r>
        <w:rPr>
          <w:color w:val="000000"/>
          <w:sz w:val="28"/>
          <w:szCs w:val="28"/>
        </w:rPr>
        <w:t>47.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E716BC" w:rsidRDefault="00D706E5">
      <w:pPr>
        <w:pStyle w:val="rvps2"/>
        <w:shd w:val="clear" w:color="auto" w:fill="FFFFFF"/>
        <w:spacing w:beforeAutospacing="0" w:afterAutospacing="0"/>
        <w:ind w:firstLine="450"/>
        <w:jc w:val="both"/>
        <w:rPr>
          <w:color w:val="000000"/>
          <w:sz w:val="28"/>
          <w:szCs w:val="28"/>
        </w:rPr>
      </w:pPr>
      <w:bookmarkStart w:id="167" w:name="n331"/>
      <w:bookmarkEnd w:id="167"/>
      <w:r>
        <w:rPr>
          <w:color w:val="000000"/>
          <w:sz w:val="28"/>
          <w:szCs w:val="28"/>
        </w:rPr>
        <w:t>Насичені жири, зокрема вершкове масло, не повинні становити більше 10 відсотків загальної кількості калорій.</w:t>
      </w:r>
    </w:p>
    <w:p w:rsidR="00E716BC" w:rsidRDefault="00D706E5">
      <w:pPr>
        <w:pStyle w:val="rvps2"/>
        <w:shd w:val="clear" w:color="auto" w:fill="FFFFFF"/>
        <w:spacing w:beforeAutospacing="0" w:afterAutospacing="0"/>
        <w:ind w:firstLine="450"/>
        <w:jc w:val="both"/>
        <w:rPr>
          <w:color w:val="000000"/>
          <w:sz w:val="28"/>
          <w:szCs w:val="28"/>
        </w:rPr>
      </w:pPr>
      <w:bookmarkStart w:id="168" w:name="n332"/>
      <w:bookmarkEnd w:id="168"/>
      <w:r>
        <w:rPr>
          <w:color w:val="000000"/>
          <w:sz w:val="28"/>
          <w:szCs w:val="28"/>
        </w:rPr>
        <w:t xml:space="preserve">48.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w:t>
      </w:r>
      <w:proofErr w:type="spellStart"/>
      <w:r>
        <w:rPr>
          <w:color w:val="000000"/>
          <w:sz w:val="28"/>
          <w:szCs w:val="28"/>
        </w:rPr>
        <w:t>порційно</w:t>
      </w:r>
      <w:proofErr w:type="spellEnd"/>
      <w:r>
        <w:rPr>
          <w:color w:val="000000"/>
          <w:sz w:val="28"/>
          <w:szCs w:val="28"/>
        </w:rPr>
        <w:t>, та/або у складі готових страв, без глазурі, без додавання солі чи цукру.</w:t>
      </w:r>
    </w:p>
    <w:p w:rsidR="00E716BC" w:rsidRDefault="00D706E5">
      <w:pPr>
        <w:pStyle w:val="rvps2"/>
        <w:shd w:val="clear" w:color="auto" w:fill="FFFFFF"/>
        <w:spacing w:beforeAutospacing="0" w:afterAutospacing="0"/>
        <w:ind w:firstLine="450"/>
        <w:jc w:val="both"/>
        <w:rPr>
          <w:color w:val="000000"/>
          <w:sz w:val="28"/>
          <w:szCs w:val="28"/>
        </w:rPr>
      </w:pPr>
      <w:bookmarkStart w:id="169" w:name="n333"/>
      <w:bookmarkEnd w:id="169"/>
      <w:r>
        <w:rPr>
          <w:color w:val="000000"/>
          <w:sz w:val="28"/>
          <w:szCs w:val="28"/>
        </w:rPr>
        <w:lastRenderedPageBreak/>
        <w:t xml:space="preserve">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w:t>
      </w:r>
      <w:proofErr w:type="spellStart"/>
      <w:r>
        <w:rPr>
          <w:color w:val="000000"/>
          <w:sz w:val="28"/>
          <w:szCs w:val="28"/>
        </w:rPr>
        <w:t>розшифровки</w:t>
      </w:r>
      <w:proofErr w:type="spellEnd"/>
      <w:r>
        <w:rPr>
          <w:color w:val="000000"/>
          <w:sz w:val="28"/>
          <w:szCs w:val="28"/>
        </w:rPr>
        <w:t xml:space="preserve"> індексів харчових алергенів відповідно до норм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70" w:name="n334"/>
      <w:bookmarkEnd w:id="170"/>
      <w:r>
        <w:rPr>
          <w:color w:val="000000"/>
          <w:sz w:val="28"/>
          <w:szCs w:val="28"/>
        </w:rPr>
        <w:t>49. Питна вода повинна бути постійно доступною у закладі освіти під час вживання їжі та у будь-який інший час. Засновник або уповноважений ним орган та керівники відповідних закладів повинні забезпечити здобувачів освіти/дітей чистою та безпечною питною водою, що відповідає </w:t>
      </w:r>
      <w:hyperlink r:id="rId31">
        <w:r>
          <w:rPr>
            <w:color w:val="000000"/>
            <w:sz w:val="28"/>
            <w:szCs w:val="28"/>
          </w:rPr>
          <w:t>вимогам</w:t>
        </w:r>
      </w:hyperlink>
      <w:r>
        <w:rPr>
          <w:color w:val="000000"/>
          <w:sz w:val="28"/>
          <w:szCs w:val="28"/>
        </w:rPr>
        <w:t>, встановленим МОЗ.</w:t>
      </w:r>
    </w:p>
    <w:p w:rsidR="00E716BC" w:rsidRDefault="00D706E5">
      <w:pPr>
        <w:pStyle w:val="rvps2"/>
        <w:shd w:val="clear" w:color="auto" w:fill="FFFFFF"/>
        <w:spacing w:beforeAutospacing="0" w:afterAutospacing="0"/>
        <w:ind w:firstLine="450"/>
        <w:jc w:val="both"/>
        <w:rPr>
          <w:color w:val="000000"/>
          <w:sz w:val="28"/>
          <w:szCs w:val="28"/>
        </w:rPr>
      </w:pPr>
      <w:bookmarkStart w:id="171" w:name="n335"/>
      <w:bookmarkEnd w:id="171"/>
      <w:r>
        <w:rPr>
          <w:color w:val="000000"/>
          <w:sz w:val="28"/>
          <w:szCs w:val="28"/>
        </w:rPr>
        <w:t xml:space="preserve">Пастеризований сік без додавання цукрів та </w:t>
      </w:r>
      <w:proofErr w:type="spellStart"/>
      <w:r>
        <w:rPr>
          <w:color w:val="000000"/>
          <w:sz w:val="28"/>
          <w:szCs w:val="28"/>
        </w:rPr>
        <w:t>підсолоджувачів</w:t>
      </w:r>
      <w:proofErr w:type="spellEnd"/>
      <w:r>
        <w:rPr>
          <w:color w:val="000000"/>
          <w:sz w:val="28"/>
          <w:szCs w:val="28"/>
        </w:rPr>
        <w:t xml:space="preserve"> може пропонуватися в обмеженій кількості відповідно до норм харчування.</w:t>
      </w:r>
    </w:p>
    <w:p w:rsidR="00E716BC" w:rsidRDefault="00D706E5">
      <w:pPr>
        <w:pStyle w:val="rvps2"/>
        <w:shd w:val="clear" w:color="auto" w:fill="FFFFFF"/>
        <w:spacing w:beforeAutospacing="0" w:afterAutospacing="0"/>
        <w:ind w:firstLine="450"/>
        <w:jc w:val="both"/>
        <w:rPr>
          <w:color w:val="000000"/>
          <w:sz w:val="28"/>
          <w:szCs w:val="28"/>
        </w:rPr>
      </w:pPr>
      <w:bookmarkStart w:id="172" w:name="n336"/>
      <w:bookmarkEnd w:id="172"/>
      <w:r>
        <w:rPr>
          <w:color w:val="000000"/>
          <w:sz w:val="28"/>
          <w:szCs w:val="28"/>
        </w:rPr>
        <w:t>50. Вміст солі є одним з основних критеріїв відбору продуктів та страв, які пропонуються у закладах освіти та повинен відповідати нормам харчування, а також встановленим МОЗ</w:t>
      </w:r>
      <w:hyperlink r:id="rId32">
        <w:r>
          <w:rPr>
            <w:color w:val="000000"/>
            <w:sz w:val="28"/>
            <w:szCs w:val="28"/>
          </w:rPr>
          <w:t> вимогам щодо організації харчування в закладах загальної середньої освіти</w:t>
        </w:r>
      </w:hyperlink>
      <w:r>
        <w:rPr>
          <w:color w:val="000000"/>
          <w:sz w:val="28"/>
          <w:szCs w:val="28"/>
        </w:rPr>
        <w:t>. Під час приготування страв слід використовувати йодовану сіль.</w:t>
      </w:r>
    </w:p>
    <w:p w:rsidR="00E716BC" w:rsidRDefault="00D706E5">
      <w:pPr>
        <w:pStyle w:val="rvps2"/>
        <w:shd w:val="clear" w:color="auto" w:fill="FFFFFF"/>
        <w:spacing w:beforeAutospacing="0" w:afterAutospacing="0"/>
        <w:ind w:firstLine="450"/>
        <w:jc w:val="both"/>
        <w:rPr>
          <w:color w:val="000000"/>
          <w:sz w:val="28"/>
          <w:szCs w:val="28"/>
        </w:rPr>
      </w:pPr>
      <w:bookmarkStart w:id="173" w:name="n337"/>
      <w:bookmarkEnd w:id="173"/>
      <w:r>
        <w:rPr>
          <w:color w:val="000000"/>
          <w:sz w:val="28"/>
          <w:szCs w:val="28"/>
        </w:rPr>
        <w:t>51. Кількість доданих цукрів у продуктах та стравах, що пропонуються у закладах освіти обмежується відповідно до норм харчування та встановлених МОЗ </w:t>
      </w:r>
      <w:hyperlink r:id="rId33">
        <w:r>
          <w:rPr>
            <w:color w:val="000000"/>
            <w:sz w:val="28"/>
            <w:szCs w:val="28"/>
          </w:rPr>
          <w:t>вимог щодо організації харчування в закладах загальної середньої освіти</w:t>
        </w:r>
      </w:hyperlink>
      <w:r>
        <w:rPr>
          <w:color w:val="000000"/>
          <w:sz w:val="28"/>
          <w:szCs w:val="28"/>
        </w:rPr>
        <w:t>. Вміст цукрів, який природньо міститься у молочних продуктах, фруктах, ягодах та овочах, не обмежується.</w:t>
      </w:r>
    </w:p>
    <w:p w:rsidR="00E716BC" w:rsidRDefault="00D706E5">
      <w:pPr>
        <w:pStyle w:val="rvps2"/>
        <w:shd w:val="clear" w:color="auto" w:fill="FFFFFF"/>
        <w:spacing w:beforeAutospacing="0" w:afterAutospacing="0"/>
        <w:ind w:firstLine="450"/>
        <w:jc w:val="both"/>
        <w:rPr>
          <w:color w:val="000000"/>
          <w:sz w:val="28"/>
          <w:szCs w:val="28"/>
        </w:rPr>
      </w:pPr>
      <w:bookmarkStart w:id="174" w:name="n338"/>
      <w:bookmarkEnd w:id="174"/>
      <w:r>
        <w:rPr>
          <w:color w:val="000000"/>
          <w:sz w:val="28"/>
          <w:szCs w:val="28"/>
        </w:rPr>
        <w:t>52.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E716BC" w:rsidRDefault="00D706E5">
      <w:pPr>
        <w:pStyle w:val="rvps2"/>
        <w:shd w:val="clear" w:color="auto" w:fill="FFFFFF"/>
        <w:spacing w:beforeAutospacing="0" w:afterAutospacing="0"/>
        <w:ind w:firstLine="450"/>
        <w:jc w:val="both"/>
        <w:rPr>
          <w:color w:val="000000"/>
          <w:sz w:val="28"/>
          <w:szCs w:val="28"/>
        </w:rPr>
      </w:pPr>
      <w:bookmarkStart w:id="175" w:name="n339"/>
      <w:bookmarkEnd w:id="175"/>
      <w:r>
        <w:rPr>
          <w:color w:val="000000"/>
          <w:sz w:val="28"/>
          <w:szCs w:val="28"/>
        </w:rPr>
        <w:t>Закупівля харчових продуктів здійснюється відповідно</w:t>
      </w:r>
      <w:r>
        <w:rPr>
          <w:color w:val="000000"/>
          <w:sz w:val="28"/>
          <w:szCs w:val="28"/>
          <w:lang w:val="ru-RU"/>
        </w:rPr>
        <w:t xml:space="preserve"> </w:t>
      </w:r>
      <w:r>
        <w:rPr>
          <w:color w:val="000000"/>
          <w:sz w:val="28"/>
          <w:szCs w:val="28"/>
        </w:rPr>
        <w:t>до </w:t>
      </w:r>
      <w:hyperlink r:id="rId34" w:tgtFrame="_blank">
        <w:r>
          <w:rPr>
            <w:color w:val="000000"/>
            <w:sz w:val="28"/>
            <w:szCs w:val="28"/>
          </w:rPr>
          <w:t>Закону України</w:t>
        </w:r>
      </w:hyperlink>
      <w:r w:rsidR="0088441E">
        <w:rPr>
          <w:color w:val="000000"/>
          <w:sz w:val="28"/>
          <w:szCs w:val="28"/>
        </w:rPr>
        <w:t> «Про публічні закупівлі»</w:t>
      </w:r>
      <w:r>
        <w:rPr>
          <w:color w:val="000000"/>
          <w:sz w:val="28"/>
          <w:szCs w:val="28"/>
        </w:rPr>
        <w:t>.</w:t>
      </w:r>
    </w:p>
    <w:p w:rsidR="00E716BC" w:rsidRDefault="00080885">
      <w:pPr>
        <w:pStyle w:val="rvps2"/>
        <w:shd w:val="clear" w:color="auto" w:fill="FFFFFF"/>
        <w:spacing w:beforeAutospacing="0" w:afterAutospacing="0"/>
        <w:ind w:firstLine="450"/>
        <w:jc w:val="both"/>
        <w:rPr>
          <w:color w:val="000000"/>
          <w:sz w:val="28"/>
          <w:szCs w:val="28"/>
        </w:rPr>
      </w:pPr>
      <w:bookmarkStart w:id="176" w:name="n340"/>
      <w:bookmarkEnd w:id="176"/>
      <w:r>
        <w:rPr>
          <w:color w:val="000000"/>
          <w:sz w:val="28"/>
          <w:szCs w:val="28"/>
        </w:rPr>
        <w:t>53. Управління освіти і науки міської ради</w:t>
      </w:r>
      <w:r w:rsidR="00D706E5">
        <w:rPr>
          <w:color w:val="000000"/>
          <w:sz w:val="28"/>
          <w:szCs w:val="28"/>
        </w:rPr>
        <w:t xml:space="preserve"> та керівники закладів освіти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E716BC" w:rsidRDefault="00E716BC">
      <w:pPr>
        <w:shd w:val="clear" w:color="auto" w:fill="FFFFFF"/>
        <w:rPr>
          <w:rStyle w:val="rvts0"/>
          <w:color w:val="000000"/>
          <w:sz w:val="28"/>
          <w:szCs w:val="28"/>
        </w:rPr>
      </w:pPr>
    </w:p>
    <w:p w:rsidR="00E716BC" w:rsidRPr="005A40AE" w:rsidRDefault="005A40AE">
      <w:bookmarkStart w:id="177" w:name="n341"/>
      <w:bookmarkStart w:id="178" w:name="n342"/>
      <w:bookmarkStart w:id="179" w:name="n354"/>
      <w:bookmarkStart w:id="180" w:name="n355"/>
      <w:bookmarkEnd w:id="177"/>
      <w:bookmarkEnd w:id="178"/>
      <w:bookmarkEnd w:id="179"/>
      <w:bookmarkEnd w:id="180"/>
      <w:proofErr w:type="spellStart"/>
      <w:r>
        <w:rPr>
          <w:color w:val="000000"/>
          <w:sz w:val="28"/>
          <w:szCs w:val="28"/>
          <w:lang w:val="ru-RU"/>
        </w:rPr>
        <w:t>Міський</w:t>
      </w:r>
      <w:proofErr w:type="spellEnd"/>
      <w:r>
        <w:rPr>
          <w:color w:val="000000"/>
          <w:sz w:val="28"/>
          <w:szCs w:val="28"/>
          <w:lang w:val="ru-RU"/>
        </w:rPr>
        <w:t xml:space="preserve"> голова</w:t>
      </w:r>
      <w:r w:rsidR="00D706E5">
        <w:rPr>
          <w:b/>
          <w:bCs/>
          <w:color w:val="000000"/>
          <w:sz w:val="28"/>
          <w:szCs w:val="28"/>
          <w:lang w:val="ru-RU"/>
        </w:rPr>
        <w:t xml:space="preserve">                                                               </w:t>
      </w:r>
      <w:r>
        <w:rPr>
          <w:b/>
          <w:bCs/>
          <w:color w:val="000000"/>
          <w:sz w:val="28"/>
          <w:szCs w:val="28"/>
          <w:lang w:val="ru-RU"/>
        </w:rPr>
        <w:t xml:space="preserve">       </w:t>
      </w:r>
      <w:r w:rsidR="00C84460">
        <w:rPr>
          <w:b/>
          <w:bCs/>
          <w:color w:val="000000"/>
          <w:sz w:val="28"/>
          <w:szCs w:val="28"/>
          <w:lang w:val="ru-RU"/>
        </w:rPr>
        <w:t xml:space="preserve">        </w:t>
      </w:r>
      <w:proofErr w:type="spellStart"/>
      <w:r>
        <w:rPr>
          <w:color w:val="000000"/>
          <w:sz w:val="28"/>
          <w:szCs w:val="28"/>
          <w:lang w:val="ru-RU"/>
        </w:rPr>
        <w:t>Микола</w:t>
      </w:r>
      <w:proofErr w:type="spellEnd"/>
      <w:r>
        <w:rPr>
          <w:color w:val="000000"/>
          <w:sz w:val="28"/>
          <w:szCs w:val="28"/>
          <w:lang w:val="ru-RU"/>
        </w:rPr>
        <w:t xml:space="preserve"> БОРОВЕЦЬ</w:t>
      </w:r>
    </w:p>
    <w:p w:rsidR="00E716BC" w:rsidRDefault="00C84460">
      <w:pPr>
        <w:rPr>
          <w:b/>
          <w:bCs/>
          <w:color w:val="000000"/>
          <w:sz w:val="28"/>
          <w:szCs w:val="28"/>
          <w:lang w:val="ru-RU"/>
        </w:rPr>
      </w:pPr>
      <w:r>
        <w:rPr>
          <w:b/>
          <w:bCs/>
          <w:color w:val="000000"/>
          <w:sz w:val="28"/>
          <w:szCs w:val="28"/>
          <w:lang w:val="ru-RU"/>
        </w:rPr>
        <w:t xml:space="preserve">   </w:t>
      </w:r>
    </w:p>
    <w:p w:rsidR="00E716BC" w:rsidRDefault="00E716BC">
      <w:pPr>
        <w:pStyle w:val="a8"/>
        <w:tabs>
          <w:tab w:val="left" w:pos="1252"/>
        </w:tabs>
        <w:ind w:left="204" w:right="99" w:firstLine="0"/>
        <w:rPr>
          <w:sz w:val="28"/>
        </w:rPr>
      </w:pPr>
    </w:p>
    <w:p w:rsidR="00E716BC" w:rsidRDefault="00E716BC">
      <w:pPr>
        <w:pStyle w:val="a1"/>
        <w:spacing w:before="11"/>
        <w:ind w:left="0"/>
        <w:jc w:val="left"/>
        <w:rPr>
          <w:sz w:val="41"/>
        </w:rPr>
      </w:pPr>
    </w:p>
    <w:p w:rsidR="00E716BC" w:rsidRDefault="00E716BC">
      <w:pPr>
        <w:pStyle w:val="a1"/>
        <w:spacing w:line="322" w:lineRule="exact"/>
      </w:pPr>
    </w:p>
    <w:p w:rsidR="00E716BC" w:rsidRDefault="00E716BC">
      <w:pPr>
        <w:pStyle w:val="a1"/>
        <w:spacing w:line="322" w:lineRule="exact"/>
      </w:pPr>
    </w:p>
    <w:p w:rsidR="00E716BC" w:rsidRDefault="00E716BC">
      <w:pPr>
        <w:pStyle w:val="a1"/>
        <w:spacing w:line="322" w:lineRule="exact"/>
      </w:pPr>
    </w:p>
    <w:p w:rsidR="00E716BC" w:rsidRDefault="00E716BC">
      <w:pPr>
        <w:pStyle w:val="a1"/>
        <w:spacing w:line="322" w:lineRule="exact"/>
        <w:sectPr w:rsidR="00E716BC">
          <w:pgSz w:w="11906" w:h="16838"/>
          <w:pgMar w:top="1500" w:right="460" w:bottom="280" w:left="1600" w:header="0" w:footer="0" w:gutter="0"/>
          <w:cols w:space="720"/>
          <w:formProt w:val="0"/>
          <w:docGrid w:linePitch="100" w:charSpace="4096"/>
        </w:sectPr>
      </w:pPr>
    </w:p>
    <w:p w:rsidR="00E716BC" w:rsidRDefault="00D706E5">
      <w:pPr>
        <w:pStyle w:val="a1"/>
        <w:spacing w:before="99" w:line="322" w:lineRule="exact"/>
        <w:ind w:left="11899"/>
        <w:jc w:val="left"/>
      </w:pPr>
      <w:r>
        <w:lastRenderedPageBreak/>
        <w:t>Додаток</w:t>
      </w:r>
      <w:r>
        <w:rPr>
          <w:spacing w:val="-2"/>
        </w:rPr>
        <w:t xml:space="preserve"> 2</w:t>
      </w:r>
    </w:p>
    <w:p w:rsidR="00E716BC" w:rsidRDefault="00D706E5">
      <w:pPr>
        <w:pStyle w:val="a1"/>
        <w:ind w:left="11832" w:right="259"/>
        <w:jc w:val="left"/>
      </w:pPr>
      <w:r>
        <w:t>до рішення виконавчого</w:t>
      </w:r>
      <w:r>
        <w:rPr>
          <w:spacing w:val="-67"/>
        </w:rPr>
        <w:t xml:space="preserve"> </w:t>
      </w:r>
      <w:r>
        <w:t>комітету</w:t>
      </w:r>
      <w:r>
        <w:rPr>
          <w:spacing w:val="-5"/>
        </w:rPr>
        <w:t xml:space="preserve"> </w:t>
      </w:r>
      <w:r>
        <w:t>міської</w:t>
      </w:r>
      <w:r>
        <w:rPr>
          <w:spacing w:val="-1"/>
        </w:rPr>
        <w:t xml:space="preserve"> </w:t>
      </w:r>
      <w:r>
        <w:t>ради</w:t>
      </w:r>
    </w:p>
    <w:p w:rsidR="007B2F26" w:rsidRDefault="007B2F26">
      <w:pPr>
        <w:pStyle w:val="a1"/>
        <w:ind w:left="11832" w:right="259"/>
        <w:jc w:val="left"/>
      </w:pPr>
      <w:r>
        <w:t>від                   №</w:t>
      </w:r>
    </w:p>
    <w:p w:rsidR="00E716BC" w:rsidRDefault="00D706E5">
      <w:pPr>
        <w:pStyle w:val="a1"/>
        <w:spacing w:before="89" w:line="281" w:lineRule="exact"/>
        <w:ind w:left="3458" w:right="3481"/>
        <w:jc w:val="center"/>
      </w:pPr>
      <w:r>
        <w:t>Режим</w:t>
      </w:r>
      <w:r>
        <w:rPr>
          <w:spacing w:val="-3"/>
        </w:rPr>
        <w:t xml:space="preserve"> </w:t>
      </w:r>
      <w:r>
        <w:t>та</w:t>
      </w:r>
      <w:r>
        <w:rPr>
          <w:spacing w:val="-5"/>
        </w:rPr>
        <w:t xml:space="preserve"> </w:t>
      </w:r>
      <w:r>
        <w:t>спосіб</w:t>
      </w:r>
      <w:r>
        <w:rPr>
          <w:spacing w:val="-4"/>
        </w:rPr>
        <w:t xml:space="preserve"> </w:t>
      </w:r>
      <w:r>
        <w:t>харчування</w:t>
      </w:r>
      <w:r>
        <w:rPr>
          <w:spacing w:val="-2"/>
        </w:rPr>
        <w:t xml:space="preserve"> </w:t>
      </w:r>
      <w:r>
        <w:t>дітей</w:t>
      </w:r>
    </w:p>
    <w:p w:rsidR="00E716BC" w:rsidRDefault="00D706E5">
      <w:pPr>
        <w:pStyle w:val="a1"/>
        <w:spacing w:line="281" w:lineRule="exact"/>
        <w:ind w:left="3464" w:right="3481"/>
        <w:jc w:val="center"/>
      </w:pPr>
      <w:r>
        <w:t>у</w:t>
      </w:r>
      <w:r>
        <w:rPr>
          <w:spacing w:val="-4"/>
        </w:rPr>
        <w:t xml:space="preserve"> </w:t>
      </w:r>
      <w:r>
        <w:rPr>
          <w:spacing w:val="-1"/>
        </w:rPr>
        <w:t xml:space="preserve"> </w:t>
      </w:r>
      <w:r>
        <w:t>закладах</w:t>
      </w:r>
      <w:r>
        <w:rPr>
          <w:spacing w:val="-2"/>
        </w:rPr>
        <w:t xml:space="preserve"> </w:t>
      </w:r>
      <w:r>
        <w:t>дошкільної</w:t>
      </w:r>
      <w:r>
        <w:rPr>
          <w:spacing w:val="-4"/>
        </w:rPr>
        <w:t xml:space="preserve">  та загальної середньої </w:t>
      </w:r>
      <w:r>
        <w:t>освіти</w:t>
      </w:r>
      <w:r>
        <w:rPr>
          <w:spacing w:val="2"/>
        </w:rPr>
        <w:t xml:space="preserve">  </w:t>
      </w:r>
      <w:proofErr w:type="spellStart"/>
      <w:r>
        <w:rPr>
          <w:spacing w:val="2"/>
        </w:rPr>
        <w:t>Звягельської</w:t>
      </w:r>
      <w:proofErr w:type="spellEnd"/>
      <w:r>
        <w:rPr>
          <w:spacing w:val="2"/>
        </w:rPr>
        <w:t xml:space="preserve">  міської територіальної громади</w:t>
      </w:r>
      <w:r>
        <w:rPr>
          <w:spacing w:val="-3"/>
        </w:rPr>
        <w:t xml:space="preserve"> </w:t>
      </w:r>
    </w:p>
    <w:p w:rsidR="00E716BC" w:rsidRDefault="00E716BC">
      <w:pPr>
        <w:pStyle w:val="a1"/>
        <w:spacing w:line="281" w:lineRule="exact"/>
        <w:ind w:left="3464" w:right="3481"/>
        <w:jc w:val="center"/>
      </w:pPr>
    </w:p>
    <w:tbl>
      <w:tblPr>
        <w:tblStyle w:val="TableNormal"/>
        <w:tblW w:w="15018" w:type="dxa"/>
        <w:tblInd w:w="55" w:type="dxa"/>
        <w:tblLayout w:type="fixed"/>
        <w:tblCellMar>
          <w:top w:w="55" w:type="dxa"/>
          <w:left w:w="55" w:type="dxa"/>
          <w:bottom w:w="55" w:type="dxa"/>
          <w:right w:w="55" w:type="dxa"/>
        </w:tblCellMar>
        <w:tblLook w:val="04A0" w:firstRow="1" w:lastRow="0" w:firstColumn="1" w:lastColumn="0" w:noHBand="0" w:noVBand="1"/>
      </w:tblPr>
      <w:tblGrid>
        <w:gridCol w:w="3964"/>
        <w:gridCol w:w="2952"/>
        <w:gridCol w:w="4140"/>
        <w:gridCol w:w="3962"/>
      </w:tblGrid>
      <w:tr w:rsidR="00E716BC">
        <w:tc>
          <w:tcPr>
            <w:tcW w:w="3963" w:type="dxa"/>
            <w:tcBorders>
              <w:top w:val="single" w:sz="4" w:space="0" w:color="000000"/>
              <w:left w:val="single" w:sz="4" w:space="0" w:color="000000"/>
              <w:bottom w:val="single" w:sz="4" w:space="0" w:color="000000"/>
            </w:tcBorders>
          </w:tcPr>
          <w:p w:rsidR="00E716BC" w:rsidRPr="00F134D9" w:rsidRDefault="00D706E5">
            <w:pPr>
              <w:pStyle w:val="a9"/>
              <w:rPr>
                <w:color w:val="000000"/>
              </w:rPr>
            </w:pPr>
            <w:r w:rsidRPr="00F134D9">
              <w:rPr>
                <w:color w:val="000000"/>
              </w:rPr>
              <w:t xml:space="preserve">        Заклади освіти</w:t>
            </w:r>
          </w:p>
        </w:tc>
        <w:tc>
          <w:tcPr>
            <w:tcW w:w="2952" w:type="dxa"/>
            <w:tcBorders>
              <w:top w:val="single" w:sz="4" w:space="0" w:color="000000"/>
              <w:left w:val="single" w:sz="4" w:space="0" w:color="000000"/>
              <w:bottom w:val="single" w:sz="4" w:space="0" w:color="000000"/>
            </w:tcBorders>
          </w:tcPr>
          <w:p w:rsidR="00E716BC" w:rsidRPr="00F134D9" w:rsidRDefault="00D706E5">
            <w:pPr>
              <w:pStyle w:val="TableParagraph"/>
              <w:spacing w:line="246" w:lineRule="exact"/>
              <w:ind w:left="295"/>
              <w:jc w:val="left"/>
            </w:pPr>
            <w:r w:rsidRPr="00F134D9">
              <w:rPr>
                <w:color w:val="000000"/>
              </w:rPr>
              <w:t>Режим</w:t>
            </w:r>
            <w:r w:rsidRPr="00F134D9">
              <w:rPr>
                <w:color w:val="000000"/>
                <w:spacing w:val="-2"/>
              </w:rPr>
              <w:t xml:space="preserve"> </w:t>
            </w:r>
            <w:r w:rsidRPr="00F134D9">
              <w:rPr>
                <w:color w:val="000000"/>
              </w:rPr>
              <w:t>(кратність)</w:t>
            </w:r>
            <w:r w:rsidRPr="00F134D9">
              <w:rPr>
                <w:color w:val="000000"/>
                <w:spacing w:val="-4"/>
              </w:rPr>
              <w:t xml:space="preserve"> </w:t>
            </w:r>
            <w:r w:rsidRPr="00F134D9">
              <w:rPr>
                <w:color w:val="000000"/>
              </w:rPr>
              <w:t>харчування</w:t>
            </w:r>
          </w:p>
        </w:tc>
        <w:tc>
          <w:tcPr>
            <w:tcW w:w="4140" w:type="dxa"/>
            <w:tcBorders>
              <w:top w:val="single" w:sz="4" w:space="0" w:color="000000"/>
              <w:left w:val="single" w:sz="4" w:space="0" w:color="000000"/>
              <w:bottom w:val="single" w:sz="4" w:space="0" w:color="000000"/>
            </w:tcBorders>
          </w:tcPr>
          <w:p w:rsidR="00E716BC" w:rsidRPr="00F134D9" w:rsidRDefault="00D706E5">
            <w:pPr>
              <w:pStyle w:val="TableParagraph"/>
              <w:spacing w:line="246" w:lineRule="exact"/>
              <w:ind w:left="130" w:right="118"/>
              <w:jc w:val="left"/>
            </w:pPr>
            <w:r w:rsidRPr="00F134D9">
              <w:rPr>
                <w:color w:val="000000"/>
              </w:rPr>
              <w:t>Спосіб</w:t>
            </w:r>
            <w:r w:rsidRPr="00F134D9">
              <w:rPr>
                <w:color w:val="000000"/>
                <w:spacing w:val="-4"/>
              </w:rPr>
              <w:t xml:space="preserve"> </w:t>
            </w:r>
            <w:r w:rsidRPr="00F134D9">
              <w:rPr>
                <w:color w:val="000000"/>
              </w:rPr>
              <w:t>харчування</w:t>
            </w:r>
          </w:p>
        </w:tc>
        <w:tc>
          <w:tcPr>
            <w:tcW w:w="3962" w:type="dxa"/>
            <w:tcBorders>
              <w:top w:val="single" w:sz="4" w:space="0" w:color="000000"/>
              <w:left w:val="single" w:sz="4" w:space="0" w:color="000000"/>
              <w:bottom w:val="single" w:sz="4" w:space="0" w:color="000000"/>
              <w:right w:val="single" w:sz="4" w:space="0" w:color="000000"/>
            </w:tcBorders>
          </w:tcPr>
          <w:p w:rsidR="00E716BC" w:rsidRPr="00F134D9" w:rsidRDefault="00D706E5">
            <w:pPr>
              <w:pStyle w:val="a9"/>
              <w:rPr>
                <w:color w:val="000000"/>
              </w:rPr>
            </w:pPr>
            <w:r w:rsidRPr="00F134D9">
              <w:rPr>
                <w:color w:val="000000"/>
              </w:rPr>
              <w:t>Примітка</w:t>
            </w:r>
          </w:p>
        </w:tc>
      </w:tr>
      <w:tr w:rsidR="00E716BC">
        <w:tc>
          <w:tcPr>
            <w:tcW w:w="3963" w:type="dxa"/>
            <w:tcBorders>
              <w:left w:val="single" w:sz="4" w:space="0" w:color="000000"/>
              <w:bottom w:val="single" w:sz="4" w:space="0" w:color="000000"/>
            </w:tcBorders>
          </w:tcPr>
          <w:p w:rsidR="00E716BC" w:rsidRPr="00F134D9" w:rsidRDefault="00E716BC">
            <w:pPr>
              <w:pStyle w:val="TableParagraph"/>
              <w:spacing w:line="240" w:lineRule="exact"/>
              <w:ind w:left="1395" w:right="451" w:hanging="915"/>
              <w:jc w:val="left"/>
              <w:rPr>
                <w:color w:val="000000"/>
              </w:rPr>
            </w:pPr>
          </w:p>
          <w:p w:rsidR="00E716BC" w:rsidRPr="00F134D9" w:rsidRDefault="00D706E5">
            <w:pPr>
              <w:pStyle w:val="TableParagraph"/>
              <w:spacing w:line="240" w:lineRule="exact"/>
              <w:ind w:left="1395" w:right="451" w:hanging="915"/>
              <w:jc w:val="left"/>
              <w:rPr>
                <w:color w:val="000000"/>
              </w:rPr>
            </w:pPr>
            <w:r w:rsidRPr="00F134D9">
              <w:rPr>
                <w:color w:val="000000"/>
              </w:rPr>
              <w:t>всі заклади дошкільної</w:t>
            </w:r>
          </w:p>
          <w:p w:rsidR="00E716BC" w:rsidRPr="00F134D9" w:rsidRDefault="00D706E5">
            <w:pPr>
              <w:pStyle w:val="TableParagraph"/>
              <w:spacing w:line="240" w:lineRule="exact"/>
              <w:ind w:left="1395" w:right="451" w:hanging="915"/>
              <w:jc w:val="left"/>
              <w:rPr>
                <w:color w:val="000000"/>
              </w:rPr>
            </w:pPr>
            <w:r w:rsidRPr="00F134D9">
              <w:rPr>
                <w:color w:val="000000"/>
              </w:rPr>
              <w:t>освіти</w:t>
            </w:r>
            <w:r w:rsidRPr="00F134D9">
              <w:rPr>
                <w:color w:val="000000"/>
                <w:spacing w:val="-58"/>
              </w:rPr>
              <w:t xml:space="preserve">  міста  </w:t>
            </w:r>
            <w:r w:rsidRPr="00F134D9">
              <w:rPr>
                <w:color w:val="000000"/>
              </w:rPr>
              <w:t>(№</w:t>
            </w:r>
            <w:r w:rsidRPr="00F134D9">
              <w:rPr>
                <w:color w:val="000000"/>
                <w:spacing w:val="-2"/>
              </w:rPr>
              <w:t xml:space="preserve"> </w:t>
            </w:r>
            <w:r w:rsidRPr="00F134D9">
              <w:rPr>
                <w:color w:val="000000"/>
              </w:rPr>
              <w:t>ЗДО)</w:t>
            </w:r>
          </w:p>
        </w:tc>
        <w:tc>
          <w:tcPr>
            <w:tcW w:w="2952" w:type="dxa"/>
            <w:tcBorders>
              <w:left w:val="single" w:sz="4" w:space="0" w:color="000000"/>
              <w:bottom w:val="single" w:sz="4" w:space="0" w:color="000000"/>
            </w:tcBorders>
          </w:tcPr>
          <w:p w:rsidR="00E716BC" w:rsidRPr="00F134D9" w:rsidRDefault="00E716BC">
            <w:pPr>
              <w:pStyle w:val="TableParagraph"/>
              <w:spacing w:line="204" w:lineRule="auto"/>
              <w:ind w:left="1309" w:right="389" w:hanging="891"/>
              <w:jc w:val="left"/>
              <w:rPr>
                <w:color w:val="000000"/>
              </w:rPr>
            </w:pPr>
          </w:p>
          <w:p w:rsidR="00E716BC" w:rsidRPr="00F134D9" w:rsidRDefault="00D706E5">
            <w:pPr>
              <w:pStyle w:val="TableParagraph"/>
              <w:spacing w:line="204" w:lineRule="auto"/>
              <w:ind w:left="1309" w:right="389" w:hanging="891"/>
              <w:jc w:val="left"/>
              <w:rPr>
                <w:color w:val="000000"/>
              </w:rPr>
            </w:pPr>
            <w:r w:rsidRPr="00F134D9">
              <w:rPr>
                <w:color w:val="000000"/>
              </w:rPr>
              <w:t>триразово: сніданок, обід та</w:t>
            </w:r>
            <w:r w:rsidRPr="00F134D9">
              <w:rPr>
                <w:color w:val="000000"/>
                <w:spacing w:val="-58"/>
              </w:rPr>
              <w:t xml:space="preserve"> </w:t>
            </w:r>
            <w:r w:rsidRPr="00F134D9">
              <w:rPr>
                <w:color w:val="000000"/>
              </w:rPr>
              <w:t>підвечірок</w:t>
            </w:r>
          </w:p>
        </w:tc>
        <w:tc>
          <w:tcPr>
            <w:tcW w:w="4140" w:type="dxa"/>
            <w:tcBorders>
              <w:left w:val="single" w:sz="4" w:space="0" w:color="000000"/>
              <w:bottom w:val="single" w:sz="4" w:space="0" w:color="000000"/>
            </w:tcBorders>
          </w:tcPr>
          <w:p w:rsidR="00E716BC" w:rsidRPr="00F134D9" w:rsidRDefault="00D706E5">
            <w:pPr>
              <w:pStyle w:val="TableParagraph"/>
              <w:spacing w:before="178" w:line="204" w:lineRule="auto"/>
              <w:ind w:left="130" w:right="117"/>
              <w:jc w:val="left"/>
              <w:rPr>
                <w:color w:val="000000"/>
              </w:rPr>
            </w:pPr>
            <w:r w:rsidRPr="00F134D9">
              <w:rPr>
                <w:color w:val="000000"/>
              </w:rPr>
              <w:t>приготування та реалізація</w:t>
            </w:r>
            <w:r w:rsidRPr="00F134D9">
              <w:rPr>
                <w:color w:val="000000"/>
                <w:spacing w:val="1"/>
              </w:rPr>
              <w:t xml:space="preserve"> </w:t>
            </w:r>
            <w:r w:rsidRPr="00F134D9">
              <w:rPr>
                <w:color w:val="000000"/>
              </w:rPr>
              <w:t>готових</w:t>
            </w:r>
            <w:r w:rsidRPr="00F134D9">
              <w:rPr>
                <w:color w:val="000000"/>
                <w:spacing w:val="-2"/>
              </w:rPr>
              <w:t xml:space="preserve"> </w:t>
            </w:r>
            <w:r w:rsidRPr="00F134D9">
              <w:rPr>
                <w:color w:val="000000"/>
              </w:rPr>
              <w:t>страв</w:t>
            </w:r>
            <w:r w:rsidRPr="00F134D9">
              <w:rPr>
                <w:color w:val="000000"/>
                <w:spacing w:val="-5"/>
              </w:rPr>
              <w:t xml:space="preserve"> </w:t>
            </w:r>
            <w:r w:rsidRPr="00F134D9">
              <w:rPr>
                <w:color w:val="000000"/>
              </w:rPr>
              <w:t>закладом</w:t>
            </w:r>
            <w:r w:rsidRPr="00F134D9">
              <w:rPr>
                <w:color w:val="000000"/>
                <w:spacing w:val="-4"/>
              </w:rPr>
              <w:t xml:space="preserve"> </w:t>
            </w:r>
            <w:r w:rsidRPr="00F134D9">
              <w:rPr>
                <w:color w:val="000000"/>
              </w:rPr>
              <w:t>освіти</w:t>
            </w:r>
            <w:r w:rsidR="00B25BB2" w:rsidRPr="00F134D9">
              <w:rPr>
                <w:color w:val="000000"/>
              </w:rPr>
              <w:t xml:space="preserve"> </w:t>
            </w:r>
            <w:r w:rsidRPr="00F134D9">
              <w:rPr>
                <w:color w:val="000000"/>
                <w:spacing w:val="-57"/>
              </w:rPr>
              <w:t xml:space="preserve"> </w:t>
            </w:r>
            <w:r w:rsidRPr="00F134D9">
              <w:rPr>
                <w:color w:val="000000"/>
              </w:rPr>
              <w:t>самостійно</w:t>
            </w:r>
          </w:p>
        </w:tc>
        <w:tc>
          <w:tcPr>
            <w:tcW w:w="3962" w:type="dxa"/>
            <w:tcBorders>
              <w:left w:val="single" w:sz="4" w:space="0" w:color="000000"/>
              <w:bottom w:val="single" w:sz="4" w:space="0" w:color="000000"/>
              <w:right w:val="single" w:sz="4" w:space="0" w:color="000000"/>
            </w:tcBorders>
          </w:tcPr>
          <w:p w:rsidR="00E716BC" w:rsidRPr="00F134D9" w:rsidRDefault="00E716BC">
            <w:pPr>
              <w:pStyle w:val="a9"/>
              <w:rPr>
                <w:color w:val="000000"/>
              </w:rPr>
            </w:pPr>
          </w:p>
          <w:p w:rsidR="00E716BC" w:rsidRPr="00F134D9" w:rsidRDefault="00D706E5">
            <w:pPr>
              <w:pStyle w:val="a9"/>
              <w:rPr>
                <w:color w:val="000000"/>
              </w:rPr>
            </w:pPr>
            <w:r w:rsidRPr="00F134D9">
              <w:rPr>
                <w:color w:val="000000"/>
              </w:rPr>
              <w:t>наявний штат кухарів у закладі</w:t>
            </w:r>
          </w:p>
        </w:tc>
      </w:tr>
      <w:tr w:rsidR="00E716BC">
        <w:tc>
          <w:tcPr>
            <w:tcW w:w="3963" w:type="dxa"/>
            <w:tcBorders>
              <w:left w:val="single" w:sz="4" w:space="0" w:color="000000"/>
              <w:bottom w:val="single" w:sz="4" w:space="0" w:color="000000"/>
            </w:tcBorders>
          </w:tcPr>
          <w:p w:rsidR="00E716BC" w:rsidRPr="00F134D9" w:rsidRDefault="00E716BC">
            <w:pPr>
              <w:pStyle w:val="TableParagraph"/>
              <w:tabs>
                <w:tab w:val="left" w:pos="563"/>
                <w:tab w:val="right" w:pos="1413"/>
              </w:tabs>
              <w:spacing w:line="240" w:lineRule="exact"/>
              <w:ind w:left="567" w:right="170"/>
              <w:jc w:val="left"/>
              <w:rPr>
                <w:color w:val="000000"/>
              </w:rPr>
            </w:pPr>
          </w:p>
          <w:p w:rsidR="00E716BC" w:rsidRPr="00F134D9" w:rsidRDefault="00D706E5">
            <w:pPr>
              <w:pStyle w:val="TableParagraph"/>
              <w:tabs>
                <w:tab w:val="left" w:pos="563"/>
                <w:tab w:val="right" w:pos="1413"/>
              </w:tabs>
              <w:spacing w:line="240" w:lineRule="exact"/>
              <w:ind w:left="567" w:right="170"/>
              <w:jc w:val="left"/>
              <w:rPr>
                <w:color w:val="000000"/>
              </w:rPr>
            </w:pPr>
            <w:r w:rsidRPr="00F134D9">
              <w:rPr>
                <w:color w:val="000000"/>
              </w:rPr>
              <w:t>заклади дошкільної освіти- Пилиповицький ЗДО,</w:t>
            </w:r>
            <w:r w:rsidR="00B25BB2" w:rsidRPr="00F134D9">
              <w:rPr>
                <w:color w:val="000000"/>
              </w:rPr>
              <w:t xml:space="preserve"> </w:t>
            </w:r>
            <w:proofErr w:type="spellStart"/>
            <w:r w:rsidRPr="00F134D9">
              <w:rPr>
                <w:color w:val="000000"/>
              </w:rPr>
              <w:t>Великомолодьківський</w:t>
            </w:r>
            <w:proofErr w:type="spellEnd"/>
            <w:r w:rsidRPr="00F134D9">
              <w:rPr>
                <w:color w:val="000000"/>
              </w:rPr>
              <w:t xml:space="preserve"> ЗДО</w:t>
            </w:r>
          </w:p>
        </w:tc>
        <w:tc>
          <w:tcPr>
            <w:tcW w:w="2952" w:type="dxa"/>
            <w:tcBorders>
              <w:left w:val="single" w:sz="4" w:space="0" w:color="000000"/>
              <w:bottom w:val="single" w:sz="4" w:space="0" w:color="000000"/>
            </w:tcBorders>
          </w:tcPr>
          <w:p w:rsidR="00E716BC" w:rsidRPr="00F134D9" w:rsidRDefault="00E716BC">
            <w:pPr>
              <w:pStyle w:val="TableParagraph"/>
              <w:spacing w:line="204" w:lineRule="auto"/>
              <w:ind w:left="1309" w:right="389" w:hanging="891"/>
              <w:jc w:val="left"/>
              <w:rPr>
                <w:color w:val="000000"/>
              </w:rPr>
            </w:pPr>
          </w:p>
          <w:p w:rsidR="00E716BC" w:rsidRPr="00F134D9" w:rsidRDefault="00D706E5">
            <w:pPr>
              <w:pStyle w:val="TableParagraph"/>
              <w:spacing w:line="204" w:lineRule="auto"/>
              <w:ind w:left="1309" w:right="389" w:hanging="891"/>
              <w:jc w:val="left"/>
              <w:rPr>
                <w:color w:val="000000"/>
              </w:rPr>
            </w:pPr>
            <w:r w:rsidRPr="00F134D9">
              <w:rPr>
                <w:color w:val="000000"/>
              </w:rPr>
              <w:t>триразово: сніданок, обід та</w:t>
            </w:r>
            <w:r w:rsidRPr="00F134D9">
              <w:rPr>
                <w:color w:val="000000"/>
                <w:spacing w:val="-58"/>
              </w:rPr>
              <w:t xml:space="preserve"> </w:t>
            </w:r>
            <w:r w:rsidRPr="00F134D9">
              <w:rPr>
                <w:color w:val="000000"/>
              </w:rPr>
              <w:t>підвечірок</w:t>
            </w:r>
          </w:p>
        </w:tc>
        <w:tc>
          <w:tcPr>
            <w:tcW w:w="4140" w:type="dxa"/>
            <w:tcBorders>
              <w:left w:val="single" w:sz="4" w:space="0" w:color="000000"/>
              <w:bottom w:val="single" w:sz="4" w:space="0" w:color="000000"/>
            </w:tcBorders>
          </w:tcPr>
          <w:p w:rsidR="00E716BC" w:rsidRPr="00F134D9" w:rsidRDefault="00D706E5">
            <w:pPr>
              <w:pStyle w:val="TableParagraph"/>
              <w:spacing w:before="178" w:line="204" w:lineRule="auto"/>
              <w:ind w:left="130" w:right="117"/>
              <w:jc w:val="left"/>
              <w:rPr>
                <w:color w:val="000000"/>
              </w:rPr>
            </w:pPr>
            <w:r w:rsidRPr="00F134D9">
              <w:rPr>
                <w:color w:val="000000"/>
              </w:rPr>
              <w:t>приготування та реалізація</w:t>
            </w:r>
            <w:r w:rsidRPr="00F134D9">
              <w:rPr>
                <w:color w:val="000000"/>
                <w:spacing w:val="1"/>
              </w:rPr>
              <w:t xml:space="preserve"> </w:t>
            </w:r>
            <w:r w:rsidRPr="00F134D9">
              <w:rPr>
                <w:color w:val="000000"/>
              </w:rPr>
              <w:t>готових</w:t>
            </w:r>
            <w:r w:rsidRPr="00F134D9">
              <w:rPr>
                <w:color w:val="000000"/>
                <w:spacing w:val="-2"/>
              </w:rPr>
              <w:t xml:space="preserve"> </w:t>
            </w:r>
            <w:r w:rsidRPr="00F134D9">
              <w:rPr>
                <w:color w:val="000000"/>
              </w:rPr>
              <w:t>страв</w:t>
            </w:r>
            <w:r w:rsidRPr="00F134D9">
              <w:rPr>
                <w:color w:val="000000"/>
                <w:spacing w:val="-5"/>
              </w:rPr>
              <w:t xml:space="preserve"> </w:t>
            </w:r>
            <w:r w:rsidRPr="00F134D9">
              <w:rPr>
                <w:color w:val="000000"/>
              </w:rPr>
              <w:t>закладом</w:t>
            </w:r>
            <w:r w:rsidRPr="00F134D9">
              <w:rPr>
                <w:color w:val="000000"/>
                <w:spacing w:val="-4"/>
              </w:rPr>
              <w:t xml:space="preserve"> </w:t>
            </w:r>
            <w:r w:rsidRPr="00F134D9">
              <w:rPr>
                <w:color w:val="000000"/>
              </w:rPr>
              <w:t>освіти</w:t>
            </w:r>
            <w:r w:rsidR="00B25BB2" w:rsidRPr="00F134D9">
              <w:rPr>
                <w:color w:val="000000"/>
              </w:rPr>
              <w:t xml:space="preserve"> </w:t>
            </w:r>
            <w:r w:rsidRPr="00F134D9">
              <w:rPr>
                <w:color w:val="000000"/>
                <w:spacing w:val="-57"/>
              </w:rPr>
              <w:t xml:space="preserve"> </w:t>
            </w:r>
            <w:r w:rsidRPr="00F134D9">
              <w:rPr>
                <w:color w:val="000000"/>
              </w:rPr>
              <w:t>самостій</w:t>
            </w:r>
            <w:r w:rsidR="00B25BB2" w:rsidRPr="00F134D9">
              <w:rPr>
                <w:color w:val="000000"/>
              </w:rPr>
              <w:t xml:space="preserve">но на базі </w:t>
            </w:r>
            <w:proofErr w:type="spellStart"/>
            <w:r w:rsidR="00B25BB2" w:rsidRPr="00F134D9">
              <w:rPr>
                <w:color w:val="000000"/>
              </w:rPr>
              <w:t>Пилиповицького</w:t>
            </w:r>
            <w:proofErr w:type="spellEnd"/>
            <w:r w:rsidR="00B25BB2" w:rsidRPr="00F134D9">
              <w:rPr>
                <w:color w:val="000000"/>
              </w:rPr>
              <w:t xml:space="preserve"> ліцею</w:t>
            </w:r>
            <w:r w:rsidRPr="00F134D9">
              <w:rPr>
                <w:color w:val="000000"/>
              </w:rPr>
              <w:t xml:space="preserve">,  </w:t>
            </w:r>
            <w:proofErr w:type="spellStart"/>
            <w:r w:rsidRPr="00F134D9">
              <w:rPr>
                <w:color w:val="000000"/>
              </w:rPr>
              <w:t>Великомолодьківської</w:t>
            </w:r>
            <w:proofErr w:type="spellEnd"/>
            <w:r w:rsidRPr="00F134D9">
              <w:rPr>
                <w:color w:val="000000"/>
              </w:rPr>
              <w:t xml:space="preserve"> гімназії</w:t>
            </w:r>
          </w:p>
        </w:tc>
        <w:tc>
          <w:tcPr>
            <w:tcW w:w="3962" w:type="dxa"/>
            <w:tcBorders>
              <w:left w:val="single" w:sz="4" w:space="0" w:color="000000"/>
              <w:bottom w:val="single" w:sz="4" w:space="0" w:color="000000"/>
              <w:right w:val="single" w:sz="4" w:space="0" w:color="000000"/>
            </w:tcBorders>
          </w:tcPr>
          <w:p w:rsidR="00E716BC" w:rsidRPr="00F134D9" w:rsidRDefault="00E716BC">
            <w:pPr>
              <w:pStyle w:val="a9"/>
              <w:rPr>
                <w:color w:val="000000"/>
              </w:rPr>
            </w:pPr>
          </w:p>
          <w:p w:rsidR="00E716BC" w:rsidRPr="00F134D9" w:rsidRDefault="00D706E5">
            <w:pPr>
              <w:pStyle w:val="a9"/>
              <w:rPr>
                <w:color w:val="000000"/>
              </w:rPr>
            </w:pPr>
            <w:r w:rsidRPr="00F134D9">
              <w:rPr>
                <w:color w:val="000000"/>
              </w:rPr>
              <w:t>відсутній харчоблок у закладі</w:t>
            </w:r>
          </w:p>
        </w:tc>
      </w:tr>
      <w:tr w:rsidR="00E716BC">
        <w:tc>
          <w:tcPr>
            <w:tcW w:w="3963" w:type="dxa"/>
            <w:tcBorders>
              <w:left w:val="single" w:sz="4" w:space="0" w:color="000000"/>
              <w:bottom w:val="single" w:sz="4" w:space="0" w:color="000000"/>
            </w:tcBorders>
          </w:tcPr>
          <w:p w:rsidR="00E716BC" w:rsidRPr="00F134D9" w:rsidRDefault="00D706E5">
            <w:pPr>
              <w:pStyle w:val="a9"/>
              <w:jc w:val="center"/>
              <w:rPr>
                <w:color w:val="000000"/>
              </w:rPr>
            </w:pPr>
            <w:r w:rsidRPr="00F134D9">
              <w:rPr>
                <w:color w:val="000000"/>
              </w:rPr>
              <w:t xml:space="preserve">        заклади загальної середньої освіти міста</w:t>
            </w:r>
          </w:p>
        </w:tc>
        <w:tc>
          <w:tcPr>
            <w:tcW w:w="2952" w:type="dxa"/>
            <w:tcBorders>
              <w:left w:val="single" w:sz="4" w:space="0" w:color="000000"/>
              <w:bottom w:val="single" w:sz="4" w:space="0" w:color="000000"/>
            </w:tcBorders>
          </w:tcPr>
          <w:p w:rsidR="00E716BC" w:rsidRPr="00F134D9" w:rsidRDefault="00D706E5">
            <w:pPr>
              <w:pStyle w:val="a9"/>
              <w:jc w:val="center"/>
              <w:rPr>
                <w:color w:val="000000"/>
              </w:rPr>
            </w:pPr>
            <w:r w:rsidRPr="00F134D9">
              <w:rPr>
                <w:color w:val="000000"/>
              </w:rPr>
              <w:t xml:space="preserve">    дворазово:</w:t>
            </w:r>
            <w:r w:rsidRPr="00F134D9">
              <w:rPr>
                <w:color w:val="000000"/>
                <w:spacing w:val="-1"/>
              </w:rPr>
              <w:t xml:space="preserve"> </w:t>
            </w:r>
            <w:r w:rsidRPr="00F134D9">
              <w:rPr>
                <w:color w:val="000000"/>
              </w:rPr>
              <w:t>сніданок</w:t>
            </w:r>
            <w:r w:rsidRPr="00F134D9">
              <w:rPr>
                <w:color w:val="000000"/>
                <w:spacing w:val="-1"/>
              </w:rPr>
              <w:t xml:space="preserve"> </w:t>
            </w:r>
            <w:r w:rsidRPr="00F134D9">
              <w:rPr>
                <w:color w:val="000000"/>
              </w:rPr>
              <w:t>та</w:t>
            </w:r>
            <w:r w:rsidRPr="00F134D9">
              <w:rPr>
                <w:color w:val="000000"/>
                <w:spacing w:val="-4"/>
              </w:rPr>
              <w:t xml:space="preserve"> </w:t>
            </w:r>
            <w:r w:rsidRPr="00F134D9">
              <w:rPr>
                <w:color w:val="000000"/>
              </w:rPr>
              <w:t>обід для ГПД</w:t>
            </w:r>
          </w:p>
        </w:tc>
        <w:tc>
          <w:tcPr>
            <w:tcW w:w="4140" w:type="dxa"/>
            <w:tcBorders>
              <w:left w:val="single" w:sz="4" w:space="0" w:color="000000"/>
              <w:bottom w:val="single" w:sz="4" w:space="0" w:color="000000"/>
            </w:tcBorders>
          </w:tcPr>
          <w:p w:rsidR="00E716BC" w:rsidRPr="00F134D9" w:rsidRDefault="00D706E5">
            <w:pPr>
              <w:pStyle w:val="a9"/>
              <w:rPr>
                <w:color w:val="000000"/>
              </w:rPr>
            </w:pPr>
            <w:r w:rsidRPr="00F134D9">
              <w:rPr>
                <w:color w:val="000000"/>
              </w:rPr>
              <w:t xml:space="preserve">  </w:t>
            </w:r>
            <w:proofErr w:type="spellStart"/>
            <w:r w:rsidRPr="00F134D9">
              <w:rPr>
                <w:color w:val="000000"/>
              </w:rPr>
              <w:t>Аутсорсинг</w:t>
            </w:r>
            <w:proofErr w:type="spellEnd"/>
            <w:r w:rsidRPr="00F134D9">
              <w:rPr>
                <w:color w:val="000000"/>
              </w:rPr>
              <w:t xml:space="preserve">/ </w:t>
            </w:r>
            <w:proofErr w:type="spellStart"/>
            <w:r w:rsidRPr="00F134D9">
              <w:rPr>
                <w:color w:val="000000"/>
              </w:rPr>
              <w:t>кейтерінг</w:t>
            </w:r>
            <w:proofErr w:type="spellEnd"/>
          </w:p>
        </w:tc>
        <w:tc>
          <w:tcPr>
            <w:tcW w:w="3962" w:type="dxa"/>
            <w:tcBorders>
              <w:left w:val="single" w:sz="4" w:space="0" w:color="000000"/>
              <w:bottom w:val="single" w:sz="4" w:space="0" w:color="000000"/>
              <w:right w:val="single" w:sz="4" w:space="0" w:color="000000"/>
            </w:tcBorders>
          </w:tcPr>
          <w:p w:rsidR="00E716BC" w:rsidRPr="00F134D9" w:rsidRDefault="00D706E5">
            <w:pPr>
              <w:pStyle w:val="a9"/>
              <w:rPr>
                <w:color w:val="000000"/>
              </w:rPr>
            </w:pPr>
            <w:r w:rsidRPr="00F134D9">
              <w:rPr>
                <w:color w:val="000000"/>
              </w:rPr>
              <w:t>надаються послуги з організації харчування суб'єктами господарювання з використанням або без використання матеріально-технічної бази закладу</w:t>
            </w:r>
          </w:p>
        </w:tc>
      </w:tr>
      <w:tr w:rsidR="00E716BC">
        <w:tc>
          <w:tcPr>
            <w:tcW w:w="3963" w:type="dxa"/>
            <w:tcBorders>
              <w:left w:val="single" w:sz="4" w:space="0" w:color="000000"/>
              <w:bottom w:val="single" w:sz="4" w:space="0" w:color="000000"/>
            </w:tcBorders>
          </w:tcPr>
          <w:p w:rsidR="00E716BC" w:rsidRPr="00F134D9" w:rsidRDefault="00D706E5">
            <w:pPr>
              <w:pStyle w:val="a9"/>
              <w:rPr>
                <w:color w:val="000000"/>
              </w:rPr>
            </w:pPr>
            <w:r w:rsidRPr="00F134D9">
              <w:rPr>
                <w:color w:val="000000"/>
              </w:rPr>
              <w:t>зак</w:t>
            </w:r>
            <w:r w:rsidR="00B25BB2" w:rsidRPr="00F134D9">
              <w:rPr>
                <w:color w:val="000000"/>
              </w:rPr>
              <w:t>лади загальної середньої освіти -</w:t>
            </w:r>
          </w:p>
          <w:p w:rsidR="00E716BC" w:rsidRPr="00F134D9" w:rsidRDefault="00D706E5">
            <w:pPr>
              <w:pStyle w:val="a9"/>
              <w:rPr>
                <w:color w:val="000000"/>
              </w:rPr>
            </w:pPr>
            <w:r w:rsidRPr="00F134D9">
              <w:rPr>
                <w:color w:val="000000"/>
              </w:rPr>
              <w:t xml:space="preserve">Пилиповицький ліцей ,  </w:t>
            </w:r>
            <w:proofErr w:type="spellStart"/>
            <w:r w:rsidRPr="00F134D9">
              <w:rPr>
                <w:color w:val="000000"/>
              </w:rPr>
              <w:t>Великомолодьківська</w:t>
            </w:r>
            <w:proofErr w:type="spellEnd"/>
            <w:r w:rsidRPr="00F134D9">
              <w:rPr>
                <w:color w:val="000000"/>
              </w:rPr>
              <w:t xml:space="preserve">  гімназія, </w:t>
            </w:r>
            <w:proofErr w:type="spellStart"/>
            <w:r w:rsidRPr="00F134D9">
              <w:rPr>
                <w:color w:val="000000"/>
              </w:rPr>
              <w:t>Наталівська</w:t>
            </w:r>
            <w:proofErr w:type="spellEnd"/>
            <w:r w:rsidRPr="00F134D9">
              <w:rPr>
                <w:color w:val="000000"/>
              </w:rPr>
              <w:t xml:space="preserve"> гімназія</w:t>
            </w:r>
          </w:p>
        </w:tc>
        <w:tc>
          <w:tcPr>
            <w:tcW w:w="2952" w:type="dxa"/>
            <w:tcBorders>
              <w:left w:val="single" w:sz="4" w:space="0" w:color="000000"/>
              <w:bottom w:val="single" w:sz="4" w:space="0" w:color="000000"/>
            </w:tcBorders>
          </w:tcPr>
          <w:p w:rsidR="00E716BC" w:rsidRPr="00F134D9" w:rsidRDefault="00D706E5">
            <w:pPr>
              <w:pStyle w:val="a9"/>
              <w:jc w:val="center"/>
              <w:rPr>
                <w:color w:val="000000"/>
              </w:rPr>
            </w:pPr>
            <w:r w:rsidRPr="00F134D9">
              <w:rPr>
                <w:color w:val="000000"/>
              </w:rPr>
              <w:t xml:space="preserve">   дворазово:</w:t>
            </w:r>
            <w:r w:rsidRPr="00F134D9">
              <w:rPr>
                <w:color w:val="000000"/>
                <w:spacing w:val="-1"/>
              </w:rPr>
              <w:t xml:space="preserve"> </w:t>
            </w:r>
            <w:r w:rsidRPr="00F134D9">
              <w:rPr>
                <w:color w:val="000000"/>
              </w:rPr>
              <w:t>сніданок</w:t>
            </w:r>
            <w:r w:rsidRPr="00F134D9">
              <w:rPr>
                <w:color w:val="000000"/>
                <w:spacing w:val="-1"/>
              </w:rPr>
              <w:t xml:space="preserve"> </w:t>
            </w:r>
            <w:r w:rsidRPr="00F134D9">
              <w:rPr>
                <w:color w:val="000000"/>
              </w:rPr>
              <w:t>та</w:t>
            </w:r>
            <w:r w:rsidRPr="00F134D9">
              <w:rPr>
                <w:color w:val="000000"/>
                <w:spacing w:val="-4"/>
              </w:rPr>
              <w:t xml:space="preserve"> </w:t>
            </w:r>
            <w:r w:rsidRPr="00F134D9">
              <w:t>обід для ГПД</w:t>
            </w:r>
          </w:p>
        </w:tc>
        <w:tc>
          <w:tcPr>
            <w:tcW w:w="4140" w:type="dxa"/>
            <w:tcBorders>
              <w:left w:val="single" w:sz="4" w:space="0" w:color="000000"/>
              <w:bottom w:val="single" w:sz="4" w:space="0" w:color="000000"/>
            </w:tcBorders>
          </w:tcPr>
          <w:p w:rsidR="00B65F25" w:rsidRPr="00F134D9" w:rsidRDefault="00D706E5">
            <w:pPr>
              <w:ind w:right="352"/>
              <w:rPr>
                <w:color w:val="000000"/>
                <w:spacing w:val="-57"/>
              </w:rPr>
            </w:pPr>
            <w:r w:rsidRPr="00F134D9">
              <w:rPr>
                <w:color w:val="000000"/>
              </w:rPr>
              <w:t>приготування та</w:t>
            </w:r>
            <w:r w:rsidRPr="00F134D9">
              <w:rPr>
                <w:color w:val="000000"/>
                <w:spacing w:val="-57"/>
              </w:rPr>
              <w:t xml:space="preserve"> </w:t>
            </w:r>
            <w:r w:rsidR="00B25BB2" w:rsidRPr="00F134D9">
              <w:rPr>
                <w:color w:val="000000"/>
                <w:spacing w:val="-57"/>
              </w:rPr>
              <w:t xml:space="preserve">              </w:t>
            </w:r>
            <w:r w:rsidR="00B65F25" w:rsidRPr="00F134D9">
              <w:rPr>
                <w:color w:val="000000"/>
                <w:spacing w:val="-57"/>
              </w:rPr>
              <w:t xml:space="preserve">         </w:t>
            </w:r>
          </w:p>
          <w:p w:rsidR="00E716BC" w:rsidRPr="00F134D9" w:rsidRDefault="00D706E5">
            <w:pPr>
              <w:ind w:right="352"/>
              <w:rPr>
                <w:color w:val="000000"/>
              </w:rPr>
            </w:pPr>
            <w:r w:rsidRPr="00F134D9">
              <w:rPr>
                <w:color w:val="000000"/>
              </w:rPr>
              <w:t>реалізація</w:t>
            </w:r>
            <w:r w:rsidRPr="00F134D9">
              <w:rPr>
                <w:color w:val="000000"/>
                <w:spacing w:val="-2"/>
              </w:rPr>
              <w:t xml:space="preserve"> </w:t>
            </w:r>
            <w:r w:rsidRPr="00F134D9">
              <w:rPr>
                <w:color w:val="000000"/>
              </w:rPr>
              <w:t>готових</w:t>
            </w:r>
            <w:r w:rsidRPr="00F134D9">
              <w:rPr>
                <w:color w:val="000000"/>
                <w:spacing w:val="1"/>
              </w:rPr>
              <w:t xml:space="preserve"> </w:t>
            </w:r>
            <w:r w:rsidRPr="00F134D9">
              <w:rPr>
                <w:color w:val="000000"/>
              </w:rPr>
              <w:t>страв закладом</w:t>
            </w:r>
            <w:r w:rsidRPr="00F134D9">
              <w:rPr>
                <w:color w:val="000000"/>
                <w:spacing w:val="-3"/>
              </w:rPr>
              <w:t xml:space="preserve"> </w:t>
            </w:r>
            <w:r w:rsidRPr="00F134D9">
              <w:rPr>
                <w:color w:val="000000"/>
              </w:rPr>
              <w:t>освіти</w:t>
            </w:r>
            <w:r w:rsidRPr="00F134D9">
              <w:rPr>
                <w:color w:val="000000"/>
                <w:spacing w:val="-2"/>
              </w:rPr>
              <w:t xml:space="preserve"> </w:t>
            </w:r>
            <w:r w:rsidRPr="00F134D9">
              <w:rPr>
                <w:color w:val="000000"/>
              </w:rPr>
              <w:t>самостійно</w:t>
            </w:r>
          </w:p>
        </w:tc>
        <w:tc>
          <w:tcPr>
            <w:tcW w:w="3962" w:type="dxa"/>
            <w:tcBorders>
              <w:left w:val="single" w:sz="4" w:space="0" w:color="000000"/>
              <w:bottom w:val="single" w:sz="4" w:space="0" w:color="000000"/>
              <w:right w:val="single" w:sz="4" w:space="0" w:color="000000"/>
            </w:tcBorders>
          </w:tcPr>
          <w:p w:rsidR="00E716BC" w:rsidRPr="00F134D9" w:rsidRDefault="00D706E5">
            <w:pPr>
              <w:pStyle w:val="a9"/>
              <w:rPr>
                <w:color w:val="000000"/>
              </w:rPr>
            </w:pPr>
            <w:r w:rsidRPr="00F134D9">
              <w:rPr>
                <w:color w:val="000000"/>
              </w:rPr>
              <w:t>наявний штат кухарів у закладі</w:t>
            </w:r>
          </w:p>
        </w:tc>
      </w:tr>
      <w:tr w:rsidR="00E716BC">
        <w:tc>
          <w:tcPr>
            <w:tcW w:w="3963" w:type="dxa"/>
            <w:tcBorders>
              <w:left w:val="single" w:sz="4" w:space="0" w:color="000000"/>
              <w:bottom w:val="single" w:sz="4" w:space="0" w:color="000000"/>
            </w:tcBorders>
          </w:tcPr>
          <w:p w:rsidR="00E716BC" w:rsidRPr="00F134D9" w:rsidRDefault="00D706E5">
            <w:pPr>
              <w:pStyle w:val="a9"/>
              <w:rPr>
                <w:color w:val="000000"/>
              </w:rPr>
            </w:pPr>
            <w:proofErr w:type="spellStart"/>
            <w:r w:rsidRPr="00F134D9">
              <w:rPr>
                <w:color w:val="000000"/>
              </w:rPr>
              <w:t>Майстрівська</w:t>
            </w:r>
            <w:proofErr w:type="spellEnd"/>
            <w:r w:rsidRPr="00F134D9">
              <w:rPr>
                <w:color w:val="000000"/>
              </w:rPr>
              <w:t xml:space="preserve"> філія </w:t>
            </w:r>
            <w:proofErr w:type="spellStart"/>
            <w:r w:rsidRPr="00F134D9">
              <w:rPr>
                <w:color w:val="000000"/>
              </w:rPr>
              <w:t>Пилиповицького</w:t>
            </w:r>
            <w:proofErr w:type="spellEnd"/>
            <w:r w:rsidRPr="00F134D9">
              <w:rPr>
                <w:color w:val="000000"/>
              </w:rPr>
              <w:t xml:space="preserve"> ліцею</w:t>
            </w:r>
          </w:p>
        </w:tc>
        <w:tc>
          <w:tcPr>
            <w:tcW w:w="2952" w:type="dxa"/>
            <w:tcBorders>
              <w:left w:val="single" w:sz="4" w:space="0" w:color="000000"/>
              <w:bottom w:val="single" w:sz="4" w:space="0" w:color="000000"/>
            </w:tcBorders>
          </w:tcPr>
          <w:p w:rsidR="00E716BC" w:rsidRPr="00F134D9" w:rsidRDefault="00D706E5">
            <w:pPr>
              <w:pStyle w:val="a9"/>
              <w:jc w:val="center"/>
              <w:rPr>
                <w:color w:val="000000"/>
              </w:rPr>
            </w:pPr>
            <w:r w:rsidRPr="00F134D9">
              <w:rPr>
                <w:color w:val="000000"/>
              </w:rPr>
              <w:t>буфетна продукція</w:t>
            </w:r>
          </w:p>
        </w:tc>
        <w:tc>
          <w:tcPr>
            <w:tcW w:w="4140" w:type="dxa"/>
            <w:tcBorders>
              <w:left w:val="single" w:sz="4" w:space="0" w:color="000000"/>
              <w:bottom w:val="single" w:sz="4" w:space="0" w:color="000000"/>
            </w:tcBorders>
          </w:tcPr>
          <w:p w:rsidR="00E716BC" w:rsidRPr="00F134D9" w:rsidRDefault="00D706E5">
            <w:pPr>
              <w:ind w:left="597" w:right="352" w:hanging="219"/>
              <w:jc w:val="center"/>
              <w:rPr>
                <w:color w:val="000000"/>
              </w:rPr>
            </w:pPr>
            <w:r w:rsidRPr="00F134D9">
              <w:rPr>
                <w:color w:val="000000"/>
              </w:rPr>
              <w:t xml:space="preserve">організовується  </w:t>
            </w:r>
            <w:proofErr w:type="spellStart"/>
            <w:r w:rsidRPr="00F134D9">
              <w:rPr>
                <w:color w:val="000000"/>
              </w:rPr>
              <w:t>Пилиповицьким</w:t>
            </w:r>
            <w:proofErr w:type="spellEnd"/>
            <w:r w:rsidRPr="00F134D9">
              <w:rPr>
                <w:color w:val="000000"/>
              </w:rPr>
              <w:t xml:space="preserve"> ліцеєм</w:t>
            </w:r>
          </w:p>
        </w:tc>
        <w:tc>
          <w:tcPr>
            <w:tcW w:w="3962" w:type="dxa"/>
            <w:tcBorders>
              <w:left w:val="single" w:sz="4" w:space="0" w:color="000000"/>
              <w:bottom w:val="single" w:sz="4" w:space="0" w:color="000000"/>
              <w:right w:val="single" w:sz="4" w:space="0" w:color="000000"/>
            </w:tcBorders>
          </w:tcPr>
          <w:p w:rsidR="00E716BC" w:rsidRPr="00F134D9" w:rsidRDefault="00D706E5">
            <w:pPr>
              <w:pStyle w:val="a9"/>
              <w:rPr>
                <w:color w:val="000000"/>
              </w:rPr>
            </w:pPr>
            <w:r w:rsidRPr="00F134D9">
              <w:rPr>
                <w:color w:val="000000"/>
              </w:rPr>
              <w:t>відсутній харчоблок у закладі</w:t>
            </w:r>
          </w:p>
        </w:tc>
      </w:tr>
      <w:tr w:rsidR="00E716BC">
        <w:tc>
          <w:tcPr>
            <w:tcW w:w="3963" w:type="dxa"/>
            <w:tcBorders>
              <w:left w:val="single" w:sz="4" w:space="0" w:color="000000"/>
              <w:bottom w:val="single" w:sz="4" w:space="0" w:color="000000"/>
            </w:tcBorders>
          </w:tcPr>
          <w:p w:rsidR="00E716BC" w:rsidRPr="00F134D9" w:rsidRDefault="00D706E5">
            <w:pPr>
              <w:pStyle w:val="a9"/>
              <w:rPr>
                <w:color w:val="000000"/>
              </w:rPr>
            </w:pPr>
            <w:proofErr w:type="spellStart"/>
            <w:r w:rsidRPr="00F134D9">
              <w:rPr>
                <w:color w:val="000000"/>
              </w:rPr>
              <w:t>Дідовицька</w:t>
            </w:r>
            <w:proofErr w:type="spellEnd"/>
            <w:r w:rsidRPr="00F134D9">
              <w:rPr>
                <w:color w:val="000000"/>
              </w:rPr>
              <w:t xml:space="preserve"> філія </w:t>
            </w:r>
            <w:proofErr w:type="spellStart"/>
            <w:r w:rsidRPr="00F134D9">
              <w:rPr>
                <w:color w:val="000000"/>
              </w:rPr>
              <w:t>Пилиповицького</w:t>
            </w:r>
            <w:proofErr w:type="spellEnd"/>
            <w:r w:rsidRPr="00F134D9">
              <w:rPr>
                <w:color w:val="000000"/>
              </w:rPr>
              <w:t xml:space="preserve"> ліцею</w:t>
            </w:r>
          </w:p>
        </w:tc>
        <w:tc>
          <w:tcPr>
            <w:tcW w:w="2952" w:type="dxa"/>
            <w:tcBorders>
              <w:left w:val="single" w:sz="4" w:space="0" w:color="000000"/>
              <w:bottom w:val="single" w:sz="4" w:space="0" w:color="000000"/>
            </w:tcBorders>
          </w:tcPr>
          <w:p w:rsidR="00E716BC" w:rsidRPr="00F134D9" w:rsidRDefault="00D706E5">
            <w:pPr>
              <w:pStyle w:val="a9"/>
              <w:jc w:val="center"/>
              <w:rPr>
                <w:color w:val="000000"/>
              </w:rPr>
            </w:pPr>
            <w:r w:rsidRPr="00F134D9">
              <w:rPr>
                <w:color w:val="000000"/>
              </w:rPr>
              <w:t>одноразово: сніданок</w:t>
            </w:r>
          </w:p>
        </w:tc>
        <w:tc>
          <w:tcPr>
            <w:tcW w:w="4140" w:type="dxa"/>
            <w:tcBorders>
              <w:left w:val="single" w:sz="4" w:space="0" w:color="000000"/>
              <w:bottom w:val="single" w:sz="4" w:space="0" w:color="000000"/>
            </w:tcBorders>
          </w:tcPr>
          <w:p w:rsidR="00E716BC" w:rsidRPr="00F134D9" w:rsidRDefault="00D706E5">
            <w:pPr>
              <w:ind w:left="57" w:right="170"/>
              <w:rPr>
                <w:color w:val="000000"/>
              </w:rPr>
            </w:pPr>
            <w:r w:rsidRPr="00F134D9">
              <w:rPr>
                <w:color w:val="000000"/>
              </w:rPr>
              <w:t>приготування та</w:t>
            </w:r>
            <w:r w:rsidRPr="00F134D9">
              <w:rPr>
                <w:color w:val="000000"/>
                <w:spacing w:val="-57"/>
              </w:rPr>
              <w:t xml:space="preserve"> </w:t>
            </w:r>
            <w:r w:rsidRPr="00F134D9">
              <w:rPr>
                <w:color w:val="000000"/>
              </w:rPr>
              <w:t>реалізація</w:t>
            </w:r>
            <w:r w:rsidRPr="00F134D9">
              <w:rPr>
                <w:color w:val="000000"/>
                <w:spacing w:val="-2"/>
              </w:rPr>
              <w:t xml:space="preserve"> </w:t>
            </w:r>
            <w:r w:rsidRPr="00F134D9">
              <w:rPr>
                <w:color w:val="000000"/>
              </w:rPr>
              <w:t>готових</w:t>
            </w:r>
            <w:r w:rsidRPr="00F134D9">
              <w:rPr>
                <w:color w:val="000000"/>
                <w:spacing w:val="1"/>
              </w:rPr>
              <w:t xml:space="preserve"> </w:t>
            </w:r>
            <w:r w:rsidRPr="00F134D9">
              <w:rPr>
                <w:color w:val="000000"/>
              </w:rPr>
              <w:t>страв закладом</w:t>
            </w:r>
            <w:r w:rsidRPr="00F134D9">
              <w:rPr>
                <w:color w:val="000000"/>
                <w:spacing w:val="-3"/>
              </w:rPr>
              <w:t xml:space="preserve"> </w:t>
            </w:r>
            <w:r w:rsidRPr="00F134D9">
              <w:rPr>
                <w:color w:val="000000"/>
              </w:rPr>
              <w:t>освіти</w:t>
            </w:r>
            <w:r w:rsidRPr="00F134D9">
              <w:rPr>
                <w:color w:val="000000"/>
                <w:spacing w:val="-2"/>
              </w:rPr>
              <w:t xml:space="preserve"> </w:t>
            </w:r>
            <w:r w:rsidRPr="00F134D9">
              <w:rPr>
                <w:color w:val="000000"/>
              </w:rPr>
              <w:t xml:space="preserve">самостійно на базі </w:t>
            </w:r>
            <w:proofErr w:type="spellStart"/>
            <w:r w:rsidRPr="00F134D9">
              <w:rPr>
                <w:color w:val="000000"/>
              </w:rPr>
              <w:t>Дідовицького</w:t>
            </w:r>
            <w:proofErr w:type="spellEnd"/>
            <w:r w:rsidRPr="00F134D9">
              <w:rPr>
                <w:color w:val="000000"/>
              </w:rPr>
              <w:t xml:space="preserve"> ЗДО</w:t>
            </w:r>
          </w:p>
        </w:tc>
        <w:tc>
          <w:tcPr>
            <w:tcW w:w="3962" w:type="dxa"/>
            <w:tcBorders>
              <w:left w:val="single" w:sz="4" w:space="0" w:color="000000"/>
              <w:bottom w:val="single" w:sz="4" w:space="0" w:color="000000"/>
              <w:right w:val="single" w:sz="4" w:space="0" w:color="000000"/>
            </w:tcBorders>
          </w:tcPr>
          <w:p w:rsidR="00E716BC" w:rsidRPr="00F134D9" w:rsidRDefault="00D706E5">
            <w:pPr>
              <w:pStyle w:val="a9"/>
              <w:rPr>
                <w:color w:val="000000"/>
              </w:rPr>
            </w:pPr>
            <w:r w:rsidRPr="00F134D9">
              <w:rPr>
                <w:color w:val="000000"/>
              </w:rPr>
              <w:t>відсутній харчоблок у закладі</w:t>
            </w:r>
          </w:p>
        </w:tc>
      </w:tr>
    </w:tbl>
    <w:p w:rsidR="00E716BC" w:rsidRPr="00F134D9" w:rsidRDefault="00F134D9" w:rsidP="00F134D9">
      <w:pPr>
        <w:pStyle w:val="a1"/>
        <w:spacing w:line="281" w:lineRule="exact"/>
        <w:ind w:right="3481"/>
        <w:rPr>
          <w:sz w:val="20"/>
          <w:szCs w:val="20"/>
        </w:rPr>
      </w:pPr>
      <w:r w:rsidRPr="00F134D9">
        <w:rPr>
          <w:sz w:val="20"/>
          <w:szCs w:val="20"/>
        </w:rPr>
        <w:t>Примітка:</w:t>
      </w:r>
      <w:r>
        <w:rPr>
          <w:sz w:val="20"/>
          <w:szCs w:val="20"/>
        </w:rPr>
        <w:t xml:space="preserve">   </w:t>
      </w:r>
      <w:r w:rsidRPr="00F134D9">
        <w:rPr>
          <w:sz w:val="20"/>
          <w:szCs w:val="20"/>
        </w:rPr>
        <w:t xml:space="preserve"> В особливий період</w:t>
      </w:r>
      <w:r>
        <w:rPr>
          <w:sz w:val="20"/>
          <w:szCs w:val="20"/>
        </w:rPr>
        <w:t xml:space="preserve"> організація харчування може здійснюватися буфетною продукцією за окремим рішенням міської ради</w:t>
      </w:r>
    </w:p>
    <w:p w:rsidR="00F134D9" w:rsidRDefault="00F134D9">
      <w:pPr>
        <w:pStyle w:val="a1"/>
        <w:spacing w:line="281" w:lineRule="exact"/>
        <w:ind w:left="3464" w:right="3481"/>
        <w:jc w:val="center"/>
      </w:pPr>
    </w:p>
    <w:p w:rsidR="00E716BC" w:rsidRDefault="00125EB8">
      <w:pPr>
        <w:pStyle w:val="a1"/>
        <w:spacing w:before="9" w:line="322" w:lineRule="exact"/>
        <w:ind w:left="0"/>
        <w:jc w:val="left"/>
      </w:pPr>
      <w:r>
        <w:t>Міський голова</w:t>
      </w:r>
      <w:r w:rsidR="00D706E5">
        <w:t xml:space="preserve"> </w:t>
      </w:r>
      <w:r w:rsidR="00D706E5">
        <w:tab/>
        <w:t xml:space="preserve">                                                                               </w:t>
      </w:r>
      <w:r>
        <w:t xml:space="preserve">                            </w:t>
      </w:r>
      <w:r w:rsidR="00C84460">
        <w:t xml:space="preserve">                                   </w:t>
      </w:r>
      <w:bookmarkStart w:id="181" w:name="_GoBack"/>
      <w:bookmarkEnd w:id="181"/>
      <w:r>
        <w:t xml:space="preserve">      Микола БОРОВЕЦЬ</w:t>
      </w:r>
    </w:p>
    <w:p w:rsidR="00E716BC" w:rsidRDefault="00E716BC">
      <w:pPr>
        <w:pStyle w:val="a1"/>
        <w:ind w:left="0"/>
        <w:jc w:val="left"/>
        <w:rPr>
          <w:sz w:val="30"/>
        </w:rPr>
      </w:pPr>
    </w:p>
    <w:p w:rsidR="00E716BC" w:rsidRDefault="00E716BC">
      <w:pPr>
        <w:pStyle w:val="a1"/>
        <w:ind w:left="0"/>
        <w:jc w:val="left"/>
        <w:rPr>
          <w:sz w:val="30"/>
        </w:rPr>
      </w:pPr>
    </w:p>
    <w:p w:rsidR="00E716BC" w:rsidRDefault="00E716BC">
      <w:pPr>
        <w:pStyle w:val="a1"/>
        <w:ind w:left="0"/>
        <w:jc w:val="left"/>
        <w:rPr>
          <w:sz w:val="30"/>
        </w:rPr>
      </w:pPr>
    </w:p>
    <w:p w:rsidR="00E716BC" w:rsidRDefault="00E716BC">
      <w:pPr>
        <w:pStyle w:val="a1"/>
        <w:ind w:left="0"/>
        <w:jc w:val="left"/>
        <w:rPr>
          <w:sz w:val="30"/>
        </w:rPr>
      </w:pPr>
    </w:p>
    <w:p w:rsidR="00E716BC" w:rsidRDefault="00E716BC">
      <w:pPr>
        <w:pStyle w:val="a1"/>
        <w:ind w:left="0"/>
        <w:jc w:val="left"/>
        <w:rPr>
          <w:sz w:val="30"/>
        </w:rPr>
      </w:pPr>
    </w:p>
    <w:p w:rsidR="00E716BC" w:rsidRDefault="00E716BC">
      <w:pPr>
        <w:pStyle w:val="a1"/>
        <w:ind w:left="0"/>
        <w:jc w:val="left"/>
        <w:rPr>
          <w:sz w:val="30"/>
        </w:rPr>
      </w:pPr>
    </w:p>
    <w:p w:rsidR="00E716BC" w:rsidRDefault="00E716BC">
      <w:pPr>
        <w:pStyle w:val="a1"/>
        <w:spacing w:before="10"/>
        <w:ind w:left="0"/>
        <w:jc w:val="left"/>
        <w:rPr>
          <w:sz w:val="41"/>
        </w:rPr>
        <w:sectPr w:rsidR="00E716BC">
          <w:pgSz w:w="16838" w:h="11906" w:orient="landscape"/>
          <w:pgMar w:top="1100" w:right="900" w:bottom="280" w:left="920" w:header="0" w:footer="0" w:gutter="0"/>
          <w:cols w:space="720"/>
          <w:formProt w:val="0"/>
          <w:docGrid w:linePitch="100" w:charSpace="4096"/>
        </w:sectPr>
      </w:pPr>
    </w:p>
    <w:p w:rsidR="00E716BC" w:rsidRDefault="00E716BC">
      <w:pPr>
        <w:pStyle w:val="a1"/>
        <w:spacing w:before="2"/>
        <w:ind w:left="0"/>
        <w:jc w:val="left"/>
        <w:rPr>
          <w:sz w:val="13"/>
        </w:rPr>
      </w:pPr>
    </w:p>
    <w:sectPr w:rsidR="00E716BC">
      <w:pgSz w:w="16838" w:h="11906" w:orient="landscape"/>
      <w:pgMar w:top="1100" w:right="900" w:bottom="280" w:left="9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8BA"/>
    <w:multiLevelType w:val="multilevel"/>
    <w:tmpl w:val="A6E87B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BD648B"/>
    <w:multiLevelType w:val="multilevel"/>
    <w:tmpl w:val="DF80E8AE"/>
    <w:lvl w:ilvl="0">
      <w:start w:val="1"/>
      <w:numFmt w:val="decimal"/>
      <w:lvlText w:val="%1."/>
      <w:lvlJc w:val="left"/>
      <w:pPr>
        <w:tabs>
          <w:tab w:val="num" w:pos="0"/>
        </w:tabs>
        <w:ind w:left="102" w:hanging="319"/>
      </w:pPr>
      <w:rPr>
        <w:rFonts w:eastAsia="Times New Roman" w:cs="Times New Roman"/>
        <w:w w:val="100"/>
        <w:sz w:val="28"/>
        <w:szCs w:val="28"/>
        <w:lang w:val="uk-UA" w:eastAsia="en-US" w:bidi="ar-SA"/>
      </w:rPr>
    </w:lvl>
    <w:lvl w:ilvl="1">
      <w:start w:val="1"/>
      <w:numFmt w:val="decimal"/>
      <w:lvlText w:val="%1.%2."/>
      <w:lvlJc w:val="left"/>
      <w:pPr>
        <w:tabs>
          <w:tab w:val="num" w:pos="0"/>
        </w:tabs>
        <w:ind w:left="102" w:hanging="569"/>
      </w:pPr>
      <w:rPr>
        <w:rFonts w:eastAsia="Times New Roman" w:cs="Times New Roman"/>
        <w:spacing w:val="-1"/>
        <w:w w:val="100"/>
        <w:sz w:val="28"/>
        <w:szCs w:val="28"/>
        <w:lang w:val="uk-UA" w:eastAsia="en-US" w:bidi="ar-SA"/>
      </w:rPr>
    </w:lvl>
    <w:lvl w:ilvl="2">
      <w:numFmt w:val="bullet"/>
      <w:lvlText w:val=""/>
      <w:lvlJc w:val="left"/>
      <w:pPr>
        <w:tabs>
          <w:tab w:val="num" w:pos="0"/>
        </w:tabs>
        <w:ind w:left="2049" w:hanging="569"/>
      </w:pPr>
      <w:rPr>
        <w:rFonts w:ascii="Symbol" w:hAnsi="Symbol" w:cs="Symbol" w:hint="default"/>
      </w:rPr>
    </w:lvl>
    <w:lvl w:ilvl="3">
      <w:numFmt w:val="bullet"/>
      <w:lvlText w:val=""/>
      <w:lvlJc w:val="left"/>
      <w:pPr>
        <w:tabs>
          <w:tab w:val="num" w:pos="0"/>
        </w:tabs>
        <w:ind w:left="3023" w:hanging="569"/>
      </w:pPr>
      <w:rPr>
        <w:rFonts w:ascii="Symbol" w:hAnsi="Symbol" w:cs="Symbol" w:hint="default"/>
      </w:rPr>
    </w:lvl>
    <w:lvl w:ilvl="4">
      <w:numFmt w:val="bullet"/>
      <w:lvlText w:val=""/>
      <w:lvlJc w:val="left"/>
      <w:pPr>
        <w:tabs>
          <w:tab w:val="num" w:pos="0"/>
        </w:tabs>
        <w:ind w:left="3998" w:hanging="569"/>
      </w:pPr>
      <w:rPr>
        <w:rFonts w:ascii="Symbol" w:hAnsi="Symbol" w:cs="Symbol" w:hint="default"/>
      </w:rPr>
    </w:lvl>
    <w:lvl w:ilvl="5">
      <w:numFmt w:val="bullet"/>
      <w:lvlText w:val=""/>
      <w:lvlJc w:val="left"/>
      <w:pPr>
        <w:tabs>
          <w:tab w:val="num" w:pos="0"/>
        </w:tabs>
        <w:ind w:left="4973" w:hanging="569"/>
      </w:pPr>
      <w:rPr>
        <w:rFonts w:ascii="Symbol" w:hAnsi="Symbol" w:cs="Symbol" w:hint="default"/>
      </w:rPr>
    </w:lvl>
    <w:lvl w:ilvl="6">
      <w:numFmt w:val="bullet"/>
      <w:lvlText w:val=""/>
      <w:lvlJc w:val="left"/>
      <w:pPr>
        <w:tabs>
          <w:tab w:val="num" w:pos="0"/>
        </w:tabs>
        <w:ind w:left="5947" w:hanging="569"/>
      </w:pPr>
      <w:rPr>
        <w:rFonts w:ascii="Symbol" w:hAnsi="Symbol" w:cs="Symbol" w:hint="default"/>
      </w:rPr>
    </w:lvl>
    <w:lvl w:ilvl="7">
      <w:numFmt w:val="bullet"/>
      <w:lvlText w:val=""/>
      <w:lvlJc w:val="left"/>
      <w:pPr>
        <w:tabs>
          <w:tab w:val="num" w:pos="0"/>
        </w:tabs>
        <w:ind w:left="6922" w:hanging="569"/>
      </w:pPr>
      <w:rPr>
        <w:rFonts w:ascii="Symbol" w:hAnsi="Symbol" w:cs="Symbol" w:hint="default"/>
      </w:rPr>
    </w:lvl>
    <w:lvl w:ilvl="8">
      <w:numFmt w:val="bullet"/>
      <w:lvlText w:val=""/>
      <w:lvlJc w:val="left"/>
      <w:pPr>
        <w:tabs>
          <w:tab w:val="num" w:pos="0"/>
        </w:tabs>
        <w:ind w:left="7897" w:hanging="569"/>
      </w:pPr>
      <w:rPr>
        <w:rFonts w:ascii="Symbol" w:hAnsi="Symbol" w:cs="Symbol" w:hint="default"/>
      </w:rPr>
    </w:lvl>
  </w:abstractNum>
  <w:abstractNum w:abstractNumId="2" w15:restartNumberingAfterBreak="0">
    <w:nsid w:val="7F4C4A4F"/>
    <w:multiLevelType w:val="multilevel"/>
    <w:tmpl w:val="04BAA15A"/>
    <w:lvl w:ilvl="0">
      <w:numFmt w:val="bullet"/>
      <w:lvlText w:val="-"/>
      <w:lvlJc w:val="left"/>
      <w:pPr>
        <w:tabs>
          <w:tab w:val="num" w:pos="0"/>
        </w:tabs>
        <w:ind w:left="102" w:hanging="171"/>
      </w:pPr>
      <w:rPr>
        <w:rFonts w:ascii="Times New Roman" w:hAnsi="Times New Roman" w:cs="Times New Roman" w:hint="default"/>
      </w:rPr>
    </w:lvl>
    <w:lvl w:ilvl="1">
      <w:numFmt w:val="bullet"/>
      <w:lvlText w:val="-"/>
      <w:lvlJc w:val="left"/>
      <w:pPr>
        <w:tabs>
          <w:tab w:val="num" w:pos="0"/>
        </w:tabs>
        <w:ind w:left="102" w:hanging="164"/>
      </w:pPr>
      <w:rPr>
        <w:rFonts w:ascii="Times New Roman" w:hAnsi="Times New Roman" w:cs="Times New Roman" w:hint="default"/>
      </w:rPr>
    </w:lvl>
    <w:lvl w:ilvl="2">
      <w:numFmt w:val="bullet"/>
      <w:lvlText w:val=""/>
      <w:lvlJc w:val="left"/>
      <w:pPr>
        <w:tabs>
          <w:tab w:val="num" w:pos="0"/>
        </w:tabs>
        <w:ind w:left="1200" w:hanging="164"/>
      </w:pPr>
      <w:rPr>
        <w:rFonts w:ascii="Symbol" w:hAnsi="Symbol" w:cs="Symbol" w:hint="default"/>
      </w:rPr>
    </w:lvl>
    <w:lvl w:ilvl="3">
      <w:numFmt w:val="bullet"/>
      <w:lvlText w:val=""/>
      <w:lvlJc w:val="left"/>
      <w:pPr>
        <w:tabs>
          <w:tab w:val="num" w:pos="0"/>
        </w:tabs>
        <w:ind w:left="2281" w:hanging="164"/>
      </w:pPr>
      <w:rPr>
        <w:rFonts w:ascii="Symbol" w:hAnsi="Symbol" w:cs="Symbol" w:hint="default"/>
      </w:rPr>
    </w:lvl>
    <w:lvl w:ilvl="4">
      <w:numFmt w:val="bullet"/>
      <w:lvlText w:val=""/>
      <w:lvlJc w:val="left"/>
      <w:pPr>
        <w:tabs>
          <w:tab w:val="num" w:pos="0"/>
        </w:tabs>
        <w:ind w:left="3362" w:hanging="164"/>
      </w:pPr>
      <w:rPr>
        <w:rFonts w:ascii="Symbol" w:hAnsi="Symbol" w:cs="Symbol" w:hint="default"/>
      </w:rPr>
    </w:lvl>
    <w:lvl w:ilvl="5">
      <w:numFmt w:val="bullet"/>
      <w:lvlText w:val=""/>
      <w:lvlJc w:val="left"/>
      <w:pPr>
        <w:tabs>
          <w:tab w:val="num" w:pos="0"/>
        </w:tabs>
        <w:ind w:left="4442" w:hanging="164"/>
      </w:pPr>
      <w:rPr>
        <w:rFonts w:ascii="Symbol" w:hAnsi="Symbol" w:cs="Symbol" w:hint="default"/>
      </w:rPr>
    </w:lvl>
    <w:lvl w:ilvl="6">
      <w:numFmt w:val="bullet"/>
      <w:lvlText w:val=""/>
      <w:lvlJc w:val="left"/>
      <w:pPr>
        <w:tabs>
          <w:tab w:val="num" w:pos="0"/>
        </w:tabs>
        <w:ind w:left="5523" w:hanging="164"/>
      </w:pPr>
      <w:rPr>
        <w:rFonts w:ascii="Symbol" w:hAnsi="Symbol" w:cs="Symbol" w:hint="default"/>
      </w:rPr>
    </w:lvl>
    <w:lvl w:ilvl="7">
      <w:numFmt w:val="bullet"/>
      <w:lvlText w:val=""/>
      <w:lvlJc w:val="left"/>
      <w:pPr>
        <w:tabs>
          <w:tab w:val="num" w:pos="0"/>
        </w:tabs>
        <w:ind w:left="6604" w:hanging="164"/>
      </w:pPr>
      <w:rPr>
        <w:rFonts w:ascii="Symbol" w:hAnsi="Symbol" w:cs="Symbol" w:hint="default"/>
      </w:rPr>
    </w:lvl>
    <w:lvl w:ilvl="8">
      <w:numFmt w:val="bullet"/>
      <w:lvlText w:val=""/>
      <w:lvlJc w:val="left"/>
      <w:pPr>
        <w:tabs>
          <w:tab w:val="num" w:pos="0"/>
        </w:tabs>
        <w:ind w:left="7684" w:hanging="164"/>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BC"/>
    <w:rsid w:val="00023CBA"/>
    <w:rsid w:val="00080885"/>
    <w:rsid w:val="00082F3D"/>
    <w:rsid w:val="001071F5"/>
    <w:rsid w:val="00125EB8"/>
    <w:rsid w:val="00143338"/>
    <w:rsid w:val="002328CE"/>
    <w:rsid w:val="00285928"/>
    <w:rsid w:val="002A65C9"/>
    <w:rsid w:val="00427640"/>
    <w:rsid w:val="00444B23"/>
    <w:rsid w:val="00457FA4"/>
    <w:rsid w:val="004D19A7"/>
    <w:rsid w:val="005564C2"/>
    <w:rsid w:val="005A40AE"/>
    <w:rsid w:val="00605B80"/>
    <w:rsid w:val="00665527"/>
    <w:rsid w:val="00794E17"/>
    <w:rsid w:val="007B2F26"/>
    <w:rsid w:val="0080417E"/>
    <w:rsid w:val="0088441E"/>
    <w:rsid w:val="00994B75"/>
    <w:rsid w:val="009F2363"/>
    <w:rsid w:val="00B04D3B"/>
    <w:rsid w:val="00B25BB2"/>
    <w:rsid w:val="00B65F25"/>
    <w:rsid w:val="00C84460"/>
    <w:rsid w:val="00CD71F7"/>
    <w:rsid w:val="00CE3765"/>
    <w:rsid w:val="00D44E40"/>
    <w:rsid w:val="00D706E5"/>
    <w:rsid w:val="00DB10EE"/>
    <w:rsid w:val="00E716BC"/>
    <w:rsid w:val="00EC3C14"/>
    <w:rsid w:val="00F134D9"/>
    <w:rsid w:val="00FD02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3279"/>
  <w15:docId w15:val="{6D296D39-4B08-45ED-B659-6C663B58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eastAsia="Times New Roman" w:hAnsi="Times New Roman" w:cs="Times New Roman"/>
      <w:lang w:val="uk-UA"/>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rvts15">
    <w:name w:val="rvts15"/>
    <w:basedOn w:val="a2"/>
    <w:qFormat/>
  </w:style>
  <w:style w:type="character" w:customStyle="1" w:styleId="rvts23">
    <w:name w:val="rvts23"/>
    <w:basedOn w:val="a2"/>
    <w:qFormat/>
  </w:style>
  <w:style w:type="character" w:customStyle="1" w:styleId="rvts9">
    <w:name w:val="rvts9"/>
    <w:basedOn w:val="a2"/>
    <w:qFormat/>
  </w:style>
  <w:style w:type="character" w:customStyle="1" w:styleId="rvts0">
    <w:name w:val="rvts0"/>
    <w:basedOn w:val="a2"/>
    <w:qFormat/>
  </w:style>
  <w:style w:type="paragraph" w:styleId="a0">
    <w:name w:val="Title"/>
    <w:basedOn w:val="a"/>
    <w:next w:val="a1"/>
    <w:qFormat/>
    <w:pPr>
      <w:keepNext/>
      <w:spacing w:before="240" w:after="120"/>
    </w:pPr>
    <w:rPr>
      <w:rFonts w:ascii="Liberation Sans" w:eastAsia="Microsoft YaHei" w:hAnsi="Liberation Sans" w:cs="Lucida Sans"/>
      <w:sz w:val="28"/>
      <w:szCs w:val="28"/>
    </w:rPr>
  </w:style>
  <w:style w:type="paragraph" w:styleId="a1">
    <w:name w:val="Body Text"/>
    <w:basedOn w:val="a"/>
    <w:uiPriority w:val="1"/>
    <w:qFormat/>
    <w:pPr>
      <w:ind w:left="102"/>
      <w:jc w:val="both"/>
    </w:pPr>
    <w:rPr>
      <w:sz w:val="28"/>
      <w:szCs w:val="28"/>
    </w:rPr>
  </w:style>
  <w:style w:type="paragraph" w:styleId="a5">
    <w:name w:val="List"/>
    <w:basedOn w:val="a1"/>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List Paragraph"/>
    <w:basedOn w:val="a"/>
    <w:uiPriority w:val="1"/>
    <w:qFormat/>
    <w:pPr>
      <w:ind w:left="102" w:right="102" w:firstLine="700"/>
      <w:jc w:val="both"/>
    </w:pPr>
  </w:style>
  <w:style w:type="paragraph" w:customStyle="1" w:styleId="TableParagraph">
    <w:name w:val="Table Paragraph"/>
    <w:basedOn w:val="a"/>
    <w:uiPriority w:val="1"/>
    <w:qFormat/>
    <w:pPr>
      <w:spacing w:line="268" w:lineRule="exact"/>
      <w:ind w:left="108"/>
      <w:jc w:val="center"/>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rvps7">
    <w:name w:val="rvps7"/>
    <w:basedOn w:val="a"/>
    <w:qFormat/>
    <w:pPr>
      <w:spacing w:beforeAutospacing="1" w:afterAutospacing="1"/>
    </w:pPr>
    <w:rPr>
      <w:lang w:eastAsia="uk-UA"/>
    </w:rPr>
  </w:style>
  <w:style w:type="paragraph" w:customStyle="1" w:styleId="rvps2">
    <w:name w:val="rvps2"/>
    <w:basedOn w:val="a"/>
    <w:qFormat/>
    <w:pPr>
      <w:spacing w:beforeAutospacing="1" w:afterAutospacing="1"/>
    </w:pPr>
    <w:rPr>
      <w:lang w:eastAsia="uk-UA"/>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Balloon Text"/>
    <w:basedOn w:val="a"/>
    <w:link w:val="ac"/>
    <w:uiPriority w:val="99"/>
    <w:semiHidden/>
    <w:unhideWhenUsed/>
    <w:rsid w:val="00285928"/>
    <w:rPr>
      <w:rFonts w:ascii="Segoe UI" w:hAnsi="Segoe UI" w:cs="Segoe UI"/>
      <w:sz w:val="18"/>
      <w:szCs w:val="18"/>
    </w:rPr>
  </w:style>
  <w:style w:type="character" w:customStyle="1" w:styleId="ac">
    <w:name w:val="Текст выноски Знак"/>
    <w:basedOn w:val="a2"/>
    <w:link w:val="ab"/>
    <w:uiPriority w:val="99"/>
    <w:semiHidden/>
    <w:rsid w:val="00285928"/>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1074;&#1088;" TargetMode="External"/><Relationship Id="rId13" Type="http://schemas.openxmlformats.org/officeDocument/2006/relationships/hyperlink" Target="https://zakon.rada.gov.ua/laws/show/2639-19" TargetMode="External"/><Relationship Id="rId18" Type="http://schemas.openxmlformats.org/officeDocument/2006/relationships/hyperlink" Target="https://zakon.rada.gov.ua/laws/show/796-12" TargetMode="External"/><Relationship Id="rId26" Type="http://schemas.openxmlformats.org/officeDocument/2006/relationships/hyperlink" Target="file:///C:\Users\User\Downloads\_blank" TargetMode="External"/><Relationship Id="rId3" Type="http://schemas.openxmlformats.org/officeDocument/2006/relationships/settings" Target="settings.xml"/><Relationship Id="rId21" Type="http://schemas.openxmlformats.org/officeDocument/2006/relationships/hyperlink" Target="file:///C:\Users\User\Downloads\_blank" TargetMode="External"/><Relationship Id="rId34" Type="http://schemas.openxmlformats.org/officeDocument/2006/relationships/hyperlink" Target="https://zakon.rada.gov.ua/laws/show/922-19" TargetMode="External"/><Relationship Id="rId7" Type="http://schemas.openxmlformats.org/officeDocument/2006/relationships/hyperlink" Target="https://zakon.rada.gov.ua/laws/show/463-20" TargetMode="External"/><Relationship Id="rId12" Type="http://schemas.openxmlformats.org/officeDocument/2006/relationships/hyperlink" Target="https://zakon.rada.gov.ua/laws/show/771/97-&#1074;&#1088;" TargetMode="External"/><Relationship Id="rId17" Type="http://schemas.openxmlformats.org/officeDocument/2006/relationships/hyperlink" Target="https://zakon.rada.gov.ua/laws/show/1768-14" TargetMode="External"/><Relationship Id="rId25" Type="http://schemas.openxmlformats.org/officeDocument/2006/relationships/hyperlink" Target="file:///C:\Users\User\Downloads\_blank" TargetMode="External"/><Relationship Id="rId33" Type="http://schemas.openxmlformats.org/officeDocument/2006/relationships/hyperlink" Target="file:///C:\Users\User\Downloads\_blank" TargetMode="External"/><Relationship Id="rId2" Type="http://schemas.openxmlformats.org/officeDocument/2006/relationships/styles" Target="styles.xml"/><Relationship Id="rId16" Type="http://schemas.openxmlformats.org/officeDocument/2006/relationships/hyperlink" Target="https://zakon.rada.gov.ua/laws/show/1768-14" TargetMode="External"/><Relationship Id="rId20" Type="http://schemas.openxmlformats.org/officeDocument/2006/relationships/hyperlink" Target="https://zakon.rada.gov.ua/laws/show/305-2021-&#1087;" TargetMode="External"/><Relationship Id="rId29" Type="http://schemas.openxmlformats.org/officeDocument/2006/relationships/hyperlink" Target="file:///C:\Users\User\Downloads\_blank" TargetMode="External"/><Relationship Id="rId1" Type="http://schemas.openxmlformats.org/officeDocument/2006/relationships/numbering" Target="numbering.xml"/><Relationship Id="rId6" Type="http://schemas.openxmlformats.org/officeDocument/2006/relationships/hyperlink" Target="https://zakon.rada.gov.ua/laws/show/2628-14" TargetMode="External"/><Relationship Id="rId11" Type="http://schemas.openxmlformats.org/officeDocument/2006/relationships/hyperlink" Target="https://zakon.rada.gov.ua/laws/show/1645-14" TargetMode="External"/><Relationship Id="rId24" Type="http://schemas.openxmlformats.org/officeDocument/2006/relationships/hyperlink" Target="file:///C:\Users\User\Downloads\_blank" TargetMode="External"/><Relationship Id="rId32" Type="http://schemas.openxmlformats.org/officeDocument/2006/relationships/hyperlink" Target="file:///C:\Users\User\Downloads\_blank" TargetMode="External"/><Relationship Id="rId5" Type="http://schemas.openxmlformats.org/officeDocument/2006/relationships/image" Target="media/image1.png"/><Relationship Id="rId15" Type="http://schemas.openxmlformats.org/officeDocument/2006/relationships/hyperlink" Target="https://zakon.rada.gov.ua/laws/show/3551-12" TargetMode="External"/><Relationship Id="rId23" Type="http://schemas.openxmlformats.org/officeDocument/2006/relationships/hyperlink" Target="file:///C:\Users\User\Downloads\_blank" TargetMode="External"/><Relationship Id="rId28" Type="http://schemas.openxmlformats.org/officeDocument/2006/relationships/hyperlink" Target="file:///C:\Users\User\Downloads\_blank" TargetMode="External"/><Relationship Id="rId36" Type="http://schemas.openxmlformats.org/officeDocument/2006/relationships/theme" Target="theme/theme1.xml"/><Relationship Id="rId10" Type="http://schemas.openxmlformats.org/officeDocument/2006/relationships/hyperlink" Target="https://zakon.rada.gov.ua/laws/show/4004-12" TargetMode="External"/><Relationship Id="rId19" Type="http://schemas.openxmlformats.org/officeDocument/2006/relationships/hyperlink" Target="file:///C:\Users\User\Downloads\_blank" TargetMode="External"/><Relationship Id="rId31" Type="http://schemas.openxmlformats.org/officeDocument/2006/relationships/hyperlink" Target="file:///C:\Users\User\Downloads\_blank" TargetMode="External"/><Relationship Id="rId4" Type="http://schemas.openxmlformats.org/officeDocument/2006/relationships/webSettings" Target="webSettings.xml"/><Relationship Id="rId9" Type="http://schemas.openxmlformats.org/officeDocument/2006/relationships/hyperlink" Target="https://zakon.rada.gov.ua/laws/show/375-17" TargetMode="External"/><Relationship Id="rId14" Type="http://schemas.openxmlformats.org/officeDocument/2006/relationships/hyperlink" Target="https://zakon.rada.gov.ua/laws/show/1706-18" TargetMode="External"/><Relationship Id="rId22" Type="http://schemas.openxmlformats.org/officeDocument/2006/relationships/hyperlink" Target="file:///C:\Users\User\Downloads\_blank" TargetMode="External"/><Relationship Id="rId27" Type="http://schemas.openxmlformats.org/officeDocument/2006/relationships/hyperlink" Target="file:///C:\Users\User\Downloads\_blank" TargetMode="External"/><Relationship Id="rId30" Type="http://schemas.openxmlformats.org/officeDocument/2006/relationships/hyperlink" Target="file:///C:\Users\User\Downloads\_blan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21</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Пользователь</cp:lastModifiedBy>
  <cp:revision>32</cp:revision>
  <cp:lastPrinted>2023-01-16T07:31:00Z</cp:lastPrinted>
  <dcterms:created xsi:type="dcterms:W3CDTF">2023-01-13T06:09:00Z</dcterms:created>
  <dcterms:modified xsi:type="dcterms:W3CDTF">2023-01-17T13:50:00Z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2021-12-10T00:00:00Z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2022-12-20T00:00:00Z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