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1C" w:rsidRDefault="00641B1C" w:rsidP="009636FD">
      <w:pPr>
        <w:rPr>
          <w:sz w:val="20"/>
        </w:rPr>
      </w:pPr>
    </w:p>
    <w:p w:rsidR="00BA4221" w:rsidRPr="00BA4221" w:rsidRDefault="00BA4221" w:rsidP="00BA4221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BA4221">
        <w:rPr>
          <w:rFonts w:ascii="Arial" w:hAnsi="Arial" w:cs="Arial"/>
          <w:bCs/>
          <w:noProof/>
          <w:kern w:val="32"/>
          <w:sz w:val="28"/>
          <w:szCs w:val="28"/>
          <w:lang w:val="ru-RU"/>
        </w:rPr>
        <w:drawing>
          <wp:inline distT="0" distB="0" distL="0" distR="0" wp14:anchorId="5C191481" wp14:editId="7DBF8EF6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221" w:rsidRPr="00BA4221" w:rsidRDefault="00BA4221" w:rsidP="00BA42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4221">
        <w:rPr>
          <w:sz w:val="28"/>
          <w:szCs w:val="28"/>
        </w:rPr>
        <w:t>ВИКОНАВЧИЙ КОМІТЕТ</w:t>
      </w:r>
    </w:p>
    <w:p w:rsidR="00BA4221" w:rsidRPr="00BA4221" w:rsidRDefault="00BA4221" w:rsidP="00BA4221">
      <w:pPr>
        <w:jc w:val="center"/>
        <w:rPr>
          <w:sz w:val="28"/>
          <w:szCs w:val="28"/>
        </w:rPr>
      </w:pPr>
      <w:r w:rsidRPr="00BA4221">
        <w:rPr>
          <w:sz w:val="28"/>
          <w:szCs w:val="28"/>
        </w:rPr>
        <w:t>ЗВЯГЕЛЬСЬКОЇ МІСЬКОЇ РАДИ</w:t>
      </w:r>
    </w:p>
    <w:p w:rsidR="00BA4221" w:rsidRPr="00BA4221" w:rsidRDefault="00BA4221" w:rsidP="00BA42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4221">
        <w:rPr>
          <w:sz w:val="28"/>
          <w:szCs w:val="28"/>
        </w:rPr>
        <w:t>РІШЕННЯ</w:t>
      </w:r>
    </w:p>
    <w:p w:rsidR="00BA4221" w:rsidRPr="00BA4221" w:rsidRDefault="00BA4221" w:rsidP="00BA4221">
      <w:pPr>
        <w:jc w:val="both"/>
        <w:rPr>
          <w:sz w:val="28"/>
          <w:szCs w:val="28"/>
        </w:rPr>
      </w:pPr>
    </w:p>
    <w:p w:rsidR="00BA4221" w:rsidRPr="00BA4221" w:rsidRDefault="00BA4221" w:rsidP="00BA4221">
      <w:pPr>
        <w:jc w:val="both"/>
        <w:rPr>
          <w:sz w:val="28"/>
          <w:szCs w:val="28"/>
        </w:rPr>
      </w:pPr>
    </w:p>
    <w:p w:rsidR="00BA4221" w:rsidRPr="00BA4221" w:rsidRDefault="00BA4221" w:rsidP="00BA4221">
      <w:pPr>
        <w:jc w:val="both"/>
        <w:rPr>
          <w:sz w:val="28"/>
          <w:szCs w:val="28"/>
        </w:rPr>
      </w:pPr>
      <w:r w:rsidRPr="00BA4221">
        <w:rPr>
          <w:sz w:val="28"/>
          <w:szCs w:val="28"/>
        </w:rPr>
        <w:t xml:space="preserve">_________________   </w:t>
      </w:r>
      <w:r w:rsidRPr="00BA4221">
        <w:rPr>
          <w:sz w:val="28"/>
          <w:szCs w:val="28"/>
        </w:rPr>
        <w:tab/>
      </w:r>
      <w:r w:rsidRPr="00BA4221">
        <w:rPr>
          <w:sz w:val="28"/>
          <w:szCs w:val="28"/>
        </w:rPr>
        <w:tab/>
      </w:r>
      <w:r w:rsidRPr="00BA4221">
        <w:rPr>
          <w:sz w:val="28"/>
          <w:szCs w:val="28"/>
        </w:rPr>
        <w:tab/>
        <w:t xml:space="preserve">                                          №___________</w:t>
      </w:r>
    </w:p>
    <w:p w:rsidR="00BA4221" w:rsidRPr="00BA4221" w:rsidRDefault="00BA4221" w:rsidP="00BA4221">
      <w:pPr>
        <w:ind w:firstLine="284"/>
        <w:jc w:val="both"/>
        <w:rPr>
          <w:sz w:val="28"/>
          <w:szCs w:val="28"/>
        </w:rPr>
      </w:pPr>
    </w:p>
    <w:p w:rsidR="00BA4221" w:rsidRPr="00BA4221" w:rsidRDefault="00BA4221" w:rsidP="00BA4221">
      <w:pPr>
        <w:ind w:firstLine="284"/>
        <w:jc w:val="both"/>
        <w:rPr>
          <w:sz w:val="28"/>
          <w:szCs w:val="28"/>
        </w:rPr>
      </w:pPr>
    </w:p>
    <w:p w:rsidR="00641B1C" w:rsidRDefault="00641B1C" w:rsidP="00641B1C">
      <w:pPr>
        <w:pStyle w:val="1"/>
        <w:ind w:right="5137"/>
        <w:jc w:val="both"/>
        <w:rPr>
          <w:szCs w:val="28"/>
        </w:rPr>
      </w:pPr>
    </w:p>
    <w:p w:rsidR="0026669F" w:rsidRPr="0026669F" w:rsidRDefault="0026669F" w:rsidP="0026669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створення, </w:t>
      </w:r>
      <w:r w:rsidRPr="0026669F">
        <w:rPr>
          <w:rFonts w:ascii="Times New Roman" w:hAnsi="Times New Roman" w:cs="Times New Roman"/>
          <w:sz w:val="28"/>
          <w:szCs w:val="28"/>
        </w:rPr>
        <w:t xml:space="preserve">організацію роботи </w:t>
      </w:r>
    </w:p>
    <w:p w:rsidR="004B31D1" w:rsidRDefault="0026669F" w:rsidP="0026669F">
      <w:pPr>
        <w:rPr>
          <w:sz w:val="28"/>
          <w:szCs w:val="28"/>
        </w:rPr>
      </w:pPr>
      <w:r w:rsidRPr="0026669F">
        <w:rPr>
          <w:sz w:val="28"/>
          <w:szCs w:val="28"/>
        </w:rPr>
        <w:t xml:space="preserve">та затвердження </w:t>
      </w:r>
      <w:r w:rsidR="00BA4221">
        <w:rPr>
          <w:sz w:val="28"/>
          <w:szCs w:val="28"/>
        </w:rPr>
        <w:t>П</w:t>
      </w:r>
      <w:r w:rsidRPr="0026669F">
        <w:rPr>
          <w:sz w:val="28"/>
          <w:szCs w:val="28"/>
        </w:rPr>
        <w:t>оложення</w:t>
      </w:r>
      <w:r>
        <w:rPr>
          <w:sz w:val="28"/>
          <w:szCs w:val="28"/>
        </w:rPr>
        <w:t xml:space="preserve"> </w:t>
      </w:r>
    </w:p>
    <w:p w:rsidR="0026669F" w:rsidRPr="004B31D1" w:rsidRDefault="0026669F" w:rsidP="0026669F">
      <w:pPr>
        <w:rPr>
          <w:sz w:val="28"/>
          <w:szCs w:val="28"/>
        </w:rPr>
      </w:pPr>
      <w:r>
        <w:rPr>
          <w:sz w:val="28"/>
          <w:szCs w:val="28"/>
        </w:rPr>
        <w:t>про</w:t>
      </w:r>
      <w:r w:rsidR="004B31D1">
        <w:rPr>
          <w:sz w:val="28"/>
          <w:szCs w:val="28"/>
        </w:rPr>
        <w:t xml:space="preserve"> </w:t>
      </w:r>
      <w:r w:rsidRPr="0026669F">
        <w:rPr>
          <w:sz w:val="28"/>
          <w:szCs w:val="28"/>
        </w:rPr>
        <w:t>консультаційн</w:t>
      </w:r>
      <w:r>
        <w:rPr>
          <w:sz w:val="28"/>
          <w:szCs w:val="28"/>
        </w:rPr>
        <w:t xml:space="preserve">і </w:t>
      </w:r>
      <w:r w:rsidRPr="0026669F">
        <w:rPr>
          <w:sz w:val="28"/>
          <w:szCs w:val="28"/>
        </w:rPr>
        <w:t>пункт</w:t>
      </w:r>
      <w:r>
        <w:rPr>
          <w:sz w:val="28"/>
          <w:szCs w:val="28"/>
        </w:rPr>
        <w:t>и</w:t>
      </w:r>
      <w:r w:rsidRPr="0026669F">
        <w:rPr>
          <w:sz w:val="28"/>
          <w:szCs w:val="28"/>
        </w:rPr>
        <w:t xml:space="preserve"> з питань </w:t>
      </w:r>
    </w:p>
    <w:p w:rsidR="00F33804" w:rsidRDefault="0026669F" w:rsidP="0026669F">
      <w:pPr>
        <w:rPr>
          <w:sz w:val="28"/>
          <w:szCs w:val="28"/>
        </w:rPr>
      </w:pPr>
      <w:r w:rsidRPr="0026669F">
        <w:rPr>
          <w:sz w:val="28"/>
          <w:szCs w:val="28"/>
        </w:rPr>
        <w:t xml:space="preserve">цивільного захисту при </w:t>
      </w:r>
      <w:r w:rsidR="00F33804">
        <w:rPr>
          <w:sz w:val="28"/>
          <w:szCs w:val="28"/>
        </w:rPr>
        <w:t>виконавчому комітеті</w:t>
      </w:r>
    </w:p>
    <w:p w:rsidR="0026669F" w:rsidRDefault="005C6F12" w:rsidP="0026669F">
      <w:pPr>
        <w:rPr>
          <w:sz w:val="28"/>
          <w:szCs w:val="28"/>
        </w:rPr>
      </w:pPr>
      <w:r>
        <w:rPr>
          <w:sz w:val="28"/>
          <w:szCs w:val="28"/>
        </w:rPr>
        <w:t>Звягельськ</w:t>
      </w:r>
      <w:r w:rsidR="00F33804">
        <w:rPr>
          <w:sz w:val="28"/>
          <w:szCs w:val="28"/>
        </w:rPr>
        <w:t xml:space="preserve">ої </w:t>
      </w:r>
      <w:r w:rsidR="0026669F">
        <w:rPr>
          <w:sz w:val="28"/>
          <w:szCs w:val="28"/>
        </w:rPr>
        <w:t>міськ</w:t>
      </w:r>
      <w:r w:rsidR="00F33804">
        <w:rPr>
          <w:sz w:val="28"/>
          <w:szCs w:val="28"/>
        </w:rPr>
        <w:t>ої</w:t>
      </w:r>
      <w:r w:rsidR="0026669F">
        <w:rPr>
          <w:sz w:val="28"/>
          <w:szCs w:val="28"/>
        </w:rPr>
        <w:t xml:space="preserve"> </w:t>
      </w:r>
      <w:r w:rsidR="00A115BF">
        <w:rPr>
          <w:sz w:val="28"/>
          <w:szCs w:val="28"/>
        </w:rPr>
        <w:t>ради</w:t>
      </w:r>
    </w:p>
    <w:p w:rsidR="0026669F" w:rsidRPr="0026669F" w:rsidRDefault="0026669F" w:rsidP="0026669F"/>
    <w:p w:rsidR="00641B1C" w:rsidRPr="00874906" w:rsidRDefault="00BA4221" w:rsidP="005C6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3A2AB6">
        <w:rPr>
          <w:sz w:val="28"/>
          <w:szCs w:val="28"/>
        </w:rPr>
        <w:t>підпунктом 7 пункту б статті 36</w:t>
      </w:r>
      <w:r>
        <w:rPr>
          <w:sz w:val="28"/>
          <w:szCs w:val="28"/>
        </w:rPr>
        <w:t xml:space="preserve"> Закону України «</w:t>
      </w:r>
      <w:r w:rsidR="00635132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="00635132">
        <w:rPr>
          <w:sz w:val="28"/>
          <w:szCs w:val="28"/>
        </w:rPr>
        <w:t>, в</w:t>
      </w:r>
      <w:r w:rsidR="0026669F" w:rsidRPr="0026669F">
        <w:rPr>
          <w:sz w:val="28"/>
          <w:szCs w:val="28"/>
        </w:rPr>
        <w:t>ідповідно до Кодекс</w:t>
      </w:r>
      <w:r w:rsidR="00B41C52">
        <w:rPr>
          <w:sz w:val="28"/>
          <w:szCs w:val="28"/>
        </w:rPr>
        <w:t>у цивільного захисту</w:t>
      </w:r>
      <w:r w:rsidR="00B9016B">
        <w:rPr>
          <w:sz w:val="28"/>
          <w:szCs w:val="28"/>
        </w:rPr>
        <w:t xml:space="preserve"> України, </w:t>
      </w:r>
      <w:r w:rsidR="0026669F" w:rsidRPr="0026669F">
        <w:rPr>
          <w:sz w:val="28"/>
          <w:szCs w:val="28"/>
        </w:rPr>
        <w:t>пунктів 27-30 постанови КМУ від 26.06.2013 № 444 «Про затвердження Порядку здійснення навчання населення діям у надзвичайних ситуаціях</w:t>
      </w:r>
      <w:r w:rsidR="00635132">
        <w:rPr>
          <w:sz w:val="28"/>
          <w:szCs w:val="28"/>
        </w:rPr>
        <w:t xml:space="preserve">» </w:t>
      </w:r>
      <w:r w:rsidR="0026669F" w:rsidRPr="0026669F">
        <w:rPr>
          <w:sz w:val="28"/>
          <w:szCs w:val="28"/>
        </w:rPr>
        <w:t>та з метою забезпечення якісного  проведення  просв</w:t>
      </w:r>
      <w:r w:rsidR="003A67A8">
        <w:rPr>
          <w:sz w:val="28"/>
          <w:szCs w:val="28"/>
        </w:rPr>
        <w:t>ітницько-інформаційної роботи і</w:t>
      </w:r>
      <w:r w:rsidR="0026669F" w:rsidRPr="0026669F">
        <w:rPr>
          <w:sz w:val="28"/>
          <w:szCs w:val="28"/>
        </w:rPr>
        <w:t xml:space="preserve"> пропаганди</w:t>
      </w:r>
      <w:r w:rsidR="003A67A8">
        <w:rPr>
          <w:sz w:val="28"/>
          <w:szCs w:val="28"/>
        </w:rPr>
        <w:t xml:space="preserve"> знань серед населення,</w:t>
      </w:r>
      <w:r w:rsidR="00B9016B">
        <w:rPr>
          <w:sz w:val="28"/>
          <w:szCs w:val="28"/>
        </w:rPr>
        <w:t xml:space="preserve"> яке</w:t>
      </w:r>
      <w:r w:rsidR="0026669F" w:rsidRPr="0026669F">
        <w:rPr>
          <w:sz w:val="28"/>
          <w:szCs w:val="28"/>
        </w:rPr>
        <w:t xml:space="preserve"> не </w:t>
      </w:r>
      <w:r w:rsidR="00B9016B">
        <w:rPr>
          <w:sz w:val="28"/>
          <w:szCs w:val="28"/>
        </w:rPr>
        <w:t>зайняте у сферах виробництва та обслуговування, з</w:t>
      </w:r>
      <w:r w:rsidR="0026669F" w:rsidRPr="0026669F">
        <w:rPr>
          <w:sz w:val="28"/>
          <w:szCs w:val="28"/>
        </w:rPr>
        <w:t xml:space="preserve"> питань захисту та дій у надзвичайних ситуаціях, </w:t>
      </w:r>
      <w:r w:rsidR="00635132" w:rsidRPr="00635132">
        <w:rPr>
          <w:sz w:val="28"/>
          <w:szCs w:val="28"/>
        </w:rPr>
        <w:t>виконавчий комітет міської ради</w:t>
      </w:r>
    </w:p>
    <w:p w:rsidR="00641B1C" w:rsidRDefault="00641B1C" w:rsidP="005C6F1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641B1C" w:rsidRDefault="00641B1C" w:rsidP="00F33804">
      <w:pPr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BB04F4" w:rsidRDefault="00BB04F4" w:rsidP="005C6F12">
      <w:pPr>
        <w:ind w:firstLine="709"/>
        <w:jc w:val="both"/>
        <w:rPr>
          <w:sz w:val="28"/>
          <w:szCs w:val="28"/>
        </w:rPr>
      </w:pPr>
    </w:p>
    <w:p w:rsidR="00F33804" w:rsidRPr="00F33804" w:rsidRDefault="00F33804" w:rsidP="00F33804">
      <w:pPr>
        <w:ind w:firstLine="709"/>
        <w:jc w:val="both"/>
        <w:rPr>
          <w:sz w:val="28"/>
          <w:szCs w:val="28"/>
        </w:rPr>
      </w:pPr>
      <w:r w:rsidRPr="00F338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33804">
        <w:rPr>
          <w:sz w:val="28"/>
          <w:szCs w:val="28"/>
        </w:rPr>
        <w:t>Створити консультаційні пункти з питань цивільного захисту при виконавчому комітеті Звягельської міськ</w:t>
      </w:r>
      <w:r>
        <w:rPr>
          <w:sz w:val="28"/>
          <w:szCs w:val="28"/>
        </w:rPr>
        <w:t>ої</w:t>
      </w:r>
      <w:r w:rsidRPr="00F33804">
        <w:rPr>
          <w:sz w:val="28"/>
          <w:szCs w:val="28"/>
        </w:rPr>
        <w:t xml:space="preserve"> </w:t>
      </w:r>
      <w:r w:rsidR="00A115BF">
        <w:rPr>
          <w:sz w:val="28"/>
          <w:szCs w:val="28"/>
        </w:rPr>
        <w:t>ради</w:t>
      </w:r>
      <w:r w:rsidRPr="00F33804">
        <w:rPr>
          <w:sz w:val="28"/>
          <w:szCs w:val="28"/>
        </w:rPr>
        <w:t>, визначити ії місце розташування та призначити відповідальних за їх роботу:</w:t>
      </w:r>
    </w:p>
    <w:p w:rsidR="00F33804" w:rsidRPr="00F33804" w:rsidRDefault="00F33804" w:rsidP="00F33804">
      <w:pPr>
        <w:ind w:firstLine="709"/>
        <w:jc w:val="both"/>
        <w:rPr>
          <w:sz w:val="28"/>
          <w:szCs w:val="28"/>
        </w:rPr>
      </w:pPr>
      <w:r w:rsidRPr="00F33804">
        <w:rPr>
          <w:sz w:val="28"/>
          <w:szCs w:val="28"/>
        </w:rPr>
        <w:t xml:space="preserve">- філіал «Центральний бібліопростір ім. Юрія Ковальського», пл. Лесі Українки, </w:t>
      </w:r>
      <w:smartTag w:uri="urn:schemas-microsoft-com:office:smarttags" w:element="metricconverter">
        <w:smartTagPr>
          <w:attr w:name="ProductID" w:val="9, м"/>
        </w:smartTagPr>
        <w:r w:rsidRPr="00F33804">
          <w:rPr>
            <w:sz w:val="28"/>
            <w:szCs w:val="28"/>
          </w:rPr>
          <w:t>9, м</w:t>
        </w:r>
      </w:smartTag>
      <w:r w:rsidRPr="00F33804">
        <w:rPr>
          <w:sz w:val="28"/>
          <w:szCs w:val="28"/>
        </w:rPr>
        <w:t xml:space="preserve">. Звягель - Антонюк Марія Володимирівна - завідувач бібліопростору;  </w:t>
      </w:r>
    </w:p>
    <w:p w:rsidR="00F33804" w:rsidRPr="00F33804" w:rsidRDefault="00F33804" w:rsidP="00F33804">
      <w:pPr>
        <w:ind w:firstLine="709"/>
        <w:jc w:val="both"/>
        <w:rPr>
          <w:sz w:val="28"/>
          <w:szCs w:val="28"/>
        </w:rPr>
      </w:pPr>
      <w:r w:rsidRPr="00F33804">
        <w:rPr>
          <w:sz w:val="28"/>
          <w:szCs w:val="28"/>
        </w:rPr>
        <w:t>- філіал «Дитячий бібліопростір ім. Олени Пчілки», вул. Замкова, 3/6,                   м. Звягель - Писаренко Людмила Анатоліївна - завідувач бібліопростору;</w:t>
      </w:r>
    </w:p>
    <w:p w:rsidR="00F33804" w:rsidRPr="00F33804" w:rsidRDefault="00F33804" w:rsidP="00F33804">
      <w:pPr>
        <w:ind w:firstLine="709"/>
        <w:jc w:val="both"/>
        <w:rPr>
          <w:sz w:val="28"/>
          <w:szCs w:val="28"/>
        </w:rPr>
      </w:pPr>
      <w:r w:rsidRPr="00F33804">
        <w:rPr>
          <w:sz w:val="28"/>
          <w:szCs w:val="28"/>
        </w:rPr>
        <w:t xml:space="preserve">- філіал «Молодіжний бібліопростір ім. Лесі Українки»,  </w:t>
      </w:r>
      <w:r w:rsidRPr="00F33804">
        <w:rPr>
          <w:sz w:val="28"/>
          <w:szCs w:val="28"/>
        </w:rPr>
        <w:br/>
        <w:t>вул. Житомирська, 25, м. Звягель - Масюта Ірина Володимирівна - завідувач бібліопростору;</w:t>
      </w:r>
    </w:p>
    <w:p w:rsidR="00F33804" w:rsidRPr="00F33804" w:rsidRDefault="00F33804" w:rsidP="00F33804">
      <w:pPr>
        <w:ind w:firstLine="709"/>
        <w:jc w:val="both"/>
        <w:rPr>
          <w:sz w:val="28"/>
          <w:szCs w:val="28"/>
        </w:rPr>
      </w:pPr>
      <w:r w:rsidRPr="00F33804">
        <w:rPr>
          <w:sz w:val="28"/>
          <w:szCs w:val="28"/>
        </w:rPr>
        <w:t xml:space="preserve">- філіал «Бібліопростір «СЛОВО», вул. Дружби, </w:t>
      </w:r>
      <w:smartTag w:uri="urn:schemas-microsoft-com:office:smarttags" w:element="metricconverter">
        <w:smartTagPr>
          <w:attr w:name="ProductID" w:val="50, м"/>
        </w:smartTagPr>
        <w:r w:rsidRPr="00F33804">
          <w:rPr>
            <w:sz w:val="28"/>
            <w:szCs w:val="28"/>
          </w:rPr>
          <w:t>50, м</w:t>
        </w:r>
      </w:smartTag>
      <w:r w:rsidRPr="00F33804">
        <w:rPr>
          <w:sz w:val="28"/>
          <w:szCs w:val="28"/>
        </w:rPr>
        <w:t xml:space="preserve">. Звягель -  Кажухова Ольга Станіславівна - бібліотекар; </w:t>
      </w:r>
    </w:p>
    <w:p w:rsidR="00F33804" w:rsidRPr="00F33804" w:rsidRDefault="00F33804" w:rsidP="00F33804">
      <w:pPr>
        <w:ind w:firstLine="709"/>
        <w:jc w:val="both"/>
        <w:rPr>
          <w:sz w:val="28"/>
          <w:szCs w:val="28"/>
        </w:rPr>
      </w:pPr>
      <w:r w:rsidRPr="00F33804">
        <w:rPr>
          <w:sz w:val="28"/>
          <w:szCs w:val="28"/>
        </w:rPr>
        <w:t xml:space="preserve">- філіал «Бібліопростір «ЕКО»,  вул. Михайла Драгоманова, 74,                                   м. Звягель - Швіцова Тетяна Павлівна - бібліотекар; </w:t>
      </w:r>
    </w:p>
    <w:p w:rsidR="00F33804" w:rsidRPr="00F33804" w:rsidRDefault="00F33804" w:rsidP="00F33804">
      <w:pPr>
        <w:ind w:firstLine="709"/>
        <w:jc w:val="both"/>
        <w:rPr>
          <w:sz w:val="28"/>
          <w:szCs w:val="28"/>
        </w:rPr>
      </w:pPr>
      <w:r w:rsidRPr="00F33804">
        <w:rPr>
          <w:sz w:val="28"/>
          <w:szCs w:val="28"/>
        </w:rPr>
        <w:lastRenderedPageBreak/>
        <w:t xml:space="preserve">- філіал «Бібліопростір «АРТ», вул. Гетьмана Сагайдачного, 215, </w:t>
      </w:r>
      <w:r w:rsidRPr="00F33804">
        <w:rPr>
          <w:sz w:val="28"/>
          <w:szCs w:val="28"/>
        </w:rPr>
        <w:br/>
        <w:t xml:space="preserve">м. Звягель - Лівашевська Галина Анатоліївна - бібліотекар; </w:t>
      </w:r>
    </w:p>
    <w:p w:rsidR="00F33804" w:rsidRPr="00F33804" w:rsidRDefault="00F33804" w:rsidP="00F33804">
      <w:pPr>
        <w:ind w:firstLine="709"/>
        <w:jc w:val="both"/>
        <w:rPr>
          <w:sz w:val="28"/>
          <w:szCs w:val="28"/>
        </w:rPr>
      </w:pPr>
      <w:r w:rsidRPr="00F33804">
        <w:rPr>
          <w:sz w:val="28"/>
          <w:szCs w:val="28"/>
        </w:rPr>
        <w:t>- філіал «Бібліопростір «ЛІТЕРА», вул. Київська, 36, с. Дідовичі, Звягельський район - Перебийніс Інна Миколаївна – бібліотекар;</w:t>
      </w:r>
    </w:p>
    <w:p w:rsidR="00F33804" w:rsidRPr="00F33804" w:rsidRDefault="00F33804" w:rsidP="00F33804">
      <w:pPr>
        <w:ind w:firstLine="709"/>
        <w:jc w:val="both"/>
        <w:rPr>
          <w:sz w:val="28"/>
          <w:szCs w:val="28"/>
        </w:rPr>
      </w:pPr>
      <w:r w:rsidRPr="00F33804">
        <w:rPr>
          <w:sz w:val="28"/>
          <w:szCs w:val="28"/>
        </w:rPr>
        <w:t>- філіал «Бібліопростір «КОЛО», вул. Шевченка, 22, с. Наталівка, Звягельський район - Кочун Ганна Сергіївна  - бібліотекар;</w:t>
      </w:r>
    </w:p>
    <w:p w:rsidR="00F33804" w:rsidRPr="00F33804" w:rsidRDefault="00F33804" w:rsidP="00F33804">
      <w:pPr>
        <w:ind w:firstLine="709"/>
        <w:jc w:val="both"/>
        <w:rPr>
          <w:sz w:val="28"/>
          <w:szCs w:val="28"/>
        </w:rPr>
      </w:pPr>
      <w:r w:rsidRPr="00F33804">
        <w:rPr>
          <w:sz w:val="28"/>
          <w:szCs w:val="28"/>
        </w:rPr>
        <w:t>- філіал «Бібліопростір «ЕТНО», вул. Довженка, 1-А, с. Пилиповичі, Звягельський район - Щербицька Кристіна Олександрівна - бібліотекар.</w:t>
      </w:r>
    </w:p>
    <w:p w:rsidR="00F33804" w:rsidRPr="00F33804" w:rsidRDefault="00F33804" w:rsidP="00F33804">
      <w:pPr>
        <w:ind w:firstLine="709"/>
        <w:jc w:val="both"/>
        <w:rPr>
          <w:sz w:val="28"/>
          <w:szCs w:val="28"/>
        </w:rPr>
      </w:pPr>
    </w:p>
    <w:p w:rsidR="0026669F" w:rsidRPr="0026669F" w:rsidRDefault="00F33804" w:rsidP="005C6F12">
      <w:pPr>
        <w:ind w:firstLine="709"/>
        <w:jc w:val="both"/>
        <w:rPr>
          <w:sz w:val="28"/>
          <w:szCs w:val="28"/>
        </w:rPr>
      </w:pPr>
      <w:r w:rsidRPr="00F33804">
        <w:rPr>
          <w:sz w:val="28"/>
          <w:szCs w:val="28"/>
        </w:rPr>
        <w:t>2</w:t>
      </w:r>
      <w:r w:rsidR="0026669F" w:rsidRPr="00F33804">
        <w:rPr>
          <w:sz w:val="28"/>
          <w:szCs w:val="28"/>
        </w:rPr>
        <w:t>.</w:t>
      </w:r>
      <w:r w:rsidR="0026669F" w:rsidRPr="0026669F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з питань цивільного захисту міської ради о</w:t>
      </w:r>
      <w:r w:rsidR="0026669F" w:rsidRPr="0026669F">
        <w:rPr>
          <w:sz w:val="28"/>
          <w:szCs w:val="28"/>
        </w:rPr>
        <w:t>бладнати консультаційн</w:t>
      </w:r>
      <w:r w:rsidR="00874906">
        <w:rPr>
          <w:sz w:val="28"/>
          <w:szCs w:val="28"/>
        </w:rPr>
        <w:t>і</w:t>
      </w:r>
      <w:r w:rsidR="0026669F" w:rsidRPr="0026669F">
        <w:rPr>
          <w:sz w:val="28"/>
          <w:szCs w:val="28"/>
        </w:rPr>
        <w:t xml:space="preserve"> пункт</w:t>
      </w:r>
      <w:r w:rsidR="00874906">
        <w:rPr>
          <w:sz w:val="28"/>
          <w:szCs w:val="28"/>
        </w:rPr>
        <w:t xml:space="preserve">и з </w:t>
      </w:r>
      <w:r w:rsidR="0026669F" w:rsidRPr="0026669F">
        <w:rPr>
          <w:sz w:val="28"/>
          <w:szCs w:val="28"/>
        </w:rPr>
        <w:t xml:space="preserve">питань цивільного захисту при </w:t>
      </w:r>
      <w:r>
        <w:rPr>
          <w:sz w:val="28"/>
          <w:szCs w:val="28"/>
        </w:rPr>
        <w:t xml:space="preserve">виконавчому комітеті </w:t>
      </w:r>
      <w:r w:rsidR="003A67A8">
        <w:rPr>
          <w:sz w:val="28"/>
          <w:szCs w:val="28"/>
        </w:rPr>
        <w:t>Звягельськ</w:t>
      </w:r>
      <w:r>
        <w:rPr>
          <w:sz w:val="28"/>
          <w:szCs w:val="28"/>
        </w:rPr>
        <w:t xml:space="preserve">ої </w:t>
      </w:r>
      <w:r w:rsidR="00874906">
        <w:rPr>
          <w:sz w:val="28"/>
          <w:szCs w:val="28"/>
        </w:rPr>
        <w:t>міськ</w:t>
      </w:r>
      <w:r>
        <w:rPr>
          <w:sz w:val="28"/>
          <w:szCs w:val="28"/>
        </w:rPr>
        <w:t>ої</w:t>
      </w:r>
      <w:r w:rsidR="00874906">
        <w:rPr>
          <w:sz w:val="28"/>
          <w:szCs w:val="28"/>
        </w:rPr>
        <w:t xml:space="preserve"> </w:t>
      </w:r>
      <w:r>
        <w:rPr>
          <w:sz w:val="28"/>
          <w:szCs w:val="28"/>
        </w:rPr>
        <w:t>ради.</w:t>
      </w:r>
      <w:r w:rsidR="0026669F" w:rsidRPr="0026669F">
        <w:rPr>
          <w:sz w:val="28"/>
          <w:szCs w:val="28"/>
        </w:rPr>
        <w:t xml:space="preserve"> </w:t>
      </w:r>
    </w:p>
    <w:p w:rsidR="0026669F" w:rsidRPr="003D7E74" w:rsidRDefault="00AF00A1" w:rsidP="005C6F12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F00A1">
        <w:rPr>
          <w:color w:val="000000"/>
          <w:sz w:val="28"/>
          <w:szCs w:val="28"/>
          <w:lang w:eastAsia="uk-UA"/>
        </w:rPr>
        <w:t xml:space="preserve">     </w:t>
      </w:r>
    </w:p>
    <w:p w:rsidR="0026669F" w:rsidRPr="0026669F" w:rsidRDefault="00A115BF" w:rsidP="005C6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669F" w:rsidRPr="0026669F">
        <w:rPr>
          <w:sz w:val="28"/>
          <w:szCs w:val="28"/>
        </w:rPr>
        <w:t>. Відповідальн</w:t>
      </w:r>
      <w:r w:rsidR="003D7E74">
        <w:rPr>
          <w:sz w:val="28"/>
          <w:szCs w:val="28"/>
        </w:rPr>
        <w:t>им</w:t>
      </w:r>
      <w:r w:rsidR="0026669F" w:rsidRPr="0026669F">
        <w:rPr>
          <w:sz w:val="28"/>
          <w:szCs w:val="28"/>
        </w:rPr>
        <w:t xml:space="preserve"> </w:t>
      </w:r>
      <w:r w:rsidR="003A67A8">
        <w:rPr>
          <w:sz w:val="28"/>
          <w:szCs w:val="28"/>
        </w:rPr>
        <w:t xml:space="preserve">за роботу консультаційного </w:t>
      </w:r>
      <w:r w:rsidR="0026669F" w:rsidRPr="0026669F">
        <w:rPr>
          <w:sz w:val="28"/>
          <w:szCs w:val="28"/>
        </w:rPr>
        <w:t>пункту</w:t>
      </w:r>
      <w:r w:rsidR="00077E91">
        <w:rPr>
          <w:sz w:val="28"/>
          <w:szCs w:val="28"/>
        </w:rPr>
        <w:t xml:space="preserve"> за сприяння відділу з питань цивільного захисту міської ради</w:t>
      </w:r>
      <w:r w:rsidR="003D7E74">
        <w:rPr>
          <w:sz w:val="28"/>
          <w:szCs w:val="28"/>
        </w:rPr>
        <w:t>:</w:t>
      </w:r>
    </w:p>
    <w:p w:rsidR="0026669F" w:rsidRPr="0026669F" w:rsidRDefault="00A115BF" w:rsidP="005C6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669F" w:rsidRPr="0026669F">
        <w:rPr>
          <w:sz w:val="28"/>
          <w:szCs w:val="28"/>
        </w:rPr>
        <w:t>.</w:t>
      </w:r>
      <w:r w:rsidR="003D7E74">
        <w:rPr>
          <w:sz w:val="28"/>
          <w:szCs w:val="28"/>
        </w:rPr>
        <w:t>1</w:t>
      </w:r>
      <w:r w:rsidR="007A2739">
        <w:rPr>
          <w:sz w:val="28"/>
          <w:szCs w:val="28"/>
        </w:rPr>
        <w:t>. О</w:t>
      </w:r>
      <w:r w:rsidR="0026669F" w:rsidRPr="007A2739">
        <w:rPr>
          <w:sz w:val="28"/>
          <w:szCs w:val="28"/>
        </w:rPr>
        <w:t>формити</w:t>
      </w:r>
      <w:r w:rsidR="0026669F" w:rsidRPr="0026669F">
        <w:rPr>
          <w:sz w:val="28"/>
          <w:szCs w:val="28"/>
        </w:rPr>
        <w:t xml:space="preserve"> приміщення пункту наглядовою інформацією, забезпечити технічними засобами навчання, зразками навчального майна (</w:t>
      </w:r>
      <w:r w:rsidR="00907F5B">
        <w:rPr>
          <w:sz w:val="28"/>
          <w:szCs w:val="28"/>
        </w:rPr>
        <w:t>навчальні та наочні приладдя, медичне</w:t>
      </w:r>
      <w:r w:rsidR="0026669F" w:rsidRPr="0026669F">
        <w:rPr>
          <w:sz w:val="28"/>
          <w:szCs w:val="28"/>
        </w:rPr>
        <w:t xml:space="preserve"> майно, з</w:t>
      </w:r>
      <w:r w:rsidR="00907F5B">
        <w:rPr>
          <w:sz w:val="28"/>
          <w:szCs w:val="28"/>
        </w:rPr>
        <w:t xml:space="preserve">асоби індивідуального захисту), навчальною літературою та організувати </w:t>
      </w:r>
      <w:r w:rsidR="0026669F" w:rsidRPr="0026669F">
        <w:rPr>
          <w:sz w:val="28"/>
          <w:szCs w:val="28"/>
        </w:rPr>
        <w:t xml:space="preserve">його   </w:t>
      </w:r>
      <w:r w:rsidR="00907F5B">
        <w:rPr>
          <w:sz w:val="28"/>
          <w:szCs w:val="28"/>
        </w:rPr>
        <w:t>роботу згідно з</w:t>
      </w:r>
      <w:r w:rsidR="0026669F" w:rsidRPr="0026669F">
        <w:rPr>
          <w:sz w:val="28"/>
          <w:szCs w:val="28"/>
        </w:rPr>
        <w:t xml:space="preserve"> нормативними документами.     </w:t>
      </w:r>
    </w:p>
    <w:p w:rsidR="0026669F" w:rsidRPr="0026669F" w:rsidRDefault="00A115BF" w:rsidP="005C6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669F" w:rsidRPr="0026669F">
        <w:rPr>
          <w:sz w:val="28"/>
          <w:szCs w:val="28"/>
        </w:rPr>
        <w:t>.</w:t>
      </w:r>
      <w:r w:rsidR="003D7E74">
        <w:rPr>
          <w:sz w:val="28"/>
          <w:szCs w:val="28"/>
        </w:rPr>
        <w:t>2</w:t>
      </w:r>
      <w:r w:rsidR="007A2739">
        <w:rPr>
          <w:sz w:val="28"/>
          <w:szCs w:val="28"/>
        </w:rPr>
        <w:t>. С</w:t>
      </w:r>
      <w:r w:rsidR="0026669F" w:rsidRPr="0026669F">
        <w:rPr>
          <w:sz w:val="28"/>
          <w:szCs w:val="28"/>
        </w:rPr>
        <w:t>планувати роботу пункту, оформити його дошку документації з визначенням розпорядку роботи та гр</w:t>
      </w:r>
      <w:r w:rsidR="00FC5DA4">
        <w:rPr>
          <w:sz w:val="28"/>
          <w:szCs w:val="28"/>
        </w:rPr>
        <w:t>афіку проведення консультацій</w:t>
      </w:r>
      <w:r w:rsidR="0026669F" w:rsidRPr="0026669F">
        <w:rPr>
          <w:sz w:val="28"/>
          <w:szCs w:val="28"/>
        </w:rPr>
        <w:t xml:space="preserve">. </w:t>
      </w:r>
    </w:p>
    <w:p w:rsidR="004E4E26" w:rsidRDefault="00A115BF" w:rsidP="008C5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2690">
        <w:rPr>
          <w:sz w:val="28"/>
          <w:szCs w:val="28"/>
        </w:rPr>
        <w:t>.</w:t>
      </w:r>
      <w:r w:rsidR="003D7E74">
        <w:rPr>
          <w:sz w:val="28"/>
          <w:szCs w:val="28"/>
        </w:rPr>
        <w:t>3</w:t>
      </w:r>
      <w:r w:rsidR="003A2AB6">
        <w:rPr>
          <w:sz w:val="28"/>
          <w:szCs w:val="28"/>
        </w:rPr>
        <w:t>.Здійснювати</w:t>
      </w:r>
      <w:r w:rsidR="00DD2690">
        <w:rPr>
          <w:sz w:val="28"/>
          <w:szCs w:val="28"/>
        </w:rPr>
        <w:t xml:space="preserve"> </w:t>
      </w:r>
      <w:r w:rsidR="003A2AB6">
        <w:rPr>
          <w:sz w:val="28"/>
          <w:szCs w:val="28"/>
        </w:rPr>
        <w:t xml:space="preserve">доведення </w:t>
      </w:r>
      <w:r w:rsidR="00DD2690">
        <w:rPr>
          <w:sz w:val="28"/>
          <w:szCs w:val="28"/>
        </w:rPr>
        <w:t>необхідн</w:t>
      </w:r>
      <w:r w:rsidR="003A2AB6">
        <w:rPr>
          <w:sz w:val="28"/>
          <w:szCs w:val="28"/>
        </w:rPr>
        <w:t>ої</w:t>
      </w:r>
      <w:r w:rsidR="0026669F" w:rsidRPr="0026669F">
        <w:rPr>
          <w:sz w:val="28"/>
          <w:szCs w:val="28"/>
        </w:rPr>
        <w:t xml:space="preserve"> для мешканців</w:t>
      </w:r>
      <w:r w:rsidR="00FC5DA4">
        <w:rPr>
          <w:sz w:val="28"/>
          <w:szCs w:val="28"/>
        </w:rPr>
        <w:t xml:space="preserve"> </w:t>
      </w:r>
      <w:r w:rsidR="00907F5B">
        <w:rPr>
          <w:sz w:val="28"/>
          <w:szCs w:val="28"/>
        </w:rPr>
        <w:t>Звягельської</w:t>
      </w:r>
      <w:r w:rsidR="00FC5DA4">
        <w:rPr>
          <w:sz w:val="28"/>
          <w:szCs w:val="28"/>
        </w:rPr>
        <w:t xml:space="preserve"> міської територіальної громади, інформації</w:t>
      </w:r>
      <w:r w:rsidR="0026669F" w:rsidRPr="0026669F">
        <w:rPr>
          <w:sz w:val="28"/>
          <w:szCs w:val="28"/>
        </w:rPr>
        <w:t xml:space="preserve"> щодо питань їх цивільного захисту та безпеки життєдіяльності здійснювати через розповсюдження пам’яток, та листівок застережливого характеру, висвітлення цих питань на стендах, організацію с</w:t>
      </w:r>
      <w:r w:rsidR="004E4E26">
        <w:rPr>
          <w:sz w:val="28"/>
          <w:szCs w:val="28"/>
        </w:rPr>
        <w:t>амостійного вивчення мешканцями</w:t>
      </w:r>
      <w:r w:rsidR="0026669F" w:rsidRPr="0026669F">
        <w:rPr>
          <w:sz w:val="28"/>
          <w:szCs w:val="28"/>
        </w:rPr>
        <w:t xml:space="preserve"> навчальних матеріалів за програмою загальної підготовки до дій у надзвичайних ситуаціях, спеціальної літератури, а також шляхом безпосередніх консультацій відвідувачів пункту.</w:t>
      </w:r>
    </w:p>
    <w:p w:rsidR="0026669F" w:rsidRPr="0026669F" w:rsidRDefault="00A115BF" w:rsidP="005C6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669F" w:rsidRPr="0026669F">
        <w:rPr>
          <w:sz w:val="28"/>
          <w:szCs w:val="28"/>
        </w:rPr>
        <w:t>.</w:t>
      </w:r>
      <w:r w:rsidR="008C5E64">
        <w:rPr>
          <w:sz w:val="28"/>
          <w:szCs w:val="28"/>
        </w:rPr>
        <w:t>4</w:t>
      </w:r>
      <w:r w:rsidR="00907F5B">
        <w:rPr>
          <w:sz w:val="28"/>
          <w:szCs w:val="28"/>
        </w:rPr>
        <w:t xml:space="preserve">. Облік заходів, проведених консультаційним </w:t>
      </w:r>
      <w:r w:rsidR="0026669F" w:rsidRPr="0026669F">
        <w:rPr>
          <w:sz w:val="28"/>
          <w:szCs w:val="28"/>
        </w:rPr>
        <w:t>пунктом, вести у спеціальному журналі обліку, контролювати систематичність заповнення документ</w:t>
      </w:r>
      <w:r w:rsidR="008C5E64">
        <w:rPr>
          <w:sz w:val="28"/>
          <w:szCs w:val="28"/>
        </w:rPr>
        <w:t>ів</w:t>
      </w:r>
      <w:r w:rsidR="0026669F" w:rsidRPr="0026669F">
        <w:rPr>
          <w:sz w:val="28"/>
          <w:szCs w:val="28"/>
        </w:rPr>
        <w:t xml:space="preserve">.      </w:t>
      </w:r>
    </w:p>
    <w:p w:rsidR="003D7E74" w:rsidRDefault="00A115BF" w:rsidP="005C6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669F" w:rsidRPr="0026669F">
        <w:rPr>
          <w:sz w:val="28"/>
          <w:szCs w:val="28"/>
        </w:rPr>
        <w:t>.</w:t>
      </w:r>
      <w:r w:rsidR="008C5E64">
        <w:rPr>
          <w:sz w:val="28"/>
          <w:szCs w:val="28"/>
        </w:rPr>
        <w:t>5</w:t>
      </w:r>
      <w:r w:rsidR="007A2739">
        <w:rPr>
          <w:sz w:val="28"/>
          <w:szCs w:val="28"/>
        </w:rPr>
        <w:t>. П</w:t>
      </w:r>
      <w:r w:rsidR="004E4E26">
        <w:rPr>
          <w:sz w:val="28"/>
          <w:szCs w:val="28"/>
        </w:rPr>
        <w:t>огод</w:t>
      </w:r>
      <w:r w:rsidR="008C5E64">
        <w:rPr>
          <w:sz w:val="28"/>
          <w:szCs w:val="28"/>
        </w:rPr>
        <w:t>жувати</w:t>
      </w:r>
      <w:r w:rsidR="0026669F" w:rsidRPr="0026669F">
        <w:rPr>
          <w:sz w:val="28"/>
          <w:szCs w:val="28"/>
        </w:rPr>
        <w:t xml:space="preserve"> </w:t>
      </w:r>
      <w:r w:rsidR="004E4E26">
        <w:rPr>
          <w:sz w:val="28"/>
          <w:szCs w:val="28"/>
        </w:rPr>
        <w:t xml:space="preserve">з </w:t>
      </w:r>
      <w:r w:rsidR="0026669F" w:rsidRPr="0026669F">
        <w:rPr>
          <w:sz w:val="28"/>
          <w:szCs w:val="28"/>
        </w:rPr>
        <w:t>відділ</w:t>
      </w:r>
      <w:r w:rsidR="004E4E26">
        <w:rPr>
          <w:sz w:val="28"/>
          <w:szCs w:val="28"/>
        </w:rPr>
        <w:t>ом</w:t>
      </w:r>
      <w:r w:rsidR="0026669F" w:rsidRPr="0026669F">
        <w:rPr>
          <w:sz w:val="28"/>
          <w:szCs w:val="28"/>
        </w:rPr>
        <w:t xml:space="preserve"> </w:t>
      </w:r>
      <w:r w:rsidR="004E4E26">
        <w:rPr>
          <w:sz w:val="28"/>
          <w:szCs w:val="28"/>
        </w:rPr>
        <w:t>з пит</w:t>
      </w:r>
      <w:r w:rsidR="00DD2690">
        <w:rPr>
          <w:sz w:val="28"/>
          <w:szCs w:val="28"/>
        </w:rPr>
        <w:t>ань цивільного захисту</w:t>
      </w:r>
      <w:r w:rsidR="004E4E26">
        <w:rPr>
          <w:sz w:val="28"/>
          <w:szCs w:val="28"/>
        </w:rPr>
        <w:t xml:space="preserve"> міської ради</w:t>
      </w:r>
      <w:r w:rsidR="00907F5B">
        <w:rPr>
          <w:sz w:val="28"/>
          <w:szCs w:val="28"/>
        </w:rPr>
        <w:t xml:space="preserve"> порядок, форму і </w:t>
      </w:r>
      <w:r w:rsidR="0026669F" w:rsidRPr="0026669F">
        <w:rPr>
          <w:sz w:val="28"/>
          <w:szCs w:val="28"/>
        </w:rPr>
        <w:t xml:space="preserve">терміни подання звітів за проведену пунктом роботу. </w:t>
      </w:r>
    </w:p>
    <w:p w:rsidR="003D7E74" w:rsidRDefault="003D7E74" w:rsidP="005C6F12">
      <w:pPr>
        <w:ind w:firstLine="709"/>
        <w:jc w:val="both"/>
        <w:rPr>
          <w:sz w:val="28"/>
          <w:szCs w:val="28"/>
        </w:rPr>
      </w:pPr>
    </w:p>
    <w:p w:rsidR="003D7E74" w:rsidRPr="003D7E74" w:rsidRDefault="00A115BF" w:rsidP="005C6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7E74" w:rsidRPr="003D7E74">
        <w:rPr>
          <w:sz w:val="28"/>
          <w:szCs w:val="28"/>
        </w:rPr>
        <w:t xml:space="preserve">. Консультантами при консультаційному пункті призначити </w:t>
      </w:r>
      <w:r w:rsidR="003D7E74">
        <w:rPr>
          <w:sz w:val="28"/>
          <w:szCs w:val="28"/>
        </w:rPr>
        <w:t xml:space="preserve">Хромушина </w:t>
      </w:r>
      <w:r w:rsidR="00907F5B">
        <w:rPr>
          <w:sz w:val="28"/>
          <w:szCs w:val="28"/>
        </w:rPr>
        <w:t>А.А.</w:t>
      </w:r>
      <w:r w:rsidR="003D7E74">
        <w:rPr>
          <w:sz w:val="28"/>
          <w:szCs w:val="28"/>
        </w:rPr>
        <w:t xml:space="preserve"> – начальника відділу з питань цивільного захисту міської ради, </w:t>
      </w:r>
      <w:r w:rsidR="003D7E74" w:rsidRPr="003D7E74">
        <w:rPr>
          <w:sz w:val="28"/>
          <w:szCs w:val="28"/>
        </w:rPr>
        <w:t xml:space="preserve">Карімова </w:t>
      </w:r>
      <w:r w:rsidR="00907F5B">
        <w:rPr>
          <w:sz w:val="28"/>
          <w:szCs w:val="28"/>
        </w:rPr>
        <w:t>М.Б.</w:t>
      </w:r>
      <w:r w:rsidR="003D7E74" w:rsidRPr="003D7E74">
        <w:rPr>
          <w:sz w:val="28"/>
          <w:szCs w:val="28"/>
        </w:rPr>
        <w:t xml:space="preserve"> – головного спеціаліста відділу з питань цивільного захисту міської ради та Данилюк </w:t>
      </w:r>
      <w:r w:rsidR="00907F5B">
        <w:rPr>
          <w:sz w:val="28"/>
          <w:szCs w:val="28"/>
        </w:rPr>
        <w:t>І.М.</w:t>
      </w:r>
      <w:r w:rsidR="003D7E74" w:rsidRPr="003D7E74">
        <w:rPr>
          <w:sz w:val="28"/>
          <w:szCs w:val="28"/>
        </w:rPr>
        <w:t xml:space="preserve"> – головного спеціаліста відділу з питань цивільного захисту міської ради. </w:t>
      </w:r>
    </w:p>
    <w:p w:rsidR="0026669F" w:rsidRPr="003D7E74" w:rsidRDefault="0026669F" w:rsidP="005C6F12">
      <w:pPr>
        <w:ind w:firstLine="709"/>
        <w:jc w:val="both"/>
        <w:rPr>
          <w:sz w:val="28"/>
          <w:szCs w:val="28"/>
        </w:rPr>
      </w:pPr>
      <w:r w:rsidRPr="0026669F">
        <w:rPr>
          <w:sz w:val="28"/>
          <w:szCs w:val="28"/>
        </w:rPr>
        <w:t xml:space="preserve">   </w:t>
      </w:r>
    </w:p>
    <w:p w:rsidR="003D7E74" w:rsidRPr="003D7E74" w:rsidRDefault="00A115BF" w:rsidP="005C6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2690">
        <w:rPr>
          <w:sz w:val="28"/>
          <w:szCs w:val="28"/>
        </w:rPr>
        <w:t>.</w:t>
      </w:r>
      <w:r w:rsidR="003D7E74">
        <w:rPr>
          <w:sz w:val="28"/>
          <w:szCs w:val="28"/>
        </w:rPr>
        <w:t xml:space="preserve"> З</w:t>
      </w:r>
      <w:r w:rsidR="003D7E74" w:rsidRPr="003D7E74">
        <w:rPr>
          <w:sz w:val="28"/>
          <w:szCs w:val="28"/>
        </w:rPr>
        <w:t xml:space="preserve">атвердити </w:t>
      </w:r>
      <w:r w:rsidR="00635132">
        <w:rPr>
          <w:sz w:val="28"/>
          <w:szCs w:val="28"/>
        </w:rPr>
        <w:t>П</w:t>
      </w:r>
      <w:r w:rsidR="003D7E74" w:rsidRPr="003D7E74">
        <w:rPr>
          <w:sz w:val="28"/>
          <w:szCs w:val="28"/>
        </w:rPr>
        <w:t xml:space="preserve">оложення про консультаційний пункт при </w:t>
      </w:r>
      <w:r w:rsidR="00EC5E11">
        <w:rPr>
          <w:sz w:val="28"/>
          <w:szCs w:val="28"/>
        </w:rPr>
        <w:t xml:space="preserve">виконавчому комітеті </w:t>
      </w:r>
      <w:r w:rsidR="00907F5B">
        <w:rPr>
          <w:sz w:val="28"/>
          <w:szCs w:val="28"/>
        </w:rPr>
        <w:t>Звягельськ</w:t>
      </w:r>
      <w:r w:rsidR="00EC5E11">
        <w:rPr>
          <w:sz w:val="28"/>
          <w:szCs w:val="28"/>
        </w:rPr>
        <w:t>ої</w:t>
      </w:r>
      <w:r w:rsidR="003D7E74">
        <w:rPr>
          <w:sz w:val="28"/>
          <w:szCs w:val="28"/>
        </w:rPr>
        <w:t xml:space="preserve"> міськ</w:t>
      </w:r>
      <w:r w:rsidR="00EC5E11">
        <w:rPr>
          <w:sz w:val="28"/>
          <w:szCs w:val="28"/>
        </w:rPr>
        <w:t>ої</w:t>
      </w:r>
      <w:r w:rsidR="003D7E74">
        <w:rPr>
          <w:sz w:val="28"/>
          <w:szCs w:val="28"/>
        </w:rPr>
        <w:t xml:space="preserve"> </w:t>
      </w:r>
      <w:r w:rsidR="00EC5E11">
        <w:rPr>
          <w:sz w:val="28"/>
          <w:szCs w:val="28"/>
        </w:rPr>
        <w:t>ради</w:t>
      </w:r>
      <w:r w:rsidR="005C6F12">
        <w:rPr>
          <w:sz w:val="28"/>
          <w:szCs w:val="28"/>
        </w:rPr>
        <w:t>, згідно Додатку</w:t>
      </w:r>
      <w:r w:rsidR="003D7E74" w:rsidRPr="003D7E74">
        <w:rPr>
          <w:sz w:val="28"/>
          <w:szCs w:val="28"/>
        </w:rPr>
        <w:t>.</w:t>
      </w:r>
    </w:p>
    <w:p w:rsidR="00BB04F4" w:rsidRPr="00BB04F4" w:rsidRDefault="00BB04F4" w:rsidP="005C6F12">
      <w:pPr>
        <w:ind w:firstLine="709"/>
        <w:jc w:val="both"/>
        <w:rPr>
          <w:sz w:val="28"/>
          <w:szCs w:val="28"/>
        </w:rPr>
      </w:pPr>
    </w:p>
    <w:p w:rsidR="00641B1C" w:rsidRDefault="00A115BF" w:rsidP="005C6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1B1C">
        <w:rPr>
          <w:sz w:val="28"/>
          <w:szCs w:val="28"/>
        </w:rPr>
        <w:t>. Контроль за виконанням  рішення покласти</w:t>
      </w:r>
      <w:r w:rsidR="009636FD">
        <w:rPr>
          <w:sz w:val="28"/>
          <w:szCs w:val="28"/>
        </w:rPr>
        <w:t xml:space="preserve"> на заступника міського голови </w:t>
      </w:r>
      <w:r w:rsidR="00B261C3">
        <w:rPr>
          <w:sz w:val="28"/>
          <w:szCs w:val="28"/>
        </w:rPr>
        <w:t>Якубова</w:t>
      </w:r>
      <w:r w:rsidR="00641B1C">
        <w:rPr>
          <w:sz w:val="28"/>
          <w:szCs w:val="28"/>
        </w:rPr>
        <w:t xml:space="preserve"> В.О.</w:t>
      </w:r>
    </w:p>
    <w:p w:rsidR="00641B1C" w:rsidRDefault="00641B1C" w:rsidP="00641B1C">
      <w:pPr>
        <w:jc w:val="both"/>
        <w:rPr>
          <w:sz w:val="28"/>
          <w:szCs w:val="28"/>
        </w:rPr>
      </w:pPr>
    </w:p>
    <w:p w:rsidR="00E77D29" w:rsidRDefault="00641B1C" w:rsidP="00F33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Міський голова</w:t>
      </w:r>
      <w:r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 w:rsidR="00963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Микола БОРОВЕЦЬ</w:t>
      </w:r>
    </w:p>
    <w:p w:rsidR="003D7E74" w:rsidRPr="00F33804" w:rsidRDefault="00F33804" w:rsidP="003D7E74">
      <w:pPr>
        <w:tabs>
          <w:tab w:val="left" w:pos="6360"/>
        </w:tabs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8C5E64">
        <w:t xml:space="preserve">         </w:t>
      </w:r>
      <w:r w:rsidR="007A2739">
        <w:t xml:space="preserve"> </w:t>
      </w:r>
      <w:r w:rsidR="005C6F12">
        <w:rPr>
          <w:sz w:val="28"/>
          <w:szCs w:val="28"/>
        </w:rPr>
        <w:t xml:space="preserve">Додаток </w:t>
      </w:r>
    </w:p>
    <w:p w:rsidR="003D7E74" w:rsidRDefault="003D7E74" w:rsidP="003D7E74">
      <w:pPr>
        <w:tabs>
          <w:tab w:val="left" w:pos="6360"/>
        </w:tabs>
        <w:rPr>
          <w:sz w:val="28"/>
          <w:szCs w:val="28"/>
        </w:rPr>
      </w:pPr>
      <w:r w:rsidRPr="003D7E74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д</w:t>
      </w:r>
      <w:r w:rsidRPr="003D7E74">
        <w:rPr>
          <w:sz w:val="28"/>
          <w:szCs w:val="28"/>
        </w:rPr>
        <w:t xml:space="preserve">о рішення виконавчого комітету </w:t>
      </w:r>
    </w:p>
    <w:p w:rsidR="003D7E74" w:rsidRDefault="003D7E74" w:rsidP="003D7E74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ab/>
        <w:t>міської ради</w:t>
      </w:r>
    </w:p>
    <w:p w:rsidR="004B31D1" w:rsidRDefault="003D7E74" w:rsidP="003D7E74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ab/>
        <w:t>від                    №</w:t>
      </w:r>
    </w:p>
    <w:p w:rsidR="004B31D1" w:rsidRPr="004B31D1" w:rsidRDefault="004B31D1" w:rsidP="004B31D1">
      <w:pPr>
        <w:rPr>
          <w:sz w:val="28"/>
          <w:szCs w:val="28"/>
        </w:rPr>
      </w:pPr>
    </w:p>
    <w:p w:rsidR="004B31D1" w:rsidRDefault="004B31D1" w:rsidP="004B31D1">
      <w:pPr>
        <w:rPr>
          <w:sz w:val="28"/>
          <w:szCs w:val="28"/>
        </w:rPr>
      </w:pPr>
    </w:p>
    <w:p w:rsidR="003D7E74" w:rsidRDefault="004B31D1" w:rsidP="004B31D1">
      <w:pPr>
        <w:tabs>
          <w:tab w:val="left" w:pos="3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ПОЛОЖЕННЯ</w:t>
      </w:r>
    </w:p>
    <w:p w:rsidR="004B31D1" w:rsidRDefault="004B31D1" w:rsidP="004B31D1">
      <w:pPr>
        <w:tabs>
          <w:tab w:val="left" w:pos="3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консультаційний пункт </w:t>
      </w:r>
      <w:r w:rsidR="00EC5E11">
        <w:rPr>
          <w:sz w:val="28"/>
          <w:szCs w:val="28"/>
        </w:rPr>
        <w:t xml:space="preserve">при виконавчому комітеті Звягельської міської ради </w:t>
      </w:r>
      <w:bookmarkStart w:id="0" w:name="_GoBack"/>
      <w:bookmarkEnd w:id="0"/>
      <w:r>
        <w:rPr>
          <w:sz w:val="28"/>
          <w:szCs w:val="28"/>
        </w:rPr>
        <w:t>щодо дій населення у надзвичайних ситуаціях техногенного, природного та воєнного характеру</w:t>
      </w:r>
    </w:p>
    <w:p w:rsidR="004B31D1" w:rsidRDefault="004B31D1" w:rsidP="004B31D1">
      <w:pPr>
        <w:tabs>
          <w:tab w:val="left" w:pos="3720"/>
        </w:tabs>
        <w:jc w:val="center"/>
        <w:rPr>
          <w:sz w:val="28"/>
          <w:szCs w:val="28"/>
        </w:rPr>
      </w:pPr>
    </w:p>
    <w:p w:rsidR="004B31D1" w:rsidRDefault="004B31D1" w:rsidP="005D29C8">
      <w:pPr>
        <w:tabs>
          <w:tab w:val="left" w:pos="3720"/>
        </w:tabs>
        <w:jc w:val="center"/>
        <w:rPr>
          <w:sz w:val="28"/>
          <w:szCs w:val="28"/>
        </w:rPr>
      </w:pPr>
      <w:r w:rsidRPr="004B31D1">
        <w:rPr>
          <w:sz w:val="28"/>
          <w:szCs w:val="28"/>
          <w:lang w:val="en-US"/>
        </w:rPr>
        <w:t>I</w:t>
      </w:r>
      <w:r w:rsidRPr="004B31D1">
        <w:rPr>
          <w:sz w:val="28"/>
          <w:szCs w:val="28"/>
        </w:rPr>
        <w:t>.</w:t>
      </w:r>
      <w:r>
        <w:rPr>
          <w:sz w:val="28"/>
          <w:szCs w:val="28"/>
        </w:rPr>
        <w:t xml:space="preserve"> Загальні положення</w:t>
      </w:r>
    </w:p>
    <w:p w:rsidR="00BE45E0" w:rsidRDefault="00BE45E0" w:rsidP="005D29C8">
      <w:pPr>
        <w:tabs>
          <w:tab w:val="left" w:pos="3720"/>
        </w:tabs>
        <w:jc w:val="center"/>
        <w:rPr>
          <w:sz w:val="28"/>
          <w:szCs w:val="28"/>
        </w:rPr>
      </w:pPr>
    </w:p>
    <w:p w:rsidR="004B31D1" w:rsidRDefault="004B31D1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Консультаційний пункт щодо дій населення у надзвичайних ситуаціях техногенного та природного характеру є осередком консультаційної, просвітницько-інформаційної роботи, пропаганди знань з питань цивільного захисту населення, не зайнятого у сфері виробництва і обслуговування.</w:t>
      </w:r>
    </w:p>
    <w:p w:rsidR="005D29C8" w:rsidRDefault="005D29C8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Консультаційний пункт у своїй діяльності керується </w:t>
      </w:r>
      <w:r w:rsidR="00156765">
        <w:rPr>
          <w:sz w:val="28"/>
          <w:szCs w:val="28"/>
        </w:rPr>
        <w:t xml:space="preserve">Законом України «Про місцеве самоврядування в Україні», </w:t>
      </w:r>
      <w:r>
        <w:rPr>
          <w:sz w:val="28"/>
          <w:szCs w:val="28"/>
        </w:rPr>
        <w:t>Кодек</w:t>
      </w:r>
      <w:r w:rsidR="00BE45E0">
        <w:rPr>
          <w:sz w:val="28"/>
          <w:szCs w:val="28"/>
        </w:rPr>
        <w:t>сом цивільного захисту України, Постановою</w:t>
      </w:r>
      <w:r>
        <w:rPr>
          <w:sz w:val="28"/>
          <w:szCs w:val="28"/>
        </w:rPr>
        <w:t xml:space="preserve"> Кабінету Міністрів</w:t>
      </w:r>
      <w:r w:rsidR="00156765">
        <w:rPr>
          <w:sz w:val="28"/>
          <w:szCs w:val="28"/>
        </w:rPr>
        <w:t xml:space="preserve"> України від 26.06.2013 № 444 «</w:t>
      </w:r>
      <w:r>
        <w:rPr>
          <w:sz w:val="28"/>
          <w:szCs w:val="28"/>
        </w:rPr>
        <w:t>Про затвердження Порядку здійснення навчання населення д</w:t>
      </w:r>
      <w:r w:rsidR="00BE45E0">
        <w:rPr>
          <w:sz w:val="28"/>
          <w:szCs w:val="28"/>
        </w:rPr>
        <w:t>іям у надзвичайних ситуаціях»</w:t>
      </w:r>
      <w:r>
        <w:rPr>
          <w:sz w:val="28"/>
          <w:szCs w:val="28"/>
        </w:rPr>
        <w:t>, іншими нормативно-правовими актами, що регламентують підготовку населення до дій у надзвичайних ситуаціях (далі - НС).</w:t>
      </w:r>
    </w:p>
    <w:p w:rsidR="005D29C8" w:rsidRDefault="005D29C8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Консультаційний пункт укомплектовується особовим складом, а також оснащується необхідним обладнанням, відповідним майном та літературою.</w:t>
      </w:r>
    </w:p>
    <w:p w:rsidR="002E7A5E" w:rsidRDefault="002E7A5E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</w:p>
    <w:p w:rsidR="002E7A5E" w:rsidRDefault="005D29C8" w:rsidP="00C166FD">
      <w:pPr>
        <w:tabs>
          <w:tab w:val="left" w:pos="372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5D29C8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Завдання консультаційного пункту</w:t>
      </w:r>
    </w:p>
    <w:p w:rsidR="00BE45E0" w:rsidRDefault="00BE45E0" w:rsidP="00C166FD">
      <w:pPr>
        <w:tabs>
          <w:tab w:val="left" w:pos="3720"/>
        </w:tabs>
        <w:ind w:firstLine="709"/>
        <w:jc w:val="center"/>
        <w:rPr>
          <w:sz w:val="28"/>
          <w:szCs w:val="28"/>
        </w:rPr>
      </w:pPr>
    </w:p>
    <w:p w:rsidR="005D29C8" w:rsidRDefault="005D29C8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 w:rsidRPr="005D29C8">
        <w:rPr>
          <w:sz w:val="28"/>
          <w:szCs w:val="28"/>
        </w:rPr>
        <w:t>1.</w:t>
      </w:r>
      <w:r>
        <w:rPr>
          <w:sz w:val="28"/>
          <w:szCs w:val="28"/>
        </w:rPr>
        <w:t xml:space="preserve"> Головними завданнями консультаційного пункту є:</w:t>
      </w:r>
    </w:p>
    <w:p w:rsidR="005D29C8" w:rsidRDefault="005D29C8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5AB">
        <w:rPr>
          <w:sz w:val="28"/>
          <w:szCs w:val="28"/>
        </w:rPr>
        <w:t>підготов</w:t>
      </w:r>
      <w:r w:rsidR="008C5E64">
        <w:rPr>
          <w:sz w:val="28"/>
          <w:szCs w:val="28"/>
        </w:rPr>
        <w:t>ка</w:t>
      </w:r>
      <w:r w:rsidR="007755AB">
        <w:rPr>
          <w:sz w:val="28"/>
          <w:szCs w:val="28"/>
        </w:rPr>
        <w:t xml:space="preserve"> населення з питань захисту та дій у надзвичайних ситуаціях;</w:t>
      </w:r>
    </w:p>
    <w:p w:rsidR="007755AB" w:rsidRDefault="007755AB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сприяння у розвитку громадської свідомості щодо особистої та колективної безпеки;</w:t>
      </w:r>
    </w:p>
    <w:p w:rsidR="007755AB" w:rsidRDefault="007755AB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підвищення рівня морально-психологічного стану громадян в умовах загрози і виникнення НС.</w:t>
      </w:r>
    </w:p>
    <w:p w:rsidR="007755AB" w:rsidRDefault="007755AB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Консультаційний пункт забезпечує:</w:t>
      </w:r>
    </w:p>
    <w:p w:rsidR="007755AB" w:rsidRDefault="007755AB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доведення до непрацюючого населення інформації про небезпеку та заходи з реагування на НС;</w:t>
      </w:r>
    </w:p>
    <w:p w:rsidR="007755AB" w:rsidRDefault="007755AB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надання інформації населенню щодо прав та обов’язків громадян України у сфері цивільного захисту;</w:t>
      </w:r>
    </w:p>
    <w:p w:rsidR="007755AB" w:rsidRDefault="007755AB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5E64">
        <w:rPr>
          <w:sz w:val="28"/>
          <w:szCs w:val="28"/>
        </w:rPr>
        <w:t>проведення</w:t>
      </w:r>
      <w:r>
        <w:rPr>
          <w:sz w:val="28"/>
          <w:szCs w:val="28"/>
        </w:rPr>
        <w:t xml:space="preserve"> інформаційно-просвітницьк</w:t>
      </w:r>
      <w:r w:rsidR="008C5E64">
        <w:rPr>
          <w:sz w:val="28"/>
          <w:szCs w:val="28"/>
        </w:rPr>
        <w:t>ої</w:t>
      </w:r>
      <w:r>
        <w:rPr>
          <w:sz w:val="28"/>
          <w:szCs w:val="28"/>
        </w:rPr>
        <w:t xml:space="preserve"> робот</w:t>
      </w:r>
      <w:r w:rsidR="008C5E64">
        <w:rPr>
          <w:sz w:val="28"/>
          <w:szCs w:val="28"/>
        </w:rPr>
        <w:t>и</w:t>
      </w:r>
      <w:r>
        <w:rPr>
          <w:sz w:val="28"/>
          <w:szCs w:val="28"/>
        </w:rPr>
        <w:t xml:space="preserve"> та пропаганд</w:t>
      </w:r>
      <w:r w:rsidR="008C5E64">
        <w:rPr>
          <w:sz w:val="28"/>
          <w:szCs w:val="28"/>
        </w:rPr>
        <w:t>и</w:t>
      </w:r>
      <w:r>
        <w:rPr>
          <w:sz w:val="28"/>
          <w:szCs w:val="28"/>
        </w:rPr>
        <w:t xml:space="preserve"> знань серед населення з питань цивільного захисту, а також роз’яснення правил поведінки та дій в умовах НС, несприятливих побутових умовах або не</w:t>
      </w:r>
      <w:r w:rsidR="00FF6BAF">
        <w:rPr>
          <w:sz w:val="28"/>
          <w:szCs w:val="28"/>
        </w:rPr>
        <w:t>стандар</w:t>
      </w:r>
      <w:r>
        <w:rPr>
          <w:sz w:val="28"/>
          <w:szCs w:val="28"/>
        </w:rPr>
        <w:t>тних ситуаціях;</w:t>
      </w:r>
    </w:p>
    <w:p w:rsidR="007755AB" w:rsidRDefault="007755AB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доведення до мешканців повідомлень про участь у заходах цивільного захисту за місцем проживання;</w:t>
      </w:r>
    </w:p>
    <w:p w:rsidR="007755AB" w:rsidRDefault="007755AB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створення та удосконалення необхідної навчально-матеріальної бази.</w:t>
      </w:r>
    </w:p>
    <w:p w:rsidR="00C166FD" w:rsidRDefault="00C166FD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</w:p>
    <w:p w:rsidR="00156765" w:rsidRDefault="00156765" w:rsidP="00C166FD">
      <w:pPr>
        <w:tabs>
          <w:tab w:val="left" w:pos="3720"/>
        </w:tabs>
        <w:ind w:firstLine="709"/>
        <w:jc w:val="center"/>
        <w:rPr>
          <w:sz w:val="28"/>
          <w:szCs w:val="28"/>
        </w:rPr>
      </w:pPr>
    </w:p>
    <w:p w:rsidR="007755AB" w:rsidRDefault="007755AB" w:rsidP="00C166FD">
      <w:pPr>
        <w:tabs>
          <w:tab w:val="left" w:pos="372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ІІІ</w:t>
      </w:r>
      <w:r w:rsidR="00FF6BAF">
        <w:rPr>
          <w:sz w:val="28"/>
          <w:szCs w:val="28"/>
        </w:rPr>
        <w:t>.</w:t>
      </w:r>
      <w:r>
        <w:rPr>
          <w:sz w:val="28"/>
          <w:szCs w:val="28"/>
        </w:rPr>
        <w:t xml:space="preserve"> Керівництво роботою консультаційного пункту</w:t>
      </w:r>
    </w:p>
    <w:p w:rsidR="00FF6BAF" w:rsidRDefault="00FF6BAF" w:rsidP="00C166FD">
      <w:pPr>
        <w:tabs>
          <w:tab w:val="left" w:pos="3720"/>
        </w:tabs>
        <w:ind w:firstLine="709"/>
        <w:jc w:val="center"/>
        <w:rPr>
          <w:sz w:val="28"/>
          <w:szCs w:val="28"/>
        </w:rPr>
      </w:pPr>
    </w:p>
    <w:p w:rsidR="007755AB" w:rsidRDefault="002E7A5E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 w:rsidRPr="002E7A5E">
        <w:rPr>
          <w:sz w:val="28"/>
          <w:szCs w:val="28"/>
        </w:rPr>
        <w:t>1.</w:t>
      </w:r>
      <w:r>
        <w:rPr>
          <w:sz w:val="28"/>
          <w:szCs w:val="28"/>
        </w:rPr>
        <w:t xml:space="preserve"> Безпосередня відповідальність за організацію роботи консультаційного пункту </w:t>
      </w:r>
      <w:r w:rsidR="00FF6BAF">
        <w:rPr>
          <w:sz w:val="28"/>
          <w:szCs w:val="28"/>
        </w:rPr>
        <w:t xml:space="preserve">покладається </w:t>
      </w:r>
      <w:r>
        <w:rPr>
          <w:sz w:val="28"/>
          <w:szCs w:val="28"/>
        </w:rPr>
        <w:t>на відділ з питань цивільного захисту міської ради.</w:t>
      </w:r>
    </w:p>
    <w:p w:rsidR="002E7A5E" w:rsidRDefault="008C5E64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Відділ з питань цивільного захисту міської ради </w:t>
      </w:r>
      <w:r w:rsidR="002E7A5E">
        <w:rPr>
          <w:sz w:val="28"/>
          <w:szCs w:val="28"/>
        </w:rPr>
        <w:t>організовує роботу консультаційного пункту, відповідає за планування заходів, зміст та своєчасне поновлення наочної інформації, стан навчально-матеріальної бази зобов’язаний</w:t>
      </w:r>
      <w:r w:rsidR="00A75C1F">
        <w:rPr>
          <w:sz w:val="28"/>
          <w:szCs w:val="28"/>
        </w:rPr>
        <w:t>:</w:t>
      </w:r>
    </w:p>
    <w:p w:rsidR="00A75C1F" w:rsidRDefault="00A75C1F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організовувати проведення консультацій з питань захисту та дій в умовах НС;</w:t>
      </w:r>
    </w:p>
    <w:p w:rsidR="00A75C1F" w:rsidRDefault="00A75C1F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 облік заходів, проведених з навчання непрацюючого населення;</w:t>
      </w:r>
    </w:p>
    <w:p w:rsidR="00A75C1F" w:rsidRDefault="00A75C1F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складати звіти про виконання плану роботи консультаційного пункту і подавати їх міському голові.</w:t>
      </w:r>
    </w:p>
    <w:p w:rsidR="00A75C1F" w:rsidRDefault="00A75C1F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складати заявки на придбання навчального і наочного приладдя, технічних засобів навчання, літератури, вести їх облік.</w:t>
      </w:r>
    </w:p>
    <w:p w:rsidR="00A75C1F" w:rsidRDefault="00A75C1F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3E43">
        <w:rPr>
          <w:sz w:val="28"/>
          <w:szCs w:val="28"/>
        </w:rPr>
        <w:t>Відповідальні особи</w:t>
      </w:r>
      <w:r>
        <w:rPr>
          <w:sz w:val="28"/>
          <w:szCs w:val="28"/>
        </w:rPr>
        <w:t>, як</w:t>
      </w:r>
      <w:r w:rsidR="00253E43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253E43">
        <w:rPr>
          <w:sz w:val="28"/>
          <w:szCs w:val="28"/>
        </w:rPr>
        <w:t>призначені відповідальними та орга</w:t>
      </w:r>
      <w:r>
        <w:rPr>
          <w:sz w:val="28"/>
          <w:szCs w:val="28"/>
        </w:rPr>
        <w:t>нізову</w:t>
      </w:r>
      <w:r w:rsidR="00253E43">
        <w:rPr>
          <w:sz w:val="28"/>
          <w:szCs w:val="28"/>
        </w:rPr>
        <w:t>ють</w:t>
      </w:r>
      <w:r>
        <w:rPr>
          <w:sz w:val="28"/>
          <w:szCs w:val="28"/>
        </w:rPr>
        <w:t xml:space="preserve"> роботу консультаційн</w:t>
      </w:r>
      <w:r w:rsidR="00253E43">
        <w:rPr>
          <w:sz w:val="28"/>
          <w:szCs w:val="28"/>
        </w:rPr>
        <w:t>их</w:t>
      </w:r>
      <w:r>
        <w:rPr>
          <w:sz w:val="28"/>
          <w:szCs w:val="28"/>
        </w:rPr>
        <w:t xml:space="preserve"> пункт</w:t>
      </w:r>
      <w:r w:rsidR="00253E43">
        <w:rPr>
          <w:sz w:val="28"/>
          <w:szCs w:val="28"/>
        </w:rPr>
        <w:t>ів</w:t>
      </w:r>
      <w:r>
        <w:rPr>
          <w:sz w:val="28"/>
          <w:szCs w:val="28"/>
        </w:rPr>
        <w:t>, у встановлений термін проход</w:t>
      </w:r>
      <w:r w:rsidR="00253E43">
        <w:rPr>
          <w:sz w:val="28"/>
          <w:szCs w:val="28"/>
        </w:rPr>
        <w:t>ять</w:t>
      </w:r>
      <w:r>
        <w:rPr>
          <w:sz w:val="28"/>
          <w:szCs w:val="28"/>
        </w:rPr>
        <w:t xml:space="preserve"> підготовку в навчально-методичному центрі цивільного захисту та безпеки життєдіяльності Житомирської області.</w:t>
      </w:r>
    </w:p>
    <w:p w:rsidR="00A75C1F" w:rsidRDefault="00A75C1F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</w:p>
    <w:p w:rsidR="00A75C1F" w:rsidRDefault="00A75C1F" w:rsidP="00C166FD">
      <w:pPr>
        <w:tabs>
          <w:tab w:val="left" w:pos="372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="00FF6BAF">
        <w:rPr>
          <w:sz w:val="28"/>
          <w:szCs w:val="28"/>
        </w:rPr>
        <w:t xml:space="preserve"> </w:t>
      </w:r>
      <w:r w:rsidR="007D0329">
        <w:rPr>
          <w:sz w:val="28"/>
          <w:szCs w:val="28"/>
        </w:rPr>
        <w:t>Організація роботи консультаційного пункту</w:t>
      </w:r>
    </w:p>
    <w:p w:rsidR="00FF6BAF" w:rsidRDefault="00FF6BAF" w:rsidP="00C166FD">
      <w:pPr>
        <w:tabs>
          <w:tab w:val="left" w:pos="3720"/>
        </w:tabs>
        <w:ind w:firstLine="709"/>
        <w:jc w:val="center"/>
        <w:rPr>
          <w:sz w:val="28"/>
          <w:szCs w:val="28"/>
        </w:rPr>
      </w:pPr>
    </w:p>
    <w:p w:rsidR="007D0329" w:rsidRDefault="007D0329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 w:rsidRPr="007D0329">
        <w:rPr>
          <w:sz w:val="28"/>
          <w:szCs w:val="28"/>
        </w:rPr>
        <w:t>1.</w:t>
      </w:r>
      <w:r>
        <w:rPr>
          <w:sz w:val="28"/>
          <w:szCs w:val="28"/>
        </w:rPr>
        <w:t xml:space="preserve"> Робота консультаційного пункту здійснюється згідно із річним планом роботи.</w:t>
      </w:r>
    </w:p>
    <w:p w:rsidR="007D0329" w:rsidRDefault="007D0329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річному плані визначаються основні заходи консультаційної та просвітницько-інформаційної роботи серед населення, а також заходи щодо удосконалення навчальної та матеріальної бази консультаційного пункту.</w:t>
      </w:r>
    </w:p>
    <w:p w:rsidR="007D0329" w:rsidRDefault="007D0329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Річний план роботи консультаційного пункту розробляється та підписується особою, яка безпосередньо відповідає за його роботу.</w:t>
      </w:r>
    </w:p>
    <w:p w:rsidR="007D0329" w:rsidRDefault="007D0329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01EB">
        <w:rPr>
          <w:sz w:val="28"/>
          <w:szCs w:val="28"/>
        </w:rPr>
        <w:t xml:space="preserve"> Навчання населення, не зайнятого у сфері виробництва та обслуговування, здійснюється шляхом :</w:t>
      </w:r>
    </w:p>
    <w:p w:rsidR="00D101EB" w:rsidRDefault="00D101EB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проведення інформаційних та агітаційних заходів (бесід, лекцій, вечорів, запитань і відповідей тощо);</w:t>
      </w:r>
    </w:p>
    <w:p w:rsidR="00D101EB" w:rsidRDefault="00D101EB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розповсюдження пам’яток, листівок, посібників, прослуховування радіопередач, перегляду та прослуховування спеціальних відео та аудіо матеріалів щодо захисту населення.</w:t>
      </w:r>
    </w:p>
    <w:p w:rsidR="00D101EB" w:rsidRDefault="00D101EB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Консультаційний пункт може використовуватись для доведення до населення конкретних повідомлень щодо участі у заходах цивільного захисту за місцем проживання (дії за попереджувальними сигналами, повідомленнями при проведенні евакуаційних заходів, укриття у захисних спорудах, видача засобів індивідуального захисту тощо).</w:t>
      </w:r>
    </w:p>
    <w:p w:rsidR="00D101EB" w:rsidRDefault="00D101EB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проведенні консультацій надається інформація про потенційну небезпеку, характерну для відповідного регіону та методи реагування на неї.</w:t>
      </w:r>
    </w:p>
    <w:p w:rsidR="00D101EB" w:rsidRDefault="00D101EB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проведенні консультацій залучаються працівники консультаційного пункту, спеціалісти </w:t>
      </w:r>
      <w:r w:rsidR="00253E43">
        <w:rPr>
          <w:sz w:val="28"/>
          <w:szCs w:val="28"/>
        </w:rPr>
        <w:t>у</w:t>
      </w:r>
      <w:r w:rsidR="00F801E1">
        <w:rPr>
          <w:sz w:val="28"/>
          <w:szCs w:val="28"/>
        </w:rPr>
        <w:t xml:space="preserve">правління житлово-комунального господарства та екології міської ради, </w:t>
      </w:r>
      <w:r w:rsidR="00F33804">
        <w:rPr>
          <w:sz w:val="28"/>
          <w:szCs w:val="28"/>
        </w:rPr>
        <w:t xml:space="preserve">старости </w:t>
      </w:r>
      <w:r w:rsidR="00156765">
        <w:rPr>
          <w:sz w:val="28"/>
          <w:szCs w:val="28"/>
        </w:rPr>
        <w:t>старостинськ</w:t>
      </w:r>
      <w:r w:rsidR="00F33804">
        <w:rPr>
          <w:sz w:val="28"/>
          <w:szCs w:val="28"/>
        </w:rPr>
        <w:t>их</w:t>
      </w:r>
      <w:r w:rsidR="00156765">
        <w:rPr>
          <w:sz w:val="28"/>
          <w:szCs w:val="28"/>
        </w:rPr>
        <w:t xml:space="preserve"> округ</w:t>
      </w:r>
      <w:r w:rsidR="00F33804">
        <w:rPr>
          <w:sz w:val="28"/>
          <w:szCs w:val="28"/>
        </w:rPr>
        <w:t xml:space="preserve">ів Звягельської </w:t>
      </w:r>
      <w:r>
        <w:rPr>
          <w:sz w:val="28"/>
          <w:szCs w:val="28"/>
        </w:rPr>
        <w:t xml:space="preserve"> міської </w:t>
      </w:r>
      <w:r w:rsidR="00F33804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>.</w:t>
      </w:r>
    </w:p>
    <w:p w:rsidR="00D101EB" w:rsidRDefault="00D101EB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2172EE">
        <w:rPr>
          <w:sz w:val="28"/>
          <w:szCs w:val="28"/>
        </w:rPr>
        <w:t xml:space="preserve"> </w:t>
      </w:r>
      <w:r w:rsidR="00237627">
        <w:rPr>
          <w:sz w:val="28"/>
          <w:szCs w:val="28"/>
        </w:rPr>
        <w:t>Робота персоналу консультаційного пункту організовується таким чином, щоб кожен його відвідувач міг отримати вичерпну інформацію (роз’яснення) щодо питань гарантованого забезпечення захисту та порядку дій в умовах НС.</w:t>
      </w:r>
    </w:p>
    <w:p w:rsidR="00237627" w:rsidRDefault="00237627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Основна увага при навчанні населення звертається на морально-психологічну підготовку, на виховання у громадян почуття високої відповідальності за свою підготовку та підготовку своєї родини до захисту у разі виникнення НС.</w:t>
      </w:r>
    </w:p>
    <w:p w:rsidR="00237627" w:rsidRDefault="00237627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17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Основні документи, які повинні бути </w:t>
      </w:r>
      <w:r w:rsidR="00253E43">
        <w:rPr>
          <w:sz w:val="28"/>
          <w:szCs w:val="28"/>
        </w:rPr>
        <w:t>в</w:t>
      </w:r>
      <w:r>
        <w:rPr>
          <w:sz w:val="28"/>
          <w:szCs w:val="28"/>
        </w:rPr>
        <w:t xml:space="preserve"> консультаційному пункті:</w:t>
      </w:r>
    </w:p>
    <w:p w:rsidR="00237627" w:rsidRDefault="00237627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положення про консультаційний пункт;</w:t>
      </w:r>
    </w:p>
    <w:p w:rsidR="00237627" w:rsidRDefault="00253E43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функціональні обов’язки</w:t>
      </w:r>
      <w:r w:rsidR="00237627">
        <w:rPr>
          <w:sz w:val="28"/>
          <w:szCs w:val="28"/>
        </w:rPr>
        <w:t xml:space="preserve"> працівників пункту;</w:t>
      </w:r>
    </w:p>
    <w:p w:rsidR="00237627" w:rsidRDefault="00237627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 роботи консультаційного пункту на рік;</w:t>
      </w:r>
    </w:p>
    <w:p w:rsidR="00237627" w:rsidRDefault="00237627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список працівників пункту, їх адреси та контактні телефони;</w:t>
      </w:r>
    </w:p>
    <w:p w:rsidR="00237627" w:rsidRDefault="00237627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графік надання консультацій з  питань цивільного захисту та безпеки життєдіяльності працівниками консультаційного пункту;</w:t>
      </w:r>
    </w:p>
    <w:p w:rsidR="00237627" w:rsidRDefault="0070268F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розпорядок роботи консультаційного пункту;</w:t>
      </w:r>
    </w:p>
    <w:p w:rsidR="0070268F" w:rsidRDefault="0070268F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 обліку консультацій.</w:t>
      </w:r>
    </w:p>
    <w:p w:rsidR="0070268F" w:rsidRPr="007A2739" w:rsidRDefault="0070268F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 w:rsidRPr="007A2739">
        <w:rPr>
          <w:sz w:val="28"/>
          <w:szCs w:val="28"/>
        </w:rPr>
        <w:t>9. Контроль за діяльністю консультаційного пункту здійсню</w:t>
      </w:r>
      <w:r w:rsidR="00253E43">
        <w:rPr>
          <w:sz w:val="28"/>
          <w:szCs w:val="28"/>
        </w:rPr>
        <w:t>ть</w:t>
      </w:r>
      <w:r w:rsidRPr="007A2739">
        <w:rPr>
          <w:sz w:val="28"/>
          <w:szCs w:val="28"/>
        </w:rPr>
        <w:t>:</w:t>
      </w:r>
    </w:p>
    <w:p w:rsidR="0070268F" w:rsidRDefault="0070268F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 w:rsidRPr="007A2739">
        <w:rPr>
          <w:sz w:val="28"/>
          <w:szCs w:val="28"/>
        </w:rPr>
        <w:t>-</w:t>
      </w:r>
      <w:r w:rsidR="00C166FD" w:rsidRPr="007A2739">
        <w:rPr>
          <w:sz w:val="28"/>
          <w:szCs w:val="28"/>
        </w:rPr>
        <w:t xml:space="preserve"> </w:t>
      </w:r>
      <w:r w:rsidR="007A2739" w:rsidRPr="007A2739">
        <w:rPr>
          <w:sz w:val="28"/>
          <w:szCs w:val="28"/>
        </w:rPr>
        <w:t>Новоград-Волинськ</w:t>
      </w:r>
      <w:r w:rsidR="00253E43">
        <w:rPr>
          <w:sz w:val="28"/>
          <w:szCs w:val="28"/>
        </w:rPr>
        <w:t>ий</w:t>
      </w:r>
      <w:r w:rsidR="007A2739" w:rsidRPr="007A2739">
        <w:rPr>
          <w:sz w:val="28"/>
          <w:szCs w:val="28"/>
        </w:rPr>
        <w:t xml:space="preserve"> </w:t>
      </w:r>
      <w:r w:rsidR="00077E91" w:rsidRPr="007A2739">
        <w:rPr>
          <w:sz w:val="28"/>
          <w:szCs w:val="28"/>
        </w:rPr>
        <w:t>Р</w:t>
      </w:r>
      <w:r w:rsidR="007A2739" w:rsidRPr="007A2739">
        <w:rPr>
          <w:sz w:val="28"/>
          <w:szCs w:val="28"/>
        </w:rPr>
        <w:t>У</w:t>
      </w:r>
      <w:r w:rsidR="00077E91" w:rsidRPr="007A2739">
        <w:rPr>
          <w:sz w:val="28"/>
          <w:szCs w:val="28"/>
        </w:rPr>
        <w:t xml:space="preserve"> ГУ ДСНС </w:t>
      </w:r>
      <w:r w:rsidR="007A2739" w:rsidRPr="007A2739">
        <w:rPr>
          <w:sz w:val="28"/>
          <w:szCs w:val="28"/>
        </w:rPr>
        <w:t>України у</w:t>
      </w:r>
      <w:r w:rsidR="006E3C45" w:rsidRPr="007A2739">
        <w:rPr>
          <w:sz w:val="28"/>
          <w:szCs w:val="28"/>
        </w:rPr>
        <w:t xml:space="preserve"> Житомирській області (4 ДПРЗ).</w:t>
      </w:r>
      <w:r w:rsidR="006E3C45" w:rsidRPr="006E3C45">
        <w:rPr>
          <w:sz w:val="28"/>
          <w:szCs w:val="28"/>
        </w:rPr>
        <w:t xml:space="preserve"> </w:t>
      </w:r>
    </w:p>
    <w:p w:rsidR="0070268F" w:rsidRDefault="00253E43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відділ</w:t>
      </w:r>
      <w:r w:rsidR="0070268F">
        <w:rPr>
          <w:sz w:val="28"/>
          <w:szCs w:val="28"/>
        </w:rPr>
        <w:t xml:space="preserve"> з питань цивільного захисту міської ради.</w:t>
      </w:r>
    </w:p>
    <w:p w:rsidR="0070268F" w:rsidRDefault="0070268F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Консультаційно-методичну допомогу з організації роботи консультаційного пункту здійснюють педагогічні працівники навчально-методичного центру з питань цивільного захисту та безпеки життєдіяльності Житомирської області.</w:t>
      </w:r>
    </w:p>
    <w:p w:rsidR="0070268F" w:rsidRDefault="0070268F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</w:p>
    <w:p w:rsidR="0070268F" w:rsidRDefault="0070268F" w:rsidP="00C166FD">
      <w:pPr>
        <w:tabs>
          <w:tab w:val="left" w:pos="372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="00C166FD">
        <w:rPr>
          <w:sz w:val="28"/>
          <w:szCs w:val="28"/>
        </w:rPr>
        <w:t xml:space="preserve"> </w:t>
      </w:r>
      <w:r>
        <w:rPr>
          <w:sz w:val="28"/>
          <w:szCs w:val="28"/>
        </w:rPr>
        <w:t>Матеріально-технічне забезпечення консультаційного пункту</w:t>
      </w:r>
    </w:p>
    <w:p w:rsidR="002172EE" w:rsidRDefault="002172EE" w:rsidP="00C166FD">
      <w:pPr>
        <w:tabs>
          <w:tab w:val="left" w:pos="3720"/>
        </w:tabs>
        <w:ind w:firstLine="709"/>
        <w:jc w:val="center"/>
        <w:rPr>
          <w:sz w:val="28"/>
          <w:szCs w:val="28"/>
        </w:rPr>
      </w:pPr>
    </w:p>
    <w:p w:rsidR="0070268F" w:rsidRDefault="0070268F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Зразки навчального майна: засоби індивідуального захисту, вогнегасники, аптечки тощо.</w:t>
      </w:r>
    </w:p>
    <w:p w:rsidR="0070268F" w:rsidRDefault="0070268F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Навчальна література: посібники, рекомендації, пам’ятки, періодичні видання.</w:t>
      </w:r>
    </w:p>
    <w:p w:rsidR="0070268F" w:rsidRPr="0070268F" w:rsidRDefault="0070268F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Стенди із тематики цивільного захисту та безпеки життєдіяльності.</w:t>
      </w:r>
    </w:p>
    <w:p w:rsidR="006E3C45" w:rsidRDefault="006E3C45" w:rsidP="00C166FD">
      <w:pPr>
        <w:tabs>
          <w:tab w:val="left" w:pos="3720"/>
        </w:tabs>
        <w:ind w:firstLine="709"/>
        <w:jc w:val="both"/>
        <w:rPr>
          <w:sz w:val="28"/>
          <w:szCs w:val="28"/>
        </w:rPr>
      </w:pPr>
    </w:p>
    <w:p w:rsidR="006E3C45" w:rsidRPr="006E3C45" w:rsidRDefault="006E3C45" w:rsidP="006E3C45">
      <w:pPr>
        <w:rPr>
          <w:sz w:val="28"/>
          <w:szCs w:val="28"/>
        </w:rPr>
      </w:pPr>
    </w:p>
    <w:p w:rsidR="006E3C45" w:rsidRDefault="006E3C45" w:rsidP="006E3C45">
      <w:pPr>
        <w:rPr>
          <w:sz w:val="28"/>
          <w:szCs w:val="28"/>
        </w:rPr>
      </w:pPr>
    </w:p>
    <w:p w:rsidR="002172EE" w:rsidRDefault="002172EE" w:rsidP="006E3C45">
      <w:pPr>
        <w:rPr>
          <w:sz w:val="28"/>
          <w:szCs w:val="28"/>
        </w:rPr>
      </w:pPr>
    </w:p>
    <w:p w:rsidR="002172EE" w:rsidRDefault="002172EE" w:rsidP="006E3C45">
      <w:pPr>
        <w:rPr>
          <w:sz w:val="28"/>
          <w:szCs w:val="28"/>
        </w:rPr>
      </w:pPr>
    </w:p>
    <w:p w:rsidR="006E3C45" w:rsidRDefault="006E3C45" w:rsidP="006E3C45">
      <w:pPr>
        <w:tabs>
          <w:tab w:val="left" w:pos="6330"/>
        </w:tabs>
        <w:rPr>
          <w:sz w:val="28"/>
          <w:szCs w:val="28"/>
        </w:rPr>
      </w:pPr>
    </w:p>
    <w:p w:rsidR="005C6F12" w:rsidRPr="006E3C45" w:rsidRDefault="00156765" w:rsidP="00156765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  <w:t xml:space="preserve">   Микола БОРОВЕЦЬ</w:t>
      </w:r>
    </w:p>
    <w:sectPr w:rsidR="005C6F12" w:rsidRPr="006E3C45" w:rsidSect="00E77D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E15" w:rsidRDefault="00D72E15" w:rsidP="003D7E74">
      <w:r>
        <w:separator/>
      </w:r>
    </w:p>
  </w:endnote>
  <w:endnote w:type="continuationSeparator" w:id="0">
    <w:p w:rsidR="00D72E15" w:rsidRDefault="00D72E15" w:rsidP="003D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E15" w:rsidRDefault="00D72E15" w:rsidP="003D7E74">
      <w:r>
        <w:separator/>
      </w:r>
    </w:p>
  </w:footnote>
  <w:footnote w:type="continuationSeparator" w:id="0">
    <w:p w:rsidR="00D72E15" w:rsidRDefault="00D72E15" w:rsidP="003D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314C"/>
    <w:multiLevelType w:val="hybridMultilevel"/>
    <w:tmpl w:val="885E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38F4"/>
    <w:multiLevelType w:val="hybridMultilevel"/>
    <w:tmpl w:val="4F04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766DB"/>
    <w:multiLevelType w:val="hybridMultilevel"/>
    <w:tmpl w:val="FB0ED15E"/>
    <w:lvl w:ilvl="0" w:tplc="8778791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0D1DAF"/>
    <w:multiLevelType w:val="hybridMultilevel"/>
    <w:tmpl w:val="361C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40ABA"/>
    <w:multiLevelType w:val="hybridMultilevel"/>
    <w:tmpl w:val="29145F72"/>
    <w:lvl w:ilvl="0" w:tplc="FA02C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23B8B"/>
    <w:multiLevelType w:val="hybridMultilevel"/>
    <w:tmpl w:val="89C6D8DE"/>
    <w:lvl w:ilvl="0" w:tplc="FB0A5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1C"/>
    <w:rsid w:val="0007668C"/>
    <w:rsid w:val="00077E91"/>
    <w:rsid w:val="000A5AD1"/>
    <w:rsid w:val="0010310B"/>
    <w:rsid w:val="00125385"/>
    <w:rsid w:val="00156765"/>
    <w:rsid w:val="00183E5E"/>
    <w:rsid w:val="00195292"/>
    <w:rsid w:val="001C20D2"/>
    <w:rsid w:val="002172EE"/>
    <w:rsid w:val="00237627"/>
    <w:rsid w:val="00253E43"/>
    <w:rsid w:val="0026669F"/>
    <w:rsid w:val="002E7A5E"/>
    <w:rsid w:val="0032332B"/>
    <w:rsid w:val="003A2AB6"/>
    <w:rsid w:val="003A67A8"/>
    <w:rsid w:val="003D7E74"/>
    <w:rsid w:val="0042115E"/>
    <w:rsid w:val="004567A1"/>
    <w:rsid w:val="00467584"/>
    <w:rsid w:val="004B31D1"/>
    <w:rsid w:val="004E4E26"/>
    <w:rsid w:val="0053496F"/>
    <w:rsid w:val="005C6B10"/>
    <w:rsid w:val="005C6F12"/>
    <w:rsid w:val="005D29C8"/>
    <w:rsid w:val="005E0774"/>
    <w:rsid w:val="00635132"/>
    <w:rsid w:val="00641B1C"/>
    <w:rsid w:val="006658CE"/>
    <w:rsid w:val="006D06E4"/>
    <w:rsid w:val="006D4C58"/>
    <w:rsid w:val="006E3C45"/>
    <w:rsid w:val="0070268F"/>
    <w:rsid w:val="00717374"/>
    <w:rsid w:val="00734DCD"/>
    <w:rsid w:val="007755AB"/>
    <w:rsid w:val="007A2739"/>
    <w:rsid w:val="007A5D88"/>
    <w:rsid w:val="007C3377"/>
    <w:rsid w:val="007C5B38"/>
    <w:rsid w:val="007D0329"/>
    <w:rsid w:val="00825ECD"/>
    <w:rsid w:val="00874906"/>
    <w:rsid w:val="008C5E64"/>
    <w:rsid w:val="008D534F"/>
    <w:rsid w:val="00907F5B"/>
    <w:rsid w:val="00936646"/>
    <w:rsid w:val="009636FD"/>
    <w:rsid w:val="0096554F"/>
    <w:rsid w:val="009E5791"/>
    <w:rsid w:val="00A115BF"/>
    <w:rsid w:val="00A314F0"/>
    <w:rsid w:val="00A75C1F"/>
    <w:rsid w:val="00A8189C"/>
    <w:rsid w:val="00AF00A1"/>
    <w:rsid w:val="00B261C3"/>
    <w:rsid w:val="00B41C52"/>
    <w:rsid w:val="00B654F2"/>
    <w:rsid w:val="00B9016B"/>
    <w:rsid w:val="00BA4221"/>
    <w:rsid w:val="00BB04F4"/>
    <w:rsid w:val="00BB7AE9"/>
    <w:rsid w:val="00BD7B73"/>
    <w:rsid w:val="00BE45E0"/>
    <w:rsid w:val="00C166FD"/>
    <w:rsid w:val="00D04F0F"/>
    <w:rsid w:val="00D101EB"/>
    <w:rsid w:val="00D72E15"/>
    <w:rsid w:val="00DB0B97"/>
    <w:rsid w:val="00DD2690"/>
    <w:rsid w:val="00DF686E"/>
    <w:rsid w:val="00E019A6"/>
    <w:rsid w:val="00E505AE"/>
    <w:rsid w:val="00E74F0D"/>
    <w:rsid w:val="00E77D29"/>
    <w:rsid w:val="00EA4E61"/>
    <w:rsid w:val="00EC5E11"/>
    <w:rsid w:val="00ED001A"/>
    <w:rsid w:val="00ED66AD"/>
    <w:rsid w:val="00F31A78"/>
    <w:rsid w:val="00F33804"/>
    <w:rsid w:val="00F801E1"/>
    <w:rsid w:val="00FC5DA4"/>
    <w:rsid w:val="00FF03CB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EEC3BA"/>
  <w15:docId w15:val="{6798AF05-AB2B-431E-9305-DDA465C0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B1C"/>
    <w:pPr>
      <w:keepNext/>
      <w:ind w:right="480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B1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641B1C"/>
    <w:pPr>
      <w:ind w:right="200" w:firstLine="720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641B1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3">
    <w:name w:val="FR3"/>
    <w:rsid w:val="00641B1C"/>
    <w:pPr>
      <w:widowControl w:val="0"/>
      <w:snapToGrid w:val="0"/>
      <w:spacing w:before="60" w:line="316" w:lineRule="auto"/>
      <w:ind w:left="3120" w:right="3000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FR4">
    <w:name w:val="FR4"/>
    <w:rsid w:val="00641B1C"/>
    <w:pPr>
      <w:widowControl w:val="0"/>
      <w:snapToGrid w:val="0"/>
      <w:spacing w:before="1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641B1C"/>
    <w:pPr>
      <w:widowControl w:val="0"/>
      <w:autoSpaceDE w:val="0"/>
      <w:autoSpaceDN w:val="0"/>
      <w:adjustRightInd w:val="0"/>
      <w:spacing w:before="140"/>
      <w:jc w:val="right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BB04F4"/>
    <w:pPr>
      <w:ind w:left="720"/>
      <w:contextualSpacing/>
    </w:pPr>
  </w:style>
  <w:style w:type="paragraph" w:styleId="a8">
    <w:name w:val="Plain Text"/>
    <w:basedOn w:val="a"/>
    <w:link w:val="a9"/>
    <w:rsid w:val="0026669F"/>
    <w:rPr>
      <w:rFonts w:ascii="Courier New" w:hAnsi="Courier New" w:cs="Courier New"/>
      <w:sz w:val="20"/>
      <w:szCs w:val="20"/>
      <w:lang w:val="ru-RU"/>
    </w:rPr>
  </w:style>
  <w:style w:type="character" w:customStyle="1" w:styleId="a9">
    <w:name w:val="Текст Знак"/>
    <w:basedOn w:val="a0"/>
    <w:link w:val="a8"/>
    <w:rsid w:val="0026669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4906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4906"/>
    <w:rPr>
      <w:rFonts w:ascii="Consolas" w:eastAsia="Times New Roman" w:hAnsi="Consolas" w:cs="Consolas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D7E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7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D7E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7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3D7E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D7E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цивільний захист</dc:creator>
  <cp:keywords/>
  <dc:description/>
  <cp:lastModifiedBy>admin</cp:lastModifiedBy>
  <cp:revision>17</cp:revision>
  <cp:lastPrinted>2023-01-19T12:04:00Z</cp:lastPrinted>
  <dcterms:created xsi:type="dcterms:W3CDTF">2022-12-22T12:56:00Z</dcterms:created>
  <dcterms:modified xsi:type="dcterms:W3CDTF">2023-01-19T12:29:00Z</dcterms:modified>
</cp:coreProperties>
</file>