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C67DB8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13.02.2023 </w:t>
      </w:r>
      <w:r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38(о)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B87792" w:rsidRPr="00C67DB8" w:rsidRDefault="00394988" w:rsidP="00B87792">
      <w:pPr>
        <w:ind w:right="485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lang w:val="uk-UA"/>
        </w:rPr>
        <w:t>Про відзначення</w:t>
      </w:r>
      <w:r w:rsidR="00B87792" w:rsidRPr="00CD77D8">
        <w:rPr>
          <w:sz w:val="28"/>
          <w:szCs w:val="28"/>
          <w:lang w:val="uk-UA"/>
        </w:rPr>
        <w:t xml:space="preserve"> Дня вшанування учасників бойових дій на території інших держав</w:t>
      </w:r>
    </w:p>
    <w:bookmarkEnd w:id="0"/>
    <w:p w:rsidR="00B87792" w:rsidRPr="00CD77D8" w:rsidRDefault="00B87792" w:rsidP="00B87792">
      <w:pPr>
        <w:rPr>
          <w:sz w:val="28"/>
          <w:szCs w:val="28"/>
          <w:lang w:val="uk-UA"/>
        </w:rPr>
      </w:pPr>
    </w:p>
    <w:p w:rsidR="00B87792" w:rsidRPr="00CD77D8" w:rsidRDefault="00B87792" w:rsidP="00B87792">
      <w:pPr>
        <w:ind w:firstLine="426"/>
        <w:jc w:val="both"/>
        <w:rPr>
          <w:sz w:val="28"/>
          <w:szCs w:val="28"/>
          <w:lang w:val="uk-UA"/>
        </w:rPr>
      </w:pPr>
      <w:r w:rsidRPr="00CD77D8">
        <w:rPr>
          <w:sz w:val="28"/>
          <w:szCs w:val="28"/>
          <w:lang w:val="uk-UA"/>
        </w:rPr>
        <w:t xml:space="preserve">Керуючись пунктами 19, </w:t>
      </w:r>
      <w:r>
        <w:rPr>
          <w:sz w:val="28"/>
          <w:szCs w:val="28"/>
          <w:lang w:val="uk-UA"/>
        </w:rPr>
        <w:t>20 частини четвертої статті 42 Закону України «</w:t>
      </w:r>
      <w:r w:rsidRPr="00CD77D8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D77D8">
        <w:rPr>
          <w:sz w:val="28"/>
          <w:szCs w:val="28"/>
          <w:lang w:val="uk-UA"/>
        </w:rPr>
        <w:t>, з метою вшанування пам’яті учасників бойових дій на території інших держав:</w:t>
      </w:r>
    </w:p>
    <w:p w:rsidR="00B87792" w:rsidRDefault="00B87792" w:rsidP="00B87792">
      <w:pPr>
        <w:jc w:val="both"/>
        <w:rPr>
          <w:sz w:val="28"/>
          <w:szCs w:val="28"/>
          <w:lang w:val="uk-UA"/>
        </w:rPr>
      </w:pPr>
    </w:p>
    <w:p w:rsidR="00B87792" w:rsidRDefault="00B87792" w:rsidP="00B8779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97DCF">
        <w:rPr>
          <w:sz w:val="28"/>
          <w:szCs w:val="28"/>
          <w:lang w:val="uk-UA"/>
        </w:rPr>
        <w:t xml:space="preserve"> </w:t>
      </w:r>
      <w:r w:rsidRPr="00CD77D8">
        <w:rPr>
          <w:sz w:val="28"/>
          <w:szCs w:val="28"/>
          <w:lang w:val="uk-UA"/>
        </w:rPr>
        <w:t>Затвердити план заход</w:t>
      </w:r>
      <w:r>
        <w:rPr>
          <w:sz w:val="28"/>
          <w:szCs w:val="28"/>
          <w:lang w:val="uk-UA"/>
        </w:rPr>
        <w:t>ів з п</w:t>
      </w:r>
      <w:r w:rsidR="00437C4B">
        <w:rPr>
          <w:sz w:val="28"/>
          <w:szCs w:val="28"/>
          <w:lang w:val="uk-UA"/>
        </w:rPr>
        <w:t>ідготовки та відзначення</w:t>
      </w:r>
      <w:r>
        <w:rPr>
          <w:sz w:val="28"/>
          <w:szCs w:val="28"/>
          <w:lang w:val="uk-UA"/>
        </w:rPr>
        <w:t xml:space="preserve"> 3</w:t>
      </w:r>
      <w:r w:rsidRPr="00FD3B6E">
        <w:rPr>
          <w:sz w:val="28"/>
          <w:szCs w:val="28"/>
          <w:lang w:val="uk-UA"/>
        </w:rPr>
        <w:t>4</w:t>
      </w:r>
      <w:r w:rsidRPr="00CD77D8">
        <w:rPr>
          <w:sz w:val="28"/>
          <w:szCs w:val="28"/>
          <w:lang w:val="uk-UA"/>
        </w:rPr>
        <w:t>-ї річниці виводу військ з Республіки Афганістан та Дня вшанування учасників бойових</w:t>
      </w:r>
      <w:r>
        <w:rPr>
          <w:sz w:val="28"/>
          <w:szCs w:val="28"/>
          <w:lang w:val="uk-UA"/>
        </w:rPr>
        <w:t xml:space="preserve"> дій на території інших держав, що додається</w:t>
      </w:r>
      <w:r w:rsidRPr="00CD77D8">
        <w:rPr>
          <w:sz w:val="28"/>
          <w:szCs w:val="28"/>
          <w:lang w:val="uk-UA"/>
        </w:rPr>
        <w:t>.</w:t>
      </w:r>
    </w:p>
    <w:p w:rsidR="00B87792" w:rsidRPr="00B87792" w:rsidRDefault="00B87792" w:rsidP="00B87792">
      <w:pPr>
        <w:ind w:firstLine="426"/>
        <w:jc w:val="both"/>
        <w:rPr>
          <w:sz w:val="28"/>
          <w:szCs w:val="28"/>
        </w:rPr>
      </w:pPr>
      <w:r w:rsidRPr="00881B8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Відповідальним виконавцям забезпечити проведення заходів згідно плану, затвердженого цим розпорядженням.</w:t>
      </w:r>
    </w:p>
    <w:p w:rsidR="00B87792" w:rsidRDefault="00B87792" w:rsidP="00B8779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D77D8">
        <w:rPr>
          <w:sz w:val="28"/>
          <w:szCs w:val="28"/>
          <w:lang w:val="uk-UA"/>
        </w:rPr>
        <w:t>. Відділу</w:t>
      </w:r>
      <w:r>
        <w:rPr>
          <w:sz w:val="28"/>
          <w:szCs w:val="28"/>
          <w:lang w:val="uk-UA"/>
        </w:rPr>
        <w:t xml:space="preserve"> </w:t>
      </w:r>
      <w:r w:rsidR="00AA593F">
        <w:rPr>
          <w:sz w:val="28"/>
          <w:szCs w:val="28"/>
          <w:lang w:val="uk-UA"/>
        </w:rPr>
        <w:t>інформації</w:t>
      </w:r>
      <w:r>
        <w:rPr>
          <w:sz w:val="28"/>
          <w:szCs w:val="28"/>
          <w:lang w:val="uk-UA"/>
        </w:rPr>
        <w:t xml:space="preserve"> міської ради </w:t>
      </w:r>
      <w:r w:rsidRPr="00CD77D8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Махновецька</w:t>
      </w:r>
      <w:proofErr w:type="spellEnd"/>
      <w:r>
        <w:rPr>
          <w:sz w:val="28"/>
          <w:szCs w:val="28"/>
          <w:lang w:val="uk-UA"/>
        </w:rPr>
        <w:t xml:space="preserve"> А.О.) висвітлити заходи з підготовки та</w:t>
      </w:r>
      <w:r w:rsidRPr="00CD77D8">
        <w:rPr>
          <w:sz w:val="28"/>
          <w:szCs w:val="28"/>
          <w:lang w:val="uk-UA"/>
        </w:rPr>
        <w:t xml:space="preserve"> в</w:t>
      </w:r>
      <w:r w:rsidR="00437C4B">
        <w:rPr>
          <w:sz w:val="28"/>
          <w:szCs w:val="28"/>
          <w:lang w:val="uk-UA"/>
        </w:rPr>
        <w:t>ідзначення</w:t>
      </w:r>
      <w:r w:rsidRPr="00CD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B87792">
        <w:rPr>
          <w:sz w:val="28"/>
          <w:szCs w:val="28"/>
        </w:rPr>
        <w:t>4</w:t>
      </w:r>
      <w:r w:rsidRPr="00CD77D8">
        <w:rPr>
          <w:sz w:val="28"/>
          <w:szCs w:val="28"/>
          <w:lang w:val="uk-UA"/>
        </w:rPr>
        <w:t xml:space="preserve">-ї річниці виводу військ з Республіки Афганістан </w:t>
      </w:r>
      <w:r>
        <w:rPr>
          <w:sz w:val="28"/>
          <w:szCs w:val="28"/>
          <w:lang w:val="uk-UA"/>
        </w:rPr>
        <w:t xml:space="preserve">та </w:t>
      </w:r>
      <w:r w:rsidRPr="00CD77D8">
        <w:rPr>
          <w:sz w:val="28"/>
          <w:szCs w:val="28"/>
          <w:lang w:val="uk-UA"/>
        </w:rPr>
        <w:t>Дня вшанування учасників бойових дій на території інших держав в місцевих засобах масової інформації</w:t>
      </w:r>
      <w:r>
        <w:rPr>
          <w:sz w:val="28"/>
          <w:szCs w:val="28"/>
          <w:lang w:val="uk-UA"/>
        </w:rPr>
        <w:t>.</w:t>
      </w:r>
    </w:p>
    <w:p w:rsidR="00B87792" w:rsidRPr="00CD77D8" w:rsidRDefault="00B87792" w:rsidP="00B8779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23F03">
        <w:rPr>
          <w:sz w:val="28"/>
          <w:szCs w:val="28"/>
          <w:lang w:val="uk-UA"/>
        </w:rPr>
        <w:t>. 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B87792" w:rsidRDefault="00B87792" w:rsidP="00B87792">
      <w:pPr>
        <w:jc w:val="both"/>
        <w:rPr>
          <w:sz w:val="28"/>
          <w:szCs w:val="28"/>
          <w:lang w:val="uk-UA"/>
        </w:rPr>
      </w:pPr>
    </w:p>
    <w:p w:rsidR="00B87792" w:rsidRDefault="00B87792" w:rsidP="00B87792">
      <w:pPr>
        <w:jc w:val="both"/>
        <w:rPr>
          <w:sz w:val="28"/>
          <w:szCs w:val="28"/>
          <w:lang w:val="uk-UA"/>
        </w:rPr>
      </w:pPr>
    </w:p>
    <w:p w:rsidR="00B87792" w:rsidRPr="00CD77D8" w:rsidRDefault="00B87792" w:rsidP="00B87792">
      <w:pPr>
        <w:jc w:val="both"/>
        <w:rPr>
          <w:sz w:val="28"/>
          <w:szCs w:val="28"/>
          <w:lang w:val="uk-UA"/>
        </w:rPr>
      </w:pPr>
    </w:p>
    <w:p w:rsidR="00B87792" w:rsidRDefault="002C3914" w:rsidP="00B877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Оксана ГВОЗДЕНКО</w:t>
      </w:r>
    </w:p>
    <w:p w:rsidR="00B87792" w:rsidRDefault="00B87792" w:rsidP="00B87792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</w:t>
      </w:r>
    </w:p>
    <w:p w:rsidR="00B87792" w:rsidRDefault="00B87792" w:rsidP="00B87792">
      <w:pPr>
        <w:ind w:left="5103"/>
        <w:rPr>
          <w:sz w:val="28"/>
          <w:szCs w:val="28"/>
          <w:lang w:val="uk-UA"/>
        </w:rPr>
      </w:pPr>
      <w:r w:rsidRPr="00CD77D8">
        <w:rPr>
          <w:sz w:val="28"/>
          <w:szCs w:val="28"/>
          <w:lang w:val="uk-UA"/>
        </w:rPr>
        <w:t>до розпорядження міського голови</w:t>
      </w:r>
    </w:p>
    <w:p w:rsidR="00B87792" w:rsidRPr="00E24BD0" w:rsidRDefault="00B87792" w:rsidP="00B87792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C67DB8">
        <w:rPr>
          <w:sz w:val="28"/>
          <w:szCs w:val="28"/>
          <w:lang w:val="uk-UA"/>
        </w:rPr>
        <w:t>13.02.2023</w:t>
      </w:r>
      <w:r>
        <w:rPr>
          <w:sz w:val="28"/>
          <w:szCs w:val="28"/>
          <w:lang w:val="uk-UA"/>
        </w:rPr>
        <w:t xml:space="preserve"> </w:t>
      </w:r>
      <w:r w:rsidRPr="00E24BD0">
        <w:rPr>
          <w:sz w:val="28"/>
          <w:szCs w:val="28"/>
          <w:lang w:val="uk-UA"/>
        </w:rPr>
        <w:t xml:space="preserve"> №</w:t>
      </w:r>
      <w:r w:rsidR="00C67DB8">
        <w:rPr>
          <w:sz w:val="28"/>
          <w:szCs w:val="28"/>
          <w:lang w:val="uk-UA"/>
        </w:rPr>
        <w:t>38(о)</w:t>
      </w:r>
    </w:p>
    <w:p w:rsidR="00B87792" w:rsidRPr="00E93199" w:rsidRDefault="00B87792" w:rsidP="00B87792">
      <w:pPr>
        <w:pStyle w:val="a4"/>
        <w:spacing w:line="240" w:lineRule="auto"/>
        <w:jc w:val="center"/>
        <w:outlineLvl w:val="0"/>
        <w:rPr>
          <w:bCs/>
          <w:sz w:val="16"/>
          <w:szCs w:val="16"/>
        </w:rPr>
      </w:pPr>
    </w:p>
    <w:p w:rsidR="00B87792" w:rsidRPr="00CD77D8" w:rsidRDefault="00B87792" w:rsidP="00B87792">
      <w:pPr>
        <w:pStyle w:val="a4"/>
        <w:spacing w:line="240" w:lineRule="auto"/>
        <w:jc w:val="center"/>
        <w:outlineLvl w:val="0"/>
        <w:rPr>
          <w:bCs/>
        </w:rPr>
      </w:pPr>
      <w:r w:rsidRPr="00CD77D8">
        <w:rPr>
          <w:bCs/>
        </w:rPr>
        <w:t xml:space="preserve">План заходів </w:t>
      </w:r>
    </w:p>
    <w:p w:rsidR="00B87792" w:rsidRPr="00CD77D8" w:rsidRDefault="00B87792" w:rsidP="00B87792">
      <w:pPr>
        <w:pStyle w:val="a4"/>
        <w:spacing w:line="240" w:lineRule="auto"/>
        <w:jc w:val="center"/>
        <w:outlineLvl w:val="0"/>
        <w:rPr>
          <w:bCs/>
        </w:rPr>
      </w:pPr>
      <w:r>
        <w:rPr>
          <w:szCs w:val="28"/>
        </w:rPr>
        <w:t>з п</w:t>
      </w:r>
      <w:r w:rsidR="00437C4B">
        <w:rPr>
          <w:szCs w:val="28"/>
        </w:rPr>
        <w:t>ідготовки та відзначення</w:t>
      </w:r>
      <w:r>
        <w:rPr>
          <w:szCs w:val="28"/>
        </w:rPr>
        <w:t xml:space="preserve"> 34</w:t>
      </w:r>
      <w:r w:rsidRPr="00CD77D8">
        <w:rPr>
          <w:szCs w:val="28"/>
        </w:rPr>
        <w:t>-</w:t>
      </w:r>
      <w:r>
        <w:rPr>
          <w:szCs w:val="28"/>
        </w:rPr>
        <w:t xml:space="preserve">ї </w:t>
      </w:r>
      <w:r w:rsidRPr="00CD77D8">
        <w:rPr>
          <w:szCs w:val="28"/>
        </w:rPr>
        <w:t>річниці виводу війсь</w:t>
      </w:r>
      <w:r>
        <w:rPr>
          <w:szCs w:val="28"/>
        </w:rPr>
        <w:t>к з Республіки Афганістан та Дня</w:t>
      </w:r>
      <w:r w:rsidRPr="00CD77D8">
        <w:rPr>
          <w:szCs w:val="28"/>
        </w:rPr>
        <w:t xml:space="preserve"> вшанування учасників бойових дій на території інших держав</w:t>
      </w:r>
    </w:p>
    <w:p w:rsidR="00B87792" w:rsidRPr="00E93199" w:rsidRDefault="00B87792" w:rsidP="00B87792">
      <w:pPr>
        <w:pStyle w:val="a4"/>
        <w:spacing w:line="240" w:lineRule="auto"/>
        <w:jc w:val="center"/>
        <w:rPr>
          <w:bCs/>
          <w:sz w:val="16"/>
          <w:szCs w:val="16"/>
        </w:rPr>
      </w:pPr>
    </w:p>
    <w:p w:rsidR="00B87792" w:rsidRPr="00CD77D8" w:rsidRDefault="00B87792" w:rsidP="00B87792">
      <w:pPr>
        <w:pStyle w:val="a4"/>
        <w:spacing w:line="240" w:lineRule="auto"/>
        <w:ind w:firstLine="708"/>
        <w:rPr>
          <w:bCs/>
          <w:szCs w:val="28"/>
        </w:rPr>
      </w:pPr>
      <w:r w:rsidRPr="003A0D9B">
        <w:rPr>
          <w:bCs/>
          <w:szCs w:val="28"/>
          <w:lang w:val="ru-RU"/>
        </w:rPr>
        <w:t>1</w:t>
      </w:r>
      <w:r w:rsidRPr="00CD77D8">
        <w:rPr>
          <w:bCs/>
          <w:szCs w:val="28"/>
        </w:rPr>
        <w:t>. Організація нада</w:t>
      </w:r>
      <w:r>
        <w:rPr>
          <w:bCs/>
          <w:szCs w:val="28"/>
        </w:rPr>
        <w:t>ння допомог, передбачених чинним</w:t>
      </w:r>
      <w:r w:rsidRPr="00CD77D8">
        <w:rPr>
          <w:bCs/>
          <w:szCs w:val="28"/>
        </w:rPr>
        <w:t xml:space="preserve"> законодавством</w:t>
      </w:r>
      <w:r>
        <w:rPr>
          <w:bCs/>
          <w:szCs w:val="28"/>
        </w:rPr>
        <w:t xml:space="preserve"> та місцевими нормативно-правовими актами,</w:t>
      </w:r>
      <w:r w:rsidRPr="00CD77D8">
        <w:rPr>
          <w:bCs/>
          <w:szCs w:val="28"/>
        </w:rPr>
        <w:t xml:space="preserve"> для сімей загиблих та померлих воїнів</w:t>
      </w:r>
      <w:r>
        <w:rPr>
          <w:bCs/>
          <w:szCs w:val="28"/>
        </w:rPr>
        <w:t xml:space="preserve"> – ветеранів афганської війни.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6"/>
        <w:gridCol w:w="4979"/>
      </w:tblGrid>
      <w:tr w:rsidR="00B87792" w:rsidRPr="00CD77D8" w:rsidTr="006561B3">
        <w:tc>
          <w:tcPr>
            <w:tcW w:w="4536" w:type="dxa"/>
          </w:tcPr>
          <w:p w:rsidR="00B87792" w:rsidRPr="002B08EC" w:rsidRDefault="00B87792" w:rsidP="006561B3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right="-8" w:firstLine="0"/>
              <w:rPr>
                <w:bCs/>
                <w:szCs w:val="28"/>
                <w:lang w:eastAsia="ru-RU"/>
              </w:rPr>
            </w:pPr>
          </w:p>
        </w:tc>
        <w:tc>
          <w:tcPr>
            <w:tcW w:w="5115" w:type="dxa"/>
          </w:tcPr>
          <w:p w:rsidR="00B87792" w:rsidRPr="00606FE3" w:rsidRDefault="00B87792" w:rsidP="006561B3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right="-8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Управління</w:t>
            </w:r>
            <w:r w:rsidRPr="002B08EC">
              <w:rPr>
                <w:sz w:val="24"/>
                <w:szCs w:val="24"/>
                <w:lang w:eastAsia="ru-RU"/>
              </w:rPr>
              <w:t xml:space="preserve"> соціального захисту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br/>
              <w:t xml:space="preserve">населення міської ради, </w:t>
            </w:r>
            <w:r>
              <w:rPr>
                <w:sz w:val="24"/>
                <w:szCs w:val="24"/>
              </w:rPr>
              <w:t>м</w:t>
            </w:r>
            <w:r w:rsidRPr="00606FE3">
              <w:rPr>
                <w:sz w:val="24"/>
                <w:szCs w:val="24"/>
              </w:rPr>
              <w:t>іська спілка ветеранів афганської війни (за згодою)</w:t>
            </w:r>
          </w:p>
          <w:p w:rsidR="00B87792" w:rsidRPr="002B08EC" w:rsidRDefault="00B87792" w:rsidP="006561B3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right="-8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лютий 2023 року</w:t>
            </w:r>
            <w:r w:rsidRPr="002B08E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792" w:rsidRPr="00E93199" w:rsidRDefault="00B87792" w:rsidP="00B87792">
      <w:pPr>
        <w:pStyle w:val="a4"/>
        <w:spacing w:line="240" w:lineRule="auto"/>
        <w:ind w:firstLine="0"/>
        <w:rPr>
          <w:bCs/>
          <w:sz w:val="20"/>
        </w:rPr>
      </w:pPr>
    </w:p>
    <w:p w:rsidR="00B87792" w:rsidRPr="00CD77D8" w:rsidRDefault="00B87792" w:rsidP="00B87792">
      <w:pPr>
        <w:pStyle w:val="a4"/>
        <w:spacing w:line="240" w:lineRule="auto"/>
        <w:ind w:firstLine="708"/>
        <w:rPr>
          <w:bCs/>
          <w:szCs w:val="28"/>
        </w:rPr>
      </w:pPr>
      <w:r>
        <w:rPr>
          <w:bCs/>
          <w:szCs w:val="28"/>
          <w:lang w:val="ru-RU"/>
        </w:rPr>
        <w:t>2</w:t>
      </w:r>
      <w:r w:rsidRPr="00CD77D8">
        <w:rPr>
          <w:bCs/>
          <w:szCs w:val="28"/>
        </w:rPr>
        <w:t>. Організація та проведення спортивних змагань з волейболу, присвячених пам’яті земляків, що загинули в Республіці Афганістан</w:t>
      </w:r>
      <w:r>
        <w:rPr>
          <w:bCs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  <w:gridCol w:w="4978"/>
      </w:tblGrid>
      <w:tr w:rsidR="00B87792" w:rsidRPr="00222C27" w:rsidTr="006561B3">
        <w:tc>
          <w:tcPr>
            <w:tcW w:w="4536" w:type="dxa"/>
          </w:tcPr>
          <w:p w:rsidR="00B87792" w:rsidRPr="00222C27" w:rsidRDefault="00B87792" w:rsidP="006561B3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right="-8" w:firstLine="0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115" w:type="dxa"/>
          </w:tcPr>
          <w:p w:rsidR="00B87792" w:rsidRPr="00222C27" w:rsidRDefault="00B87792" w:rsidP="006561B3">
            <w:pPr>
              <w:rPr>
                <w:color w:val="000000"/>
                <w:lang w:val="uk-UA"/>
              </w:rPr>
            </w:pPr>
            <w:r w:rsidRPr="00222C27">
              <w:rPr>
                <w:color w:val="000000"/>
                <w:lang w:val="uk-UA"/>
              </w:rPr>
              <w:t xml:space="preserve">Управління у справах сім’ї, молоді, фізичної     </w:t>
            </w:r>
            <w:r w:rsidRPr="00222C27">
              <w:rPr>
                <w:color w:val="000000"/>
                <w:lang w:val="uk-UA"/>
              </w:rPr>
              <w:br/>
              <w:t xml:space="preserve">культури та спорту міської ради, міська </w:t>
            </w:r>
          </w:p>
          <w:p w:rsidR="00B87792" w:rsidRPr="00222C27" w:rsidRDefault="00B87792" w:rsidP="006561B3">
            <w:pPr>
              <w:rPr>
                <w:color w:val="000000"/>
                <w:lang w:val="uk-UA"/>
              </w:rPr>
            </w:pPr>
            <w:r w:rsidRPr="00222C27">
              <w:rPr>
                <w:color w:val="000000"/>
                <w:lang w:val="uk-UA"/>
              </w:rPr>
              <w:t>спілка ветеранів афганської війни (за згодою)</w:t>
            </w:r>
          </w:p>
          <w:p w:rsidR="00B87792" w:rsidRPr="00222C27" w:rsidRDefault="00B87792" w:rsidP="006561B3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right="-8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22C27">
              <w:rPr>
                <w:color w:val="000000"/>
                <w:sz w:val="24"/>
                <w:szCs w:val="24"/>
                <w:lang w:eastAsia="ru-RU"/>
              </w:rPr>
              <w:t xml:space="preserve">11 лютого 2023 року </w:t>
            </w:r>
          </w:p>
          <w:p w:rsidR="00B87792" w:rsidRPr="00222C27" w:rsidRDefault="00B87792" w:rsidP="006561B3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right="-8"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222C27">
              <w:rPr>
                <w:color w:val="000000"/>
                <w:sz w:val="24"/>
                <w:szCs w:val="24"/>
                <w:lang w:val="ru-RU" w:eastAsia="ru-RU"/>
              </w:rPr>
              <w:t>ДЮСШ</w:t>
            </w:r>
          </w:p>
        </w:tc>
      </w:tr>
    </w:tbl>
    <w:p w:rsidR="00B87792" w:rsidRPr="00222C27" w:rsidRDefault="00B87792" w:rsidP="00B87792">
      <w:pPr>
        <w:pStyle w:val="a4"/>
        <w:spacing w:line="240" w:lineRule="auto"/>
        <w:ind w:firstLine="0"/>
        <w:rPr>
          <w:bCs/>
          <w:color w:val="000000"/>
          <w:sz w:val="20"/>
          <w:lang w:val="ru-RU"/>
        </w:rPr>
      </w:pPr>
    </w:p>
    <w:p w:rsidR="00B87792" w:rsidRPr="00CD77D8" w:rsidRDefault="00B87792" w:rsidP="00B87792">
      <w:pPr>
        <w:pStyle w:val="a4"/>
        <w:spacing w:line="240" w:lineRule="auto"/>
        <w:ind w:firstLine="708"/>
        <w:rPr>
          <w:bCs/>
          <w:szCs w:val="28"/>
        </w:rPr>
      </w:pPr>
      <w:r>
        <w:rPr>
          <w:bCs/>
          <w:szCs w:val="28"/>
          <w:lang w:val="ru-RU"/>
        </w:rPr>
        <w:t>3</w:t>
      </w:r>
      <w:r w:rsidRPr="00CD77D8">
        <w:rPr>
          <w:bCs/>
          <w:szCs w:val="28"/>
        </w:rPr>
        <w:t>. П</w:t>
      </w:r>
      <w:r>
        <w:rPr>
          <w:bCs/>
          <w:szCs w:val="28"/>
        </w:rPr>
        <w:t>окладання квітів</w:t>
      </w:r>
      <w:r w:rsidRPr="00CD77D8">
        <w:rPr>
          <w:bCs/>
          <w:szCs w:val="28"/>
        </w:rPr>
        <w:t xml:space="preserve"> на могили загиблих і померлих ветеранів</w:t>
      </w:r>
      <w:r>
        <w:rPr>
          <w:bCs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9"/>
        <w:gridCol w:w="5046"/>
      </w:tblGrid>
      <w:tr w:rsidR="00B87792" w:rsidRPr="00CD77D8" w:rsidTr="006561B3">
        <w:tc>
          <w:tcPr>
            <w:tcW w:w="4536" w:type="dxa"/>
          </w:tcPr>
          <w:p w:rsidR="00B87792" w:rsidRPr="002B08EC" w:rsidRDefault="00B87792" w:rsidP="006561B3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right="-8" w:firstLine="0"/>
              <w:rPr>
                <w:bCs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B87792" w:rsidRDefault="00B87792" w:rsidP="006561B3">
            <w:pPr>
              <w:widowControl w:val="0"/>
              <w:autoSpaceDE w:val="0"/>
              <w:autoSpaceDN w:val="0"/>
              <w:adjustRightInd w:val="0"/>
              <w:ind w:right="-8"/>
              <w:rPr>
                <w:lang w:val="uk-UA"/>
              </w:rPr>
            </w:pPr>
            <w:r w:rsidRPr="00F14131">
              <w:rPr>
                <w:lang w:val="uk-UA"/>
              </w:rPr>
              <w:t>Управління</w:t>
            </w:r>
            <w:r w:rsidRPr="0065518E">
              <w:t xml:space="preserve"> </w:t>
            </w:r>
            <w:proofErr w:type="spellStart"/>
            <w:r w:rsidRPr="0065518E">
              <w:t>соціального</w:t>
            </w:r>
            <w:proofErr w:type="spellEnd"/>
            <w:r w:rsidRPr="0065518E">
              <w:t xml:space="preserve"> </w:t>
            </w:r>
            <w:proofErr w:type="spellStart"/>
            <w:r w:rsidRPr="0065518E">
              <w:t>захисту</w:t>
            </w:r>
            <w:proofErr w:type="spellEnd"/>
            <w:r w:rsidRPr="0065518E">
              <w:t xml:space="preserve"> </w:t>
            </w:r>
            <w:r>
              <w:rPr>
                <w:lang w:val="uk-UA"/>
              </w:rPr>
              <w:t xml:space="preserve">    </w:t>
            </w:r>
            <w:r>
              <w:rPr>
                <w:lang w:val="uk-UA"/>
              </w:rPr>
              <w:br/>
            </w:r>
            <w:proofErr w:type="spellStart"/>
            <w:r w:rsidRPr="0065518E">
              <w:t>населення</w:t>
            </w:r>
            <w:proofErr w:type="spellEnd"/>
            <w:r w:rsidRPr="0065518E">
              <w:t xml:space="preserve"> </w:t>
            </w:r>
            <w:proofErr w:type="spellStart"/>
            <w:r w:rsidRPr="0065518E">
              <w:t>міської</w:t>
            </w:r>
            <w:proofErr w:type="spellEnd"/>
            <w:r w:rsidRPr="0065518E">
              <w:t xml:space="preserve"> ради, </w:t>
            </w:r>
            <w:r>
              <w:rPr>
                <w:lang w:val="uk-UA"/>
              </w:rPr>
              <w:t>міська с</w:t>
            </w:r>
            <w:r w:rsidRPr="0065518E">
              <w:rPr>
                <w:lang w:val="uk-UA"/>
              </w:rPr>
              <w:t xml:space="preserve">пілка </w:t>
            </w:r>
          </w:p>
          <w:p w:rsidR="00B87792" w:rsidRPr="0065518E" w:rsidRDefault="00B87792" w:rsidP="006561B3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lang w:val="uk-UA"/>
              </w:rPr>
            </w:pPr>
            <w:r w:rsidRPr="0065518E">
              <w:rPr>
                <w:lang w:val="uk-UA"/>
              </w:rPr>
              <w:t>ветеранів афганської війни</w:t>
            </w:r>
            <w:r>
              <w:rPr>
                <w:lang w:val="uk-UA"/>
              </w:rPr>
              <w:t xml:space="preserve"> (за згодою)</w:t>
            </w:r>
          </w:p>
          <w:p w:rsidR="00B87792" w:rsidRPr="0065518E" w:rsidRDefault="00B87792" w:rsidP="006561B3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right="-8"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12 - 14 лютого 2023 року</w:t>
            </w:r>
            <w:r w:rsidRPr="0065518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792" w:rsidRPr="00E93199" w:rsidRDefault="00B87792" w:rsidP="00B87792">
      <w:pPr>
        <w:pStyle w:val="a4"/>
        <w:spacing w:line="240" w:lineRule="auto"/>
        <w:ind w:firstLine="0"/>
        <w:rPr>
          <w:bCs/>
          <w:sz w:val="20"/>
        </w:rPr>
      </w:pPr>
    </w:p>
    <w:p w:rsidR="00B87792" w:rsidRPr="00CD77D8" w:rsidRDefault="00B87792" w:rsidP="00B87792">
      <w:pPr>
        <w:pStyle w:val="a4"/>
        <w:spacing w:line="240" w:lineRule="auto"/>
        <w:ind w:firstLine="708"/>
        <w:rPr>
          <w:bCs/>
          <w:szCs w:val="28"/>
        </w:rPr>
      </w:pPr>
      <w:r>
        <w:rPr>
          <w:bCs/>
          <w:szCs w:val="28"/>
          <w:lang w:val="ru-RU"/>
        </w:rPr>
        <w:t>4</w:t>
      </w:r>
      <w:r w:rsidRPr="00CD77D8">
        <w:rPr>
          <w:bCs/>
          <w:szCs w:val="28"/>
        </w:rPr>
        <w:t>. П</w:t>
      </w:r>
      <w:r>
        <w:rPr>
          <w:bCs/>
          <w:szCs w:val="28"/>
        </w:rPr>
        <w:t>окладання квітів до П</w:t>
      </w:r>
      <w:r w:rsidRPr="00CD77D8">
        <w:rPr>
          <w:bCs/>
          <w:szCs w:val="28"/>
        </w:rPr>
        <w:t>ам’ятного знаку на честь</w:t>
      </w:r>
      <w:r>
        <w:rPr>
          <w:bCs/>
          <w:szCs w:val="28"/>
        </w:rPr>
        <w:t xml:space="preserve"> загиблих учасників АТО/ООС, захисників та захисниць</w:t>
      </w:r>
      <w:r w:rsidR="00AA593F">
        <w:rPr>
          <w:bCs/>
          <w:szCs w:val="28"/>
        </w:rPr>
        <w:t xml:space="preserve"> України</w:t>
      </w:r>
      <w:r>
        <w:rPr>
          <w:bCs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9"/>
        <w:gridCol w:w="5046"/>
      </w:tblGrid>
      <w:tr w:rsidR="00B87792" w:rsidRPr="009D7637" w:rsidTr="006561B3">
        <w:tc>
          <w:tcPr>
            <w:tcW w:w="4536" w:type="dxa"/>
          </w:tcPr>
          <w:p w:rsidR="00B87792" w:rsidRPr="009D7637" w:rsidRDefault="00B87792" w:rsidP="006561B3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right="-8"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</w:tcPr>
          <w:p w:rsidR="00B87792" w:rsidRPr="009D7637" w:rsidRDefault="00B87792" w:rsidP="006561B3">
            <w:pPr>
              <w:widowControl w:val="0"/>
              <w:autoSpaceDE w:val="0"/>
              <w:autoSpaceDN w:val="0"/>
              <w:adjustRightInd w:val="0"/>
              <w:ind w:right="-8"/>
              <w:rPr>
                <w:lang w:val="uk-UA"/>
              </w:rPr>
            </w:pPr>
            <w:r w:rsidRPr="00F14131">
              <w:rPr>
                <w:lang w:val="uk-UA"/>
              </w:rPr>
              <w:t>Управління</w:t>
            </w:r>
            <w:r w:rsidRPr="009D7637">
              <w:t xml:space="preserve"> </w:t>
            </w:r>
            <w:proofErr w:type="spellStart"/>
            <w:r w:rsidRPr="009D7637">
              <w:t>соціального</w:t>
            </w:r>
            <w:proofErr w:type="spellEnd"/>
            <w:r w:rsidRPr="009D7637">
              <w:t xml:space="preserve"> </w:t>
            </w:r>
            <w:proofErr w:type="spellStart"/>
            <w:r w:rsidRPr="009D7637">
              <w:t>захисту</w:t>
            </w:r>
            <w:proofErr w:type="spellEnd"/>
            <w:r w:rsidRPr="009D7637">
              <w:t xml:space="preserve"> </w:t>
            </w:r>
            <w:r>
              <w:rPr>
                <w:lang w:val="uk-UA"/>
              </w:rPr>
              <w:t xml:space="preserve">    </w:t>
            </w:r>
            <w:r>
              <w:rPr>
                <w:lang w:val="uk-UA"/>
              </w:rPr>
              <w:br/>
            </w:r>
            <w:proofErr w:type="spellStart"/>
            <w:r w:rsidRPr="009D7637">
              <w:t>населення</w:t>
            </w:r>
            <w:proofErr w:type="spellEnd"/>
            <w:r w:rsidRPr="009D7637">
              <w:t xml:space="preserve"> </w:t>
            </w:r>
            <w:proofErr w:type="spellStart"/>
            <w:r w:rsidRPr="009D7637">
              <w:t>міської</w:t>
            </w:r>
            <w:proofErr w:type="spellEnd"/>
            <w:r w:rsidRPr="009D7637">
              <w:t xml:space="preserve"> ради, </w:t>
            </w:r>
            <w:r w:rsidRPr="009D7637">
              <w:rPr>
                <w:lang w:val="uk-UA"/>
              </w:rPr>
              <w:t xml:space="preserve">міська спілка </w:t>
            </w:r>
          </w:p>
          <w:p w:rsidR="00B87792" w:rsidRPr="009D7637" w:rsidRDefault="00B87792" w:rsidP="006561B3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ветеранів  </w:t>
            </w:r>
            <w:r w:rsidRPr="009D7637">
              <w:rPr>
                <w:lang w:val="uk-UA"/>
              </w:rPr>
              <w:t>афганської війни (за згодою)</w:t>
            </w:r>
          </w:p>
          <w:p w:rsidR="00B87792" w:rsidRPr="006D1106" w:rsidRDefault="00B87792" w:rsidP="006561B3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right="-8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лютого 2023</w:t>
            </w:r>
            <w:r w:rsidRPr="009D7637">
              <w:rPr>
                <w:sz w:val="24"/>
                <w:szCs w:val="24"/>
                <w:lang w:eastAsia="ru-RU"/>
              </w:rPr>
              <w:t xml:space="preserve"> р</w:t>
            </w:r>
            <w:r>
              <w:rPr>
                <w:sz w:val="24"/>
                <w:szCs w:val="24"/>
                <w:lang w:eastAsia="ru-RU"/>
              </w:rPr>
              <w:t xml:space="preserve">оку </w:t>
            </w:r>
          </w:p>
        </w:tc>
      </w:tr>
    </w:tbl>
    <w:p w:rsidR="00AA593F" w:rsidRDefault="00AA593F" w:rsidP="00B87792">
      <w:pPr>
        <w:pStyle w:val="a4"/>
        <w:spacing w:line="240" w:lineRule="auto"/>
        <w:ind w:firstLine="708"/>
        <w:rPr>
          <w:bCs/>
          <w:szCs w:val="28"/>
        </w:rPr>
      </w:pPr>
    </w:p>
    <w:p w:rsidR="00B87792" w:rsidRPr="00CD77D8" w:rsidRDefault="00B87792" w:rsidP="00B87792">
      <w:pPr>
        <w:pStyle w:val="a4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5</w:t>
      </w:r>
      <w:r w:rsidRPr="00CD77D8">
        <w:rPr>
          <w:bCs/>
          <w:szCs w:val="28"/>
        </w:rPr>
        <w:t xml:space="preserve">. </w:t>
      </w:r>
      <w:r>
        <w:rPr>
          <w:bCs/>
          <w:szCs w:val="28"/>
        </w:rPr>
        <w:t>Покладання квітів до П</w:t>
      </w:r>
      <w:r w:rsidRPr="00CD77D8">
        <w:rPr>
          <w:bCs/>
          <w:szCs w:val="28"/>
        </w:rPr>
        <w:t>ам’ятного знаку на честь воїнів-інтернаціоналістів</w:t>
      </w:r>
      <w:r>
        <w:rPr>
          <w:bCs/>
          <w:szCs w:val="28"/>
        </w:rPr>
        <w:t>.</w:t>
      </w:r>
    </w:p>
    <w:p w:rsidR="00B87792" w:rsidRPr="00060748" w:rsidRDefault="00B87792" w:rsidP="00B87792">
      <w:pPr>
        <w:widowControl w:val="0"/>
        <w:autoSpaceDE w:val="0"/>
        <w:autoSpaceDN w:val="0"/>
        <w:adjustRightInd w:val="0"/>
        <w:ind w:left="4536" w:right="-8"/>
      </w:pPr>
      <w:r>
        <w:rPr>
          <w:lang w:val="uk-UA"/>
        </w:rPr>
        <w:t>Міська с</w:t>
      </w:r>
      <w:r w:rsidRPr="0065518E">
        <w:rPr>
          <w:lang w:val="uk-UA"/>
        </w:rPr>
        <w:t>пілка ветеранів афганської війни</w:t>
      </w:r>
      <w:r>
        <w:rPr>
          <w:lang w:val="uk-UA"/>
        </w:rPr>
        <w:t xml:space="preserve"> (за   згодою), </w:t>
      </w:r>
      <w:r w:rsidRPr="00F14131">
        <w:rPr>
          <w:lang w:val="uk-UA"/>
        </w:rPr>
        <w:t>Управління</w:t>
      </w:r>
      <w:r>
        <w:rPr>
          <w:lang w:val="uk-UA"/>
        </w:rPr>
        <w:t xml:space="preserve"> соціального захисту населення міської ради</w:t>
      </w:r>
    </w:p>
    <w:p w:rsidR="00B87792" w:rsidRDefault="00B87792" w:rsidP="00B87792">
      <w:pPr>
        <w:pStyle w:val="a4"/>
        <w:widowControl w:val="0"/>
        <w:autoSpaceDE w:val="0"/>
        <w:autoSpaceDN w:val="0"/>
        <w:adjustRightInd w:val="0"/>
        <w:spacing w:line="240" w:lineRule="auto"/>
        <w:ind w:left="4536" w:right="-8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 лютого 2023 року</w:t>
      </w:r>
      <w:r w:rsidRPr="0065518E">
        <w:rPr>
          <w:sz w:val="24"/>
          <w:szCs w:val="24"/>
          <w:lang w:eastAsia="ru-RU"/>
        </w:rPr>
        <w:t xml:space="preserve"> о </w:t>
      </w:r>
      <w:r>
        <w:rPr>
          <w:color w:val="000000"/>
          <w:sz w:val="24"/>
          <w:szCs w:val="24"/>
          <w:lang w:eastAsia="ru-RU"/>
        </w:rPr>
        <w:t xml:space="preserve">12 год. 00 </w:t>
      </w:r>
      <w:proofErr w:type="spellStart"/>
      <w:r>
        <w:rPr>
          <w:color w:val="000000"/>
          <w:sz w:val="24"/>
          <w:szCs w:val="24"/>
          <w:lang w:eastAsia="ru-RU"/>
        </w:rPr>
        <w:t>хвл</w:t>
      </w:r>
      <w:proofErr w:type="spellEnd"/>
      <w:r>
        <w:rPr>
          <w:color w:val="000000"/>
          <w:sz w:val="24"/>
          <w:szCs w:val="24"/>
          <w:lang w:eastAsia="ru-RU"/>
        </w:rPr>
        <w:t>.</w:t>
      </w:r>
      <w:r w:rsidRPr="0065518E">
        <w:rPr>
          <w:sz w:val="24"/>
          <w:szCs w:val="24"/>
          <w:lang w:eastAsia="ru-RU"/>
        </w:rPr>
        <w:t xml:space="preserve"> </w:t>
      </w:r>
    </w:p>
    <w:p w:rsidR="00B87792" w:rsidRDefault="00B87792" w:rsidP="00B87792">
      <w:pPr>
        <w:pStyle w:val="a4"/>
        <w:widowControl w:val="0"/>
        <w:autoSpaceDE w:val="0"/>
        <w:autoSpaceDN w:val="0"/>
        <w:adjustRightInd w:val="0"/>
        <w:spacing w:line="240" w:lineRule="auto"/>
        <w:ind w:left="4536" w:right="-8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65518E">
        <w:rPr>
          <w:sz w:val="24"/>
          <w:szCs w:val="24"/>
          <w:lang w:eastAsia="ru-RU"/>
        </w:rPr>
        <w:t xml:space="preserve">ам’ятний знак на </w:t>
      </w:r>
      <w:r>
        <w:rPr>
          <w:sz w:val="24"/>
          <w:szCs w:val="24"/>
          <w:lang w:eastAsia="ru-RU"/>
        </w:rPr>
        <w:t xml:space="preserve"> </w:t>
      </w:r>
    </w:p>
    <w:p w:rsidR="00B87792" w:rsidRDefault="00B87792" w:rsidP="00B87792">
      <w:pPr>
        <w:pStyle w:val="a4"/>
        <w:widowControl w:val="0"/>
        <w:autoSpaceDE w:val="0"/>
        <w:autoSpaceDN w:val="0"/>
        <w:adjustRightInd w:val="0"/>
        <w:spacing w:line="240" w:lineRule="auto"/>
        <w:ind w:left="4536" w:right="-8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честь воїнів-інтернаціоналістів</w:t>
      </w:r>
    </w:p>
    <w:p w:rsidR="00B87792" w:rsidRPr="00E93199" w:rsidRDefault="00B87792" w:rsidP="00B87792">
      <w:pPr>
        <w:pStyle w:val="a4"/>
        <w:spacing w:line="240" w:lineRule="auto"/>
        <w:ind w:firstLine="0"/>
        <w:rPr>
          <w:bCs/>
          <w:sz w:val="20"/>
        </w:rPr>
      </w:pPr>
    </w:p>
    <w:p w:rsidR="00B87792" w:rsidRPr="001B340F" w:rsidRDefault="00B87792" w:rsidP="00B877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CD77D8">
        <w:rPr>
          <w:sz w:val="28"/>
          <w:szCs w:val="28"/>
          <w:lang w:val="uk-UA"/>
        </w:rPr>
        <w:t xml:space="preserve">Упорядкування </w:t>
      </w:r>
      <w:r>
        <w:rPr>
          <w:sz w:val="28"/>
          <w:szCs w:val="28"/>
          <w:lang w:val="uk-UA"/>
        </w:rPr>
        <w:t xml:space="preserve">території біля </w:t>
      </w:r>
      <w:proofErr w:type="spellStart"/>
      <w:r w:rsidRPr="0065518E">
        <w:rPr>
          <w:sz w:val="28"/>
          <w:szCs w:val="28"/>
        </w:rPr>
        <w:t>П</w:t>
      </w:r>
      <w:r>
        <w:rPr>
          <w:sz w:val="28"/>
          <w:szCs w:val="28"/>
        </w:rPr>
        <w:t>ам’ятн</w:t>
      </w:r>
      <w:proofErr w:type="spellEnd"/>
      <w:r>
        <w:rPr>
          <w:sz w:val="28"/>
          <w:szCs w:val="28"/>
          <w:lang w:val="uk-UA"/>
        </w:rPr>
        <w:t>ого</w:t>
      </w:r>
      <w:r w:rsidRPr="0065518E">
        <w:rPr>
          <w:sz w:val="28"/>
          <w:szCs w:val="28"/>
        </w:rPr>
        <w:t xml:space="preserve"> знак</w:t>
      </w:r>
      <w:r>
        <w:rPr>
          <w:sz w:val="28"/>
          <w:szCs w:val="28"/>
          <w:lang w:val="uk-UA"/>
        </w:rPr>
        <w:t>у</w:t>
      </w:r>
      <w:r w:rsidRPr="0065518E">
        <w:rPr>
          <w:sz w:val="28"/>
          <w:szCs w:val="28"/>
        </w:rPr>
        <w:t xml:space="preserve"> на честь </w:t>
      </w:r>
      <w:proofErr w:type="spellStart"/>
      <w:r w:rsidRPr="0065518E">
        <w:rPr>
          <w:sz w:val="28"/>
          <w:szCs w:val="28"/>
        </w:rPr>
        <w:t>воїнів-інтернаціоналістів</w:t>
      </w:r>
      <w:proofErr w:type="spellEnd"/>
      <w:r>
        <w:rPr>
          <w:sz w:val="28"/>
          <w:szCs w:val="28"/>
          <w:lang w:val="uk-UA"/>
        </w:rPr>
        <w:t>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569"/>
        <w:gridCol w:w="5259"/>
      </w:tblGrid>
      <w:tr w:rsidR="00B87792" w:rsidRPr="00B01BDB" w:rsidTr="006561B3">
        <w:tc>
          <w:tcPr>
            <w:tcW w:w="4536" w:type="dxa"/>
          </w:tcPr>
          <w:p w:rsidR="00B87792" w:rsidRPr="00CD77D8" w:rsidRDefault="00B87792" w:rsidP="006561B3">
            <w:pPr>
              <w:ind w:left="74"/>
              <w:jc w:val="right"/>
              <w:rPr>
                <w:lang w:val="uk-UA"/>
              </w:rPr>
            </w:pPr>
          </w:p>
        </w:tc>
        <w:tc>
          <w:tcPr>
            <w:tcW w:w="5220" w:type="dxa"/>
          </w:tcPr>
          <w:p w:rsidR="00B87792" w:rsidRPr="003F0133" w:rsidRDefault="00B87792" w:rsidP="006561B3">
            <w:pPr>
              <w:jc w:val="both"/>
              <w:rPr>
                <w:sz w:val="22"/>
                <w:szCs w:val="22"/>
                <w:lang w:val="uk-UA"/>
              </w:rPr>
            </w:pPr>
            <w:r w:rsidRPr="003F0133">
              <w:rPr>
                <w:sz w:val="22"/>
                <w:szCs w:val="22"/>
                <w:lang w:val="uk-UA"/>
              </w:rPr>
              <w:t>Управління житлово-кому</w:t>
            </w:r>
            <w:r w:rsidR="00AA593F">
              <w:rPr>
                <w:sz w:val="22"/>
                <w:szCs w:val="22"/>
                <w:lang w:val="uk-UA"/>
              </w:rPr>
              <w:t>нального господарства та екології</w:t>
            </w:r>
            <w:r w:rsidRPr="003F0133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B87792" w:rsidRPr="00CD77D8" w:rsidRDefault="00B87792" w:rsidP="006561B3">
            <w:pPr>
              <w:jc w:val="both"/>
              <w:rPr>
                <w:lang w:val="uk-UA"/>
              </w:rPr>
            </w:pPr>
            <w:r w:rsidRPr="003F0133">
              <w:rPr>
                <w:sz w:val="22"/>
                <w:szCs w:val="22"/>
                <w:lang w:val="uk-UA"/>
              </w:rPr>
              <w:t>Протягом року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B87792" w:rsidRPr="00E93199" w:rsidRDefault="00B87792" w:rsidP="00B87792">
      <w:pPr>
        <w:jc w:val="both"/>
        <w:rPr>
          <w:sz w:val="20"/>
          <w:szCs w:val="20"/>
          <w:lang w:val="en-US"/>
        </w:rPr>
      </w:pPr>
    </w:p>
    <w:p w:rsidR="00B87792" w:rsidRPr="00606FE3" w:rsidRDefault="00B87792" w:rsidP="00AA593F">
      <w:pPr>
        <w:ind w:firstLine="567"/>
        <w:jc w:val="both"/>
        <w:rPr>
          <w:color w:val="2F2F2F"/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lang w:val="uk-UA"/>
        </w:rPr>
        <w:lastRenderedPageBreak/>
        <w:t>7</w:t>
      </w:r>
      <w:r w:rsidRPr="00ED6970">
        <w:rPr>
          <w:sz w:val="28"/>
          <w:szCs w:val="28"/>
          <w:lang w:val="uk-UA"/>
        </w:rPr>
        <w:t xml:space="preserve">. Інформаційно-просвітницькі заходи: </w:t>
      </w:r>
      <w:proofErr w:type="spellStart"/>
      <w:r w:rsidRPr="00E815B8">
        <w:rPr>
          <w:color w:val="202020"/>
          <w:sz w:val="28"/>
          <w:szCs w:val="28"/>
          <w:shd w:val="clear" w:color="auto" w:fill="FFFFFF"/>
        </w:rPr>
        <w:t>лекції</w:t>
      </w:r>
      <w:proofErr w:type="spellEnd"/>
      <w:r w:rsidRPr="00606FE3">
        <w:rPr>
          <w:color w:val="20202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815B8">
        <w:rPr>
          <w:color w:val="202020"/>
          <w:sz w:val="28"/>
          <w:szCs w:val="28"/>
          <w:shd w:val="clear" w:color="auto" w:fill="FFFFFF"/>
        </w:rPr>
        <w:t>бесіди</w:t>
      </w:r>
      <w:proofErr w:type="spellEnd"/>
      <w:r w:rsidRPr="00606FE3">
        <w:rPr>
          <w:color w:val="20202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815B8">
        <w:rPr>
          <w:color w:val="202020"/>
          <w:sz w:val="28"/>
          <w:szCs w:val="28"/>
          <w:shd w:val="clear" w:color="auto" w:fill="FFFFFF"/>
        </w:rPr>
        <w:t>години</w:t>
      </w:r>
      <w:proofErr w:type="spellEnd"/>
      <w:r w:rsidRPr="00606FE3">
        <w:rPr>
          <w:color w:val="20202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815B8">
        <w:rPr>
          <w:color w:val="202020"/>
          <w:sz w:val="28"/>
          <w:szCs w:val="28"/>
          <w:shd w:val="clear" w:color="auto" w:fill="FFFFFF"/>
        </w:rPr>
        <w:t>спілкування</w:t>
      </w:r>
      <w:proofErr w:type="spellEnd"/>
      <w:r w:rsidRPr="00606FE3">
        <w:rPr>
          <w:color w:val="202020"/>
          <w:sz w:val="28"/>
          <w:szCs w:val="28"/>
          <w:shd w:val="clear" w:color="auto" w:fill="FFFFFF"/>
          <w:lang w:val="en-US"/>
        </w:rPr>
        <w:t xml:space="preserve">, </w:t>
      </w:r>
      <w:r w:rsidRPr="00E815B8">
        <w:rPr>
          <w:color w:val="202020"/>
          <w:sz w:val="28"/>
          <w:szCs w:val="28"/>
          <w:shd w:val="clear" w:color="auto" w:fill="FFFFFF"/>
        </w:rPr>
        <w:t>уроки</w:t>
      </w:r>
      <w:r w:rsidRPr="00606FE3">
        <w:rPr>
          <w:color w:val="20202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815B8">
        <w:rPr>
          <w:color w:val="202020"/>
          <w:sz w:val="28"/>
          <w:szCs w:val="28"/>
          <w:shd w:val="clear" w:color="auto" w:fill="FFFFFF"/>
        </w:rPr>
        <w:t>пам</w:t>
      </w:r>
      <w:proofErr w:type="spellEnd"/>
      <w:r w:rsidRPr="00606FE3">
        <w:rPr>
          <w:color w:val="202020"/>
          <w:sz w:val="28"/>
          <w:szCs w:val="28"/>
          <w:shd w:val="clear" w:color="auto" w:fill="FFFFFF"/>
          <w:lang w:val="en-US"/>
        </w:rPr>
        <w:t>’</w:t>
      </w:r>
      <w:proofErr w:type="spellStart"/>
      <w:r w:rsidRPr="00E815B8">
        <w:rPr>
          <w:color w:val="202020"/>
          <w:sz w:val="28"/>
          <w:szCs w:val="28"/>
          <w:shd w:val="clear" w:color="auto" w:fill="FFFFFF"/>
        </w:rPr>
        <w:t>яті</w:t>
      </w:r>
      <w:proofErr w:type="spellEnd"/>
      <w:r w:rsidRPr="00606FE3">
        <w:rPr>
          <w:color w:val="202020"/>
          <w:sz w:val="28"/>
          <w:szCs w:val="28"/>
          <w:shd w:val="clear" w:color="auto" w:fill="FFFFFF"/>
          <w:lang w:val="en-US"/>
        </w:rPr>
        <w:t xml:space="preserve"> </w:t>
      </w:r>
      <w:r w:rsidRPr="00E815B8">
        <w:rPr>
          <w:color w:val="202020"/>
          <w:sz w:val="28"/>
          <w:szCs w:val="28"/>
          <w:shd w:val="clear" w:color="auto" w:fill="FFFFFF"/>
        </w:rPr>
        <w:t>з</w:t>
      </w:r>
      <w:r w:rsidRPr="00606FE3">
        <w:rPr>
          <w:color w:val="202020"/>
          <w:sz w:val="28"/>
          <w:szCs w:val="28"/>
          <w:shd w:val="clear" w:color="auto" w:fill="FFFFFF"/>
          <w:lang w:val="en-US"/>
        </w:rPr>
        <w:t xml:space="preserve">  </w:t>
      </w:r>
      <w:r w:rsidRPr="00E815B8">
        <w:rPr>
          <w:color w:val="202020"/>
          <w:sz w:val="28"/>
          <w:szCs w:val="28"/>
          <w:shd w:val="clear" w:color="auto" w:fill="FFFFFF"/>
        </w:rPr>
        <w:t>теми</w:t>
      </w:r>
      <w:r w:rsidRPr="00606FE3">
        <w:rPr>
          <w:color w:val="202020"/>
          <w:sz w:val="28"/>
          <w:szCs w:val="28"/>
          <w:shd w:val="clear" w:color="auto" w:fill="FFFFFF"/>
          <w:lang w:val="en-US"/>
        </w:rPr>
        <w:t>: «</w:t>
      </w:r>
      <w:proofErr w:type="spellStart"/>
      <w:r w:rsidRPr="00E815B8">
        <w:rPr>
          <w:color w:val="202020"/>
          <w:sz w:val="28"/>
          <w:szCs w:val="28"/>
          <w:shd w:val="clear" w:color="auto" w:fill="FFFFFF"/>
        </w:rPr>
        <w:t>Біль</w:t>
      </w:r>
      <w:proofErr w:type="spellEnd"/>
      <w:r w:rsidRPr="00606FE3">
        <w:rPr>
          <w:color w:val="20202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815B8">
        <w:rPr>
          <w:color w:val="202020"/>
          <w:sz w:val="28"/>
          <w:szCs w:val="28"/>
          <w:shd w:val="clear" w:color="auto" w:fill="FFFFFF"/>
        </w:rPr>
        <w:t>афганської</w:t>
      </w:r>
      <w:proofErr w:type="spellEnd"/>
      <w:r w:rsidRPr="00606FE3">
        <w:rPr>
          <w:color w:val="20202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815B8">
        <w:rPr>
          <w:color w:val="202020"/>
          <w:sz w:val="28"/>
          <w:szCs w:val="28"/>
          <w:shd w:val="clear" w:color="auto" w:fill="FFFFFF"/>
        </w:rPr>
        <w:t>війни</w:t>
      </w:r>
      <w:proofErr w:type="spellEnd"/>
      <w:r w:rsidRPr="00606FE3">
        <w:rPr>
          <w:color w:val="202020"/>
          <w:sz w:val="28"/>
          <w:szCs w:val="28"/>
          <w:shd w:val="clear" w:color="auto" w:fill="FFFFFF"/>
          <w:lang w:val="en-US"/>
        </w:rPr>
        <w:t xml:space="preserve">», </w:t>
      </w:r>
      <w:r w:rsidRPr="00606FE3">
        <w:rPr>
          <w:color w:val="333333"/>
          <w:sz w:val="28"/>
          <w:szCs w:val="28"/>
          <w:shd w:val="clear" w:color="auto" w:fill="FFFFFF"/>
          <w:lang w:val="en-US"/>
        </w:rPr>
        <w:t>«</w:t>
      </w:r>
      <w:proofErr w:type="spellStart"/>
      <w:r w:rsidRPr="00815DA5">
        <w:rPr>
          <w:color w:val="333333"/>
          <w:sz w:val="28"/>
          <w:szCs w:val="28"/>
          <w:shd w:val="clear" w:color="auto" w:fill="FFFFFF"/>
        </w:rPr>
        <w:t>Афганська</w:t>
      </w:r>
      <w:proofErr w:type="spellEnd"/>
      <w:r w:rsidRPr="00606FE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15DA5">
        <w:rPr>
          <w:color w:val="333333"/>
          <w:sz w:val="28"/>
          <w:szCs w:val="28"/>
          <w:shd w:val="clear" w:color="auto" w:fill="FFFFFF"/>
        </w:rPr>
        <w:t>війна</w:t>
      </w:r>
      <w:proofErr w:type="spellEnd"/>
      <w:r w:rsidRPr="00606FE3">
        <w:rPr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 w:rsidRPr="00815DA5">
        <w:rPr>
          <w:color w:val="333333"/>
          <w:sz w:val="28"/>
          <w:szCs w:val="28"/>
          <w:shd w:val="clear" w:color="auto" w:fill="FFFFFF"/>
        </w:rPr>
        <w:t>як</w:t>
      </w:r>
      <w:r w:rsidRPr="00606FE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15DA5">
        <w:rPr>
          <w:color w:val="333333"/>
          <w:sz w:val="28"/>
          <w:szCs w:val="28"/>
          <w:shd w:val="clear" w:color="auto" w:fill="FFFFFF"/>
        </w:rPr>
        <w:t>це</w:t>
      </w:r>
      <w:proofErr w:type="spellEnd"/>
      <w:r w:rsidRPr="00606FE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15DA5">
        <w:rPr>
          <w:color w:val="333333"/>
          <w:sz w:val="28"/>
          <w:szCs w:val="28"/>
          <w:shd w:val="clear" w:color="auto" w:fill="FFFFFF"/>
        </w:rPr>
        <w:t>було</w:t>
      </w:r>
      <w:proofErr w:type="spellEnd"/>
      <w:r w:rsidRPr="00606FE3">
        <w:rPr>
          <w:color w:val="333333"/>
          <w:sz w:val="28"/>
          <w:szCs w:val="28"/>
          <w:shd w:val="clear" w:color="auto" w:fill="FFFFFF"/>
          <w:lang w:val="en-US"/>
        </w:rPr>
        <w:t>?», «</w:t>
      </w:r>
      <w:proofErr w:type="spellStart"/>
      <w:r w:rsidRPr="00815DA5">
        <w:rPr>
          <w:color w:val="333333"/>
          <w:sz w:val="28"/>
          <w:szCs w:val="28"/>
          <w:shd w:val="clear" w:color="auto" w:fill="FFFFFF"/>
        </w:rPr>
        <w:t>Події</w:t>
      </w:r>
      <w:proofErr w:type="spellEnd"/>
      <w:r w:rsidRPr="00606FE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15DA5">
        <w:rPr>
          <w:color w:val="333333"/>
          <w:sz w:val="28"/>
          <w:szCs w:val="28"/>
          <w:shd w:val="clear" w:color="auto" w:fill="FFFFFF"/>
        </w:rPr>
        <w:t>Афганістану</w:t>
      </w:r>
      <w:proofErr w:type="spellEnd"/>
      <w:r w:rsidRPr="00606FE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15DA5">
        <w:rPr>
          <w:color w:val="333333"/>
          <w:sz w:val="28"/>
          <w:szCs w:val="28"/>
          <w:shd w:val="clear" w:color="auto" w:fill="FFFFFF"/>
        </w:rPr>
        <w:t>на</w:t>
      </w:r>
      <w:r w:rsidRPr="00606FE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15DA5">
        <w:rPr>
          <w:color w:val="333333"/>
          <w:sz w:val="28"/>
          <w:szCs w:val="28"/>
          <w:shd w:val="clear" w:color="auto" w:fill="FFFFFF"/>
        </w:rPr>
        <w:t>сучасний</w:t>
      </w:r>
      <w:proofErr w:type="spellEnd"/>
      <w:r w:rsidRPr="00606FE3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15DA5">
        <w:rPr>
          <w:color w:val="333333"/>
          <w:sz w:val="28"/>
          <w:szCs w:val="28"/>
          <w:shd w:val="clear" w:color="auto" w:fill="FFFFFF"/>
        </w:rPr>
        <w:t>погляд</w:t>
      </w:r>
      <w:proofErr w:type="spellEnd"/>
      <w:r w:rsidRPr="00606FE3">
        <w:rPr>
          <w:color w:val="333333"/>
          <w:sz w:val="28"/>
          <w:szCs w:val="28"/>
          <w:shd w:val="clear" w:color="auto" w:fill="FFFFFF"/>
          <w:lang w:val="en-US"/>
        </w:rPr>
        <w:t>».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569"/>
        <w:gridCol w:w="5259"/>
      </w:tblGrid>
      <w:tr w:rsidR="00B87792" w:rsidRPr="00ED6970" w:rsidTr="00AA593F">
        <w:tc>
          <w:tcPr>
            <w:tcW w:w="4569" w:type="dxa"/>
          </w:tcPr>
          <w:p w:rsidR="00B87792" w:rsidRPr="00ED6970" w:rsidRDefault="00B87792" w:rsidP="006561B3">
            <w:pPr>
              <w:ind w:left="74"/>
              <w:jc w:val="both"/>
              <w:rPr>
                <w:lang w:val="uk-UA"/>
              </w:rPr>
            </w:pPr>
          </w:p>
        </w:tc>
        <w:tc>
          <w:tcPr>
            <w:tcW w:w="5259" w:type="dxa"/>
          </w:tcPr>
          <w:p w:rsidR="00B87792" w:rsidRPr="00ED6970" w:rsidRDefault="00B87792" w:rsidP="006561B3">
            <w:pPr>
              <w:jc w:val="both"/>
              <w:rPr>
                <w:lang w:val="uk-UA"/>
              </w:rPr>
            </w:pPr>
            <w:r w:rsidRPr="00ED6970">
              <w:rPr>
                <w:lang w:val="uk-UA"/>
              </w:rPr>
              <w:t xml:space="preserve">Управління освіти і науки міської ради               </w:t>
            </w:r>
            <w:r>
              <w:rPr>
                <w:lang w:val="uk-UA"/>
              </w:rPr>
              <w:t xml:space="preserve">                      </w:t>
            </w:r>
            <w:r>
              <w:rPr>
                <w:lang w:val="uk-UA"/>
              </w:rPr>
              <w:br/>
              <w:t>лютий 2023</w:t>
            </w:r>
            <w:r w:rsidRPr="00ED6970">
              <w:t xml:space="preserve"> </w:t>
            </w:r>
            <w:r w:rsidRPr="00ED6970">
              <w:rPr>
                <w:lang w:val="uk-UA"/>
              </w:rPr>
              <w:t>року</w:t>
            </w:r>
          </w:p>
          <w:p w:rsidR="00B87792" w:rsidRPr="00ED6970" w:rsidRDefault="00B87792" w:rsidP="006561B3">
            <w:pPr>
              <w:jc w:val="both"/>
            </w:pPr>
          </w:p>
        </w:tc>
      </w:tr>
    </w:tbl>
    <w:p w:rsidR="00B87792" w:rsidRPr="00623F03" w:rsidRDefault="00B87792" w:rsidP="00AA59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623F03">
        <w:rPr>
          <w:sz w:val="28"/>
          <w:szCs w:val="28"/>
          <w:lang w:val="uk-UA"/>
        </w:rPr>
        <w:t>. Тематичні виставки у бібліотеках закладів загальної середньої освіти міста</w:t>
      </w:r>
      <w:r>
        <w:rPr>
          <w:sz w:val="28"/>
          <w:szCs w:val="28"/>
          <w:lang w:val="uk-UA"/>
        </w:rPr>
        <w:t xml:space="preserve"> «Біль </w:t>
      </w:r>
      <w:proofErr w:type="spellStart"/>
      <w:r>
        <w:rPr>
          <w:sz w:val="28"/>
          <w:szCs w:val="28"/>
          <w:lang w:val="uk-UA"/>
        </w:rPr>
        <w:t>Афгану</w:t>
      </w:r>
      <w:proofErr w:type="spellEnd"/>
      <w:r>
        <w:rPr>
          <w:sz w:val="28"/>
          <w:szCs w:val="28"/>
          <w:lang w:val="uk-UA"/>
        </w:rPr>
        <w:t xml:space="preserve"> – на віки»</w:t>
      </w:r>
      <w:r w:rsidR="00AA593F">
        <w:rPr>
          <w:sz w:val="28"/>
          <w:szCs w:val="28"/>
          <w:lang w:val="uk-UA"/>
        </w:rPr>
        <w:t>.</w:t>
      </w:r>
      <w:r w:rsidRPr="00623F03">
        <w:rPr>
          <w:sz w:val="28"/>
          <w:szCs w:val="28"/>
          <w:lang w:val="uk-UA"/>
        </w:rPr>
        <w:t xml:space="preserve">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569"/>
        <w:gridCol w:w="5259"/>
      </w:tblGrid>
      <w:tr w:rsidR="00B87792" w:rsidRPr="00623F03" w:rsidTr="006561B3">
        <w:tc>
          <w:tcPr>
            <w:tcW w:w="4536" w:type="dxa"/>
          </w:tcPr>
          <w:p w:rsidR="00B87792" w:rsidRPr="00623F03" w:rsidRDefault="00B87792" w:rsidP="006561B3">
            <w:pPr>
              <w:ind w:left="74"/>
              <w:jc w:val="both"/>
              <w:rPr>
                <w:lang w:val="uk-UA"/>
              </w:rPr>
            </w:pPr>
          </w:p>
        </w:tc>
        <w:tc>
          <w:tcPr>
            <w:tcW w:w="5220" w:type="dxa"/>
          </w:tcPr>
          <w:p w:rsidR="00B87792" w:rsidRPr="00623F03" w:rsidRDefault="00B87792" w:rsidP="006561B3">
            <w:pPr>
              <w:jc w:val="both"/>
              <w:rPr>
                <w:lang w:val="uk-UA"/>
              </w:rPr>
            </w:pPr>
            <w:r w:rsidRPr="00623F03">
              <w:rPr>
                <w:lang w:val="uk-UA"/>
              </w:rPr>
              <w:t xml:space="preserve">Управління освіти і науки міської ради                                     </w:t>
            </w:r>
            <w:r>
              <w:rPr>
                <w:lang w:val="uk-UA"/>
              </w:rPr>
              <w:br/>
              <w:t>лютий 2023</w:t>
            </w:r>
            <w:r w:rsidRPr="00623F03">
              <w:t xml:space="preserve"> </w:t>
            </w:r>
            <w:r w:rsidRPr="00623F03">
              <w:rPr>
                <w:lang w:val="uk-UA"/>
              </w:rPr>
              <w:t>року</w:t>
            </w:r>
          </w:p>
          <w:p w:rsidR="00B87792" w:rsidRPr="00DC738A" w:rsidRDefault="00B87792" w:rsidP="006561B3">
            <w:pPr>
              <w:jc w:val="both"/>
              <w:rPr>
                <w:lang w:val="uk-UA"/>
              </w:rPr>
            </w:pPr>
          </w:p>
        </w:tc>
      </w:tr>
    </w:tbl>
    <w:p w:rsidR="00B87792" w:rsidRPr="00E93199" w:rsidRDefault="00B87792" w:rsidP="00B87792">
      <w:pPr>
        <w:jc w:val="both"/>
        <w:rPr>
          <w:sz w:val="20"/>
          <w:szCs w:val="20"/>
          <w:lang w:val="uk-UA"/>
        </w:rPr>
      </w:pPr>
    </w:p>
    <w:p w:rsidR="00B87792" w:rsidRPr="00623F03" w:rsidRDefault="00B87792" w:rsidP="00AA59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23F0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Тематичні виставки до Дня вшанування учасників бойових дій на території інших держав (міська бібліотека).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569"/>
        <w:gridCol w:w="5259"/>
      </w:tblGrid>
      <w:tr w:rsidR="00B87792" w:rsidRPr="00A45E35" w:rsidTr="006561B3">
        <w:tc>
          <w:tcPr>
            <w:tcW w:w="4536" w:type="dxa"/>
          </w:tcPr>
          <w:p w:rsidR="00B87792" w:rsidRPr="00623F03" w:rsidRDefault="00B87792" w:rsidP="006561B3">
            <w:pPr>
              <w:ind w:left="74"/>
              <w:jc w:val="both"/>
              <w:rPr>
                <w:lang w:val="uk-UA"/>
              </w:rPr>
            </w:pPr>
          </w:p>
        </w:tc>
        <w:tc>
          <w:tcPr>
            <w:tcW w:w="5220" w:type="dxa"/>
          </w:tcPr>
          <w:p w:rsidR="00B87792" w:rsidRPr="00623F03" w:rsidRDefault="00B87792" w:rsidP="006561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Pr="00C527D4">
              <w:rPr>
                <w:lang w:val="uk-UA"/>
              </w:rPr>
              <w:t xml:space="preserve"> культури і туризму міської ради                     </w:t>
            </w:r>
            <w:r>
              <w:rPr>
                <w:lang w:val="uk-UA"/>
              </w:rPr>
              <w:t xml:space="preserve">                </w:t>
            </w:r>
            <w:r w:rsidRPr="00623F03">
              <w:rPr>
                <w:lang w:val="uk-UA"/>
              </w:rPr>
              <w:br/>
            </w:r>
            <w:r>
              <w:rPr>
                <w:lang w:val="uk-UA"/>
              </w:rPr>
              <w:t>лютий 2023</w:t>
            </w:r>
            <w:r w:rsidRPr="00A45E35">
              <w:rPr>
                <w:lang w:val="uk-UA"/>
              </w:rPr>
              <w:t xml:space="preserve"> </w:t>
            </w:r>
            <w:r w:rsidRPr="00623F03">
              <w:rPr>
                <w:lang w:val="uk-UA"/>
              </w:rPr>
              <w:t>року</w:t>
            </w:r>
          </w:p>
          <w:p w:rsidR="00B87792" w:rsidRPr="00623F03" w:rsidRDefault="00B87792" w:rsidP="006561B3">
            <w:pPr>
              <w:jc w:val="both"/>
              <w:rPr>
                <w:lang w:val="uk-UA"/>
              </w:rPr>
            </w:pPr>
          </w:p>
        </w:tc>
      </w:tr>
    </w:tbl>
    <w:p w:rsidR="00B87792" w:rsidRDefault="00B87792" w:rsidP="00B87792">
      <w:pPr>
        <w:jc w:val="both"/>
        <w:rPr>
          <w:sz w:val="28"/>
          <w:szCs w:val="28"/>
        </w:rPr>
      </w:pPr>
    </w:p>
    <w:p w:rsidR="00B87792" w:rsidRDefault="00B87792" w:rsidP="00B87792">
      <w:pPr>
        <w:jc w:val="both"/>
        <w:rPr>
          <w:sz w:val="28"/>
          <w:szCs w:val="28"/>
        </w:rPr>
      </w:pPr>
    </w:p>
    <w:p w:rsidR="00B87792" w:rsidRDefault="001C5CA5" w:rsidP="001C5C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 w:rsidR="002C3914">
        <w:rPr>
          <w:sz w:val="28"/>
          <w:szCs w:val="28"/>
          <w:lang w:val="uk-UA"/>
        </w:rPr>
        <w:tab/>
      </w:r>
      <w:r w:rsidR="002C3914">
        <w:rPr>
          <w:sz w:val="28"/>
          <w:szCs w:val="28"/>
          <w:lang w:val="uk-UA"/>
        </w:rPr>
        <w:tab/>
      </w:r>
      <w:r w:rsidR="002C3914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   </w:t>
      </w:r>
    </w:p>
    <w:p w:rsidR="001C5CA5" w:rsidRDefault="001C5CA5" w:rsidP="001C5C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           Олександр ДОЛЯ</w:t>
      </w:r>
    </w:p>
    <w:sectPr w:rsidR="001C5CA5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1C5CA5"/>
    <w:rsid w:val="0027673B"/>
    <w:rsid w:val="002C3914"/>
    <w:rsid w:val="00394988"/>
    <w:rsid w:val="00437C4B"/>
    <w:rsid w:val="00624C0B"/>
    <w:rsid w:val="00663123"/>
    <w:rsid w:val="00807E5C"/>
    <w:rsid w:val="00A41C30"/>
    <w:rsid w:val="00A524C1"/>
    <w:rsid w:val="00A6280D"/>
    <w:rsid w:val="00AA593F"/>
    <w:rsid w:val="00B87792"/>
    <w:rsid w:val="00C67DB8"/>
    <w:rsid w:val="00E336BA"/>
    <w:rsid w:val="00EB6007"/>
    <w:rsid w:val="00F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6068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80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rsid w:val="00A6280D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List Paragraph"/>
    <w:basedOn w:val="a"/>
    <w:uiPriority w:val="34"/>
    <w:qFormat/>
    <w:rsid w:val="00A524C1"/>
    <w:pPr>
      <w:ind w:left="720"/>
      <w:contextualSpacing/>
    </w:pPr>
  </w:style>
  <w:style w:type="paragraph" w:styleId="a4">
    <w:name w:val="Body Text Indent"/>
    <w:basedOn w:val="a"/>
    <w:link w:val="a5"/>
    <w:rsid w:val="00B87792"/>
    <w:pPr>
      <w:spacing w:line="360" w:lineRule="auto"/>
      <w:ind w:firstLine="709"/>
      <w:jc w:val="both"/>
    </w:pPr>
    <w:rPr>
      <w:sz w:val="28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rsid w:val="00B87792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AA59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3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2023-02-10T13:42:00Z</cp:lastPrinted>
  <dcterms:created xsi:type="dcterms:W3CDTF">2022-12-26T06:27:00Z</dcterms:created>
  <dcterms:modified xsi:type="dcterms:W3CDTF">2023-02-21T09:14:00Z</dcterms:modified>
</cp:coreProperties>
</file>