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7F" w:rsidRDefault="001F637F" w:rsidP="001F637F">
      <w:pPr>
        <w:spacing w:after="0" w:line="240" w:lineRule="auto"/>
        <w:jc w:val="center"/>
        <w:rPr>
          <w:rFonts w:ascii="Times New Roman" w:hAnsi="Times New Roman" w:cs="Times New Roman"/>
          <w:b/>
        </w:rPr>
      </w:pPr>
    </w:p>
    <w:p w:rsidR="00CE53FD" w:rsidRPr="00CE53FD" w:rsidRDefault="00CE53FD" w:rsidP="00CE53FD">
      <w:pPr>
        <w:keepNext/>
        <w:spacing w:before="240" w:after="60" w:line="240" w:lineRule="auto"/>
        <w:jc w:val="center"/>
        <w:outlineLvl w:val="0"/>
        <w:rPr>
          <w:rFonts w:ascii="Arial" w:eastAsia="Times New Roman" w:hAnsi="Arial" w:cs="Arial"/>
          <w:bCs/>
          <w:kern w:val="32"/>
          <w:sz w:val="28"/>
          <w:szCs w:val="28"/>
          <w:lang w:val="en-US"/>
        </w:rPr>
      </w:pPr>
      <w:r w:rsidRPr="00CE53FD">
        <w:rPr>
          <w:rFonts w:ascii="Arial" w:eastAsia="Times New Roman" w:hAnsi="Arial" w:cs="Arial"/>
          <w:bCs/>
          <w:noProof/>
          <w:kern w:val="32"/>
          <w:sz w:val="28"/>
          <w:szCs w:val="28"/>
        </w:rPr>
        <w:drawing>
          <wp:inline distT="0" distB="0" distL="0" distR="0">
            <wp:extent cx="451485" cy="605790"/>
            <wp:effectExtent l="0" t="0" r="5715" b="381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CE53FD" w:rsidRPr="00CE53FD" w:rsidRDefault="00CE53FD" w:rsidP="00CE53FD">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rPr>
      </w:pPr>
      <w:r w:rsidRPr="00CE53FD">
        <w:rPr>
          <w:rFonts w:ascii="Times New Roman" w:eastAsia="Times New Roman" w:hAnsi="Times New Roman" w:cs="Times New Roman"/>
          <w:sz w:val="28"/>
          <w:szCs w:val="28"/>
          <w:lang w:val="uk-UA"/>
        </w:rPr>
        <w:t>ВИКОНАВЧИЙ КОМІТЕТ</w:t>
      </w:r>
    </w:p>
    <w:p w:rsidR="00CE53FD" w:rsidRPr="00CE53FD" w:rsidRDefault="00CE53FD" w:rsidP="00CE53FD">
      <w:pPr>
        <w:spacing w:after="0" w:line="240" w:lineRule="auto"/>
        <w:jc w:val="center"/>
        <w:rPr>
          <w:rFonts w:ascii="Times New Roman" w:eastAsia="Times New Roman" w:hAnsi="Times New Roman" w:cs="Times New Roman"/>
          <w:sz w:val="28"/>
          <w:szCs w:val="28"/>
          <w:lang w:val="uk-UA"/>
        </w:rPr>
      </w:pPr>
      <w:r w:rsidRPr="00CE53FD">
        <w:rPr>
          <w:rFonts w:ascii="Times New Roman" w:eastAsia="Times New Roman" w:hAnsi="Times New Roman" w:cs="Times New Roman"/>
          <w:sz w:val="28"/>
          <w:szCs w:val="28"/>
          <w:lang w:val="uk-UA"/>
        </w:rPr>
        <w:t>ЗВЯГЕЛЬСЬКОЇ МІСЬКОЇ РАДИ</w:t>
      </w:r>
    </w:p>
    <w:p w:rsidR="00CE53FD" w:rsidRPr="00CE53FD" w:rsidRDefault="00CE53FD" w:rsidP="00CE53FD">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rPr>
      </w:pPr>
      <w:r w:rsidRPr="00CE53FD">
        <w:rPr>
          <w:rFonts w:ascii="Times New Roman" w:eastAsia="Times New Roman" w:hAnsi="Times New Roman" w:cs="Times New Roman"/>
          <w:sz w:val="28"/>
          <w:szCs w:val="28"/>
          <w:lang w:val="uk-UA"/>
        </w:rPr>
        <w:t>РІШЕННЯ</w:t>
      </w:r>
    </w:p>
    <w:p w:rsidR="00CE53FD" w:rsidRPr="00CE53FD" w:rsidRDefault="00CE53FD" w:rsidP="00CE53FD">
      <w:pPr>
        <w:spacing w:after="0" w:line="240" w:lineRule="auto"/>
        <w:jc w:val="both"/>
        <w:rPr>
          <w:rFonts w:ascii="Times New Roman" w:eastAsia="Times New Roman" w:hAnsi="Times New Roman" w:cs="Times New Roman"/>
          <w:sz w:val="28"/>
          <w:szCs w:val="28"/>
          <w:lang w:val="uk-UA"/>
        </w:rPr>
      </w:pPr>
    </w:p>
    <w:p w:rsidR="00CE53FD" w:rsidRPr="00CE53FD" w:rsidRDefault="00CE53FD" w:rsidP="00CE53FD">
      <w:pPr>
        <w:spacing w:after="0" w:line="240" w:lineRule="auto"/>
        <w:jc w:val="both"/>
        <w:rPr>
          <w:rFonts w:ascii="Times New Roman" w:eastAsia="Times New Roman" w:hAnsi="Times New Roman" w:cs="Times New Roman"/>
          <w:sz w:val="28"/>
          <w:szCs w:val="28"/>
          <w:lang w:val="uk-UA"/>
        </w:rPr>
      </w:pPr>
    </w:p>
    <w:p w:rsidR="00CE53FD" w:rsidRPr="00CE53FD" w:rsidRDefault="00A3018F" w:rsidP="003A04AB">
      <w:pPr>
        <w:spacing w:after="0" w:line="240" w:lineRule="auto"/>
        <w:ind w:right="-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29.03.2023</w:t>
      </w:r>
      <w:r w:rsidR="00CE53FD" w:rsidRPr="00CE53FD">
        <w:rPr>
          <w:rFonts w:ascii="Times New Roman" w:eastAsia="Times New Roman" w:hAnsi="Times New Roman" w:cs="Times New Roman"/>
          <w:sz w:val="28"/>
          <w:szCs w:val="28"/>
          <w:lang w:val="uk-UA"/>
        </w:rPr>
        <w:t xml:space="preserve">  </w:t>
      </w:r>
      <w:r w:rsidR="00CE53FD" w:rsidRPr="00CE53FD">
        <w:rPr>
          <w:rFonts w:ascii="Times New Roman" w:eastAsia="Times New Roman" w:hAnsi="Times New Roman" w:cs="Times New Roman"/>
          <w:sz w:val="28"/>
          <w:szCs w:val="28"/>
          <w:lang w:val="uk-UA"/>
        </w:rPr>
        <w:tab/>
      </w:r>
      <w:r w:rsidR="00CE53FD" w:rsidRPr="00CE53FD">
        <w:rPr>
          <w:rFonts w:ascii="Times New Roman" w:eastAsia="Times New Roman" w:hAnsi="Times New Roman" w:cs="Times New Roman"/>
          <w:sz w:val="28"/>
          <w:szCs w:val="28"/>
          <w:lang w:val="uk-UA"/>
        </w:rPr>
        <w:tab/>
      </w:r>
      <w:r w:rsidR="00CE53FD" w:rsidRPr="00CE53FD">
        <w:rPr>
          <w:rFonts w:ascii="Times New Roman" w:eastAsia="Times New Roman" w:hAnsi="Times New Roman" w:cs="Times New Roman"/>
          <w:sz w:val="28"/>
          <w:szCs w:val="28"/>
          <w:lang w:val="uk-UA"/>
        </w:rPr>
        <w:tab/>
        <w:t xml:space="preserve">                                          </w:t>
      </w:r>
      <w:r w:rsidR="003A04A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3A04AB">
        <w:rPr>
          <w:rFonts w:ascii="Times New Roman" w:eastAsia="Times New Roman" w:hAnsi="Times New Roman" w:cs="Times New Roman"/>
          <w:sz w:val="28"/>
          <w:szCs w:val="28"/>
          <w:lang w:val="uk-UA"/>
        </w:rPr>
        <w:t xml:space="preserve"> </w:t>
      </w:r>
      <w:r w:rsidR="00CE53FD" w:rsidRPr="00CE53F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711</w:t>
      </w:r>
    </w:p>
    <w:p w:rsidR="00E74422" w:rsidRPr="00CE53FD" w:rsidRDefault="0030540D" w:rsidP="00E74422">
      <w:pPr>
        <w:pStyle w:val="a5"/>
        <w:tabs>
          <w:tab w:val="left" w:pos="8229"/>
        </w:tabs>
        <w:rPr>
          <w:szCs w:val="28"/>
        </w:rPr>
      </w:pPr>
      <w:r w:rsidRPr="00CE53FD">
        <w:rPr>
          <w:szCs w:val="28"/>
        </w:rPr>
        <w:tab/>
      </w:r>
      <w:r w:rsidRPr="00CE53FD">
        <w:rPr>
          <w:szCs w:val="28"/>
        </w:rPr>
        <w:tab/>
      </w:r>
      <w:r w:rsidR="00CE53FD" w:rsidRPr="00CE53FD">
        <w:rPr>
          <w:szCs w:val="28"/>
        </w:rPr>
        <w:t xml:space="preserve"> </w:t>
      </w:r>
    </w:p>
    <w:p w:rsidR="00CE53FD" w:rsidRPr="00FA0B0F" w:rsidRDefault="005A15DD" w:rsidP="000E5A32">
      <w:pPr>
        <w:spacing w:after="0" w:line="240" w:lineRule="auto"/>
        <w:ind w:right="40"/>
        <w:rPr>
          <w:rFonts w:ascii="Times New Roman" w:hAnsi="Times New Roman" w:cs="Times New Roman"/>
          <w:sz w:val="28"/>
          <w:szCs w:val="28"/>
          <w:lang w:val="uk-UA" w:eastAsia="uk-UA"/>
        </w:rPr>
      </w:pPr>
      <w:r w:rsidRPr="00FA0B0F">
        <w:rPr>
          <w:rFonts w:ascii="Times New Roman" w:hAnsi="Times New Roman" w:cs="Times New Roman"/>
          <w:sz w:val="28"/>
          <w:szCs w:val="28"/>
          <w:lang w:val="uk-UA" w:eastAsia="uk-UA"/>
        </w:rPr>
        <w:t xml:space="preserve">Про </w:t>
      </w:r>
      <w:r w:rsidR="00CE53FD" w:rsidRPr="00FA0B0F">
        <w:rPr>
          <w:rFonts w:ascii="Times New Roman" w:hAnsi="Times New Roman" w:cs="Times New Roman"/>
          <w:sz w:val="28"/>
          <w:szCs w:val="28"/>
          <w:lang w:val="uk-UA" w:eastAsia="uk-UA"/>
        </w:rPr>
        <w:t xml:space="preserve">Звягельську міську </w:t>
      </w:r>
      <w:r w:rsidRPr="00FA0B0F">
        <w:rPr>
          <w:rFonts w:ascii="Times New Roman" w:hAnsi="Times New Roman" w:cs="Times New Roman"/>
          <w:sz w:val="28"/>
          <w:szCs w:val="28"/>
          <w:lang w:val="uk-UA" w:eastAsia="uk-UA"/>
        </w:rPr>
        <w:t xml:space="preserve">субланку </w:t>
      </w:r>
    </w:p>
    <w:p w:rsidR="00CE53FD" w:rsidRPr="00FA0B0F" w:rsidRDefault="0030540D" w:rsidP="000E5A32">
      <w:pPr>
        <w:spacing w:after="0" w:line="240" w:lineRule="auto"/>
        <w:ind w:right="40"/>
        <w:rPr>
          <w:rFonts w:ascii="Times New Roman" w:hAnsi="Times New Roman" w:cs="Times New Roman"/>
          <w:sz w:val="28"/>
          <w:szCs w:val="28"/>
          <w:lang w:val="uk-UA" w:eastAsia="uk-UA"/>
        </w:rPr>
      </w:pPr>
      <w:r w:rsidRPr="00FA0B0F">
        <w:rPr>
          <w:rFonts w:ascii="Times New Roman" w:hAnsi="Times New Roman" w:cs="Times New Roman"/>
          <w:sz w:val="28"/>
          <w:szCs w:val="28"/>
          <w:lang w:val="uk-UA" w:eastAsia="uk-UA"/>
        </w:rPr>
        <w:t>Звягельської</w:t>
      </w:r>
      <w:r w:rsidR="005A15DD" w:rsidRPr="00FA0B0F">
        <w:rPr>
          <w:rFonts w:ascii="Times New Roman" w:hAnsi="Times New Roman" w:cs="Times New Roman"/>
          <w:sz w:val="28"/>
          <w:szCs w:val="28"/>
          <w:lang w:val="uk-UA" w:eastAsia="uk-UA"/>
        </w:rPr>
        <w:t xml:space="preserve"> районної ланки </w:t>
      </w:r>
    </w:p>
    <w:p w:rsidR="00CE53FD" w:rsidRPr="00FA0B0F" w:rsidRDefault="0030540D" w:rsidP="000E5A32">
      <w:pPr>
        <w:spacing w:after="0" w:line="240" w:lineRule="auto"/>
        <w:ind w:right="40"/>
        <w:rPr>
          <w:rFonts w:ascii="Times New Roman" w:hAnsi="Times New Roman" w:cs="Times New Roman"/>
          <w:sz w:val="28"/>
          <w:szCs w:val="28"/>
          <w:lang w:val="uk-UA" w:eastAsia="uk-UA"/>
        </w:rPr>
      </w:pPr>
      <w:r w:rsidRPr="00FA0B0F">
        <w:rPr>
          <w:rFonts w:ascii="Times New Roman" w:hAnsi="Times New Roman" w:cs="Times New Roman"/>
          <w:sz w:val="28"/>
          <w:szCs w:val="28"/>
          <w:lang w:val="uk-UA" w:eastAsia="uk-UA"/>
        </w:rPr>
        <w:t xml:space="preserve">Житомирської обласної </w:t>
      </w:r>
      <w:r w:rsidR="005A15DD" w:rsidRPr="00FA0B0F">
        <w:rPr>
          <w:rFonts w:ascii="Times New Roman" w:hAnsi="Times New Roman" w:cs="Times New Roman"/>
          <w:sz w:val="28"/>
          <w:szCs w:val="28"/>
          <w:lang w:val="uk-UA" w:eastAsia="uk-UA"/>
        </w:rPr>
        <w:t xml:space="preserve">територіальної </w:t>
      </w:r>
    </w:p>
    <w:p w:rsidR="00CE53FD" w:rsidRPr="00FA0B0F" w:rsidRDefault="005A15DD" w:rsidP="000E5A32">
      <w:pPr>
        <w:spacing w:after="0" w:line="240" w:lineRule="auto"/>
        <w:ind w:right="40"/>
        <w:rPr>
          <w:rFonts w:ascii="Times New Roman" w:hAnsi="Times New Roman" w:cs="Times New Roman"/>
          <w:sz w:val="28"/>
          <w:szCs w:val="28"/>
          <w:lang w:val="uk-UA" w:eastAsia="uk-UA"/>
        </w:rPr>
      </w:pPr>
      <w:r w:rsidRPr="00FA0B0F">
        <w:rPr>
          <w:rFonts w:ascii="Times New Roman" w:hAnsi="Times New Roman" w:cs="Times New Roman"/>
          <w:sz w:val="28"/>
          <w:szCs w:val="28"/>
          <w:lang w:val="uk-UA" w:eastAsia="uk-UA"/>
        </w:rPr>
        <w:t xml:space="preserve">підсистеми єдиної державної </w:t>
      </w:r>
    </w:p>
    <w:p w:rsidR="00BA0004" w:rsidRPr="00CE53FD" w:rsidRDefault="005A15DD" w:rsidP="000E5A32">
      <w:pPr>
        <w:spacing w:after="0" w:line="240" w:lineRule="auto"/>
        <w:ind w:right="40"/>
        <w:rPr>
          <w:rFonts w:ascii="Times New Roman" w:hAnsi="Times New Roman" w:cs="Times New Roman"/>
          <w:sz w:val="28"/>
          <w:szCs w:val="28"/>
          <w:lang w:val="uk-UA" w:eastAsia="uk-UA"/>
        </w:rPr>
      </w:pPr>
      <w:r w:rsidRPr="00FA0B0F">
        <w:rPr>
          <w:rFonts w:ascii="Times New Roman" w:hAnsi="Times New Roman" w:cs="Times New Roman"/>
          <w:sz w:val="28"/>
          <w:szCs w:val="28"/>
          <w:lang w:val="uk-UA" w:eastAsia="uk-UA"/>
        </w:rPr>
        <w:t>системи цивільного захисту</w:t>
      </w:r>
    </w:p>
    <w:p w:rsidR="00E74422" w:rsidRPr="00292985" w:rsidRDefault="00E74422" w:rsidP="00E74422">
      <w:pPr>
        <w:spacing w:after="60" w:line="240" w:lineRule="auto"/>
        <w:ind w:right="40"/>
        <w:jc w:val="center"/>
        <w:rPr>
          <w:rFonts w:ascii="Times New Roman" w:hAnsi="Times New Roman" w:cs="Times New Roman"/>
          <w:b/>
          <w:sz w:val="28"/>
          <w:szCs w:val="28"/>
          <w:lang w:val="uk-UA" w:eastAsia="uk-UA"/>
        </w:rPr>
      </w:pPr>
    </w:p>
    <w:p w:rsidR="0030540D" w:rsidRDefault="00FA055E" w:rsidP="003A04AB">
      <w:pPr>
        <w:pStyle w:val="af5"/>
        <w:spacing w:before="0" w:beforeAutospacing="0" w:after="0" w:afterAutospacing="0"/>
        <w:ind w:firstLine="709"/>
        <w:jc w:val="both"/>
        <w:rPr>
          <w:sz w:val="28"/>
          <w:szCs w:val="28"/>
          <w:lang w:val="uk-UA"/>
        </w:rPr>
      </w:pPr>
      <w:r>
        <w:rPr>
          <w:sz w:val="28"/>
          <w:szCs w:val="28"/>
          <w:lang w:val="uk-UA"/>
        </w:rPr>
        <w:t>Керуючись</w:t>
      </w:r>
      <w:r w:rsidR="00875792" w:rsidRPr="004C3270">
        <w:rPr>
          <w:sz w:val="28"/>
          <w:szCs w:val="28"/>
          <w:lang w:val="uk-UA"/>
        </w:rPr>
        <w:t xml:space="preserve"> </w:t>
      </w:r>
      <w:r w:rsidR="00FA0B0F">
        <w:rPr>
          <w:sz w:val="28"/>
          <w:szCs w:val="28"/>
          <w:lang w:val="uk-UA"/>
        </w:rPr>
        <w:t>підпункт</w:t>
      </w:r>
      <w:r>
        <w:rPr>
          <w:sz w:val="28"/>
          <w:szCs w:val="28"/>
          <w:lang w:val="uk-UA"/>
        </w:rPr>
        <w:t>ом</w:t>
      </w:r>
      <w:r w:rsidR="00FA0B0F">
        <w:rPr>
          <w:sz w:val="28"/>
          <w:szCs w:val="28"/>
          <w:lang w:val="uk-UA"/>
        </w:rPr>
        <w:t xml:space="preserve"> 3 пункту «б»</w:t>
      </w:r>
      <w:r w:rsidR="0030540D" w:rsidRPr="0030540D">
        <w:rPr>
          <w:sz w:val="28"/>
          <w:szCs w:val="28"/>
          <w:lang w:val="uk-UA"/>
        </w:rPr>
        <w:t xml:space="preserve"> статті 36</w:t>
      </w:r>
      <w:r w:rsidR="0030540D" w:rsidRPr="0030540D">
        <w:rPr>
          <w:sz w:val="28"/>
          <w:szCs w:val="28"/>
          <w:vertAlign w:val="superscript"/>
          <w:lang w:val="uk-UA"/>
        </w:rPr>
        <w:t>1</w:t>
      </w:r>
      <w:r w:rsidR="00CE53FD">
        <w:rPr>
          <w:sz w:val="28"/>
          <w:szCs w:val="28"/>
          <w:lang w:val="uk-UA"/>
        </w:rPr>
        <w:t xml:space="preserve"> Закону України «</w:t>
      </w:r>
      <w:r w:rsidR="0030540D" w:rsidRPr="0030540D">
        <w:rPr>
          <w:sz w:val="28"/>
          <w:szCs w:val="28"/>
          <w:lang w:val="uk-UA"/>
        </w:rPr>
        <w:t>Про м</w:t>
      </w:r>
      <w:r w:rsidR="00CE53FD">
        <w:rPr>
          <w:sz w:val="28"/>
          <w:szCs w:val="28"/>
          <w:lang w:val="uk-UA"/>
        </w:rPr>
        <w:t>ісцеве самоврядування в Україні»</w:t>
      </w:r>
      <w:r w:rsidR="0030540D" w:rsidRPr="0030540D">
        <w:rPr>
          <w:sz w:val="28"/>
          <w:szCs w:val="28"/>
          <w:lang w:val="uk-UA"/>
        </w:rPr>
        <w:t>, пункту 2 статті 19 Кодексу цивільного захисту України, постанов Кабінету Міністр</w:t>
      </w:r>
      <w:r w:rsidR="00CE53FD">
        <w:rPr>
          <w:sz w:val="28"/>
          <w:szCs w:val="28"/>
          <w:lang w:val="uk-UA"/>
        </w:rPr>
        <w:t>ів України від 09.01.2014 № 11 «</w:t>
      </w:r>
      <w:r w:rsidR="0030540D" w:rsidRPr="0030540D">
        <w:rPr>
          <w:sz w:val="28"/>
          <w:szCs w:val="28"/>
          <w:lang w:val="uk-UA"/>
        </w:rPr>
        <w:t>Про затвердження Положення про єдину держ</w:t>
      </w:r>
      <w:r w:rsidR="00CE53FD">
        <w:rPr>
          <w:sz w:val="28"/>
          <w:szCs w:val="28"/>
          <w:lang w:val="uk-UA"/>
        </w:rPr>
        <w:t>авну систему цивільного захисту»</w:t>
      </w:r>
      <w:r w:rsidR="0030540D" w:rsidRPr="0030540D">
        <w:rPr>
          <w:sz w:val="28"/>
          <w:szCs w:val="28"/>
          <w:lang w:val="uk-UA"/>
        </w:rPr>
        <w:t xml:space="preserve">, від </w:t>
      </w:r>
      <w:r w:rsidR="0030540D" w:rsidRPr="0030540D">
        <w:rPr>
          <w:bCs/>
          <w:iCs/>
          <w:sz w:val="28"/>
          <w:szCs w:val="28"/>
          <w:lang w:val="uk-UA" w:eastAsia="uk-UA"/>
        </w:rPr>
        <w:t>11.03.20</w:t>
      </w:r>
      <w:r w:rsidR="00CE53FD">
        <w:rPr>
          <w:bCs/>
          <w:iCs/>
          <w:sz w:val="28"/>
          <w:szCs w:val="28"/>
          <w:lang w:val="uk-UA" w:eastAsia="uk-UA"/>
        </w:rPr>
        <w:t>15 № 101 «</w:t>
      </w:r>
      <w:r w:rsidR="0030540D" w:rsidRPr="0030540D">
        <w:rPr>
          <w:bCs/>
          <w:iCs/>
          <w:sz w:val="28"/>
          <w:szCs w:val="28"/>
          <w:lang w:val="uk-UA" w:eastAsia="uk-UA"/>
        </w:rPr>
        <w:t>Про затвердження типових положень про функціональну і територіальну підсистеми єдиної держа</w:t>
      </w:r>
      <w:r w:rsidR="00CE53FD">
        <w:rPr>
          <w:bCs/>
          <w:iCs/>
          <w:sz w:val="28"/>
          <w:szCs w:val="28"/>
          <w:lang w:val="uk-UA" w:eastAsia="uk-UA"/>
        </w:rPr>
        <w:t>вної системи цивільного захисту»</w:t>
      </w:r>
      <w:r w:rsidR="0030540D" w:rsidRPr="0030540D">
        <w:rPr>
          <w:bCs/>
          <w:iCs/>
          <w:sz w:val="28"/>
          <w:szCs w:val="28"/>
          <w:lang w:val="uk-UA" w:eastAsia="uk-UA"/>
        </w:rPr>
        <w:t>,</w:t>
      </w:r>
      <w:r w:rsidR="00CE53FD">
        <w:rPr>
          <w:bCs/>
          <w:color w:val="000000"/>
          <w:sz w:val="28"/>
          <w:szCs w:val="28"/>
          <w:lang w:val="uk-UA"/>
        </w:rPr>
        <w:t xml:space="preserve"> від 08.07.2015 №469 «</w:t>
      </w:r>
      <w:r w:rsidR="0030540D" w:rsidRPr="0030540D">
        <w:rPr>
          <w:bCs/>
          <w:color w:val="000000"/>
          <w:sz w:val="28"/>
          <w:szCs w:val="28"/>
          <w:lang w:val="uk-UA"/>
        </w:rPr>
        <w:t>Про затвердження Положення про спеціаліз</w:t>
      </w:r>
      <w:r w:rsidR="00CE53FD">
        <w:rPr>
          <w:bCs/>
          <w:color w:val="000000"/>
          <w:sz w:val="28"/>
          <w:szCs w:val="28"/>
          <w:lang w:val="uk-UA"/>
        </w:rPr>
        <w:t>овані служби цивільного захисту»</w:t>
      </w:r>
      <w:r w:rsidR="0030540D" w:rsidRPr="0030540D">
        <w:rPr>
          <w:bCs/>
          <w:color w:val="000000"/>
          <w:sz w:val="28"/>
          <w:szCs w:val="28"/>
          <w:lang w:val="uk-UA"/>
        </w:rPr>
        <w:t xml:space="preserve">, від 21.08.2013 № 616 </w:t>
      </w:r>
      <w:r w:rsidR="00CE53FD">
        <w:rPr>
          <w:bCs/>
          <w:color w:val="000000"/>
          <w:sz w:val="28"/>
          <w:szCs w:val="28"/>
          <w:lang w:val="uk-UA"/>
        </w:rPr>
        <w:t>«</w:t>
      </w:r>
      <w:r w:rsidR="0030540D" w:rsidRPr="0030540D">
        <w:rPr>
          <w:bCs/>
          <w:color w:val="000000"/>
          <w:sz w:val="28"/>
          <w:szCs w:val="28"/>
          <w:lang w:val="uk-UA"/>
        </w:rPr>
        <w:t>Про затвердження Положення про добровільн</w:t>
      </w:r>
      <w:r w:rsidR="00CE53FD">
        <w:rPr>
          <w:bCs/>
          <w:color w:val="000000"/>
          <w:sz w:val="28"/>
          <w:szCs w:val="28"/>
          <w:lang w:val="uk-UA"/>
        </w:rPr>
        <w:t>і формування цивільного захисту»</w:t>
      </w:r>
      <w:r w:rsidR="0030540D" w:rsidRPr="0030540D">
        <w:rPr>
          <w:bCs/>
          <w:color w:val="000000"/>
          <w:sz w:val="28"/>
          <w:szCs w:val="28"/>
          <w:lang w:val="uk-UA"/>
        </w:rPr>
        <w:t xml:space="preserve">, </w:t>
      </w:r>
      <w:r w:rsidR="0030540D" w:rsidRPr="0030540D">
        <w:rPr>
          <w:sz w:val="28"/>
          <w:szCs w:val="28"/>
          <w:lang w:val="uk-UA"/>
        </w:rPr>
        <w:t>з метою створе</w:t>
      </w:r>
      <w:r w:rsidR="003A04AB">
        <w:rPr>
          <w:sz w:val="28"/>
          <w:szCs w:val="28"/>
          <w:lang w:val="uk-UA"/>
        </w:rPr>
        <w:t xml:space="preserve">ння системи цивільного захисту </w:t>
      </w:r>
      <w:r w:rsidR="0030540D" w:rsidRPr="0030540D">
        <w:rPr>
          <w:sz w:val="28"/>
          <w:szCs w:val="28"/>
          <w:lang w:val="uk-UA"/>
        </w:rPr>
        <w:t xml:space="preserve">населення в </w:t>
      </w:r>
      <w:r w:rsidR="0030540D">
        <w:rPr>
          <w:sz w:val="28"/>
          <w:szCs w:val="28"/>
          <w:lang w:val="uk-UA"/>
        </w:rPr>
        <w:t>територіальній громаді</w:t>
      </w:r>
      <w:r w:rsidR="00CE53FD">
        <w:rPr>
          <w:sz w:val="28"/>
          <w:szCs w:val="28"/>
          <w:lang w:val="uk-UA"/>
        </w:rPr>
        <w:t>,</w:t>
      </w:r>
      <w:r w:rsidR="00CE53FD" w:rsidRPr="00CE53FD">
        <w:rPr>
          <w:sz w:val="28"/>
          <w:szCs w:val="28"/>
          <w:lang w:val="uk-UA"/>
        </w:rPr>
        <w:t xml:space="preserve"> виконавчий комітет міської ради</w:t>
      </w:r>
    </w:p>
    <w:p w:rsidR="00CE53FD" w:rsidRPr="0030540D" w:rsidRDefault="00CE53FD" w:rsidP="003A04AB">
      <w:pPr>
        <w:pStyle w:val="af5"/>
        <w:spacing w:before="0" w:beforeAutospacing="0" w:after="0" w:afterAutospacing="0"/>
        <w:ind w:firstLine="709"/>
        <w:jc w:val="both"/>
        <w:rPr>
          <w:sz w:val="28"/>
          <w:szCs w:val="28"/>
          <w:lang w:val="uk-UA"/>
        </w:rPr>
      </w:pPr>
    </w:p>
    <w:p w:rsidR="0030540D" w:rsidRDefault="00875792" w:rsidP="00FA055E">
      <w:pPr>
        <w:spacing w:after="0" w:line="240" w:lineRule="auto"/>
        <w:jc w:val="both"/>
        <w:rPr>
          <w:rFonts w:ascii="Times New Roman" w:hAnsi="Times New Roman" w:cs="Times New Roman"/>
          <w:sz w:val="28"/>
          <w:szCs w:val="28"/>
          <w:lang w:val="uk-UA"/>
        </w:rPr>
      </w:pPr>
      <w:r w:rsidRPr="004C3270">
        <w:rPr>
          <w:rFonts w:ascii="Times New Roman" w:hAnsi="Times New Roman" w:cs="Times New Roman"/>
          <w:sz w:val="28"/>
          <w:szCs w:val="28"/>
          <w:lang w:val="uk-UA"/>
        </w:rPr>
        <w:t>ВИРІШИВ:</w:t>
      </w:r>
    </w:p>
    <w:p w:rsidR="00C37611" w:rsidRDefault="00C37611" w:rsidP="00FA055E">
      <w:pPr>
        <w:spacing w:after="0" w:line="240" w:lineRule="auto"/>
        <w:jc w:val="both"/>
        <w:rPr>
          <w:rFonts w:ascii="Times New Roman" w:hAnsi="Times New Roman" w:cs="Times New Roman"/>
          <w:sz w:val="28"/>
          <w:szCs w:val="28"/>
          <w:lang w:val="uk-UA"/>
        </w:rPr>
      </w:pPr>
    </w:p>
    <w:p w:rsidR="00C37611" w:rsidRDefault="00875792" w:rsidP="00C37611">
      <w:pPr>
        <w:pStyle w:val="a8"/>
        <w:numPr>
          <w:ilvl w:val="0"/>
          <w:numId w:val="4"/>
        </w:numPr>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Затвердити</w:t>
      </w:r>
      <w:r w:rsidR="00C37611">
        <w:rPr>
          <w:rFonts w:ascii="Times New Roman" w:hAnsi="Times New Roman" w:cs="Times New Roman"/>
          <w:sz w:val="28"/>
          <w:szCs w:val="28"/>
          <w:lang w:val="uk-UA"/>
        </w:rPr>
        <w:t>:</w:t>
      </w:r>
    </w:p>
    <w:p w:rsidR="00C37611" w:rsidRPr="00C37611" w:rsidRDefault="00875792" w:rsidP="00C37611">
      <w:pPr>
        <w:pStyle w:val="a8"/>
        <w:numPr>
          <w:ilvl w:val="1"/>
          <w:numId w:val="31"/>
        </w:numPr>
        <w:spacing w:after="0" w:line="240" w:lineRule="auto"/>
        <w:ind w:left="0" w:firstLine="709"/>
        <w:jc w:val="both"/>
        <w:rPr>
          <w:rFonts w:ascii="Times New Roman" w:hAnsi="Times New Roman" w:cs="Times New Roman"/>
          <w:sz w:val="28"/>
          <w:szCs w:val="28"/>
          <w:lang w:val="uk-UA"/>
        </w:rPr>
      </w:pPr>
      <w:r w:rsidRPr="00C37611">
        <w:rPr>
          <w:rFonts w:ascii="Times New Roman" w:hAnsi="Times New Roman" w:cs="Times New Roman"/>
          <w:sz w:val="28"/>
          <w:szCs w:val="28"/>
          <w:lang w:val="uk-UA"/>
        </w:rPr>
        <w:t xml:space="preserve">Положення про </w:t>
      </w:r>
      <w:r w:rsidR="00CE53FD" w:rsidRPr="00C37611">
        <w:rPr>
          <w:rFonts w:ascii="Times New Roman" w:hAnsi="Times New Roman" w:cs="Times New Roman"/>
          <w:sz w:val="28"/>
          <w:szCs w:val="28"/>
          <w:lang w:val="uk-UA"/>
        </w:rPr>
        <w:t>Звягельську міську</w:t>
      </w:r>
      <w:r w:rsidRPr="00C37611">
        <w:rPr>
          <w:rFonts w:ascii="Times New Roman" w:hAnsi="Times New Roman" w:cs="Times New Roman"/>
          <w:sz w:val="28"/>
          <w:szCs w:val="28"/>
          <w:lang w:val="uk-UA"/>
        </w:rPr>
        <w:t xml:space="preserve"> </w:t>
      </w:r>
      <w:r w:rsidR="00E74422" w:rsidRPr="00C37611">
        <w:rPr>
          <w:rFonts w:ascii="Times New Roman" w:hAnsi="Times New Roman" w:cs="Times New Roman"/>
          <w:sz w:val="28"/>
          <w:szCs w:val="28"/>
          <w:lang w:val="uk-UA"/>
        </w:rPr>
        <w:t>су</w:t>
      </w:r>
      <w:r w:rsidRPr="00C37611">
        <w:rPr>
          <w:rFonts w:ascii="Times New Roman" w:hAnsi="Times New Roman" w:cs="Times New Roman"/>
          <w:sz w:val="28"/>
          <w:szCs w:val="28"/>
          <w:lang w:val="uk-UA"/>
        </w:rPr>
        <w:t xml:space="preserve">бланку </w:t>
      </w:r>
      <w:r w:rsidR="0030540D" w:rsidRPr="00C37611">
        <w:rPr>
          <w:rFonts w:ascii="Times New Roman" w:hAnsi="Times New Roman" w:cs="Times New Roman"/>
          <w:sz w:val="28"/>
          <w:szCs w:val="28"/>
          <w:lang w:val="uk-UA"/>
        </w:rPr>
        <w:t xml:space="preserve">Звягельської </w:t>
      </w:r>
      <w:r w:rsidRPr="00C37611">
        <w:rPr>
          <w:rFonts w:ascii="Times New Roman" w:hAnsi="Times New Roman" w:cs="Times New Roman"/>
          <w:sz w:val="28"/>
          <w:szCs w:val="28"/>
          <w:lang w:val="uk-UA"/>
        </w:rPr>
        <w:t xml:space="preserve">районної ланки </w:t>
      </w:r>
      <w:r w:rsidR="0030540D" w:rsidRPr="00C37611">
        <w:rPr>
          <w:rFonts w:ascii="Times New Roman" w:hAnsi="Times New Roman" w:cs="Times New Roman"/>
          <w:sz w:val="28"/>
          <w:szCs w:val="28"/>
          <w:lang w:val="uk-UA"/>
        </w:rPr>
        <w:t>Житомирської обласної</w:t>
      </w:r>
      <w:r w:rsidRPr="00C37611">
        <w:rPr>
          <w:rFonts w:ascii="Times New Roman" w:hAnsi="Times New Roman" w:cs="Times New Roman"/>
          <w:sz w:val="28"/>
          <w:szCs w:val="28"/>
          <w:lang w:val="uk-UA"/>
        </w:rPr>
        <w:t xml:space="preserve"> територіальної підсистеми єдиної державної системи цивільного захисту</w:t>
      </w:r>
      <w:r w:rsidR="0030540D" w:rsidRPr="00C37611">
        <w:rPr>
          <w:rFonts w:ascii="Times New Roman" w:hAnsi="Times New Roman" w:cs="Times New Roman"/>
          <w:sz w:val="28"/>
          <w:szCs w:val="28"/>
          <w:lang w:val="uk-UA"/>
        </w:rPr>
        <w:t xml:space="preserve"> </w:t>
      </w:r>
      <w:r w:rsidR="003A04AB" w:rsidRPr="00C37611">
        <w:rPr>
          <w:rFonts w:ascii="Times New Roman" w:hAnsi="Times New Roman" w:cs="Times New Roman"/>
          <w:sz w:val="28"/>
          <w:szCs w:val="28"/>
          <w:lang w:val="uk-UA"/>
        </w:rPr>
        <w:t>згідно додатку 1.</w:t>
      </w:r>
    </w:p>
    <w:p w:rsidR="00CE53FD" w:rsidRPr="00C37611" w:rsidRDefault="00E74422" w:rsidP="00C37611">
      <w:pPr>
        <w:pStyle w:val="a8"/>
        <w:numPr>
          <w:ilvl w:val="1"/>
          <w:numId w:val="31"/>
        </w:numPr>
        <w:spacing w:after="0" w:line="240" w:lineRule="auto"/>
        <w:ind w:left="0" w:firstLine="709"/>
        <w:jc w:val="both"/>
        <w:rPr>
          <w:rFonts w:ascii="Times New Roman" w:hAnsi="Times New Roman" w:cs="Times New Roman"/>
          <w:sz w:val="28"/>
          <w:szCs w:val="28"/>
          <w:lang w:val="uk-UA"/>
        </w:rPr>
      </w:pPr>
      <w:r w:rsidRPr="00C37611">
        <w:rPr>
          <w:rFonts w:ascii="Times New Roman" w:hAnsi="Times New Roman" w:cs="Times New Roman"/>
          <w:sz w:val="28"/>
          <w:szCs w:val="28"/>
          <w:lang w:val="uk-UA"/>
        </w:rPr>
        <w:t>Положення про формування</w:t>
      </w:r>
      <w:r w:rsidR="0030540D" w:rsidRPr="00C37611">
        <w:rPr>
          <w:rFonts w:ascii="Times New Roman" w:hAnsi="Times New Roman" w:cs="Times New Roman"/>
          <w:sz w:val="28"/>
          <w:szCs w:val="28"/>
          <w:lang w:val="uk-UA"/>
        </w:rPr>
        <w:t xml:space="preserve"> цивільного захисту</w:t>
      </w:r>
      <w:r w:rsidRPr="00C37611">
        <w:rPr>
          <w:rFonts w:ascii="Times New Roman" w:hAnsi="Times New Roman" w:cs="Times New Roman"/>
          <w:sz w:val="28"/>
          <w:szCs w:val="28"/>
          <w:lang w:val="uk-UA"/>
        </w:rPr>
        <w:t xml:space="preserve"> </w:t>
      </w:r>
      <w:r w:rsidR="00C37611" w:rsidRPr="00C37611">
        <w:rPr>
          <w:rFonts w:ascii="Times New Roman" w:hAnsi="Times New Roman" w:cs="Times New Roman"/>
          <w:sz w:val="28"/>
          <w:szCs w:val="28"/>
          <w:lang w:val="uk-UA"/>
        </w:rPr>
        <w:t xml:space="preserve">Звягельської міської </w:t>
      </w:r>
      <w:r w:rsidRPr="00C37611">
        <w:rPr>
          <w:rFonts w:ascii="Times New Roman" w:hAnsi="Times New Roman" w:cs="Times New Roman"/>
          <w:sz w:val="28"/>
          <w:szCs w:val="28"/>
          <w:lang w:val="uk-UA"/>
        </w:rPr>
        <w:t xml:space="preserve">субланки </w:t>
      </w:r>
      <w:r w:rsidR="0030540D" w:rsidRPr="00C37611">
        <w:rPr>
          <w:rFonts w:ascii="Times New Roman" w:hAnsi="Times New Roman" w:cs="Times New Roman"/>
          <w:sz w:val="28"/>
          <w:szCs w:val="28"/>
          <w:lang w:val="uk-UA"/>
        </w:rPr>
        <w:t xml:space="preserve">Звягельської районної ланки Житомирської обласної територіальної підсистеми єдиної державної системи цивільного захисту </w:t>
      </w:r>
      <w:r w:rsidR="003A04AB" w:rsidRPr="00C37611">
        <w:rPr>
          <w:rFonts w:ascii="Times New Roman" w:hAnsi="Times New Roman" w:cs="Times New Roman"/>
          <w:sz w:val="28"/>
          <w:szCs w:val="28"/>
          <w:lang w:val="uk-UA"/>
        </w:rPr>
        <w:t>згідно додатку 2</w:t>
      </w:r>
      <w:r w:rsidRPr="00C37611">
        <w:rPr>
          <w:rFonts w:ascii="Times New Roman" w:hAnsi="Times New Roman" w:cs="Times New Roman"/>
          <w:sz w:val="28"/>
          <w:szCs w:val="28"/>
          <w:lang w:val="uk-UA"/>
        </w:rPr>
        <w:t>.</w:t>
      </w:r>
      <w:r w:rsidR="00CE53FD" w:rsidRPr="00C37611">
        <w:rPr>
          <w:rFonts w:ascii="Times New Roman" w:eastAsia="Times New Roman" w:hAnsi="Times New Roman" w:cs="Times New Roman"/>
          <w:sz w:val="28"/>
          <w:szCs w:val="28"/>
          <w:lang w:val="uk-UA"/>
        </w:rPr>
        <w:t xml:space="preserve"> </w:t>
      </w:r>
    </w:p>
    <w:p w:rsidR="00BA0004" w:rsidRDefault="00CE53FD" w:rsidP="00C37611">
      <w:pPr>
        <w:pStyle w:val="a8"/>
        <w:numPr>
          <w:ilvl w:val="0"/>
          <w:numId w:val="4"/>
        </w:numPr>
        <w:spacing w:after="0" w:line="240" w:lineRule="auto"/>
        <w:ind w:firstLine="709"/>
        <w:jc w:val="both"/>
        <w:rPr>
          <w:rFonts w:ascii="Times New Roman" w:hAnsi="Times New Roman" w:cs="Times New Roman"/>
          <w:sz w:val="28"/>
          <w:szCs w:val="28"/>
          <w:lang w:val="uk-UA"/>
        </w:rPr>
      </w:pPr>
      <w:r w:rsidRPr="00CE53FD">
        <w:rPr>
          <w:rFonts w:ascii="Times New Roman" w:hAnsi="Times New Roman" w:cs="Times New Roman"/>
          <w:sz w:val="28"/>
          <w:szCs w:val="28"/>
          <w:lang w:val="uk-UA"/>
        </w:rPr>
        <w:t>Контроль за виконанням цього рішення покласти на заступника міського голови  Якубова В.О.</w:t>
      </w:r>
    </w:p>
    <w:p w:rsidR="003A04AB" w:rsidRDefault="003A04AB" w:rsidP="003A04AB">
      <w:pPr>
        <w:spacing w:after="0" w:line="240" w:lineRule="auto"/>
        <w:jc w:val="both"/>
        <w:rPr>
          <w:rFonts w:ascii="Times New Roman" w:hAnsi="Times New Roman" w:cs="Times New Roman"/>
          <w:sz w:val="28"/>
          <w:szCs w:val="28"/>
          <w:lang w:val="uk-UA"/>
        </w:rPr>
      </w:pPr>
    </w:p>
    <w:p w:rsidR="003A04AB" w:rsidRPr="003A04AB" w:rsidRDefault="003A04AB" w:rsidP="003A04AB">
      <w:pPr>
        <w:spacing w:after="0" w:line="240" w:lineRule="auto"/>
        <w:jc w:val="both"/>
        <w:rPr>
          <w:rFonts w:ascii="Times New Roman" w:hAnsi="Times New Roman" w:cs="Times New Roman"/>
          <w:sz w:val="28"/>
          <w:szCs w:val="28"/>
          <w:lang w:val="uk-UA"/>
        </w:rPr>
      </w:pPr>
    </w:p>
    <w:p w:rsidR="0030540D" w:rsidRPr="00CE53FD" w:rsidRDefault="0030540D" w:rsidP="003A04AB">
      <w:pPr>
        <w:tabs>
          <w:tab w:val="left" w:pos="426"/>
          <w:tab w:val="left" w:pos="709"/>
          <w:tab w:val="left" w:pos="993"/>
        </w:tabs>
        <w:spacing w:after="0" w:line="240" w:lineRule="auto"/>
        <w:ind w:firstLine="709"/>
        <w:jc w:val="both"/>
        <w:rPr>
          <w:rFonts w:ascii="Times New Roman" w:hAnsi="Times New Roman" w:cs="Times New Roman"/>
          <w:sz w:val="28"/>
          <w:szCs w:val="28"/>
          <w:lang w:val="uk-UA"/>
        </w:rPr>
      </w:pPr>
    </w:p>
    <w:p w:rsidR="00CE53FD" w:rsidRPr="00CE53FD" w:rsidRDefault="00CE53FD" w:rsidP="003A04AB">
      <w:pPr>
        <w:spacing w:after="0" w:line="240" w:lineRule="auto"/>
        <w:jc w:val="both"/>
        <w:rPr>
          <w:rFonts w:ascii="Times New Roman" w:eastAsia="Times New Roman" w:hAnsi="Times New Roman" w:cs="Times New Roman"/>
          <w:sz w:val="2"/>
          <w:szCs w:val="2"/>
        </w:rPr>
      </w:pPr>
      <w:r w:rsidRPr="00CE53FD">
        <w:rPr>
          <w:rFonts w:ascii="Times New Roman" w:eastAsia="Times New Roman" w:hAnsi="Times New Roman" w:cs="Times New Roman"/>
          <w:sz w:val="28"/>
          <w:szCs w:val="28"/>
        </w:rPr>
        <w:t xml:space="preserve">Міський голова                                     </w:t>
      </w:r>
      <w:r w:rsidR="003A04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3A04A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CE53FD">
        <w:rPr>
          <w:rFonts w:ascii="Times New Roman" w:eastAsia="Times New Roman" w:hAnsi="Times New Roman" w:cs="Times New Roman"/>
          <w:sz w:val="28"/>
          <w:szCs w:val="28"/>
        </w:rPr>
        <w:t xml:space="preserve"> </w:t>
      </w:r>
      <w:r w:rsidR="003A04AB">
        <w:rPr>
          <w:rFonts w:ascii="Times New Roman" w:eastAsia="Times New Roman" w:hAnsi="Times New Roman" w:cs="Times New Roman"/>
          <w:sz w:val="28"/>
          <w:szCs w:val="28"/>
          <w:lang w:val="uk-UA"/>
        </w:rPr>
        <w:t xml:space="preserve">    </w:t>
      </w:r>
      <w:r w:rsidRPr="00CE53FD">
        <w:rPr>
          <w:rFonts w:ascii="Times New Roman" w:eastAsia="Times New Roman" w:hAnsi="Times New Roman" w:cs="Times New Roman"/>
          <w:sz w:val="28"/>
          <w:szCs w:val="28"/>
        </w:rPr>
        <w:t xml:space="preserve">    Микола БОРОВЕЦЬ </w:t>
      </w:r>
    </w:p>
    <w:p w:rsidR="00CE53FD" w:rsidRDefault="00CE53FD" w:rsidP="003A04AB">
      <w:pPr>
        <w:tabs>
          <w:tab w:val="left" w:pos="426"/>
          <w:tab w:val="left" w:pos="709"/>
          <w:tab w:val="left" w:pos="993"/>
        </w:tabs>
        <w:spacing w:after="0" w:line="240" w:lineRule="auto"/>
        <w:ind w:firstLine="709"/>
        <w:jc w:val="both"/>
        <w:rPr>
          <w:rFonts w:ascii="Times New Roman" w:hAnsi="Times New Roman" w:cs="Times New Roman"/>
          <w:sz w:val="28"/>
          <w:szCs w:val="28"/>
          <w:lang w:val="uk-UA"/>
        </w:rPr>
        <w:sectPr w:rsidR="00CE53FD" w:rsidSect="00CE53FD">
          <w:pgSz w:w="11906" w:h="16838"/>
          <w:pgMar w:top="426" w:right="567" w:bottom="709" w:left="1418" w:header="709" w:footer="709" w:gutter="0"/>
          <w:cols w:space="708"/>
          <w:docGrid w:linePitch="360"/>
        </w:sectPr>
      </w:pPr>
    </w:p>
    <w:p w:rsidR="0030540D" w:rsidRDefault="003A04AB" w:rsidP="003A04AB">
      <w:pPr>
        <w:tabs>
          <w:tab w:val="left" w:pos="426"/>
          <w:tab w:val="left" w:pos="709"/>
          <w:tab w:val="left" w:pos="993"/>
          <w:tab w:val="left" w:pos="6663"/>
        </w:tabs>
        <w:spacing w:after="0" w:line="240" w:lineRule="auto"/>
        <w:ind w:left="6521"/>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w:t>
      </w:r>
    </w:p>
    <w:p w:rsidR="003A04AB" w:rsidRDefault="003A04AB" w:rsidP="003A04AB">
      <w:pPr>
        <w:tabs>
          <w:tab w:val="left" w:pos="426"/>
          <w:tab w:val="left" w:pos="709"/>
          <w:tab w:val="left" w:pos="993"/>
          <w:tab w:val="left" w:pos="6663"/>
        </w:tabs>
        <w:spacing w:after="0" w:line="240" w:lineRule="auto"/>
        <w:ind w:left="6521"/>
        <w:rPr>
          <w:rFonts w:ascii="Times New Roman" w:hAnsi="Times New Roman" w:cs="Times New Roman"/>
          <w:sz w:val="28"/>
          <w:szCs w:val="28"/>
          <w:lang w:val="uk-UA"/>
        </w:rPr>
      </w:pPr>
      <w:r>
        <w:rPr>
          <w:rFonts w:ascii="Times New Roman" w:hAnsi="Times New Roman" w:cs="Times New Roman"/>
          <w:sz w:val="28"/>
          <w:szCs w:val="28"/>
          <w:lang w:val="uk-UA"/>
        </w:rPr>
        <w:t>до рішення виконавчого комітету міської ради</w:t>
      </w:r>
    </w:p>
    <w:p w:rsidR="003A04AB" w:rsidRPr="004C3270" w:rsidRDefault="003A04AB" w:rsidP="003A04AB">
      <w:pPr>
        <w:tabs>
          <w:tab w:val="left" w:pos="426"/>
          <w:tab w:val="left" w:pos="709"/>
          <w:tab w:val="left" w:pos="993"/>
          <w:tab w:val="left" w:pos="6663"/>
        </w:tabs>
        <w:spacing w:after="0" w:line="240" w:lineRule="auto"/>
        <w:ind w:left="6521"/>
        <w:rPr>
          <w:rFonts w:ascii="Times New Roman" w:hAnsi="Times New Roman" w:cs="Times New Roman"/>
          <w:sz w:val="28"/>
          <w:szCs w:val="28"/>
          <w:lang w:val="uk-UA"/>
        </w:rPr>
      </w:pPr>
      <w:r>
        <w:rPr>
          <w:rFonts w:ascii="Times New Roman" w:hAnsi="Times New Roman" w:cs="Times New Roman"/>
          <w:sz w:val="28"/>
          <w:szCs w:val="28"/>
          <w:lang w:val="uk-UA"/>
        </w:rPr>
        <w:t xml:space="preserve">від                      № </w:t>
      </w:r>
    </w:p>
    <w:p w:rsidR="0030540D" w:rsidRPr="0030540D" w:rsidRDefault="0030540D" w:rsidP="0030540D">
      <w:pPr>
        <w:widowControl w:val="0"/>
        <w:shd w:val="clear" w:color="auto" w:fill="FFFFFF"/>
        <w:tabs>
          <w:tab w:val="center" w:pos="1276"/>
        </w:tabs>
        <w:spacing w:after="120" w:line="240" w:lineRule="auto"/>
        <w:ind w:firstLine="851"/>
        <w:jc w:val="both"/>
        <w:rPr>
          <w:rFonts w:ascii="Times New Roman" w:hAnsi="Times New Roman" w:cs="Times New Roman"/>
          <w:bCs/>
          <w:color w:val="000000"/>
          <w:sz w:val="28"/>
          <w:szCs w:val="28"/>
          <w:lang w:val="uk-UA"/>
        </w:rPr>
      </w:pPr>
    </w:p>
    <w:p w:rsidR="0030540D" w:rsidRPr="0030540D" w:rsidRDefault="0030540D" w:rsidP="00BC49B1">
      <w:pPr>
        <w:widowControl w:val="0"/>
        <w:shd w:val="clear" w:color="auto" w:fill="FFFFFF"/>
        <w:tabs>
          <w:tab w:val="center" w:pos="1276"/>
        </w:tabs>
        <w:spacing w:after="0" w:line="240" w:lineRule="auto"/>
        <w:ind w:firstLine="709"/>
        <w:jc w:val="center"/>
        <w:rPr>
          <w:rFonts w:ascii="Times New Roman" w:hAnsi="Times New Roman" w:cs="Times New Roman"/>
          <w:sz w:val="28"/>
          <w:szCs w:val="28"/>
          <w:lang w:val="uk-UA"/>
        </w:rPr>
      </w:pPr>
      <w:bookmarkStart w:id="0" w:name="ПоложенняСубланка"/>
      <w:bookmarkEnd w:id="0"/>
      <w:r w:rsidRPr="0030540D">
        <w:rPr>
          <w:rFonts w:ascii="Times New Roman" w:hAnsi="Times New Roman" w:cs="Times New Roman"/>
          <w:bCs/>
          <w:color w:val="000000"/>
          <w:sz w:val="28"/>
          <w:szCs w:val="28"/>
          <w:lang w:val="uk-UA"/>
        </w:rPr>
        <w:t>ПОЛОЖЕННЯ</w:t>
      </w:r>
    </w:p>
    <w:p w:rsidR="00BC49B1" w:rsidRDefault="0030540D" w:rsidP="00BC49B1">
      <w:pPr>
        <w:widowControl w:val="0"/>
        <w:shd w:val="clear" w:color="auto" w:fill="FFFFFF"/>
        <w:tabs>
          <w:tab w:val="center" w:pos="1276"/>
        </w:tabs>
        <w:spacing w:after="0" w:line="240" w:lineRule="auto"/>
        <w:ind w:firstLine="709"/>
        <w:jc w:val="center"/>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про </w:t>
      </w:r>
      <w:r w:rsidR="00B2540D">
        <w:rPr>
          <w:rFonts w:ascii="Times New Roman" w:hAnsi="Times New Roman" w:cs="Times New Roman"/>
          <w:sz w:val="28"/>
          <w:szCs w:val="28"/>
          <w:lang w:val="uk-UA"/>
        </w:rPr>
        <w:t>Звягельську міську</w:t>
      </w:r>
      <w:r w:rsidRPr="0030540D">
        <w:rPr>
          <w:rFonts w:ascii="Times New Roman" w:hAnsi="Times New Roman" w:cs="Times New Roman"/>
          <w:sz w:val="28"/>
          <w:szCs w:val="28"/>
          <w:lang w:val="uk-UA"/>
        </w:rPr>
        <w:t xml:space="preserve"> </w:t>
      </w:r>
      <w:r w:rsidR="00F57505">
        <w:rPr>
          <w:rFonts w:ascii="Times New Roman" w:hAnsi="Times New Roman" w:cs="Times New Roman"/>
          <w:sz w:val="28"/>
          <w:szCs w:val="28"/>
          <w:lang w:val="uk-UA"/>
        </w:rPr>
        <w:t>с</w:t>
      </w:r>
      <w:r w:rsidRPr="0030540D">
        <w:rPr>
          <w:rFonts w:ascii="Times New Roman" w:hAnsi="Times New Roman" w:cs="Times New Roman"/>
          <w:sz w:val="28"/>
          <w:szCs w:val="28"/>
          <w:lang w:val="uk-UA"/>
        </w:rPr>
        <w:t xml:space="preserve">убланку Звягельської районної ланки Житомирської обласної територіальної підсистеми </w:t>
      </w:r>
    </w:p>
    <w:p w:rsidR="0030540D" w:rsidRDefault="0030540D" w:rsidP="00BC49B1">
      <w:pPr>
        <w:widowControl w:val="0"/>
        <w:shd w:val="clear" w:color="auto" w:fill="FFFFFF"/>
        <w:tabs>
          <w:tab w:val="center" w:pos="1276"/>
        </w:tabs>
        <w:spacing w:after="0" w:line="240" w:lineRule="auto"/>
        <w:ind w:firstLine="709"/>
        <w:jc w:val="center"/>
        <w:rPr>
          <w:rFonts w:ascii="Times New Roman" w:hAnsi="Times New Roman" w:cs="Times New Roman"/>
          <w:sz w:val="28"/>
          <w:szCs w:val="28"/>
          <w:lang w:val="uk-UA"/>
        </w:rPr>
      </w:pPr>
      <w:r w:rsidRPr="0030540D">
        <w:rPr>
          <w:rFonts w:ascii="Times New Roman" w:hAnsi="Times New Roman" w:cs="Times New Roman"/>
          <w:sz w:val="28"/>
          <w:szCs w:val="28"/>
          <w:lang w:val="uk-UA"/>
        </w:rPr>
        <w:t>єдиної державної системи цивільного захисту</w:t>
      </w:r>
    </w:p>
    <w:p w:rsidR="008508C2" w:rsidRDefault="008508C2" w:rsidP="00BC49B1">
      <w:pPr>
        <w:widowControl w:val="0"/>
        <w:shd w:val="clear" w:color="auto" w:fill="FFFFFF"/>
        <w:tabs>
          <w:tab w:val="center" w:pos="1276"/>
        </w:tabs>
        <w:spacing w:after="0" w:line="240" w:lineRule="auto"/>
        <w:ind w:firstLine="709"/>
        <w:jc w:val="center"/>
        <w:rPr>
          <w:rFonts w:ascii="Times New Roman" w:hAnsi="Times New Roman" w:cs="Times New Roman"/>
          <w:sz w:val="28"/>
          <w:szCs w:val="28"/>
          <w:lang w:val="uk-UA"/>
        </w:rPr>
      </w:pPr>
    </w:p>
    <w:p w:rsidR="00BC49B1" w:rsidRPr="00B2540D" w:rsidRDefault="00BC49B1" w:rsidP="00BC49B1">
      <w:pPr>
        <w:widowControl w:val="0"/>
        <w:shd w:val="clear" w:color="auto" w:fill="FFFFFF"/>
        <w:tabs>
          <w:tab w:val="center" w:pos="1276"/>
        </w:tabs>
        <w:spacing w:after="0" w:line="240" w:lineRule="auto"/>
        <w:jc w:val="center"/>
        <w:rPr>
          <w:rFonts w:ascii="Times New Roman" w:hAnsi="Times New Roman" w:cs="Times New Roman"/>
          <w:sz w:val="28"/>
          <w:szCs w:val="28"/>
          <w:lang w:val="uk-UA"/>
        </w:rPr>
      </w:pPr>
    </w:p>
    <w:p w:rsidR="0030540D" w:rsidRPr="0030540D" w:rsidRDefault="0030540D" w:rsidP="00BC49B1">
      <w:pPr>
        <w:widowControl w:val="0"/>
        <w:numPr>
          <w:ilvl w:val="0"/>
          <w:numId w:val="12"/>
        </w:numPr>
        <w:shd w:val="clear" w:color="auto" w:fill="FFFFFF"/>
        <w:tabs>
          <w:tab w:val="center" w:pos="1276"/>
        </w:tabs>
        <w:autoSpaceDE w:val="0"/>
        <w:autoSpaceDN w:val="0"/>
        <w:adjustRightInd w:val="0"/>
        <w:spacing w:after="0" w:line="240" w:lineRule="auto"/>
        <w:ind w:left="0" w:firstLine="709"/>
        <w:jc w:val="both"/>
        <w:rPr>
          <w:rFonts w:ascii="Times New Roman" w:hAnsi="Times New Roman" w:cs="Times New Roman"/>
          <w:b/>
          <w:bCs/>
          <w:color w:val="000000"/>
          <w:sz w:val="28"/>
          <w:szCs w:val="28"/>
          <w:lang w:val="uk-UA"/>
        </w:rPr>
      </w:pPr>
      <w:r w:rsidRPr="0030540D">
        <w:rPr>
          <w:rFonts w:ascii="Times New Roman" w:hAnsi="Times New Roman" w:cs="Times New Roman"/>
          <w:color w:val="000000"/>
          <w:sz w:val="28"/>
          <w:szCs w:val="28"/>
          <w:lang w:val="uk-UA"/>
        </w:rPr>
        <w:t xml:space="preserve">Це Положення визначає організацію, завдання, склад сил і засобів, порядок діяльності </w:t>
      </w:r>
      <w:r w:rsidR="00B2540D">
        <w:rPr>
          <w:rFonts w:ascii="Times New Roman" w:hAnsi="Times New Roman" w:cs="Times New Roman"/>
          <w:color w:val="000000"/>
          <w:sz w:val="28"/>
          <w:szCs w:val="28"/>
          <w:lang w:val="uk-UA"/>
        </w:rPr>
        <w:t>Звягельської міської</w:t>
      </w:r>
      <w:r w:rsidRPr="0030540D">
        <w:rPr>
          <w:rFonts w:ascii="Times New Roman" w:hAnsi="Times New Roman" w:cs="Times New Roman"/>
          <w:bCs/>
          <w:color w:val="000000"/>
          <w:sz w:val="28"/>
          <w:szCs w:val="28"/>
          <w:lang w:val="uk-UA"/>
        </w:rPr>
        <w:t xml:space="preserve"> субланки </w:t>
      </w:r>
      <w:r w:rsidRPr="0030540D">
        <w:rPr>
          <w:rFonts w:ascii="Times New Roman" w:hAnsi="Times New Roman" w:cs="Times New Roman"/>
          <w:sz w:val="28"/>
          <w:szCs w:val="28"/>
          <w:lang w:val="uk-UA"/>
        </w:rPr>
        <w:t>Звягельської районної ланки Житомирської обласної територіальної підсистеми єдиної державної системи цивільного захисту (далі – субланка)</w:t>
      </w:r>
      <w:r w:rsidRPr="0030540D">
        <w:rPr>
          <w:rFonts w:ascii="Times New Roman" w:hAnsi="Times New Roman" w:cs="Times New Roman"/>
          <w:color w:val="000000"/>
          <w:sz w:val="28"/>
          <w:szCs w:val="28"/>
          <w:lang w:val="uk-UA"/>
        </w:rPr>
        <w:t>.</w:t>
      </w:r>
    </w:p>
    <w:p w:rsidR="0030540D" w:rsidRPr="0030540D" w:rsidRDefault="0030540D" w:rsidP="00BC49B1">
      <w:pPr>
        <w:pStyle w:val="a8"/>
        <w:widowControl w:val="0"/>
        <w:numPr>
          <w:ilvl w:val="0"/>
          <w:numId w:val="12"/>
        </w:numPr>
        <w:shd w:val="clear" w:color="auto" w:fill="FFFFFF"/>
        <w:tabs>
          <w:tab w:val="center" w:pos="1276"/>
        </w:tabs>
        <w:spacing w:after="0" w:line="240" w:lineRule="auto"/>
        <w:ind w:left="0" w:firstLine="709"/>
        <w:contextualSpacing w:val="0"/>
        <w:jc w:val="both"/>
        <w:rPr>
          <w:rFonts w:ascii="Times New Roman" w:hAnsi="Times New Roman" w:cs="Times New Roman"/>
          <w:color w:val="000000"/>
          <w:sz w:val="28"/>
          <w:szCs w:val="28"/>
          <w:lang w:val="uk-UA"/>
        </w:rPr>
      </w:pPr>
      <w:r w:rsidRPr="0030540D">
        <w:rPr>
          <w:rFonts w:ascii="Times New Roman" w:hAnsi="Times New Roman" w:cs="Times New Roman"/>
          <w:color w:val="000000"/>
          <w:sz w:val="28"/>
          <w:szCs w:val="28"/>
          <w:lang w:val="uk-UA"/>
        </w:rPr>
        <w:t xml:space="preserve">У цьому Положенні термін </w:t>
      </w:r>
      <w:r w:rsidR="00FC21C8">
        <w:rPr>
          <w:rFonts w:ascii="Times New Roman" w:hAnsi="Times New Roman" w:cs="Times New Roman"/>
          <w:color w:val="000000"/>
          <w:sz w:val="28"/>
          <w:szCs w:val="28"/>
          <w:lang w:val="uk-UA"/>
        </w:rPr>
        <w:t>«субланка»</w:t>
      </w:r>
      <w:r w:rsidRPr="0030540D">
        <w:rPr>
          <w:rFonts w:ascii="Times New Roman" w:hAnsi="Times New Roman" w:cs="Times New Roman"/>
          <w:color w:val="000000"/>
          <w:sz w:val="28"/>
          <w:szCs w:val="28"/>
          <w:lang w:val="uk-UA"/>
        </w:rPr>
        <w:t xml:space="preserve"> вживається у значенні складової частини єдиної державної с</w:t>
      </w:r>
      <w:r w:rsidR="00FC21C8">
        <w:rPr>
          <w:rFonts w:ascii="Times New Roman" w:hAnsi="Times New Roman" w:cs="Times New Roman"/>
          <w:color w:val="000000"/>
          <w:sz w:val="28"/>
          <w:szCs w:val="28"/>
          <w:lang w:val="uk-UA"/>
        </w:rPr>
        <w:t>истеми цивільного захисту, яка у</w:t>
      </w:r>
      <w:r w:rsidRPr="0030540D">
        <w:rPr>
          <w:rFonts w:ascii="Times New Roman" w:hAnsi="Times New Roman" w:cs="Times New Roman"/>
          <w:color w:val="000000"/>
          <w:sz w:val="28"/>
          <w:szCs w:val="28"/>
          <w:lang w:val="uk-UA"/>
        </w:rPr>
        <w:t xml:space="preserve">творюється у </w:t>
      </w:r>
      <w:r w:rsidR="00B2540D">
        <w:rPr>
          <w:rFonts w:ascii="Times New Roman" w:hAnsi="Times New Roman" w:cs="Times New Roman"/>
          <w:color w:val="000000"/>
          <w:sz w:val="28"/>
          <w:szCs w:val="28"/>
          <w:lang w:val="uk-UA"/>
        </w:rPr>
        <w:t>Звягельській міській</w:t>
      </w:r>
      <w:r w:rsidRPr="0030540D">
        <w:rPr>
          <w:rFonts w:ascii="Times New Roman" w:hAnsi="Times New Roman" w:cs="Times New Roman"/>
          <w:color w:val="000000"/>
          <w:sz w:val="28"/>
          <w:szCs w:val="28"/>
          <w:lang w:val="uk-UA"/>
        </w:rPr>
        <w:t xml:space="preserve"> територіальній громаді і до якої входять органи управління та підпорядковані їм сили цивільного захисту, відповідні суб'єкти господарювання, які виконують завдання цивільного захисту.</w:t>
      </w:r>
    </w:p>
    <w:p w:rsidR="0030540D" w:rsidRPr="0030540D" w:rsidRDefault="0030540D" w:rsidP="00BC49B1">
      <w:pPr>
        <w:pStyle w:val="a8"/>
        <w:widowControl w:val="0"/>
        <w:numPr>
          <w:ilvl w:val="0"/>
          <w:numId w:val="12"/>
        </w:numPr>
        <w:shd w:val="clear" w:color="auto" w:fill="FFFFFF"/>
        <w:tabs>
          <w:tab w:val="center" w:pos="1276"/>
        </w:tabs>
        <w:spacing w:after="0" w:line="240" w:lineRule="auto"/>
        <w:ind w:left="0" w:firstLine="709"/>
        <w:contextualSpacing w:val="0"/>
        <w:jc w:val="both"/>
        <w:rPr>
          <w:rFonts w:ascii="Times New Roman" w:hAnsi="Times New Roman" w:cs="Times New Roman"/>
          <w:color w:val="000000"/>
          <w:sz w:val="28"/>
          <w:szCs w:val="28"/>
          <w:lang w:val="uk-UA"/>
        </w:rPr>
      </w:pPr>
      <w:r w:rsidRPr="0030540D">
        <w:rPr>
          <w:rFonts w:ascii="Times New Roman" w:hAnsi="Times New Roman" w:cs="Times New Roman"/>
          <w:color w:val="000000"/>
          <w:sz w:val="28"/>
          <w:szCs w:val="28"/>
          <w:lang w:val="uk-UA"/>
        </w:rPr>
        <w:t>Метою створення та функціонування субланки є здійснення заходів щодо захисту населення, території, навколишнього природного середовища та майна громади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p w:rsidR="0030540D" w:rsidRPr="0030540D" w:rsidRDefault="0030540D" w:rsidP="00BC49B1">
      <w:pPr>
        <w:pStyle w:val="a8"/>
        <w:widowControl w:val="0"/>
        <w:numPr>
          <w:ilvl w:val="0"/>
          <w:numId w:val="12"/>
        </w:numPr>
        <w:shd w:val="clear" w:color="auto" w:fill="FFFFFF"/>
        <w:tabs>
          <w:tab w:val="center" w:pos="1276"/>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bCs/>
          <w:sz w:val="28"/>
          <w:szCs w:val="28"/>
          <w:lang w:val="uk-UA"/>
        </w:rPr>
        <w:t xml:space="preserve">Основними завданнями </w:t>
      </w:r>
      <w:r w:rsidRPr="0030540D">
        <w:rPr>
          <w:rFonts w:ascii="Times New Roman" w:hAnsi="Times New Roman" w:cs="Times New Roman"/>
          <w:sz w:val="28"/>
          <w:szCs w:val="28"/>
          <w:lang w:val="uk-UA"/>
        </w:rPr>
        <w:t>субланки є:</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забезпечення готовності органів управління та підпорядкованих сил цивільного захисту до дій, спрямованих на запобігання і реагування на надзвичайні ситуації або небезпечні події;</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організація та здійснення заходів щодо захисту населення і територій від надзвичайних ситуацій;</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планування заходів цивільного захисту;</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організація оповіщення населення про загрозу та виникнення надзвичайних ситуацій, своєчасне та достовірне інформування про фактичну обстановку та вжиті заходи;</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проведення рятувальних та інших невідкладних робіт з ліквідації наслідків надзвичайних ситуацій, організація життєзабезпечення постраждалого населення;</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ліквідація наслідків надзвичайних ситуацій або небезпечних подій;</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проведення моніторингу і прогнозування виникнення надзвичайних ситуацій та їх розвитку, оцінка соціально-економічних наслідків надзвичайних ситуацій, визначення на основі прогнозних даних обсягу потреби в силах, засобах, матеріальних та фінансових ресурсах;</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pacing w:val="4"/>
          <w:sz w:val="28"/>
          <w:szCs w:val="28"/>
          <w:lang w:val="uk-UA"/>
        </w:rPr>
        <w:t xml:space="preserve">розроблення і впровадження програм, </w:t>
      </w:r>
      <w:r w:rsidRPr="0030540D">
        <w:rPr>
          <w:rFonts w:ascii="Times New Roman" w:hAnsi="Times New Roman" w:cs="Times New Roman"/>
          <w:sz w:val="28"/>
          <w:szCs w:val="28"/>
          <w:lang w:val="uk-UA"/>
        </w:rPr>
        <w:t xml:space="preserve">спрямованих на запобігання надзвичайним ситуаціям, забезпечення сталого </w:t>
      </w:r>
      <w:r w:rsidRPr="0030540D">
        <w:rPr>
          <w:rFonts w:ascii="Times New Roman" w:hAnsi="Times New Roman" w:cs="Times New Roman"/>
          <w:spacing w:val="-1"/>
          <w:sz w:val="28"/>
          <w:szCs w:val="28"/>
          <w:lang w:val="uk-UA"/>
        </w:rPr>
        <w:t xml:space="preserve">функціонування підприємств, установ та організацій, зменшення можливих </w:t>
      </w:r>
      <w:r w:rsidRPr="0030540D">
        <w:rPr>
          <w:rFonts w:ascii="Times New Roman" w:hAnsi="Times New Roman" w:cs="Times New Roman"/>
          <w:spacing w:val="-2"/>
          <w:sz w:val="28"/>
          <w:szCs w:val="28"/>
          <w:lang w:val="uk-UA"/>
        </w:rPr>
        <w:t>матеріальних втрат у разі виникнення надзвичайних ситуацій;</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ліквідація медико-санітарних наслідків надзвичайних ситуацій та епідемій, </w:t>
      </w:r>
      <w:r w:rsidRPr="0030540D">
        <w:rPr>
          <w:rFonts w:ascii="Times New Roman" w:hAnsi="Times New Roman" w:cs="Times New Roman"/>
          <w:sz w:val="28"/>
          <w:szCs w:val="28"/>
          <w:lang w:val="uk-UA"/>
        </w:rPr>
        <w:lastRenderedPageBreak/>
        <w:t>надання екстреної медичної допомоги постраждалим у зоні надзвичайної ситуації, здійснення заходів медичного забезпечення;</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навчання населення щодо поведінки та дій у разі виникнення надзвичайної ситуації;</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організація і проведення підготовки керівного складу та фахівців органів місцевого самоврядування, суб'єктів господарювання, діяльність яких пов'язана з організацією і здійсненням заходів цивільного захисту;</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здійснення заходів щодо створення, використання, утримання та реконструкції фонду захисних споруд цивільного захисту для укриття населення;</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створення, збереження і раціональне використання резерву матеріальних та фінансових ресурсів, необхідних для запобігання і реагування на надзвичайні ситуації;</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забезпечення сталого функціонування суб'єктів господарювання і територій в особливий період;</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здійснення заходів щодо соціального захисту постраждалого населення;</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інші завдання, визначені законом.</w:t>
      </w:r>
    </w:p>
    <w:p w:rsidR="0030540D" w:rsidRPr="0030540D" w:rsidRDefault="0030540D" w:rsidP="00BC49B1">
      <w:pPr>
        <w:pStyle w:val="a8"/>
        <w:widowControl w:val="0"/>
        <w:numPr>
          <w:ilvl w:val="0"/>
          <w:numId w:val="12"/>
        </w:numPr>
        <w:shd w:val="clear" w:color="auto" w:fill="FFFFFF"/>
        <w:tabs>
          <w:tab w:val="center" w:pos="1276"/>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Безпосереднє кері</w:t>
      </w:r>
      <w:r w:rsidR="00F75055">
        <w:rPr>
          <w:rFonts w:ascii="Times New Roman" w:hAnsi="Times New Roman" w:cs="Times New Roman"/>
          <w:sz w:val="28"/>
          <w:szCs w:val="28"/>
          <w:lang w:val="uk-UA"/>
        </w:rPr>
        <w:t xml:space="preserve">вництво субланкою здійснюється </w:t>
      </w:r>
      <w:r w:rsidRPr="0030540D">
        <w:rPr>
          <w:rFonts w:ascii="Times New Roman" w:hAnsi="Times New Roman" w:cs="Times New Roman"/>
          <w:sz w:val="28"/>
          <w:szCs w:val="28"/>
          <w:lang w:val="uk-UA"/>
        </w:rPr>
        <w:t>міським</w:t>
      </w:r>
      <w:r w:rsidR="00F75055">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головою.</w:t>
      </w:r>
    </w:p>
    <w:p w:rsidR="0030540D" w:rsidRPr="0030540D" w:rsidRDefault="0030540D" w:rsidP="00BC49B1">
      <w:pPr>
        <w:pStyle w:val="a8"/>
        <w:widowControl w:val="0"/>
        <w:numPr>
          <w:ilvl w:val="0"/>
          <w:numId w:val="12"/>
        </w:numPr>
        <w:tabs>
          <w:tab w:val="center" w:pos="1276"/>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Положення про субланку затверджується виконавчим комітетом </w:t>
      </w:r>
      <w:r w:rsidR="00F75055">
        <w:rPr>
          <w:rFonts w:ascii="Times New Roman" w:hAnsi="Times New Roman" w:cs="Times New Roman"/>
          <w:sz w:val="28"/>
          <w:szCs w:val="28"/>
          <w:lang w:val="uk-UA"/>
        </w:rPr>
        <w:t>Звягельської міської ради</w:t>
      </w:r>
      <w:r w:rsidRPr="0030540D">
        <w:rPr>
          <w:rFonts w:ascii="Times New Roman" w:hAnsi="Times New Roman" w:cs="Times New Roman"/>
          <w:sz w:val="28"/>
          <w:szCs w:val="28"/>
          <w:lang w:val="uk-UA"/>
        </w:rPr>
        <w:t xml:space="preserve"> ради.</w:t>
      </w:r>
    </w:p>
    <w:p w:rsidR="0030540D" w:rsidRPr="0030540D" w:rsidRDefault="0030540D" w:rsidP="00BC49B1">
      <w:pPr>
        <w:pStyle w:val="a8"/>
        <w:widowControl w:val="0"/>
        <w:numPr>
          <w:ilvl w:val="0"/>
          <w:numId w:val="12"/>
        </w:numPr>
        <w:shd w:val="clear" w:color="auto" w:fill="FFFFFF"/>
        <w:tabs>
          <w:tab w:val="center" w:pos="1276"/>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До складу субланки входять органи управління та підпорядковані їм сили цивільного захисту, від</w:t>
      </w:r>
      <w:r w:rsidR="00DA2076">
        <w:rPr>
          <w:rFonts w:ascii="Times New Roman" w:hAnsi="Times New Roman" w:cs="Times New Roman"/>
          <w:sz w:val="28"/>
          <w:szCs w:val="28"/>
          <w:lang w:val="uk-UA"/>
        </w:rPr>
        <w:t>повідні суб'єкти господарювання</w:t>
      </w:r>
      <w:r w:rsidRPr="0030540D">
        <w:rPr>
          <w:rFonts w:ascii="Times New Roman" w:hAnsi="Times New Roman" w:cs="Times New Roman"/>
          <w:sz w:val="28"/>
          <w:szCs w:val="28"/>
          <w:lang w:val="uk-UA"/>
        </w:rPr>
        <w:t xml:space="preserve"> згідно з додатком 1.</w:t>
      </w:r>
      <w:r w:rsidR="00DA2076">
        <w:rPr>
          <w:rFonts w:ascii="Times New Roman" w:hAnsi="Times New Roman" w:cs="Times New Roman"/>
          <w:sz w:val="28"/>
          <w:szCs w:val="28"/>
          <w:lang w:val="uk-UA"/>
        </w:rPr>
        <w:t>1.</w:t>
      </w:r>
    </w:p>
    <w:p w:rsidR="0030540D" w:rsidRPr="0030540D" w:rsidRDefault="0030540D" w:rsidP="00BC49B1">
      <w:pPr>
        <w:pStyle w:val="a8"/>
        <w:widowControl w:val="0"/>
        <w:numPr>
          <w:ilvl w:val="0"/>
          <w:numId w:val="12"/>
        </w:numPr>
        <w:shd w:val="clear" w:color="auto" w:fill="FFFFFF"/>
        <w:tabs>
          <w:tab w:val="center" w:pos="1276"/>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На </w:t>
      </w:r>
      <w:r w:rsidR="00C37611">
        <w:rPr>
          <w:rFonts w:ascii="Times New Roman" w:hAnsi="Times New Roman" w:cs="Times New Roman"/>
          <w:sz w:val="28"/>
          <w:szCs w:val="28"/>
          <w:lang w:val="uk-UA"/>
        </w:rPr>
        <w:t>виконавчі органи</w:t>
      </w:r>
      <w:r w:rsidRPr="0030540D">
        <w:rPr>
          <w:rFonts w:ascii="Times New Roman" w:hAnsi="Times New Roman" w:cs="Times New Roman"/>
          <w:sz w:val="28"/>
          <w:szCs w:val="28"/>
          <w:lang w:val="uk-UA"/>
        </w:rPr>
        <w:t xml:space="preserve"> </w:t>
      </w:r>
      <w:r w:rsidR="00F75055">
        <w:rPr>
          <w:rFonts w:ascii="Times New Roman" w:hAnsi="Times New Roman" w:cs="Times New Roman"/>
          <w:sz w:val="28"/>
          <w:szCs w:val="28"/>
          <w:lang w:val="uk-UA"/>
        </w:rPr>
        <w:t>Звягельської міської</w:t>
      </w:r>
      <w:r w:rsidRPr="0030540D">
        <w:rPr>
          <w:rFonts w:ascii="Times New Roman" w:hAnsi="Times New Roman" w:cs="Times New Roman"/>
          <w:sz w:val="28"/>
          <w:szCs w:val="28"/>
          <w:lang w:val="uk-UA"/>
        </w:rPr>
        <w:t xml:space="preserve"> ради та територіальні органи управління в рамках субланки покладається викон</w:t>
      </w:r>
      <w:r w:rsidR="00DA2076">
        <w:rPr>
          <w:rFonts w:ascii="Times New Roman" w:hAnsi="Times New Roman" w:cs="Times New Roman"/>
          <w:sz w:val="28"/>
          <w:szCs w:val="28"/>
          <w:lang w:val="uk-UA"/>
        </w:rPr>
        <w:t>ання функцій згідно з додатком 1.2</w:t>
      </w:r>
      <w:r w:rsidRPr="0030540D">
        <w:rPr>
          <w:rFonts w:ascii="Times New Roman" w:hAnsi="Times New Roman" w:cs="Times New Roman"/>
          <w:sz w:val="28"/>
          <w:szCs w:val="28"/>
          <w:lang w:val="uk-UA"/>
        </w:rPr>
        <w:t>.</w:t>
      </w:r>
    </w:p>
    <w:p w:rsidR="0030540D" w:rsidRPr="0030540D" w:rsidRDefault="0030540D" w:rsidP="00BC49B1">
      <w:pPr>
        <w:pStyle w:val="a8"/>
        <w:widowControl w:val="0"/>
        <w:numPr>
          <w:ilvl w:val="0"/>
          <w:numId w:val="12"/>
        </w:numPr>
        <w:shd w:val="clear" w:color="auto" w:fill="FFFFFF"/>
        <w:tabs>
          <w:tab w:val="center" w:pos="1276"/>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Органами управління субланки є:</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color w:val="FF0000"/>
          <w:sz w:val="28"/>
          <w:szCs w:val="28"/>
          <w:lang w:val="uk-UA"/>
        </w:rPr>
      </w:pPr>
      <w:bookmarkStart w:id="1" w:name="n34"/>
      <w:bookmarkEnd w:id="1"/>
      <w:r w:rsidRPr="0030540D">
        <w:rPr>
          <w:rFonts w:ascii="Times New Roman" w:hAnsi="Times New Roman" w:cs="Times New Roman"/>
          <w:sz w:val="28"/>
          <w:szCs w:val="28"/>
          <w:lang w:val="uk-UA"/>
        </w:rPr>
        <w:t xml:space="preserve">на місцевому рівні – виконавчий комітет </w:t>
      </w:r>
      <w:r w:rsidR="00F75055">
        <w:rPr>
          <w:rFonts w:ascii="Times New Roman" w:hAnsi="Times New Roman" w:cs="Times New Roman"/>
          <w:sz w:val="28"/>
          <w:szCs w:val="28"/>
          <w:lang w:val="uk-UA"/>
        </w:rPr>
        <w:t xml:space="preserve">Звягельської міської </w:t>
      </w:r>
      <w:r w:rsidRPr="0030540D">
        <w:rPr>
          <w:rFonts w:ascii="Times New Roman" w:hAnsi="Times New Roman" w:cs="Times New Roman"/>
          <w:sz w:val="28"/>
          <w:szCs w:val="28"/>
          <w:lang w:val="uk-UA"/>
        </w:rPr>
        <w:t>ради,</w:t>
      </w:r>
      <w:r w:rsidRPr="0030540D">
        <w:rPr>
          <w:rFonts w:ascii="Times New Roman" w:hAnsi="Times New Roman" w:cs="Times New Roman"/>
          <w:color w:val="FF0000"/>
          <w:sz w:val="28"/>
          <w:szCs w:val="28"/>
          <w:lang w:val="uk-UA"/>
        </w:rPr>
        <w:t xml:space="preserve"> </w:t>
      </w:r>
      <w:r w:rsidR="00F75055" w:rsidRPr="00F75055">
        <w:rPr>
          <w:rFonts w:ascii="Times New Roman" w:hAnsi="Times New Roman" w:cs="Times New Roman"/>
          <w:sz w:val="28"/>
          <w:szCs w:val="28"/>
          <w:lang w:val="uk-UA"/>
        </w:rPr>
        <w:t>відділ з питань цивільного захисту міської ради,</w:t>
      </w:r>
      <w:r w:rsidR="00F978F7">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Звягельське</w:t>
      </w:r>
      <w:r w:rsidRPr="0030540D">
        <w:rPr>
          <w:rFonts w:ascii="Times New Roman" w:hAnsi="Times New Roman" w:cs="Times New Roman"/>
          <w:color w:val="FF0000"/>
          <w:sz w:val="28"/>
          <w:szCs w:val="28"/>
          <w:lang w:val="uk-UA"/>
        </w:rPr>
        <w:t xml:space="preserve"> </w:t>
      </w:r>
      <w:r w:rsidRPr="0030540D">
        <w:rPr>
          <w:rFonts w:ascii="Times New Roman" w:hAnsi="Times New Roman" w:cs="Times New Roman"/>
          <w:sz w:val="28"/>
          <w:szCs w:val="28"/>
          <w:lang w:val="uk-UA"/>
        </w:rPr>
        <w:t>районне управління ГУ ДСНС</w:t>
      </w:r>
      <w:r w:rsidR="00F75055">
        <w:rPr>
          <w:rFonts w:ascii="Times New Roman" w:hAnsi="Times New Roman" w:cs="Times New Roman"/>
          <w:sz w:val="28"/>
          <w:szCs w:val="28"/>
          <w:lang w:val="uk-UA"/>
        </w:rPr>
        <w:t xml:space="preserve"> України в Житомирській області</w:t>
      </w:r>
      <w:r w:rsidRPr="00F75055">
        <w:rPr>
          <w:rFonts w:ascii="Times New Roman" w:hAnsi="Times New Roman" w:cs="Times New Roman"/>
          <w:sz w:val="28"/>
          <w:szCs w:val="28"/>
          <w:lang w:val="uk-UA"/>
        </w:rPr>
        <w:t>;</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2" w:name="n36"/>
      <w:bookmarkEnd w:id="2"/>
      <w:r w:rsidRPr="0030540D">
        <w:rPr>
          <w:rFonts w:ascii="Times New Roman" w:hAnsi="Times New Roman" w:cs="Times New Roman"/>
          <w:sz w:val="28"/>
          <w:szCs w:val="28"/>
          <w:lang w:val="uk-UA"/>
        </w:rPr>
        <w:t>на об'єктовому рівні – керівники підприємств, установ та організацій, а також підрозділи (посадові особи) з питань цивільного захисту.</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3" w:name="n58"/>
      <w:bookmarkEnd w:id="3"/>
      <w:r w:rsidRPr="0030540D">
        <w:rPr>
          <w:rFonts w:ascii="Times New Roman" w:hAnsi="Times New Roman" w:cs="Times New Roman"/>
          <w:sz w:val="28"/>
          <w:szCs w:val="28"/>
          <w:lang w:val="uk-UA"/>
        </w:rPr>
        <w:t>Для управління субланкою використовується телекомунікаційна мережа загального користування та внутрішньо</w:t>
      </w:r>
      <w:r w:rsidR="003C4B56">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обласна система оповіщення.</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4" w:name="n75"/>
      <w:bookmarkEnd w:id="4"/>
      <w:r w:rsidRPr="0030540D">
        <w:rPr>
          <w:rFonts w:ascii="Times New Roman" w:hAnsi="Times New Roman" w:cs="Times New Roman"/>
          <w:sz w:val="28"/>
          <w:szCs w:val="28"/>
          <w:lang w:val="uk-UA"/>
        </w:rPr>
        <w:t xml:space="preserve">Для координації діяльності виконавчого комітету </w:t>
      </w:r>
      <w:r w:rsidR="003C4B56">
        <w:rPr>
          <w:rFonts w:ascii="Times New Roman" w:hAnsi="Times New Roman" w:cs="Times New Roman"/>
          <w:sz w:val="28"/>
          <w:szCs w:val="28"/>
          <w:lang w:val="uk-UA"/>
        </w:rPr>
        <w:t xml:space="preserve">Звягельської міської </w:t>
      </w:r>
      <w:r w:rsidRPr="0030540D">
        <w:rPr>
          <w:rFonts w:ascii="Times New Roman" w:hAnsi="Times New Roman" w:cs="Times New Roman"/>
          <w:sz w:val="28"/>
          <w:szCs w:val="28"/>
          <w:lang w:val="uk-UA"/>
        </w:rPr>
        <w:t>ради, підприємств, установ та організацій, пов'язаної із забезпеченням техногенно-екологічної безпеки, захисту населення і території громади від наслідків надзвичайних ситуацій, запобігання виникненню надзвичайних ситуацій і реагування на них функціонують:</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5" w:name="n39"/>
      <w:bookmarkStart w:id="6" w:name="n38"/>
      <w:bookmarkStart w:id="7" w:name="n40"/>
      <w:bookmarkEnd w:id="5"/>
      <w:bookmarkEnd w:id="6"/>
      <w:bookmarkEnd w:id="7"/>
      <w:r w:rsidRPr="0030540D">
        <w:rPr>
          <w:rFonts w:ascii="Times New Roman" w:hAnsi="Times New Roman" w:cs="Times New Roman"/>
          <w:sz w:val="28"/>
          <w:szCs w:val="28"/>
          <w:lang w:val="uk-UA"/>
        </w:rPr>
        <w:t xml:space="preserve">на місцевому рівні – </w:t>
      </w:r>
      <w:r w:rsidR="00F978F7">
        <w:rPr>
          <w:rFonts w:ascii="Times New Roman" w:hAnsi="Times New Roman" w:cs="Times New Roman"/>
          <w:sz w:val="28"/>
          <w:szCs w:val="28"/>
          <w:lang w:val="uk-UA"/>
        </w:rPr>
        <w:t xml:space="preserve">міська </w:t>
      </w:r>
      <w:r w:rsidRPr="0030540D">
        <w:rPr>
          <w:rFonts w:ascii="Times New Roman" w:hAnsi="Times New Roman" w:cs="Times New Roman"/>
          <w:sz w:val="28"/>
          <w:szCs w:val="28"/>
          <w:lang w:val="uk-UA"/>
        </w:rPr>
        <w:t xml:space="preserve">комісія з питань техногенно-екологічної безпеки та надзвичайних ситуацій </w:t>
      </w:r>
      <w:r w:rsidR="003C4B56">
        <w:rPr>
          <w:rFonts w:ascii="Times New Roman" w:hAnsi="Times New Roman" w:cs="Times New Roman"/>
          <w:sz w:val="28"/>
          <w:szCs w:val="28"/>
          <w:lang w:val="uk-UA"/>
        </w:rPr>
        <w:t>Звягельської міської ради</w:t>
      </w:r>
      <w:r w:rsidRPr="0030540D">
        <w:rPr>
          <w:rFonts w:ascii="Times New Roman" w:hAnsi="Times New Roman" w:cs="Times New Roman"/>
          <w:sz w:val="28"/>
          <w:szCs w:val="28"/>
          <w:lang w:val="uk-UA"/>
        </w:rPr>
        <w:t>;</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8" w:name="n41"/>
      <w:bookmarkEnd w:id="8"/>
      <w:r w:rsidRPr="0030540D">
        <w:rPr>
          <w:rFonts w:ascii="Times New Roman" w:hAnsi="Times New Roman" w:cs="Times New Roman"/>
          <w:sz w:val="28"/>
          <w:szCs w:val="28"/>
          <w:lang w:val="uk-UA"/>
        </w:rPr>
        <w:t>на об'єктовому рівні – комісії з питань надзвичайних ситуацій підприємств, установ та організацій.</w:t>
      </w:r>
    </w:p>
    <w:p w:rsidR="0030540D" w:rsidRPr="0030540D" w:rsidRDefault="0030540D" w:rsidP="00BC49B1">
      <w:pPr>
        <w:widowControl w:val="0"/>
        <w:shd w:val="clear" w:color="auto" w:fill="FFFFFF"/>
        <w:tabs>
          <w:tab w:val="center" w:pos="1276"/>
          <w:tab w:val="left" w:pos="1469"/>
        </w:tabs>
        <w:spacing w:after="0" w:line="240" w:lineRule="auto"/>
        <w:ind w:firstLine="709"/>
        <w:jc w:val="both"/>
        <w:rPr>
          <w:rFonts w:ascii="Times New Roman" w:hAnsi="Times New Roman" w:cs="Times New Roman"/>
          <w:sz w:val="28"/>
          <w:szCs w:val="28"/>
          <w:lang w:val="uk-UA"/>
        </w:rPr>
      </w:pPr>
      <w:bookmarkStart w:id="9" w:name="n42"/>
      <w:bookmarkEnd w:id="9"/>
      <w:r w:rsidRPr="0030540D">
        <w:rPr>
          <w:rFonts w:ascii="Times New Roman" w:hAnsi="Times New Roman" w:cs="Times New Roman"/>
          <w:sz w:val="28"/>
          <w:szCs w:val="28"/>
          <w:lang w:val="uk-UA"/>
        </w:rPr>
        <w:t>Діяльність зазначених комісій провадиться відповідно до Положень про них.</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Для координації робіт з ліквідації наслідків конкретної надзвичайної ситуації на місцевому та об'єктовому рівні у разі потреби утворюються спеціальні комісії з ліквідації наслідків надзвичайної ситуації. Рішення про утворення т</w:t>
      </w:r>
      <w:r w:rsidR="003C4B56">
        <w:rPr>
          <w:rFonts w:ascii="Times New Roman" w:hAnsi="Times New Roman" w:cs="Times New Roman"/>
          <w:sz w:val="28"/>
          <w:szCs w:val="28"/>
          <w:lang w:val="uk-UA"/>
        </w:rPr>
        <w:t>акої комісії приймає міський</w:t>
      </w:r>
      <w:r w:rsidRPr="0030540D">
        <w:rPr>
          <w:rFonts w:ascii="Times New Roman" w:hAnsi="Times New Roman" w:cs="Times New Roman"/>
          <w:sz w:val="28"/>
          <w:szCs w:val="28"/>
          <w:lang w:val="uk-UA"/>
        </w:rPr>
        <w:t xml:space="preserve"> голова або керівник суб'єкта господарювання у разі виникнення надзвичайної ситуації об'єктового рівня.</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lastRenderedPageBreak/>
        <w:t>До утворення спеціальної комісії з ліквідації наслідків надзвичайних ситуацій або призначення керівника робіт з ліквідації наслідків надзвичайних ситуацій організацію заходів з ліквідації наслідків надзвичайних ситуацій здійснюють місцева або об'єктові комісії з питань техногенно-екологічної безпеки та надзвичайних ситуацій.</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До складу сил цивільного захисту </w:t>
      </w:r>
      <w:r w:rsidR="00F978F7">
        <w:rPr>
          <w:rFonts w:ascii="Times New Roman" w:hAnsi="Times New Roman" w:cs="Times New Roman"/>
          <w:sz w:val="28"/>
          <w:szCs w:val="28"/>
          <w:lang w:val="uk-UA"/>
        </w:rPr>
        <w:t>суб</w:t>
      </w:r>
      <w:r w:rsidRPr="0030540D">
        <w:rPr>
          <w:rFonts w:ascii="Times New Roman" w:hAnsi="Times New Roman" w:cs="Times New Roman"/>
          <w:sz w:val="28"/>
          <w:szCs w:val="28"/>
          <w:lang w:val="uk-UA"/>
        </w:rPr>
        <w:t xml:space="preserve">ланки входять згідно з додатком </w:t>
      </w:r>
      <w:r w:rsidR="00F978F7">
        <w:rPr>
          <w:rFonts w:ascii="Times New Roman" w:hAnsi="Times New Roman" w:cs="Times New Roman"/>
          <w:sz w:val="28"/>
          <w:szCs w:val="28"/>
          <w:lang w:val="uk-UA"/>
        </w:rPr>
        <w:t>1.</w:t>
      </w:r>
      <w:r w:rsidRPr="0030540D">
        <w:rPr>
          <w:rFonts w:ascii="Times New Roman" w:hAnsi="Times New Roman" w:cs="Times New Roman"/>
          <w:sz w:val="28"/>
          <w:szCs w:val="28"/>
          <w:lang w:val="uk-UA"/>
        </w:rPr>
        <w:t>3</w:t>
      </w:r>
      <w:r w:rsidR="00F978F7">
        <w:rPr>
          <w:rFonts w:ascii="Times New Roman" w:hAnsi="Times New Roman" w:cs="Times New Roman"/>
          <w:sz w:val="28"/>
          <w:szCs w:val="28"/>
          <w:lang w:val="uk-UA"/>
        </w:rPr>
        <w:t>.</w:t>
      </w:r>
      <w:r w:rsidRPr="0030540D">
        <w:rPr>
          <w:rFonts w:ascii="Times New Roman" w:hAnsi="Times New Roman" w:cs="Times New Roman"/>
          <w:sz w:val="28"/>
          <w:szCs w:val="28"/>
          <w:lang w:val="uk-UA"/>
        </w:rPr>
        <w:t>:</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0" w:name="n76"/>
      <w:bookmarkEnd w:id="10"/>
      <w:r w:rsidRPr="003C4B56">
        <w:rPr>
          <w:rFonts w:ascii="Times New Roman" w:hAnsi="Times New Roman" w:cs="Times New Roman"/>
          <w:sz w:val="28"/>
          <w:szCs w:val="28"/>
          <w:lang w:val="uk-UA"/>
        </w:rPr>
        <w:t xml:space="preserve">10 ДПРЧ 4 </w:t>
      </w:r>
      <w:r w:rsidRPr="0030540D">
        <w:rPr>
          <w:rFonts w:ascii="Times New Roman" w:hAnsi="Times New Roman" w:cs="Times New Roman"/>
          <w:sz w:val="28"/>
          <w:szCs w:val="28"/>
          <w:lang w:val="uk-UA"/>
        </w:rPr>
        <w:t>зведеного Державного пожежно-рятувального загону (ДПРЗ) ГУ ДСНС України у Житомирській області;</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1" w:name="n77"/>
      <w:bookmarkEnd w:id="11"/>
      <w:r w:rsidRPr="0030540D">
        <w:rPr>
          <w:rFonts w:ascii="Times New Roman" w:hAnsi="Times New Roman" w:cs="Times New Roman"/>
          <w:sz w:val="28"/>
          <w:szCs w:val="28"/>
          <w:lang w:val="uk-UA"/>
        </w:rPr>
        <w:t>комунальні, об'єктові аварійно-рятувальні служби;</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2" w:name="n78"/>
      <w:bookmarkEnd w:id="12"/>
      <w:r w:rsidRPr="0030540D">
        <w:rPr>
          <w:rFonts w:ascii="Times New Roman" w:hAnsi="Times New Roman" w:cs="Times New Roman"/>
          <w:sz w:val="28"/>
          <w:szCs w:val="28"/>
          <w:lang w:val="uk-UA"/>
        </w:rPr>
        <w:t>об'єктові та територіальні формування цивільного захисту;</w:t>
      </w:r>
    </w:p>
    <w:p w:rsidR="0030540D" w:rsidRPr="003C4B56"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color w:val="FF0000"/>
          <w:sz w:val="28"/>
          <w:szCs w:val="28"/>
          <w:lang w:val="uk-UA"/>
        </w:rPr>
      </w:pPr>
      <w:bookmarkStart w:id="13" w:name="n79"/>
      <w:bookmarkEnd w:id="13"/>
      <w:r w:rsidRPr="0030540D">
        <w:rPr>
          <w:rFonts w:ascii="Times New Roman" w:hAnsi="Times New Roman" w:cs="Times New Roman"/>
          <w:sz w:val="28"/>
          <w:szCs w:val="28"/>
          <w:lang w:val="uk-UA"/>
        </w:rPr>
        <w:t>територіальні та об'єктові спеціалізовані служби цивільного захисту;</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4" w:name="n80"/>
      <w:bookmarkEnd w:id="14"/>
      <w:r w:rsidRPr="0030540D">
        <w:rPr>
          <w:rFonts w:ascii="Times New Roman" w:hAnsi="Times New Roman" w:cs="Times New Roman"/>
          <w:sz w:val="28"/>
          <w:szCs w:val="28"/>
          <w:lang w:val="uk-UA"/>
        </w:rPr>
        <w:t>добровільні формування цивільного захисту.</w:t>
      </w:r>
    </w:p>
    <w:p w:rsidR="00FA0B0F" w:rsidRDefault="0030540D" w:rsidP="00BC49B1">
      <w:pPr>
        <w:pStyle w:val="a8"/>
        <w:widowControl w:val="0"/>
        <w:numPr>
          <w:ilvl w:val="0"/>
          <w:numId w:val="12"/>
        </w:numPr>
        <w:shd w:val="clear" w:color="auto" w:fill="FFFFFF"/>
        <w:tabs>
          <w:tab w:val="left" w:pos="1469"/>
        </w:tabs>
        <w:spacing w:after="0" w:line="240" w:lineRule="auto"/>
        <w:ind w:left="0" w:firstLine="709"/>
        <w:contextualSpacing w:val="0"/>
        <w:jc w:val="both"/>
        <w:rPr>
          <w:rFonts w:ascii="Times New Roman" w:hAnsi="Times New Roman" w:cs="Times New Roman"/>
          <w:sz w:val="28"/>
          <w:szCs w:val="28"/>
          <w:lang w:val="uk-UA"/>
        </w:rPr>
      </w:pPr>
      <w:r w:rsidRPr="00FA0B0F">
        <w:rPr>
          <w:rFonts w:ascii="Times New Roman" w:hAnsi="Times New Roman" w:cs="Times New Roman"/>
          <w:sz w:val="28"/>
          <w:szCs w:val="28"/>
          <w:lang w:val="uk-UA"/>
        </w:rPr>
        <w:t>Облік сил цивільного захисту ведеться</w:t>
      </w:r>
      <w:r w:rsidRPr="00FA0B0F">
        <w:rPr>
          <w:rFonts w:ascii="Times New Roman" w:hAnsi="Times New Roman" w:cs="Times New Roman"/>
          <w:color w:val="FF0000"/>
          <w:sz w:val="28"/>
          <w:szCs w:val="28"/>
          <w:lang w:val="uk-UA"/>
        </w:rPr>
        <w:t xml:space="preserve"> </w:t>
      </w:r>
      <w:r w:rsidR="003C4B56" w:rsidRPr="00FA0B0F">
        <w:rPr>
          <w:rFonts w:ascii="Times New Roman" w:hAnsi="Times New Roman" w:cs="Times New Roman"/>
          <w:sz w:val="28"/>
          <w:szCs w:val="28"/>
          <w:lang w:val="uk-UA"/>
        </w:rPr>
        <w:t xml:space="preserve">підрозділами </w:t>
      </w:r>
      <w:r w:rsidR="00FA0B0F" w:rsidRPr="003C4B56">
        <w:rPr>
          <w:rFonts w:ascii="Times New Roman" w:hAnsi="Times New Roman" w:cs="Times New Roman"/>
          <w:sz w:val="28"/>
          <w:szCs w:val="28"/>
          <w:lang w:val="uk-UA"/>
        </w:rPr>
        <w:t xml:space="preserve">10 ДПРЧ 4 </w:t>
      </w:r>
      <w:r w:rsidR="00FA0B0F" w:rsidRPr="0030540D">
        <w:rPr>
          <w:rFonts w:ascii="Times New Roman" w:hAnsi="Times New Roman" w:cs="Times New Roman"/>
          <w:sz w:val="28"/>
          <w:szCs w:val="28"/>
          <w:lang w:val="uk-UA"/>
        </w:rPr>
        <w:t>зведеного Державного пожежно-рятувального загону (ДПРЗ) ГУ ДСНС України у Житомирській області</w:t>
      </w:r>
      <w:r w:rsidR="00FA0B0F">
        <w:rPr>
          <w:rFonts w:ascii="Times New Roman" w:hAnsi="Times New Roman" w:cs="Times New Roman"/>
          <w:sz w:val="28"/>
          <w:szCs w:val="28"/>
          <w:lang w:val="uk-UA"/>
        </w:rPr>
        <w:t>.</w:t>
      </w:r>
    </w:p>
    <w:p w:rsidR="0030540D" w:rsidRPr="00FA0B0F" w:rsidRDefault="00FA0B0F" w:rsidP="00BC49B1">
      <w:pPr>
        <w:pStyle w:val="a8"/>
        <w:widowControl w:val="0"/>
        <w:numPr>
          <w:ilvl w:val="0"/>
          <w:numId w:val="12"/>
        </w:numPr>
        <w:shd w:val="clear" w:color="auto" w:fill="FFFFFF"/>
        <w:tabs>
          <w:tab w:val="left" w:pos="1469"/>
        </w:tabs>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30540D" w:rsidRPr="00FA0B0F">
        <w:rPr>
          <w:rFonts w:ascii="Times New Roman" w:hAnsi="Times New Roman" w:cs="Times New Roman"/>
          <w:sz w:val="28"/>
          <w:szCs w:val="28"/>
          <w:lang w:val="uk-UA"/>
        </w:rPr>
        <w:t xml:space="preserve">алежно від масштабу і особливостей надзвичайної ситуації, що прогнозується або </w:t>
      </w:r>
      <w:r w:rsidR="003C4B56" w:rsidRPr="00FA0B0F">
        <w:rPr>
          <w:rFonts w:ascii="Times New Roman" w:hAnsi="Times New Roman" w:cs="Times New Roman"/>
          <w:sz w:val="28"/>
          <w:szCs w:val="28"/>
          <w:lang w:val="uk-UA"/>
        </w:rPr>
        <w:t>виникла, встановлюється один із</w:t>
      </w:r>
      <w:r w:rsidR="0030540D" w:rsidRPr="00FA0B0F">
        <w:rPr>
          <w:rFonts w:ascii="Times New Roman" w:hAnsi="Times New Roman" w:cs="Times New Roman"/>
          <w:sz w:val="28"/>
          <w:szCs w:val="28"/>
          <w:lang w:val="uk-UA"/>
        </w:rPr>
        <w:t xml:space="preserve"> таких режимів функціонування субланки:</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5" w:name="n84"/>
      <w:bookmarkEnd w:id="15"/>
      <w:r w:rsidRPr="0030540D">
        <w:rPr>
          <w:rFonts w:ascii="Times New Roman" w:hAnsi="Times New Roman" w:cs="Times New Roman"/>
          <w:sz w:val="28"/>
          <w:szCs w:val="28"/>
          <w:lang w:val="uk-UA"/>
        </w:rPr>
        <w:t>повсякденного функціонування;</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6" w:name="n85"/>
      <w:bookmarkEnd w:id="16"/>
      <w:r w:rsidRPr="0030540D">
        <w:rPr>
          <w:rFonts w:ascii="Times New Roman" w:hAnsi="Times New Roman" w:cs="Times New Roman"/>
          <w:sz w:val="28"/>
          <w:szCs w:val="28"/>
          <w:lang w:val="uk-UA"/>
        </w:rPr>
        <w:t>підвищеної готовності;</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7" w:name="n86"/>
      <w:bookmarkEnd w:id="17"/>
      <w:r w:rsidRPr="0030540D">
        <w:rPr>
          <w:rFonts w:ascii="Times New Roman" w:hAnsi="Times New Roman" w:cs="Times New Roman"/>
          <w:sz w:val="28"/>
          <w:szCs w:val="28"/>
          <w:lang w:val="uk-UA"/>
        </w:rPr>
        <w:t>надзвичайної ситуації;</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8" w:name="n87"/>
      <w:bookmarkEnd w:id="18"/>
      <w:r w:rsidRPr="0030540D">
        <w:rPr>
          <w:rFonts w:ascii="Times New Roman" w:hAnsi="Times New Roman" w:cs="Times New Roman"/>
          <w:sz w:val="28"/>
          <w:szCs w:val="28"/>
          <w:lang w:val="uk-UA"/>
        </w:rPr>
        <w:t>надзвичайного стану.</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В умовах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 епіфітотій субланка функціонує в режимі повсякденного функціонування.</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Основними завданнями, що виконуються субланкою у режимі повсякденного функціонування, є: </w:t>
      </w:r>
    </w:p>
    <w:p w:rsidR="003C4B56" w:rsidRDefault="0030540D" w:rsidP="00BC49B1">
      <w:pPr>
        <w:pStyle w:val="a8"/>
        <w:widowControl w:val="0"/>
        <w:shd w:val="clear" w:color="auto" w:fill="FFFFFF"/>
        <w:tabs>
          <w:tab w:val="left" w:pos="709"/>
          <w:tab w:val="center" w:pos="1276"/>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забезпечення спостереження та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потенційно небезпечних об'єктах, об'єктах підвищеної небезпеки і прилеглих до них територіях;   </w:t>
      </w:r>
      <w:r w:rsidRPr="0030540D">
        <w:rPr>
          <w:rFonts w:ascii="Times New Roman" w:hAnsi="Times New Roman" w:cs="Times New Roman"/>
          <w:sz w:val="28"/>
          <w:szCs w:val="28"/>
          <w:lang w:val="uk-UA"/>
        </w:rPr>
        <w:tab/>
      </w:r>
      <w:r w:rsidR="003C4B56">
        <w:rPr>
          <w:rFonts w:ascii="Times New Roman" w:hAnsi="Times New Roman" w:cs="Times New Roman"/>
          <w:sz w:val="28"/>
          <w:szCs w:val="28"/>
          <w:lang w:val="uk-UA"/>
        </w:rPr>
        <w:t xml:space="preserve">   </w:t>
      </w:r>
    </w:p>
    <w:p w:rsidR="0030540D" w:rsidRPr="0030540D" w:rsidRDefault="0030540D" w:rsidP="00BC49B1">
      <w:pPr>
        <w:pStyle w:val="a8"/>
        <w:widowControl w:val="0"/>
        <w:shd w:val="clear" w:color="auto" w:fill="FFFFFF"/>
        <w:tabs>
          <w:tab w:val="left" w:pos="709"/>
          <w:tab w:val="center" w:pos="1276"/>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забезпечення здійснення планування заходів цивільного захисту;</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здійснення цілодобового чергування пожежно-рятувальних підрозділів;</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розроблення і виконання цільових програм запобігання виникненню надзвичайних ситуацій і зменшення можливих втрат;</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здійснення планових заходів щодо запобігання виникненню надзвичайних ситуацій, забезпечення безпеки та захисту населення і територій від таких ситуацій, а також заходів щодо підготовки до дій за призначенням органів управління та сил цивільного захисту;</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забезпечення готовності органів управління та сил цивільного захисту до дій за призначенням;</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організація підготовки фахівців цивільного захисту, підготовка керівного складу та фахівців, діяльність яких пов'язана з організацією і здійсненням заходів щодо цивільного захисту, навчання населення діям у разі виникнення надзвичайних ситуацій;</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lastRenderedPageBreak/>
        <w:t>створення і поновлення матеріальних резервів для запобігання виникненню надзвичайних ситуацій, ліквідації їх наслідків;</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організація та проведення моніторингу надзвичайних ситуацій, визначення ризиків їх виникнення;</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підтримання у готовності автоматизованих систем централізованого оповіщення про загрозу або виникнення надзвичайних ситуацій.</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9" w:name="n89"/>
      <w:bookmarkEnd w:id="19"/>
      <w:r w:rsidRPr="0030540D">
        <w:rPr>
          <w:rFonts w:ascii="Times New Roman" w:hAnsi="Times New Roman" w:cs="Times New Roman"/>
          <w:sz w:val="28"/>
          <w:szCs w:val="28"/>
          <w:lang w:val="uk-UA"/>
        </w:rPr>
        <w:t>Підставами для тимчасового введення для субланки режиму підвищеної готовності є</w:t>
      </w:r>
      <w:bookmarkStart w:id="20" w:name="n91"/>
      <w:bookmarkEnd w:id="20"/>
      <w:r w:rsidRPr="0030540D">
        <w:rPr>
          <w:rFonts w:ascii="Times New Roman" w:hAnsi="Times New Roman" w:cs="Times New Roman"/>
          <w:sz w:val="28"/>
          <w:szCs w:val="28"/>
          <w:lang w:val="uk-UA"/>
        </w:rPr>
        <w:t xml:space="preserve"> загроза виникнення надзвичайної ситуації місцевого рівня.</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21" w:name="n93"/>
      <w:bookmarkEnd w:id="21"/>
      <w:r w:rsidRPr="0030540D">
        <w:rPr>
          <w:rFonts w:ascii="Times New Roman" w:hAnsi="Times New Roman" w:cs="Times New Roman"/>
          <w:sz w:val="28"/>
          <w:szCs w:val="28"/>
          <w:lang w:val="uk-UA"/>
        </w:rPr>
        <w:t>Основ</w:t>
      </w:r>
      <w:r w:rsidR="003148F9">
        <w:rPr>
          <w:rFonts w:ascii="Times New Roman" w:hAnsi="Times New Roman" w:cs="Times New Roman"/>
          <w:sz w:val="28"/>
          <w:szCs w:val="28"/>
          <w:lang w:val="uk-UA"/>
        </w:rPr>
        <w:t xml:space="preserve">ними завданнями, що виконуються </w:t>
      </w:r>
      <w:r w:rsidRPr="0030540D">
        <w:rPr>
          <w:rFonts w:ascii="Times New Roman" w:hAnsi="Times New Roman" w:cs="Times New Roman"/>
          <w:bCs/>
          <w:sz w:val="28"/>
          <w:szCs w:val="28"/>
          <w:lang w:val="uk-UA"/>
        </w:rPr>
        <w:t>субланкою</w:t>
      </w:r>
      <w:r w:rsidR="003148F9">
        <w:rPr>
          <w:rFonts w:ascii="Times New Roman" w:hAnsi="Times New Roman" w:cs="Times New Roman"/>
          <w:bCs/>
          <w:sz w:val="28"/>
          <w:szCs w:val="28"/>
          <w:lang w:val="uk-UA"/>
        </w:rPr>
        <w:t xml:space="preserve"> у </w:t>
      </w:r>
      <w:r w:rsidR="003148F9">
        <w:rPr>
          <w:rFonts w:ascii="Times New Roman" w:hAnsi="Times New Roman" w:cs="Times New Roman"/>
          <w:sz w:val="28"/>
          <w:szCs w:val="28"/>
          <w:lang w:val="uk-UA"/>
        </w:rPr>
        <w:t>режимі</w:t>
      </w:r>
      <w:r w:rsidR="003148F9" w:rsidRPr="0030540D">
        <w:rPr>
          <w:rFonts w:ascii="Times New Roman" w:hAnsi="Times New Roman" w:cs="Times New Roman"/>
          <w:sz w:val="28"/>
          <w:szCs w:val="28"/>
          <w:lang w:val="uk-UA"/>
        </w:rPr>
        <w:t xml:space="preserve"> підвищеної готовності</w:t>
      </w:r>
      <w:r w:rsidRPr="0030540D">
        <w:rPr>
          <w:rFonts w:ascii="Times New Roman" w:hAnsi="Times New Roman" w:cs="Times New Roman"/>
          <w:sz w:val="28"/>
          <w:szCs w:val="28"/>
          <w:lang w:val="uk-UA"/>
        </w:rPr>
        <w:t>, є:</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здійснення оповіщення органів управління та сил цивільного захисту, а також населення про загрозу виникнення надзвичайної ситуації та інформування його про дії у можливій зоні надзвичайної ситуації;</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формування оперативних груп для виявлення причин погіршення обстановки та підготовки пропозицій щодо її нормалізації;</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посилення спостереження та контролю за ситуацією на потенційно небезпечних об'єктах, території об'єкта підвищеної небезпеки та/або за його межами, а також здійснення постійного прогнозування можливості виникнення надзвичайних ситуацій та їх масштабів;</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уточнення (у разі потреби) планів реагування на надзвичайні ситуації, здійснення заходів щодо запобігання їх виникненню;</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уточнення та здійснення заходів щодо захисту населення і територій від можливих надзвичайних ситуацій;</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приведення у готовність наявних сил і засобів цивільного захисту, залучення у разі потреби додаткових сил і засобів.</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Підставами для тимчасового введення для субланки режиму надзвичайної ситуації є</w:t>
      </w:r>
      <w:bookmarkStart w:id="22" w:name="n95"/>
      <w:bookmarkEnd w:id="22"/>
      <w:r w:rsidRPr="0030540D">
        <w:rPr>
          <w:rFonts w:ascii="Times New Roman" w:hAnsi="Times New Roman" w:cs="Times New Roman"/>
          <w:sz w:val="28"/>
          <w:szCs w:val="28"/>
          <w:lang w:val="uk-UA"/>
        </w:rPr>
        <w:t xml:space="preserve"> виникнення надзвичайної ситуації, що класифікується як ситуація місцевого рівня.</w:t>
      </w:r>
    </w:p>
    <w:p w:rsidR="0030540D" w:rsidRPr="0030540D" w:rsidRDefault="0030540D" w:rsidP="00BC49B1">
      <w:pPr>
        <w:pStyle w:val="HTML"/>
        <w:widowControl w:val="0"/>
        <w:numPr>
          <w:ilvl w:val="0"/>
          <w:numId w:val="12"/>
        </w:numPr>
        <w:shd w:val="clear" w:color="auto" w:fill="FFFFFF"/>
        <w:tabs>
          <w:tab w:val="center" w:pos="1276"/>
        </w:tabs>
        <w:ind w:left="0" w:firstLine="709"/>
        <w:jc w:val="both"/>
        <w:textAlignment w:val="baseline"/>
        <w:rPr>
          <w:rFonts w:ascii="Times New Roman" w:hAnsi="Times New Roman" w:cs="Times New Roman"/>
          <w:sz w:val="28"/>
          <w:szCs w:val="28"/>
          <w:lang w:val="uk-UA"/>
        </w:rPr>
      </w:pPr>
      <w:bookmarkStart w:id="23" w:name="n97"/>
      <w:bookmarkEnd w:id="23"/>
      <w:r w:rsidRPr="0030540D">
        <w:rPr>
          <w:rFonts w:ascii="Times New Roman" w:hAnsi="Times New Roman" w:cs="Times New Roman"/>
          <w:sz w:val="28"/>
          <w:szCs w:val="28"/>
          <w:lang w:val="uk-UA"/>
        </w:rPr>
        <w:t>Рівень надзвичайної ситуації визначається відповідно до  Порядку класифікації надзвичайних ситуацій за їх рівнями, затвердженого постановою Ка</w:t>
      </w:r>
      <w:r w:rsidR="005F61AE">
        <w:rPr>
          <w:rFonts w:ascii="Times New Roman" w:hAnsi="Times New Roman" w:cs="Times New Roman"/>
          <w:sz w:val="28"/>
          <w:szCs w:val="28"/>
          <w:lang w:val="uk-UA"/>
        </w:rPr>
        <w:t>бінету Міністрів України від 24.03.2004</w:t>
      </w:r>
      <w:r w:rsidRPr="0030540D">
        <w:rPr>
          <w:rFonts w:ascii="Times New Roman" w:hAnsi="Times New Roman" w:cs="Times New Roman"/>
          <w:sz w:val="28"/>
          <w:szCs w:val="28"/>
          <w:lang w:val="uk-UA"/>
        </w:rPr>
        <w:t xml:space="preserve"> № 368 (із змінами)</w:t>
      </w:r>
      <w:r w:rsidRPr="0030540D">
        <w:rPr>
          <w:rFonts w:ascii="Times New Roman" w:hAnsi="Times New Roman" w:cs="Times New Roman"/>
          <w:bCs/>
          <w:sz w:val="28"/>
          <w:szCs w:val="28"/>
          <w:bdr w:val="none" w:sz="0" w:space="0" w:color="auto" w:frame="1"/>
          <w:lang w:val="uk-UA"/>
        </w:rPr>
        <w:t>.</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Основними завданнями, що виконуються субланкою у режимі надзвичайної ситуації, є:</w:t>
      </w:r>
    </w:p>
    <w:p w:rsidR="0030540D" w:rsidRPr="0030540D" w:rsidRDefault="005F61AE"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0540D" w:rsidRPr="0030540D">
        <w:rPr>
          <w:rFonts w:ascii="Times New Roman" w:hAnsi="Times New Roman" w:cs="Times New Roman"/>
          <w:sz w:val="28"/>
          <w:szCs w:val="28"/>
          <w:lang w:val="uk-UA"/>
        </w:rPr>
        <w:t>ведення в дію планів реагування на надзвичайні ситуації;</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здійснення оповіщення органів управління та сил цивільного захисту, а також населення про виникнення надзвичайної ситуації та інформування про дії в умовах такої ситуації;</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надзвичайної ситуації;</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визначення зони надзвичайної ситуації;</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здійснення постійного прогнозування зони можливого поширення надзвичайної ситуації та масштабів можливих наслідків;</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організація робіт з локалізації і ліквідації наслідків надзвичайної ситуації, залучення для цього необхідних сил і засобів;</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організація та здійснення заходів щодо життєзабезпечення постраждалого населення;</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lastRenderedPageBreak/>
        <w:t>організація та здійснення (у разі потреби) евакуаційних заходів;</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організація і здійснення радіаційного, хімічного, біологічного, інженерного та медичного захисту населення і територій від наслідків надзвичайної ситуації;</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здійснення безперервного контролю за розвитком надзвичайної ситуації та обстановкою на аварійних об'єктах і прилеглих до них територіях;</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інформування органів управління цивільного захисту та населення про розвиток надзвичайної ситуації та заходи, що здійснюються.</w:t>
      </w:r>
    </w:p>
    <w:p w:rsidR="0030540D" w:rsidRPr="00FA0B0F"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24" w:name="n98"/>
      <w:bookmarkEnd w:id="24"/>
      <w:r w:rsidRPr="00FA0B0F">
        <w:rPr>
          <w:rFonts w:ascii="Times New Roman" w:hAnsi="Times New Roman" w:cs="Times New Roman"/>
          <w:sz w:val="28"/>
          <w:szCs w:val="28"/>
          <w:lang w:val="uk-UA"/>
        </w:rPr>
        <w:t>Режим підвищеної готовності та режим надзвичайної ситуації вводяться</w:t>
      </w:r>
      <w:bookmarkStart w:id="25" w:name="n100"/>
      <w:bookmarkEnd w:id="25"/>
      <w:r w:rsidR="00EA46D8" w:rsidRPr="00FA0B0F">
        <w:rPr>
          <w:rFonts w:ascii="Times New Roman" w:hAnsi="Times New Roman" w:cs="Times New Roman"/>
          <w:sz w:val="28"/>
          <w:szCs w:val="28"/>
          <w:lang w:val="uk-UA"/>
        </w:rPr>
        <w:t xml:space="preserve"> за рішенням </w:t>
      </w:r>
      <w:r w:rsidR="00FA0B0F">
        <w:rPr>
          <w:rFonts w:ascii="Times New Roman" w:hAnsi="Times New Roman" w:cs="Times New Roman"/>
          <w:sz w:val="28"/>
          <w:szCs w:val="28"/>
          <w:lang w:val="uk-UA"/>
        </w:rPr>
        <w:t xml:space="preserve">виконавчого комітету </w:t>
      </w:r>
      <w:r w:rsidRPr="00FA0B0F">
        <w:rPr>
          <w:rFonts w:ascii="Times New Roman" w:hAnsi="Times New Roman" w:cs="Times New Roman"/>
          <w:sz w:val="28"/>
          <w:szCs w:val="28"/>
          <w:lang w:val="uk-UA"/>
        </w:rPr>
        <w:t>міської</w:t>
      </w:r>
      <w:r w:rsidR="00EA46D8" w:rsidRPr="00FA0B0F">
        <w:rPr>
          <w:rFonts w:ascii="Times New Roman" w:hAnsi="Times New Roman" w:cs="Times New Roman"/>
          <w:sz w:val="28"/>
          <w:szCs w:val="28"/>
          <w:lang w:val="uk-UA"/>
        </w:rPr>
        <w:t xml:space="preserve"> </w:t>
      </w:r>
      <w:r w:rsidRPr="00FA0B0F">
        <w:rPr>
          <w:rFonts w:ascii="Times New Roman" w:hAnsi="Times New Roman" w:cs="Times New Roman"/>
          <w:sz w:val="28"/>
          <w:szCs w:val="28"/>
          <w:lang w:val="uk-UA"/>
        </w:rPr>
        <w:t>ради</w:t>
      </w:r>
      <w:r w:rsidR="00FA0B0F">
        <w:rPr>
          <w:rFonts w:ascii="Times New Roman" w:hAnsi="Times New Roman" w:cs="Times New Roman"/>
          <w:sz w:val="28"/>
          <w:szCs w:val="28"/>
          <w:lang w:val="uk-UA"/>
        </w:rPr>
        <w:t xml:space="preserve"> або міською комісією з питань техногенно-екологічної безпеки та надзвичайних ситуацій</w:t>
      </w:r>
      <w:r w:rsidRPr="00FA0B0F">
        <w:rPr>
          <w:rFonts w:ascii="Times New Roman" w:hAnsi="Times New Roman" w:cs="Times New Roman"/>
          <w:sz w:val="28"/>
          <w:szCs w:val="28"/>
          <w:lang w:val="uk-UA"/>
        </w:rPr>
        <w:t>.</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26" w:name="n102"/>
      <w:bookmarkEnd w:id="26"/>
      <w:r w:rsidRPr="0030540D">
        <w:rPr>
          <w:rFonts w:ascii="Times New Roman" w:hAnsi="Times New Roman" w:cs="Times New Roman"/>
          <w:sz w:val="28"/>
          <w:szCs w:val="28"/>
          <w:lang w:val="uk-UA"/>
        </w:rPr>
        <w:t>У період дії надзвичайного стану у разі його введення субланка функціонує відповідно до вимог Кодексу цивільного захисту України  та з урахуванням особливостей, що визначаються згідно із  Зак</w:t>
      </w:r>
      <w:r w:rsidR="00EA46D8">
        <w:rPr>
          <w:rFonts w:ascii="Times New Roman" w:hAnsi="Times New Roman" w:cs="Times New Roman"/>
          <w:sz w:val="28"/>
          <w:szCs w:val="28"/>
          <w:lang w:val="uk-UA"/>
        </w:rPr>
        <w:t>оном України «</w:t>
      </w:r>
      <w:r w:rsidRPr="0030540D">
        <w:rPr>
          <w:rFonts w:ascii="Times New Roman" w:hAnsi="Times New Roman" w:cs="Times New Roman"/>
          <w:sz w:val="28"/>
          <w:szCs w:val="28"/>
          <w:lang w:val="uk-UA"/>
        </w:rPr>
        <w:t>Про пра</w:t>
      </w:r>
      <w:r w:rsidR="00EA46D8">
        <w:rPr>
          <w:rFonts w:ascii="Times New Roman" w:hAnsi="Times New Roman" w:cs="Times New Roman"/>
          <w:sz w:val="28"/>
          <w:szCs w:val="28"/>
          <w:lang w:val="uk-UA"/>
        </w:rPr>
        <w:t>вовий режим надзвичайного стану»</w:t>
      </w:r>
      <w:r w:rsidRPr="0030540D">
        <w:rPr>
          <w:rFonts w:ascii="Times New Roman" w:hAnsi="Times New Roman" w:cs="Times New Roman"/>
          <w:sz w:val="28"/>
          <w:szCs w:val="28"/>
          <w:lang w:val="uk-UA"/>
        </w:rPr>
        <w:t xml:space="preserve"> та іншими нормативно-правовими актами.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27" w:name="n103"/>
      <w:bookmarkStart w:id="28" w:name="n135"/>
      <w:bookmarkEnd w:id="27"/>
      <w:bookmarkEnd w:id="28"/>
      <w:r w:rsidRPr="0030540D">
        <w:rPr>
          <w:rFonts w:ascii="Times New Roman" w:hAnsi="Times New Roman" w:cs="Times New Roman"/>
          <w:sz w:val="28"/>
          <w:szCs w:val="28"/>
          <w:lang w:val="uk-UA"/>
        </w:rPr>
        <w:t>З моменту оголошення рішення про мобілізацію (крім цільової) або доведення його до виконавців стосовно прихованої мобілізації чи введення воєнного стану в Україні або в окремих її місцевостях субланка переводиться у режим функціонування в умовах особливого періоду.</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Переведення субланки у режим функціонування в умовах особливого періоду здійснюється відповідно до актів Президента України, Кабінету Міністрів України, планів цивільного захисту на особливий період.</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В особливий період субланка функціонує відповідно до вимог  Кодексу цивільного захисту України та з урахуванням особливостей, що визначают</w:t>
      </w:r>
      <w:r w:rsidR="00AB353A">
        <w:rPr>
          <w:rFonts w:ascii="Times New Roman" w:hAnsi="Times New Roman" w:cs="Times New Roman"/>
          <w:sz w:val="28"/>
          <w:szCs w:val="28"/>
          <w:lang w:val="uk-UA"/>
        </w:rPr>
        <w:t>ься згідно із Законами України «</w:t>
      </w:r>
      <w:r w:rsidRPr="0030540D">
        <w:rPr>
          <w:rFonts w:ascii="Times New Roman" w:hAnsi="Times New Roman" w:cs="Times New Roman"/>
          <w:sz w:val="28"/>
          <w:szCs w:val="28"/>
          <w:lang w:val="uk-UA"/>
        </w:rPr>
        <w:t>Пр</w:t>
      </w:r>
      <w:r w:rsidR="00AB353A">
        <w:rPr>
          <w:rFonts w:ascii="Times New Roman" w:hAnsi="Times New Roman" w:cs="Times New Roman"/>
          <w:sz w:val="28"/>
          <w:szCs w:val="28"/>
          <w:lang w:val="uk-UA"/>
        </w:rPr>
        <w:t>о правовий режим воєнного стану» та «</w:t>
      </w:r>
      <w:r w:rsidRPr="0030540D">
        <w:rPr>
          <w:rFonts w:ascii="Times New Roman" w:hAnsi="Times New Roman" w:cs="Times New Roman"/>
          <w:sz w:val="28"/>
          <w:szCs w:val="28"/>
          <w:lang w:val="uk-UA"/>
        </w:rPr>
        <w:t>Про мобіліза</w:t>
      </w:r>
      <w:r w:rsidR="00AB353A">
        <w:rPr>
          <w:rFonts w:ascii="Times New Roman" w:hAnsi="Times New Roman" w:cs="Times New Roman"/>
          <w:sz w:val="28"/>
          <w:szCs w:val="28"/>
          <w:lang w:val="uk-UA"/>
        </w:rPr>
        <w:t>ційну підготовку та мобілізацію»</w:t>
      </w:r>
      <w:r w:rsidRPr="0030540D">
        <w:rPr>
          <w:rFonts w:ascii="Times New Roman" w:hAnsi="Times New Roman" w:cs="Times New Roman"/>
          <w:sz w:val="28"/>
          <w:szCs w:val="28"/>
          <w:lang w:val="uk-UA"/>
        </w:rPr>
        <w:t>, а також іншими нормативно-правовими актами.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Для організації діяльності субланки </w:t>
      </w:r>
      <w:r w:rsidR="001C6EE7" w:rsidRPr="001C6EE7">
        <w:rPr>
          <w:rFonts w:ascii="Times New Roman" w:hAnsi="Times New Roman" w:cs="Times New Roman"/>
          <w:sz w:val="28"/>
          <w:szCs w:val="28"/>
          <w:lang w:val="uk-UA"/>
        </w:rPr>
        <w:t>відділом з питань цивільного захисту міської ради</w:t>
      </w:r>
      <w:r w:rsidRPr="001C6EE7">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 xml:space="preserve"> розробляється план основних заходів цивільного захисту на відповідний рік та затверджується рішенням виконкому.</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29" w:name="n142"/>
      <w:bookmarkStart w:id="30" w:name="n141"/>
      <w:bookmarkEnd w:id="29"/>
      <w:bookmarkEnd w:id="30"/>
      <w:r w:rsidRPr="0030540D">
        <w:rPr>
          <w:rFonts w:ascii="Times New Roman" w:hAnsi="Times New Roman" w:cs="Times New Roman"/>
          <w:sz w:val="28"/>
          <w:szCs w:val="28"/>
          <w:lang w:val="uk-UA"/>
        </w:rPr>
        <w:t xml:space="preserve">Для здійснення заходів щодо ліквідації наслідків надзвичайних ситуацій </w:t>
      </w:r>
      <w:r w:rsidR="001C6EE7" w:rsidRPr="001C6EE7">
        <w:rPr>
          <w:rFonts w:ascii="Times New Roman" w:hAnsi="Times New Roman" w:cs="Times New Roman"/>
          <w:sz w:val="28"/>
          <w:szCs w:val="28"/>
          <w:lang w:val="uk-UA"/>
        </w:rPr>
        <w:t xml:space="preserve">відділом з питань цивільного захисту міської ради </w:t>
      </w:r>
      <w:r w:rsidRPr="0030540D">
        <w:rPr>
          <w:rFonts w:ascii="Times New Roman" w:hAnsi="Times New Roman" w:cs="Times New Roman"/>
          <w:sz w:val="28"/>
          <w:szCs w:val="28"/>
          <w:lang w:val="uk-UA"/>
        </w:rPr>
        <w:t>та суб'єктами господарювання із чисельністю працюючого персоналу більш як 50 осіб розробляються плани реагування на надзвичайні ситуації.</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31" w:name="n143"/>
      <w:bookmarkEnd w:id="31"/>
      <w:r w:rsidRPr="0030540D">
        <w:rPr>
          <w:rFonts w:ascii="Times New Roman" w:hAnsi="Times New Roman" w:cs="Times New Roman"/>
          <w:sz w:val="28"/>
          <w:szCs w:val="28"/>
          <w:lang w:val="uk-UA"/>
        </w:rPr>
        <w:t>Функціонування субланки в особливий період здійснюється відповідно до плану цивільного захисту на особливий період.</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32" w:name="n145"/>
      <w:bookmarkStart w:id="33" w:name="n144"/>
      <w:bookmarkEnd w:id="32"/>
      <w:bookmarkEnd w:id="33"/>
      <w:r w:rsidRPr="0030540D">
        <w:rPr>
          <w:rFonts w:ascii="Times New Roman" w:hAnsi="Times New Roman" w:cs="Times New Roman"/>
          <w:sz w:val="28"/>
          <w:szCs w:val="28"/>
          <w:lang w:val="uk-UA"/>
        </w:rPr>
        <w:t>З метою організації заходів щодо ліквідації наслідків надзвичайних ситуацій на об'єктах підвищеної небезпеки розробляються плани локалізації і ліквідації наслідків аварій на таких об'єктах.</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34" w:name="n146"/>
      <w:bookmarkEnd w:id="34"/>
      <w:r w:rsidRPr="0030540D">
        <w:rPr>
          <w:rFonts w:ascii="Times New Roman" w:hAnsi="Times New Roman" w:cs="Times New Roman"/>
          <w:sz w:val="28"/>
          <w:szCs w:val="28"/>
          <w:lang w:val="uk-UA"/>
        </w:rPr>
        <w:t>З метою організації взаємодії між органами управління та силами цивільного захисту субланки під час ліквідації наслідків конкретних надзвичайних ситуацій зазначеними органами та силами відпрацьовуються плани взаємодії.</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35" w:name="n147"/>
      <w:bookmarkEnd w:id="35"/>
      <w:r w:rsidRPr="0030540D">
        <w:rPr>
          <w:rFonts w:ascii="Times New Roman" w:hAnsi="Times New Roman" w:cs="Times New Roman"/>
          <w:sz w:val="28"/>
          <w:szCs w:val="28"/>
          <w:lang w:val="uk-UA"/>
        </w:rPr>
        <w:t>Організаційно-методичне керівництво п</w:t>
      </w:r>
      <w:r w:rsidR="00803965">
        <w:rPr>
          <w:rFonts w:ascii="Times New Roman" w:hAnsi="Times New Roman" w:cs="Times New Roman"/>
          <w:sz w:val="28"/>
          <w:szCs w:val="28"/>
          <w:lang w:val="uk-UA"/>
        </w:rPr>
        <w:t xml:space="preserve">лануванням діяльності субланки </w:t>
      </w:r>
      <w:r w:rsidRPr="0030540D">
        <w:rPr>
          <w:rFonts w:ascii="Times New Roman" w:hAnsi="Times New Roman" w:cs="Times New Roman"/>
          <w:sz w:val="28"/>
          <w:szCs w:val="28"/>
          <w:lang w:val="uk-UA"/>
        </w:rPr>
        <w:t xml:space="preserve">здійснює </w:t>
      </w:r>
      <w:r w:rsidR="001C6EE7" w:rsidRPr="001C6EE7">
        <w:rPr>
          <w:rFonts w:ascii="Times New Roman" w:hAnsi="Times New Roman" w:cs="Times New Roman"/>
          <w:sz w:val="28"/>
          <w:szCs w:val="28"/>
          <w:lang w:val="uk-UA"/>
        </w:rPr>
        <w:t>відділ з питань цивільного захисту міської ради</w:t>
      </w:r>
      <w:r w:rsidR="00803965">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 xml:space="preserve">та Звягельське районне управління ГУ ДСНС України в Житомирській області. </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36" w:name="n149"/>
      <w:bookmarkStart w:id="37" w:name="n148"/>
      <w:bookmarkEnd w:id="36"/>
      <w:bookmarkEnd w:id="37"/>
      <w:r w:rsidRPr="0030540D">
        <w:rPr>
          <w:rFonts w:ascii="Times New Roman" w:hAnsi="Times New Roman" w:cs="Times New Roman"/>
          <w:sz w:val="28"/>
          <w:szCs w:val="28"/>
          <w:lang w:val="uk-UA"/>
        </w:rPr>
        <w:t>З метою забезпечення здійснення заходів щодо запобігання виникненню надзвичайних ситуацій проводяться постійний моніторинг і прогнозування таких ситуацій.</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38" w:name="n150"/>
      <w:bookmarkEnd w:id="38"/>
      <w:r w:rsidRPr="0030540D">
        <w:rPr>
          <w:rFonts w:ascii="Times New Roman" w:hAnsi="Times New Roman" w:cs="Times New Roman"/>
          <w:sz w:val="28"/>
          <w:szCs w:val="28"/>
          <w:lang w:val="uk-UA"/>
        </w:rPr>
        <w:lastRenderedPageBreak/>
        <w:t>Для проведення моніторингу і прогнозування надзвичайних ситуацій створюється та функціонує система моніторингу і прогнозування надзвичайних ситуацій у порядку, визначеному Кабінетом Міністрів України.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39" w:name="n152"/>
      <w:bookmarkStart w:id="40" w:name="n151"/>
      <w:bookmarkEnd w:id="39"/>
      <w:bookmarkEnd w:id="40"/>
      <w:r w:rsidRPr="0030540D">
        <w:rPr>
          <w:rFonts w:ascii="Times New Roman" w:hAnsi="Times New Roman" w:cs="Times New Roman"/>
          <w:sz w:val="28"/>
          <w:szCs w:val="28"/>
          <w:lang w:val="uk-UA"/>
        </w:rPr>
        <w:t xml:space="preserve"> Організація оповіщення про загрозу або виникнення надзвичайних ситуацій здійснюється відповідно до положення, що затверджується Кабінетом Міністрів України.</w:t>
      </w:r>
    </w:p>
    <w:p w:rsidR="0030540D" w:rsidRPr="0030540D" w:rsidRDefault="001C6EE7"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41" w:name="n153"/>
      <w:bookmarkStart w:id="42" w:name="n154"/>
      <w:bookmarkEnd w:id="41"/>
      <w:bookmarkEnd w:id="42"/>
      <w:r w:rsidRPr="001C6EE7">
        <w:rPr>
          <w:rFonts w:ascii="Times New Roman" w:hAnsi="Times New Roman" w:cs="Times New Roman"/>
          <w:sz w:val="28"/>
          <w:szCs w:val="28"/>
          <w:lang w:val="uk-UA"/>
        </w:rPr>
        <w:t>Відділ з питань цивільного захисту міської ради</w:t>
      </w:r>
      <w:r w:rsidR="00C82BB1">
        <w:rPr>
          <w:rFonts w:ascii="Times New Roman" w:hAnsi="Times New Roman" w:cs="Times New Roman"/>
          <w:sz w:val="28"/>
          <w:szCs w:val="28"/>
          <w:lang w:val="uk-UA"/>
        </w:rPr>
        <w:t xml:space="preserve"> </w:t>
      </w:r>
      <w:r w:rsidR="0030540D" w:rsidRPr="0030540D">
        <w:rPr>
          <w:rFonts w:ascii="Times New Roman" w:hAnsi="Times New Roman" w:cs="Times New Roman"/>
          <w:sz w:val="28"/>
          <w:szCs w:val="28"/>
          <w:lang w:val="uk-UA"/>
        </w:rPr>
        <w:t>та Звягельське районне управління ГУ ДСНС України в Житомирській області здійснюють збір, аналіз, оброблення, зберігання та передачу інформації з питань цивільного захисту та зобов'язані надавати населенню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43" w:name="n155"/>
      <w:bookmarkEnd w:id="43"/>
      <w:r w:rsidRPr="0030540D">
        <w:rPr>
          <w:rFonts w:ascii="Times New Roman" w:hAnsi="Times New Roman" w:cs="Times New Roman"/>
          <w:sz w:val="28"/>
          <w:szCs w:val="28"/>
          <w:lang w:val="uk-UA"/>
        </w:rPr>
        <w:t>Оприлюднення інформації про наслідки надзвичайних ситуацій здійснюється відповідно до законодавства про інформацію.</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44" w:name="n156"/>
      <w:bookmarkEnd w:id="44"/>
      <w:r w:rsidRPr="0030540D">
        <w:rPr>
          <w:rFonts w:ascii="Times New Roman" w:hAnsi="Times New Roman" w:cs="Times New Roman"/>
          <w:sz w:val="28"/>
          <w:szCs w:val="28"/>
          <w:lang w:val="uk-UA"/>
        </w:rPr>
        <w:t>Інформування з питань цивільного захисту здійснюється за формами та у строки, встановлені ДСНС України.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45" w:name="n158"/>
      <w:bookmarkStart w:id="46" w:name="n157"/>
      <w:bookmarkEnd w:id="45"/>
      <w:bookmarkEnd w:id="46"/>
      <w:r w:rsidRPr="0030540D">
        <w:rPr>
          <w:rFonts w:ascii="Times New Roman" w:hAnsi="Times New Roman" w:cs="Times New Roman"/>
          <w:sz w:val="28"/>
          <w:szCs w:val="28"/>
          <w:lang w:val="uk-UA"/>
        </w:rPr>
        <w:t>Керівництво проведенням аварійно-рятувальних та інших невідкладних робіт в субланці під час ліквідації наслідків надзвичайної ситуації та управління силами цивільного захисту, що залучаються до таких робіт, здійснює керівник робіт з ліквідації наслідків надзвичайної ситуації, який діє відповідно до статті 75 Кодексу цивільного захисту України.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Залежно від рівня надзвичайної ситуації керівником робіт з ліквідації наслідків надзвичайної ситуації призначається:</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виконавчим комітетом </w:t>
      </w:r>
      <w:r w:rsidR="001C6EE7">
        <w:rPr>
          <w:rFonts w:ascii="Times New Roman" w:hAnsi="Times New Roman" w:cs="Times New Roman"/>
          <w:sz w:val="28"/>
          <w:szCs w:val="28"/>
          <w:lang w:val="uk-UA"/>
        </w:rPr>
        <w:t>Звягельської міської</w:t>
      </w:r>
      <w:r w:rsidRPr="0030540D">
        <w:rPr>
          <w:rFonts w:ascii="Times New Roman" w:hAnsi="Times New Roman" w:cs="Times New Roman"/>
          <w:sz w:val="28"/>
          <w:szCs w:val="28"/>
          <w:lang w:val="uk-UA"/>
        </w:rPr>
        <w:t xml:space="preserve"> ради – у разі виникнення надзвичайної ситуа</w:t>
      </w:r>
      <w:r w:rsidR="00D55E51">
        <w:rPr>
          <w:rFonts w:ascii="Times New Roman" w:hAnsi="Times New Roman" w:cs="Times New Roman"/>
          <w:sz w:val="28"/>
          <w:szCs w:val="28"/>
          <w:lang w:val="uk-UA"/>
        </w:rPr>
        <w:t xml:space="preserve">ції місцевого рівня – заступник </w:t>
      </w:r>
      <w:r w:rsidRPr="0030540D">
        <w:rPr>
          <w:rFonts w:ascii="Times New Roman" w:hAnsi="Times New Roman" w:cs="Times New Roman"/>
          <w:sz w:val="28"/>
          <w:szCs w:val="28"/>
          <w:lang w:val="uk-UA"/>
        </w:rPr>
        <w:t>міського</w:t>
      </w:r>
      <w:r w:rsidR="00D55E51">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голови відповідно до затвердженого розподілу обов’язків;</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керівником суб'єкта господарювання у разі виникнення надзвичайної ситуації відповідного об'єктового рівня – керівник або один із заступників керівників суб'єкта господарювання відповідно до затвердженого розподілу обов'язків.</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47" w:name="n159"/>
      <w:bookmarkEnd w:id="47"/>
      <w:r w:rsidRPr="0030540D">
        <w:rPr>
          <w:rFonts w:ascii="Times New Roman" w:hAnsi="Times New Roman" w:cs="Times New Roman"/>
          <w:sz w:val="28"/>
          <w:szCs w:val="28"/>
          <w:lang w:val="uk-UA"/>
        </w:rPr>
        <w:t>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її наслідків, який є робочим органом керівника робіт з ліквідації наслідків надзвичайної ситуації.</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48" w:name="n160"/>
      <w:bookmarkEnd w:id="48"/>
      <w:r w:rsidRPr="0030540D">
        <w:rPr>
          <w:rFonts w:ascii="Times New Roman" w:hAnsi="Times New Roman" w:cs="Times New Roman"/>
          <w:sz w:val="28"/>
          <w:szCs w:val="28"/>
          <w:lang w:val="uk-UA"/>
        </w:rPr>
        <w:t>Розпорядження про утворення та ліквідацію такого штабу, його склад видає керівник робіт з ліквідації наслідків надзвичайної ситуації.</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49" w:name="n161"/>
      <w:bookmarkEnd w:id="49"/>
      <w:r w:rsidRPr="0030540D">
        <w:rPr>
          <w:rFonts w:ascii="Times New Roman" w:hAnsi="Times New Roman" w:cs="Times New Roman"/>
          <w:sz w:val="28"/>
          <w:szCs w:val="28"/>
          <w:lang w:val="uk-UA"/>
        </w:rPr>
        <w:t>Роботи, пов'язані з реагуванням на надзвичайну ситуацію або усуненням загрози її виникнення, виконують сили цивільного захисту підприємства, установи чи організації, де виникла така ситуація, з наданням їм необхідної допомоги силами цивільного захисту субланки.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50" w:name="n162"/>
      <w:bookmarkEnd w:id="50"/>
      <w:r w:rsidRPr="0030540D">
        <w:rPr>
          <w:rFonts w:ascii="Times New Roman" w:hAnsi="Times New Roman" w:cs="Times New Roman"/>
          <w:sz w:val="28"/>
          <w:szCs w:val="28"/>
          <w:lang w:val="uk-UA"/>
        </w:rPr>
        <w:t>До виконання зазначених робіт насамперед залучаються сили цивільного захисту центрального органу виконавчої влади, до сфери управління якого належить об'єкт, на якому сталася аварія, що призвела до виникнення надзвичайної ситуації, сили цивільного захисту субланки.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51" w:name="n163"/>
      <w:bookmarkEnd w:id="51"/>
      <w:r w:rsidRPr="0030540D">
        <w:rPr>
          <w:rFonts w:ascii="Times New Roman" w:hAnsi="Times New Roman" w:cs="Times New Roman"/>
          <w:sz w:val="28"/>
          <w:szCs w:val="28"/>
          <w:lang w:val="uk-UA"/>
        </w:rPr>
        <w:t xml:space="preserve">Залучення сил цивільного захисту до ліквідації наслідків надзвичайних ситуацій здійснюється органами управління, яким підпорядковані такі сили, </w:t>
      </w:r>
      <w:r w:rsidRPr="0030540D">
        <w:rPr>
          <w:rFonts w:ascii="Times New Roman" w:hAnsi="Times New Roman" w:cs="Times New Roman"/>
          <w:sz w:val="28"/>
          <w:szCs w:val="28"/>
          <w:lang w:val="uk-UA"/>
        </w:rPr>
        <w:lastRenderedPageBreak/>
        <w:t>відповідно до планів реагування на надзвичайні ситуації.</w:t>
      </w:r>
      <w:bookmarkStart w:id="52" w:name="n164"/>
      <w:bookmarkEnd w:id="52"/>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У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color w:val="FF0000"/>
          <w:sz w:val="28"/>
          <w:szCs w:val="28"/>
          <w:lang w:val="uk-UA"/>
        </w:rPr>
      </w:pPr>
      <w:bookmarkStart w:id="53" w:name="n165"/>
      <w:bookmarkEnd w:id="53"/>
      <w:r w:rsidRPr="0030540D">
        <w:rPr>
          <w:rFonts w:ascii="Times New Roman" w:hAnsi="Times New Roman" w:cs="Times New Roman"/>
          <w:sz w:val="28"/>
          <w:szCs w:val="28"/>
          <w:lang w:val="uk-UA"/>
        </w:rPr>
        <w:t>Пошук і рятування людей здійснюються суб'єктами забезпечення цивільного захисту відповідно до компетенції. Організація проведення пошуку і рятування здійснюється силами</w:t>
      </w:r>
      <w:r w:rsidRPr="0030540D">
        <w:rPr>
          <w:rFonts w:ascii="Times New Roman" w:hAnsi="Times New Roman" w:cs="Times New Roman"/>
          <w:color w:val="FF0000"/>
          <w:sz w:val="28"/>
          <w:szCs w:val="28"/>
          <w:lang w:val="uk-UA"/>
        </w:rPr>
        <w:t xml:space="preserve"> </w:t>
      </w:r>
      <w:r w:rsidRPr="001C6EE7">
        <w:rPr>
          <w:rFonts w:ascii="Times New Roman" w:hAnsi="Times New Roman" w:cs="Times New Roman"/>
          <w:sz w:val="28"/>
          <w:szCs w:val="28"/>
          <w:lang w:val="uk-UA"/>
        </w:rPr>
        <w:t xml:space="preserve">10 ДПРЧ </w:t>
      </w:r>
      <w:r w:rsidR="001C6EE7" w:rsidRPr="001C6EE7">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4 зведеного ДПРЗ ГУ ДСНС України у Житомирській області.</w:t>
      </w:r>
      <w:r w:rsidRPr="0030540D">
        <w:rPr>
          <w:rFonts w:ascii="Times New Roman" w:hAnsi="Times New Roman" w:cs="Times New Roman"/>
          <w:color w:val="FF0000"/>
          <w:sz w:val="28"/>
          <w:szCs w:val="28"/>
          <w:lang w:val="uk-UA"/>
        </w:rPr>
        <w:t xml:space="preserve"> </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54" w:name="n166"/>
      <w:bookmarkEnd w:id="54"/>
      <w:r w:rsidRPr="0030540D">
        <w:rPr>
          <w:rFonts w:ascii="Times New Roman" w:hAnsi="Times New Roman" w:cs="Times New Roman"/>
          <w:sz w:val="28"/>
          <w:szCs w:val="28"/>
          <w:lang w:val="uk-UA"/>
        </w:rPr>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55" w:name="n167"/>
      <w:bookmarkEnd w:id="55"/>
      <w:r w:rsidRPr="0030540D">
        <w:rPr>
          <w:rFonts w:ascii="Times New Roman" w:hAnsi="Times New Roman" w:cs="Times New Roman"/>
          <w:sz w:val="28"/>
          <w:szCs w:val="28"/>
          <w:lang w:val="uk-UA"/>
        </w:rPr>
        <w:t>Аварійно-рятувальні та інші невідкладні роботи проводяться відповідно до порядку, що визначається інструкціями, правилами, статутами, іншими нормативно-правовими актами та нормативними документами щодо дій у надзвичайних ситуаціях.</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56" w:name="n168"/>
      <w:bookmarkEnd w:id="56"/>
      <w:r w:rsidRPr="0030540D">
        <w:rPr>
          <w:rFonts w:ascii="Times New Roman" w:hAnsi="Times New Roman" w:cs="Times New Roman"/>
          <w:sz w:val="28"/>
          <w:szCs w:val="28"/>
          <w:lang w:val="uk-UA"/>
        </w:rPr>
        <w:t>До робіт з ліквідації наслідків надзвичайних ситуацій, які виконуються субланкою, можуть залучатися добровольчі формування територіальних громад, Збройні Сили України, правоохоронні органи спеціального призначення відповідно до  Конституції і законів України.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57" w:name="n169"/>
      <w:bookmarkEnd w:id="57"/>
      <w:r w:rsidRPr="0030540D">
        <w:rPr>
          <w:rFonts w:ascii="Times New Roman" w:hAnsi="Times New Roman" w:cs="Times New Roman"/>
          <w:sz w:val="28"/>
          <w:szCs w:val="28"/>
          <w:lang w:val="uk-UA"/>
        </w:rPr>
        <w:t>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за наявності в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58" w:name="n171"/>
      <w:bookmarkStart w:id="59" w:name="n170"/>
      <w:bookmarkEnd w:id="58"/>
      <w:bookmarkEnd w:id="59"/>
      <w:r w:rsidRPr="0030540D">
        <w:rPr>
          <w:rFonts w:ascii="Times New Roman" w:hAnsi="Times New Roman" w:cs="Times New Roman"/>
          <w:sz w:val="28"/>
          <w:szCs w:val="28"/>
          <w:lang w:val="uk-UA"/>
        </w:rPr>
        <w:t>Сили цивільного захисту,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у автономному режимі протягом не менше трьох діб.</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60" w:name="n172"/>
      <w:bookmarkEnd w:id="60"/>
      <w:r w:rsidRPr="0030540D">
        <w:rPr>
          <w:rFonts w:ascii="Times New Roman" w:hAnsi="Times New Roman" w:cs="Times New Roman"/>
          <w:sz w:val="28"/>
          <w:szCs w:val="28"/>
          <w:lang w:val="uk-UA"/>
        </w:rPr>
        <w:t>У субланці з метою своєчасного запобігання і ефективного реагування на надзвичайні ситуації організовується взаємодія з питань:</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61" w:name="n174"/>
      <w:bookmarkEnd w:id="61"/>
      <w:r w:rsidRPr="0030540D">
        <w:rPr>
          <w:rFonts w:ascii="Times New Roman" w:hAnsi="Times New Roman" w:cs="Times New Roman"/>
          <w:sz w:val="28"/>
          <w:szCs w:val="28"/>
          <w:lang w:val="uk-UA"/>
        </w:rPr>
        <w:t>визначення органів управління, які безпосередньо залучаються до ліквідації наслідків надзвичайних ситуацій, склад і кількість сил (засобів) реагування на них;</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62" w:name="n175"/>
      <w:bookmarkEnd w:id="62"/>
      <w:r w:rsidRPr="0030540D">
        <w:rPr>
          <w:rFonts w:ascii="Times New Roman" w:hAnsi="Times New Roman" w:cs="Times New Roman"/>
          <w:sz w:val="28"/>
          <w:szCs w:val="28"/>
          <w:lang w:val="uk-UA"/>
        </w:rPr>
        <w:t>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63" w:name="n176"/>
      <w:bookmarkEnd w:id="63"/>
      <w:r w:rsidRPr="0030540D">
        <w:rPr>
          <w:rFonts w:ascii="Times New Roman" w:hAnsi="Times New Roman" w:cs="Times New Roman"/>
          <w:sz w:val="28"/>
          <w:szCs w:val="28"/>
          <w:lang w:val="uk-UA"/>
        </w:rPr>
        <w:t>організації управління спільними діями органів управління та сил цивільного захисту під час виконання завдань за призначенням;</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64" w:name="n177"/>
      <w:bookmarkEnd w:id="64"/>
      <w:r w:rsidRPr="0030540D">
        <w:rPr>
          <w:rFonts w:ascii="Times New Roman" w:hAnsi="Times New Roman" w:cs="Times New Roman"/>
          <w:sz w:val="28"/>
          <w:szCs w:val="28"/>
          <w:lang w:val="uk-UA"/>
        </w:rPr>
        <w:t>усебічного забезпечення спільних заходів, що здійснюватимуться органами управління та підпорядкованими їм силами цивільного захисту, у тому числі взаємного надання допомоги транспортними, інженерними, матеріальними, технічними та іншими засобами.</w:t>
      </w:r>
      <w:bookmarkStart w:id="65" w:name="n178"/>
      <w:bookmarkEnd w:id="65"/>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Залежно від обставин, масштабу, характеру та можливого розвитку надзвичайної ситуації взаємодія організовується</w:t>
      </w:r>
      <w:bookmarkStart w:id="66" w:name="n180"/>
      <w:bookmarkStart w:id="67" w:name="n179"/>
      <w:bookmarkEnd w:id="66"/>
      <w:bookmarkEnd w:id="67"/>
      <w:r w:rsidRPr="0030540D">
        <w:rPr>
          <w:rFonts w:ascii="Times New Roman" w:hAnsi="Times New Roman" w:cs="Times New Roman"/>
          <w:sz w:val="28"/>
          <w:szCs w:val="28"/>
          <w:lang w:val="uk-UA"/>
        </w:rPr>
        <w:t xml:space="preserve"> на місцев</w:t>
      </w:r>
      <w:r w:rsidR="001C6EE7">
        <w:rPr>
          <w:rFonts w:ascii="Times New Roman" w:hAnsi="Times New Roman" w:cs="Times New Roman"/>
          <w:sz w:val="28"/>
          <w:szCs w:val="28"/>
          <w:lang w:val="uk-UA"/>
        </w:rPr>
        <w:t>ому та об'єктовому рівні – між міським</w:t>
      </w:r>
      <w:r w:rsidRPr="0030540D">
        <w:rPr>
          <w:rFonts w:ascii="Times New Roman" w:hAnsi="Times New Roman" w:cs="Times New Roman"/>
          <w:sz w:val="28"/>
          <w:szCs w:val="28"/>
          <w:lang w:val="uk-UA"/>
        </w:rPr>
        <w:t xml:space="preserve"> головою – </w:t>
      </w:r>
      <w:r w:rsidR="001C6EE7" w:rsidRPr="001C6EE7">
        <w:rPr>
          <w:rFonts w:ascii="Times New Roman" w:hAnsi="Times New Roman" w:cs="Times New Roman"/>
          <w:sz w:val="28"/>
          <w:szCs w:val="28"/>
          <w:lang w:val="uk-UA"/>
        </w:rPr>
        <w:t>відділом з питань цивільного захисту міської ради</w:t>
      </w:r>
      <w:r w:rsidR="00C65B56" w:rsidRPr="00C65B56">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а також суб'єктами господарювання.</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68" w:name="n181"/>
      <w:bookmarkEnd w:id="68"/>
      <w:r w:rsidRPr="0030540D">
        <w:rPr>
          <w:rFonts w:ascii="Times New Roman" w:hAnsi="Times New Roman" w:cs="Times New Roman"/>
          <w:sz w:val="28"/>
          <w:szCs w:val="28"/>
          <w:lang w:val="uk-UA"/>
        </w:rPr>
        <w:t xml:space="preserve">З метою запобігання виникненню надзвичайних ситуацій, мінімізації їх можливих наслідків, організації узгодженого реагування сил цивільного захисту на </w:t>
      </w:r>
      <w:r w:rsidRPr="0030540D">
        <w:rPr>
          <w:rFonts w:ascii="Times New Roman" w:hAnsi="Times New Roman" w:cs="Times New Roman"/>
          <w:sz w:val="28"/>
          <w:szCs w:val="28"/>
          <w:lang w:val="uk-UA"/>
        </w:rPr>
        <w:lastRenderedPageBreak/>
        <w:t>небезпечні події та надзвичайні ситуації організ</w:t>
      </w:r>
      <w:r w:rsidR="001C6EE7">
        <w:rPr>
          <w:rFonts w:ascii="Times New Roman" w:hAnsi="Times New Roman" w:cs="Times New Roman"/>
          <w:sz w:val="28"/>
          <w:szCs w:val="28"/>
          <w:lang w:val="uk-UA"/>
        </w:rPr>
        <w:t>ов</w:t>
      </w:r>
      <w:r w:rsidRPr="0030540D">
        <w:rPr>
          <w:rFonts w:ascii="Times New Roman" w:hAnsi="Times New Roman" w:cs="Times New Roman"/>
          <w:sz w:val="28"/>
          <w:szCs w:val="28"/>
          <w:lang w:val="uk-UA"/>
        </w:rPr>
        <w:t>ується обмін інформацією про загрозу або виникнення небезпечної події, надзвичайної ситуації та хід ліквідації її наслідків у сфері відповідальності відповідної чергової служби.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69" w:name="n182"/>
      <w:bookmarkStart w:id="70" w:name="n184"/>
      <w:bookmarkStart w:id="71" w:name="n183"/>
      <w:bookmarkEnd w:id="69"/>
      <w:bookmarkEnd w:id="70"/>
      <w:bookmarkEnd w:id="71"/>
      <w:r w:rsidRPr="0030540D">
        <w:rPr>
          <w:rFonts w:ascii="Times New Roman" w:hAnsi="Times New Roman" w:cs="Times New Roman"/>
          <w:sz w:val="28"/>
          <w:szCs w:val="28"/>
          <w:lang w:val="uk-UA"/>
        </w:rPr>
        <w:t>Забезпечення фінансування субланки здійснюється за рахунок місцевого бюджету, коштів суб'єктів господарювання, коштів інших не заборонених законодавством джерел.</w:t>
      </w:r>
    </w:p>
    <w:p w:rsidR="0030540D" w:rsidRDefault="0030540D" w:rsidP="00BC49B1">
      <w:pPr>
        <w:widowControl w:val="0"/>
        <w:shd w:val="clear" w:color="auto" w:fill="FFFFFF"/>
        <w:tabs>
          <w:tab w:val="center" w:pos="1276"/>
          <w:tab w:val="left" w:pos="1469"/>
        </w:tabs>
        <w:spacing w:after="0" w:line="240" w:lineRule="auto"/>
        <w:ind w:firstLine="709"/>
        <w:jc w:val="both"/>
        <w:rPr>
          <w:rFonts w:ascii="Times New Roman" w:hAnsi="Times New Roman" w:cs="Times New Roman"/>
          <w:sz w:val="28"/>
          <w:szCs w:val="28"/>
          <w:lang w:val="uk-UA"/>
        </w:rPr>
      </w:pPr>
    </w:p>
    <w:p w:rsidR="00C65B56" w:rsidRDefault="00C65B56" w:rsidP="00BC49B1">
      <w:pPr>
        <w:widowControl w:val="0"/>
        <w:shd w:val="clear" w:color="auto" w:fill="FFFFFF"/>
        <w:tabs>
          <w:tab w:val="center" w:pos="1276"/>
          <w:tab w:val="left" w:pos="1469"/>
        </w:tabs>
        <w:spacing w:after="0" w:line="240" w:lineRule="auto"/>
        <w:ind w:firstLine="709"/>
        <w:jc w:val="both"/>
        <w:rPr>
          <w:rFonts w:ascii="Times New Roman" w:hAnsi="Times New Roman" w:cs="Times New Roman"/>
          <w:sz w:val="28"/>
          <w:szCs w:val="28"/>
          <w:lang w:val="uk-UA"/>
        </w:rPr>
      </w:pPr>
    </w:p>
    <w:p w:rsidR="00C65B56" w:rsidRPr="0030540D" w:rsidRDefault="00C65B56" w:rsidP="00BC49B1">
      <w:pPr>
        <w:widowControl w:val="0"/>
        <w:shd w:val="clear" w:color="auto" w:fill="FFFFFF"/>
        <w:tabs>
          <w:tab w:val="center" w:pos="1276"/>
          <w:tab w:val="left" w:pos="1469"/>
        </w:tabs>
        <w:spacing w:after="0" w:line="240" w:lineRule="auto"/>
        <w:ind w:firstLine="709"/>
        <w:jc w:val="both"/>
        <w:rPr>
          <w:rFonts w:ascii="Times New Roman" w:hAnsi="Times New Roman" w:cs="Times New Roman"/>
          <w:sz w:val="28"/>
          <w:szCs w:val="28"/>
          <w:lang w:val="uk-UA"/>
        </w:rPr>
      </w:pPr>
    </w:p>
    <w:p w:rsidR="001C6EE7" w:rsidRDefault="001C6EE7" w:rsidP="00BC49B1">
      <w:pPr>
        <w:widowControl w:val="0"/>
        <w:shd w:val="clear" w:color="auto" w:fill="FFFFFF"/>
        <w:tabs>
          <w:tab w:val="center" w:pos="1276"/>
          <w:tab w:val="left" w:pos="1469"/>
        </w:tabs>
        <w:spacing w:after="0" w:line="240" w:lineRule="auto"/>
        <w:ind w:firstLine="709"/>
        <w:jc w:val="both"/>
        <w:rPr>
          <w:rFonts w:ascii="Times New Roman" w:hAnsi="Times New Roman" w:cs="Times New Roman"/>
          <w:sz w:val="28"/>
          <w:szCs w:val="28"/>
          <w:lang w:val="uk-UA"/>
        </w:rPr>
      </w:pPr>
    </w:p>
    <w:p w:rsidR="00C65B56" w:rsidRDefault="001C6EE7" w:rsidP="00C65B56">
      <w:pPr>
        <w:widowControl w:val="0"/>
        <w:shd w:val="clear" w:color="auto" w:fill="FFFFFF"/>
        <w:tabs>
          <w:tab w:val="center" w:pos="1276"/>
          <w:tab w:val="left" w:pos="1469"/>
          <w:tab w:val="left" w:pos="697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w:t>
      </w:r>
      <w:r w:rsidR="00C65B56">
        <w:rPr>
          <w:rFonts w:ascii="Times New Roman" w:hAnsi="Times New Roman" w:cs="Times New Roman"/>
          <w:sz w:val="28"/>
          <w:szCs w:val="28"/>
          <w:lang w:val="uk-UA"/>
        </w:rPr>
        <w:t xml:space="preserve"> </w:t>
      </w:r>
    </w:p>
    <w:p w:rsidR="0030540D" w:rsidRPr="0030540D" w:rsidRDefault="00C65B56" w:rsidP="00C65B56">
      <w:pPr>
        <w:widowControl w:val="0"/>
        <w:shd w:val="clear" w:color="auto" w:fill="FFFFFF"/>
        <w:tabs>
          <w:tab w:val="center" w:pos="1276"/>
          <w:tab w:val="left" w:pos="1469"/>
          <w:tab w:val="left" w:pos="697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виконавчого комітету міської ради </w:t>
      </w:r>
      <w:r w:rsidR="001C6EE7">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1C6EE7">
        <w:rPr>
          <w:rFonts w:ascii="Times New Roman" w:hAnsi="Times New Roman" w:cs="Times New Roman"/>
          <w:sz w:val="28"/>
          <w:szCs w:val="28"/>
          <w:lang w:val="uk-UA"/>
        </w:rPr>
        <w:t>Олександр ДОЛЯ</w:t>
      </w:r>
    </w:p>
    <w:p w:rsidR="0030540D" w:rsidRPr="000D6D75" w:rsidRDefault="0030540D" w:rsidP="002D1C4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276"/>
        </w:tabs>
        <w:jc w:val="both"/>
        <w:rPr>
          <w:rFonts w:ascii="Times New Roman" w:hAnsi="Times New Roman" w:cs="Times New Roman"/>
          <w:sz w:val="24"/>
          <w:szCs w:val="24"/>
          <w:lang w:val="uk-UA"/>
        </w:rPr>
        <w:sectPr w:rsidR="0030540D" w:rsidRPr="000D6D75" w:rsidSect="001B16C9">
          <w:pgSz w:w="11906" w:h="16838"/>
          <w:pgMar w:top="851" w:right="567" w:bottom="709" w:left="1418" w:header="709" w:footer="709" w:gutter="0"/>
          <w:cols w:space="708"/>
          <w:docGrid w:linePitch="360"/>
        </w:sectPr>
      </w:pPr>
    </w:p>
    <w:p w:rsidR="0030540D" w:rsidRPr="0030540D" w:rsidRDefault="002D1C48" w:rsidP="00152E8E">
      <w:pPr>
        <w:widowControl w:val="0"/>
        <w:tabs>
          <w:tab w:val="center" w:pos="1276"/>
          <w:tab w:val="left" w:pos="8505"/>
        </w:tabs>
        <w:spacing w:after="0" w:line="240" w:lineRule="auto"/>
        <w:ind w:left="8505"/>
        <w:jc w:val="right"/>
        <w:rPr>
          <w:rFonts w:ascii="Times New Roman" w:hAnsi="Times New Roman" w:cs="Times New Roman"/>
          <w:sz w:val="28"/>
          <w:szCs w:val="28"/>
          <w:lang w:val="uk-UA"/>
        </w:rPr>
      </w:pPr>
      <w:bookmarkStart w:id="72" w:name="Д1ПоложенняСубланка"/>
      <w:bookmarkEnd w:id="72"/>
      <w:r>
        <w:rPr>
          <w:rFonts w:ascii="Times New Roman" w:hAnsi="Times New Roman" w:cs="Times New Roman"/>
          <w:sz w:val="28"/>
          <w:szCs w:val="28"/>
          <w:lang w:val="uk-UA"/>
        </w:rPr>
        <w:lastRenderedPageBreak/>
        <w:t xml:space="preserve">          </w:t>
      </w:r>
      <w:r w:rsidR="0030540D" w:rsidRPr="0030540D">
        <w:rPr>
          <w:rFonts w:ascii="Times New Roman" w:hAnsi="Times New Roman" w:cs="Times New Roman"/>
          <w:sz w:val="28"/>
          <w:szCs w:val="28"/>
          <w:lang w:val="uk-UA"/>
        </w:rPr>
        <w:t>Додаток 1</w:t>
      </w:r>
      <w:r w:rsidR="00DA2076">
        <w:rPr>
          <w:rFonts w:ascii="Times New Roman" w:hAnsi="Times New Roman" w:cs="Times New Roman"/>
          <w:sz w:val="28"/>
          <w:szCs w:val="28"/>
          <w:lang w:val="uk-UA"/>
        </w:rPr>
        <w:t>.1.</w:t>
      </w:r>
    </w:p>
    <w:p w:rsidR="002D1C48" w:rsidRDefault="0030540D" w:rsidP="00152E8E">
      <w:pPr>
        <w:widowControl w:val="0"/>
        <w:shd w:val="clear" w:color="auto" w:fill="FFFFFF"/>
        <w:tabs>
          <w:tab w:val="center" w:pos="1276"/>
          <w:tab w:val="left" w:pos="8505"/>
        </w:tabs>
        <w:spacing w:after="0" w:line="240" w:lineRule="auto"/>
        <w:ind w:left="8505" w:firstLine="709"/>
        <w:jc w:val="right"/>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до </w:t>
      </w:r>
      <w:r w:rsidR="002D1C48">
        <w:rPr>
          <w:rFonts w:ascii="Times New Roman" w:hAnsi="Times New Roman" w:cs="Times New Roman"/>
          <w:sz w:val="28"/>
          <w:szCs w:val="28"/>
          <w:lang w:val="uk-UA"/>
        </w:rPr>
        <w:t xml:space="preserve">Положення </w:t>
      </w:r>
      <w:r w:rsidR="002D1C48" w:rsidRPr="0030540D">
        <w:rPr>
          <w:rFonts w:ascii="Times New Roman" w:hAnsi="Times New Roman" w:cs="Times New Roman"/>
          <w:sz w:val="28"/>
          <w:szCs w:val="28"/>
          <w:lang w:val="uk-UA"/>
        </w:rPr>
        <w:t xml:space="preserve">про </w:t>
      </w:r>
      <w:r w:rsidR="002D1C48">
        <w:rPr>
          <w:rFonts w:ascii="Times New Roman" w:hAnsi="Times New Roman" w:cs="Times New Roman"/>
          <w:sz w:val="28"/>
          <w:szCs w:val="28"/>
          <w:lang w:val="uk-UA"/>
        </w:rPr>
        <w:t>Звягельську міську</w:t>
      </w:r>
      <w:r w:rsidR="002D1C48" w:rsidRPr="0030540D">
        <w:rPr>
          <w:rFonts w:ascii="Times New Roman" w:hAnsi="Times New Roman" w:cs="Times New Roman"/>
          <w:sz w:val="28"/>
          <w:szCs w:val="28"/>
          <w:lang w:val="uk-UA"/>
        </w:rPr>
        <w:t xml:space="preserve"> </w:t>
      </w:r>
      <w:r w:rsidR="002D1C48">
        <w:rPr>
          <w:rFonts w:ascii="Times New Roman" w:hAnsi="Times New Roman" w:cs="Times New Roman"/>
          <w:sz w:val="28"/>
          <w:szCs w:val="28"/>
          <w:lang w:val="uk-UA"/>
        </w:rPr>
        <w:t>с</w:t>
      </w:r>
      <w:r w:rsidR="002D1C48" w:rsidRPr="0030540D">
        <w:rPr>
          <w:rFonts w:ascii="Times New Roman" w:hAnsi="Times New Roman" w:cs="Times New Roman"/>
          <w:sz w:val="28"/>
          <w:szCs w:val="28"/>
          <w:lang w:val="uk-UA"/>
        </w:rPr>
        <w:t xml:space="preserve">убланку </w:t>
      </w:r>
    </w:p>
    <w:p w:rsidR="002D1C48" w:rsidRDefault="002D1C48" w:rsidP="00152E8E">
      <w:pPr>
        <w:widowControl w:val="0"/>
        <w:shd w:val="clear" w:color="auto" w:fill="FFFFFF"/>
        <w:tabs>
          <w:tab w:val="center" w:pos="1276"/>
          <w:tab w:val="left" w:pos="8505"/>
        </w:tabs>
        <w:spacing w:after="0" w:line="240" w:lineRule="auto"/>
        <w:ind w:left="8505" w:firstLine="709"/>
        <w:jc w:val="right"/>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Звягельської районної ланки Житомирської обласної </w:t>
      </w:r>
    </w:p>
    <w:p w:rsidR="002D1C48" w:rsidRDefault="002D1C48" w:rsidP="00152E8E">
      <w:pPr>
        <w:widowControl w:val="0"/>
        <w:shd w:val="clear" w:color="auto" w:fill="FFFFFF"/>
        <w:tabs>
          <w:tab w:val="center" w:pos="1276"/>
          <w:tab w:val="left" w:pos="8505"/>
        </w:tabs>
        <w:spacing w:after="0" w:line="240" w:lineRule="auto"/>
        <w:ind w:left="8505" w:firstLine="709"/>
        <w:jc w:val="right"/>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територіальної підсистеми єдиної державної системи </w:t>
      </w:r>
    </w:p>
    <w:p w:rsidR="002D1C48" w:rsidRDefault="002D1C48" w:rsidP="00152E8E">
      <w:pPr>
        <w:widowControl w:val="0"/>
        <w:shd w:val="clear" w:color="auto" w:fill="FFFFFF"/>
        <w:tabs>
          <w:tab w:val="center" w:pos="1276"/>
          <w:tab w:val="left" w:pos="8505"/>
        </w:tabs>
        <w:spacing w:after="0" w:line="240" w:lineRule="auto"/>
        <w:ind w:left="8505" w:firstLine="709"/>
        <w:jc w:val="right"/>
        <w:rPr>
          <w:rFonts w:ascii="Times New Roman" w:hAnsi="Times New Roman" w:cs="Times New Roman"/>
          <w:sz w:val="28"/>
          <w:szCs w:val="28"/>
          <w:lang w:val="uk-UA"/>
        </w:rPr>
      </w:pPr>
      <w:r w:rsidRPr="0030540D">
        <w:rPr>
          <w:rFonts w:ascii="Times New Roman" w:hAnsi="Times New Roman" w:cs="Times New Roman"/>
          <w:sz w:val="28"/>
          <w:szCs w:val="28"/>
          <w:lang w:val="uk-UA"/>
        </w:rPr>
        <w:t>цивільного захисту</w:t>
      </w:r>
    </w:p>
    <w:p w:rsidR="0030540D" w:rsidRPr="0030540D" w:rsidRDefault="0030540D" w:rsidP="002D1C48">
      <w:pPr>
        <w:widowControl w:val="0"/>
        <w:tabs>
          <w:tab w:val="center" w:pos="1276"/>
        </w:tabs>
        <w:spacing w:after="0" w:line="240" w:lineRule="auto"/>
        <w:ind w:left="9356"/>
        <w:jc w:val="both"/>
        <w:rPr>
          <w:rFonts w:ascii="Times New Roman" w:hAnsi="Times New Roman" w:cs="Times New Roman"/>
          <w:sz w:val="28"/>
          <w:szCs w:val="28"/>
          <w:lang w:val="uk-UA"/>
        </w:rPr>
      </w:pPr>
    </w:p>
    <w:p w:rsidR="0030540D" w:rsidRPr="0030540D" w:rsidRDefault="0030540D" w:rsidP="0030540D">
      <w:pPr>
        <w:widowControl w:val="0"/>
        <w:tabs>
          <w:tab w:val="center" w:pos="1276"/>
        </w:tabs>
        <w:spacing w:after="0" w:line="240" w:lineRule="auto"/>
        <w:ind w:firstLine="851"/>
        <w:jc w:val="both"/>
        <w:rPr>
          <w:rFonts w:ascii="Times New Roman" w:hAnsi="Times New Roman" w:cs="Times New Roman"/>
          <w:lang w:val="uk-UA"/>
        </w:rPr>
      </w:pPr>
    </w:p>
    <w:p w:rsidR="0030540D" w:rsidRPr="0030540D" w:rsidRDefault="0030540D" w:rsidP="0030540D">
      <w:pPr>
        <w:widowControl w:val="0"/>
        <w:tabs>
          <w:tab w:val="center" w:pos="1276"/>
        </w:tabs>
        <w:spacing w:after="0" w:line="240" w:lineRule="auto"/>
        <w:ind w:firstLine="851"/>
        <w:jc w:val="center"/>
        <w:rPr>
          <w:rFonts w:ascii="Times New Roman" w:hAnsi="Times New Roman" w:cs="Times New Roman"/>
          <w:bCs/>
          <w:sz w:val="28"/>
          <w:szCs w:val="28"/>
          <w:lang w:val="uk-UA"/>
        </w:rPr>
      </w:pPr>
      <w:r w:rsidRPr="0030540D">
        <w:rPr>
          <w:rFonts w:ascii="Times New Roman" w:hAnsi="Times New Roman" w:cs="Times New Roman"/>
          <w:bCs/>
          <w:sz w:val="28"/>
          <w:szCs w:val="28"/>
          <w:lang w:val="uk-UA"/>
        </w:rPr>
        <w:t>СХЕМА</w:t>
      </w:r>
    </w:p>
    <w:p w:rsidR="0030540D" w:rsidRPr="0030540D" w:rsidRDefault="001C6EE7" w:rsidP="0030540D">
      <w:pPr>
        <w:widowControl w:val="0"/>
        <w:tabs>
          <w:tab w:val="center" w:pos="1276"/>
        </w:tabs>
        <w:spacing w:after="0" w:line="240" w:lineRule="auto"/>
        <w:ind w:firstLine="851"/>
        <w:jc w:val="center"/>
        <w:rPr>
          <w:rFonts w:ascii="Times New Roman" w:hAnsi="Times New Roman" w:cs="Times New Roman"/>
          <w:bCs/>
          <w:sz w:val="28"/>
          <w:szCs w:val="28"/>
          <w:lang w:val="uk-UA"/>
        </w:rPr>
      </w:pPr>
      <w:r>
        <w:rPr>
          <w:rFonts w:ascii="Times New Roman" w:hAnsi="Times New Roman" w:cs="Times New Roman"/>
          <w:bCs/>
          <w:sz w:val="28"/>
          <w:szCs w:val="28"/>
          <w:lang w:val="uk-UA"/>
        </w:rPr>
        <w:t>Звягельської міської</w:t>
      </w:r>
      <w:r w:rsidR="0030540D" w:rsidRPr="0030540D">
        <w:rPr>
          <w:rFonts w:ascii="Times New Roman" w:hAnsi="Times New Roman" w:cs="Times New Roman"/>
          <w:bCs/>
          <w:sz w:val="28"/>
          <w:szCs w:val="28"/>
          <w:lang w:val="uk-UA"/>
        </w:rPr>
        <w:t xml:space="preserve"> субланк</w:t>
      </w:r>
      <w:r w:rsidR="00326D74">
        <w:rPr>
          <w:rFonts w:ascii="Times New Roman" w:hAnsi="Times New Roman" w:cs="Times New Roman"/>
          <w:bCs/>
          <w:sz w:val="28"/>
          <w:szCs w:val="28"/>
          <w:lang w:val="uk-UA"/>
        </w:rPr>
        <w:t xml:space="preserve">и Звягельської районної ланки </w:t>
      </w:r>
      <w:r w:rsidR="0030540D" w:rsidRPr="0030540D">
        <w:rPr>
          <w:rFonts w:ascii="Times New Roman" w:hAnsi="Times New Roman" w:cs="Times New Roman"/>
          <w:bCs/>
          <w:sz w:val="28"/>
          <w:szCs w:val="28"/>
          <w:lang w:val="uk-UA"/>
        </w:rPr>
        <w:t>Житомирської обласної територіальної підсистеми ЄДС ЦЗ</w:t>
      </w:r>
    </w:p>
    <w:p w:rsidR="0030540D" w:rsidRDefault="002D1C48" w:rsidP="003054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276"/>
        </w:tabs>
        <w:ind w:left="851"/>
        <w:jc w:val="both"/>
        <w:rPr>
          <w:lang w:val="uk-UA"/>
        </w:rPr>
      </w:pPr>
      <w:r>
        <w:rPr>
          <w:lang w:val="uk-UA"/>
        </w:rPr>
        <w:t xml:space="preserve">            </w:t>
      </w:r>
      <w:r w:rsidR="0086741F">
        <w:object w:dxaOrig="15249" w:dyaOrig="8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5.75pt;height:300.75pt" o:ole="">
            <v:imagedata r:id="rId9" o:title=""/>
          </v:shape>
          <o:OLEObject Type="Embed" ProgID="Visio.Drawing.11" ShapeID="_x0000_i1029" DrawAspect="Content" ObjectID="_1741606875" r:id="rId10"/>
        </w:object>
      </w:r>
    </w:p>
    <w:p w:rsidR="00FA5EDF" w:rsidRDefault="00FA5EDF" w:rsidP="0030540D">
      <w:pPr>
        <w:pStyle w:val="20"/>
        <w:widowControl w:val="0"/>
        <w:tabs>
          <w:tab w:val="center" w:pos="1276"/>
        </w:tabs>
        <w:spacing w:line="240" w:lineRule="auto"/>
        <w:ind w:left="851"/>
        <w:rPr>
          <w:color w:val="FF0000"/>
          <w:szCs w:val="28"/>
        </w:rPr>
      </w:pPr>
    </w:p>
    <w:p w:rsidR="0030540D" w:rsidRPr="00FA5EDF" w:rsidRDefault="0030540D" w:rsidP="003054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276"/>
        </w:tabs>
        <w:ind w:firstLine="851"/>
        <w:jc w:val="both"/>
        <w:rPr>
          <w:lang w:val="uk-UA"/>
        </w:rPr>
      </w:pPr>
    </w:p>
    <w:p w:rsidR="0030540D" w:rsidRPr="00521D5E" w:rsidRDefault="0030540D" w:rsidP="003054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276"/>
        </w:tabs>
        <w:ind w:firstLine="851"/>
        <w:jc w:val="both"/>
        <w:rPr>
          <w:rFonts w:ascii="Times New Roman" w:hAnsi="Times New Roman" w:cs="Times New Roman"/>
          <w:sz w:val="24"/>
          <w:szCs w:val="24"/>
          <w:lang w:val="uk-UA"/>
        </w:rPr>
        <w:sectPr w:rsidR="0030540D" w:rsidRPr="00521D5E" w:rsidSect="001B16C9">
          <w:pgSz w:w="16838" w:h="11906" w:orient="landscape"/>
          <w:pgMar w:top="993" w:right="678" w:bottom="709" w:left="567" w:header="709" w:footer="709" w:gutter="0"/>
          <w:cols w:space="708"/>
          <w:docGrid w:linePitch="360"/>
        </w:sectPr>
      </w:pPr>
    </w:p>
    <w:p w:rsidR="00326D74" w:rsidRPr="0030540D" w:rsidRDefault="00326D74" w:rsidP="00152E8E">
      <w:pPr>
        <w:widowControl w:val="0"/>
        <w:tabs>
          <w:tab w:val="center" w:pos="1276"/>
          <w:tab w:val="left" w:pos="6237"/>
        </w:tabs>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52E8E">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Додаток 1</w:t>
      </w:r>
      <w:r>
        <w:rPr>
          <w:rFonts w:ascii="Times New Roman" w:hAnsi="Times New Roman" w:cs="Times New Roman"/>
          <w:sz w:val="28"/>
          <w:szCs w:val="28"/>
          <w:lang w:val="uk-UA"/>
        </w:rPr>
        <w:t>.2.</w:t>
      </w:r>
    </w:p>
    <w:p w:rsidR="00326D74" w:rsidRDefault="00326D74" w:rsidP="00152E8E">
      <w:pPr>
        <w:widowControl w:val="0"/>
        <w:shd w:val="clear" w:color="auto" w:fill="FFFFFF"/>
        <w:tabs>
          <w:tab w:val="center" w:pos="1276"/>
          <w:tab w:val="left" w:pos="6237"/>
        </w:tabs>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52E8E">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 xml:space="preserve">до </w:t>
      </w:r>
      <w:r>
        <w:rPr>
          <w:rFonts w:ascii="Times New Roman" w:hAnsi="Times New Roman" w:cs="Times New Roman"/>
          <w:sz w:val="28"/>
          <w:szCs w:val="28"/>
          <w:lang w:val="uk-UA"/>
        </w:rPr>
        <w:t xml:space="preserve">Положення </w:t>
      </w:r>
      <w:r w:rsidRPr="0030540D">
        <w:rPr>
          <w:rFonts w:ascii="Times New Roman" w:hAnsi="Times New Roman" w:cs="Times New Roman"/>
          <w:sz w:val="28"/>
          <w:szCs w:val="28"/>
          <w:lang w:val="uk-UA"/>
        </w:rPr>
        <w:t xml:space="preserve">про </w:t>
      </w:r>
      <w:r>
        <w:rPr>
          <w:rFonts w:ascii="Times New Roman" w:hAnsi="Times New Roman" w:cs="Times New Roman"/>
          <w:sz w:val="28"/>
          <w:szCs w:val="28"/>
          <w:lang w:val="uk-UA"/>
        </w:rPr>
        <w:t>Звягельську міську</w:t>
      </w:r>
      <w:r w:rsidRPr="0030540D">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30540D">
        <w:rPr>
          <w:rFonts w:ascii="Times New Roman" w:hAnsi="Times New Roman" w:cs="Times New Roman"/>
          <w:sz w:val="28"/>
          <w:szCs w:val="28"/>
          <w:lang w:val="uk-UA"/>
        </w:rPr>
        <w:t xml:space="preserve">убланку </w:t>
      </w:r>
    </w:p>
    <w:p w:rsidR="00326D74" w:rsidRDefault="00326D74" w:rsidP="00152E8E">
      <w:pPr>
        <w:widowControl w:val="0"/>
        <w:shd w:val="clear" w:color="auto" w:fill="FFFFFF"/>
        <w:tabs>
          <w:tab w:val="center" w:pos="1276"/>
          <w:tab w:val="left" w:pos="6237"/>
        </w:tabs>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52E8E">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Звягельсь</w:t>
      </w:r>
      <w:r>
        <w:rPr>
          <w:rFonts w:ascii="Times New Roman" w:hAnsi="Times New Roman" w:cs="Times New Roman"/>
          <w:sz w:val="28"/>
          <w:szCs w:val="28"/>
          <w:lang w:val="uk-UA"/>
        </w:rPr>
        <w:t xml:space="preserve">кої районної ланки Житомирської </w:t>
      </w:r>
      <w:r w:rsidRPr="0030540D">
        <w:rPr>
          <w:rFonts w:ascii="Times New Roman" w:hAnsi="Times New Roman" w:cs="Times New Roman"/>
          <w:sz w:val="28"/>
          <w:szCs w:val="28"/>
          <w:lang w:val="uk-UA"/>
        </w:rPr>
        <w:t xml:space="preserve">обласної </w:t>
      </w:r>
    </w:p>
    <w:p w:rsidR="00326D74" w:rsidRDefault="00326D74" w:rsidP="00152E8E">
      <w:pPr>
        <w:widowControl w:val="0"/>
        <w:shd w:val="clear" w:color="auto" w:fill="FFFFFF"/>
        <w:tabs>
          <w:tab w:val="center" w:pos="1276"/>
          <w:tab w:val="left" w:pos="6237"/>
        </w:tabs>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52E8E">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 xml:space="preserve">територіальної підсистеми єдиної державної системи </w:t>
      </w:r>
    </w:p>
    <w:p w:rsidR="0030540D" w:rsidRPr="0030540D" w:rsidRDefault="00326D74" w:rsidP="00152E8E">
      <w:pPr>
        <w:widowControl w:val="0"/>
        <w:tabs>
          <w:tab w:val="center" w:pos="1276"/>
          <w:tab w:val="left" w:pos="2835"/>
          <w:tab w:val="left" w:pos="6237"/>
        </w:tabs>
        <w:spacing w:after="0" w:line="240" w:lineRule="auto"/>
        <w:ind w:firstLine="709"/>
        <w:jc w:val="right"/>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152E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52E8E">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цивільного захисту</w:t>
      </w:r>
    </w:p>
    <w:p w:rsidR="0030540D" w:rsidRPr="0030540D" w:rsidRDefault="0030540D" w:rsidP="00152E8E">
      <w:pPr>
        <w:widowControl w:val="0"/>
        <w:spacing w:after="0" w:line="240" w:lineRule="auto"/>
        <w:ind w:firstLine="709"/>
        <w:jc w:val="both"/>
        <w:rPr>
          <w:rFonts w:ascii="Times New Roman" w:hAnsi="Times New Roman" w:cs="Times New Roman"/>
          <w:b/>
          <w:sz w:val="28"/>
          <w:szCs w:val="28"/>
          <w:lang w:val="uk-UA"/>
        </w:rPr>
      </w:pPr>
    </w:p>
    <w:p w:rsidR="0030540D" w:rsidRPr="00F600CD" w:rsidRDefault="0030540D" w:rsidP="00152E8E">
      <w:pPr>
        <w:pStyle w:val="11"/>
        <w:spacing w:after="0"/>
        <w:ind w:firstLine="709"/>
        <w:jc w:val="center"/>
        <w:rPr>
          <w:rFonts w:ascii="Times New Roman" w:hAnsi="Times New Roman" w:cs="Times New Roman"/>
          <w:color w:val="auto"/>
          <w:sz w:val="28"/>
          <w:szCs w:val="28"/>
          <w:lang w:val="uk-UA"/>
        </w:rPr>
      </w:pPr>
      <w:r w:rsidRPr="00F600CD">
        <w:rPr>
          <w:rFonts w:ascii="Times New Roman" w:hAnsi="Times New Roman" w:cs="Times New Roman"/>
          <w:bCs/>
          <w:color w:val="auto"/>
          <w:sz w:val="28"/>
          <w:szCs w:val="28"/>
          <w:lang w:val="uk-UA"/>
        </w:rPr>
        <w:t>ФУНКЦІЇ</w:t>
      </w:r>
    </w:p>
    <w:p w:rsidR="0030540D" w:rsidRPr="00F600CD" w:rsidRDefault="0030540D" w:rsidP="00152E8E">
      <w:pPr>
        <w:pStyle w:val="11"/>
        <w:spacing w:after="0"/>
        <w:ind w:firstLine="709"/>
        <w:jc w:val="center"/>
        <w:rPr>
          <w:rFonts w:ascii="Times New Roman" w:hAnsi="Times New Roman" w:cs="Times New Roman"/>
          <w:color w:val="auto"/>
          <w:sz w:val="28"/>
          <w:szCs w:val="28"/>
          <w:lang w:val="uk-UA"/>
        </w:rPr>
      </w:pPr>
      <w:r w:rsidRPr="00F600CD">
        <w:rPr>
          <w:rFonts w:ascii="Times New Roman" w:hAnsi="Times New Roman" w:cs="Times New Roman"/>
          <w:color w:val="auto"/>
          <w:sz w:val="28"/>
          <w:szCs w:val="28"/>
          <w:lang w:val="uk-UA"/>
        </w:rPr>
        <w:t xml:space="preserve">структурних підрозділів </w:t>
      </w:r>
      <w:r w:rsidR="00D32E55" w:rsidRPr="00F600CD">
        <w:rPr>
          <w:rFonts w:ascii="Times New Roman" w:hAnsi="Times New Roman" w:cs="Times New Roman"/>
          <w:color w:val="auto"/>
          <w:sz w:val="28"/>
          <w:szCs w:val="28"/>
          <w:lang w:val="uk-UA"/>
        </w:rPr>
        <w:t>Звягельської міської</w:t>
      </w:r>
      <w:r w:rsidR="00E31B5E" w:rsidRPr="00F600CD">
        <w:rPr>
          <w:rFonts w:ascii="Times New Roman" w:hAnsi="Times New Roman" w:cs="Times New Roman"/>
          <w:color w:val="auto"/>
          <w:sz w:val="28"/>
          <w:szCs w:val="28"/>
          <w:lang w:val="uk-UA"/>
        </w:rPr>
        <w:t xml:space="preserve"> ради</w:t>
      </w:r>
      <w:r w:rsidRPr="00F600CD">
        <w:rPr>
          <w:rFonts w:ascii="Times New Roman" w:hAnsi="Times New Roman" w:cs="Times New Roman"/>
          <w:color w:val="auto"/>
          <w:sz w:val="28"/>
          <w:szCs w:val="28"/>
          <w:lang w:val="uk-UA"/>
        </w:rPr>
        <w:t xml:space="preserve"> та територіальних</w:t>
      </w:r>
      <w:r w:rsidRPr="00F600CD">
        <w:rPr>
          <w:rFonts w:ascii="Times New Roman" w:hAnsi="Times New Roman" w:cs="Times New Roman"/>
          <w:color w:val="auto"/>
          <w:sz w:val="28"/>
          <w:szCs w:val="28"/>
          <w:lang w:val="uk-UA"/>
        </w:rPr>
        <w:br/>
        <w:t xml:space="preserve">органів міністерств і відомств України в рамках </w:t>
      </w:r>
      <w:r w:rsidR="00E31B5E" w:rsidRPr="00F600CD">
        <w:rPr>
          <w:rFonts w:ascii="Times New Roman" w:hAnsi="Times New Roman" w:cs="Times New Roman"/>
          <w:color w:val="auto"/>
          <w:sz w:val="28"/>
          <w:szCs w:val="28"/>
          <w:lang w:val="uk-UA"/>
        </w:rPr>
        <w:t xml:space="preserve">субланки </w:t>
      </w:r>
      <w:r w:rsidRPr="00F600CD">
        <w:rPr>
          <w:rFonts w:ascii="Times New Roman" w:hAnsi="Times New Roman" w:cs="Times New Roman"/>
          <w:color w:val="auto"/>
          <w:sz w:val="28"/>
          <w:szCs w:val="28"/>
          <w:lang w:val="uk-UA"/>
        </w:rPr>
        <w:t>Звягельської районної ланки</w:t>
      </w:r>
      <w:r w:rsidR="00E31B5E" w:rsidRPr="00F600CD">
        <w:rPr>
          <w:rFonts w:ascii="Times New Roman" w:hAnsi="Times New Roman" w:cs="Times New Roman"/>
          <w:color w:val="auto"/>
          <w:sz w:val="28"/>
          <w:szCs w:val="28"/>
          <w:lang w:val="uk-UA"/>
        </w:rPr>
        <w:t xml:space="preserve"> Житомирської обласної</w:t>
      </w:r>
      <w:r w:rsidRPr="00F600CD">
        <w:rPr>
          <w:rFonts w:ascii="Times New Roman" w:hAnsi="Times New Roman" w:cs="Times New Roman"/>
          <w:color w:val="auto"/>
          <w:sz w:val="28"/>
          <w:szCs w:val="28"/>
          <w:lang w:val="uk-UA"/>
        </w:rPr>
        <w:t xml:space="preserve"> територіальної підсистеми єдиної державної системи цивільного захисту</w:t>
      </w:r>
    </w:p>
    <w:p w:rsidR="00F600CD" w:rsidRPr="0030540D" w:rsidRDefault="00F600CD" w:rsidP="00152E8E">
      <w:pPr>
        <w:pStyle w:val="11"/>
        <w:spacing w:after="0"/>
        <w:ind w:firstLine="709"/>
        <w:jc w:val="center"/>
        <w:rPr>
          <w:rFonts w:ascii="Times New Roman" w:hAnsi="Times New Roman" w:cs="Times New Roman"/>
          <w:color w:val="auto"/>
          <w:sz w:val="28"/>
          <w:szCs w:val="28"/>
          <w:lang w:val="uk-UA"/>
        </w:rPr>
      </w:pPr>
    </w:p>
    <w:p w:rsidR="0030540D" w:rsidRDefault="0030540D" w:rsidP="00152E8E">
      <w:pPr>
        <w:pStyle w:val="11"/>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Структурні підрозділи </w:t>
      </w:r>
      <w:r w:rsidR="00D32E55">
        <w:rPr>
          <w:rFonts w:ascii="Times New Roman" w:hAnsi="Times New Roman" w:cs="Times New Roman"/>
          <w:color w:val="auto"/>
          <w:sz w:val="28"/>
          <w:szCs w:val="28"/>
          <w:lang w:val="uk-UA"/>
        </w:rPr>
        <w:t>Звягельської міської</w:t>
      </w:r>
      <w:r w:rsidRPr="0030540D">
        <w:rPr>
          <w:rFonts w:ascii="Times New Roman" w:hAnsi="Times New Roman" w:cs="Times New Roman"/>
          <w:color w:val="auto"/>
          <w:sz w:val="28"/>
          <w:szCs w:val="28"/>
          <w:lang w:val="uk-UA"/>
        </w:rPr>
        <w:t xml:space="preserve"> ради та територіальні органи міністерств і відомств України у </w:t>
      </w:r>
      <w:r w:rsidR="00D32E55">
        <w:rPr>
          <w:rFonts w:ascii="Times New Roman" w:hAnsi="Times New Roman" w:cs="Times New Roman"/>
          <w:color w:val="auto"/>
          <w:sz w:val="28"/>
          <w:szCs w:val="28"/>
          <w:lang w:val="uk-UA"/>
        </w:rPr>
        <w:t>Звягельській міській</w:t>
      </w:r>
      <w:r w:rsidR="00F600CD">
        <w:rPr>
          <w:rFonts w:ascii="Times New Roman" w:hAnsi="Times New Roman" w:cs="Times New Roman"/>
          <w:color w:val="auto"/>
          <w:sz w:val="28"/>
          <w:szCs w:val="28"/>
          <w:lang w:val="uk-UA"/>
        </w:rPr>
        <w:t xml:space="preserve"> субланці Звягельської районної ланки</w:t>
      </w:r>
      <w:r w:rsidRPr="0030540D">
        <w:rPr>
          <w:rFonts w:ascii="Times New Roman" w:hAnsi="Times New Roman" w:cs="Times New Roman"/>
          <w:color w:val="auto"/>
          <w:sz w:val="28"/>
          <w:szCs w:val="28"/>
          <w:lang w:val="uk-UA"/>
        </w:rPr>
        <w:t xml:space="preserve"> Житомирської обласної територіальній підсистемі єдиної державної системи цивільного захисту (далі — субланка) забезпечують відповідно до затверджених положень про них виконання таких функцій з питань цивільного захисту:</w:t>
      </w:r>
    </w:p>
    <w:p w:rsidR="00F600CD" w:rsidRPr="0030540D" w:rsidRDefault="00F600CD" w:rsidP="00152E8E">
      <w:pPr>
        <w:pStyle w:val="11"/>
        <w:spacing w:after="0"/>
        <w:ind w:firstLine="709"/>
        <w:jc w:val="both"/>
        <w:rPr>
          <w:rFonts w:ascii="Times New Roman" w:hAnsi="Times New Roman" w:cs="Times New Roman"/>
          <w:color w:val="auto"/>
          <w:sz w:val="28"/>
          <w:szCs w:val="28"/>
          <w:lang w:val="uk-UA"/>
        </w:rPr>
      </w:pPr>
    </w:p>
    <w:p w:rsidR="0030540D" w:rsidRDefault="008824A5" w:rsidP="00F600CD">
      <w:pPr>
        <w:pStyle w:val="11"/>
        <w:numPr>
          <w:ilvl w:val="0"/>
          <w:numId w:val="20"/>
        </w:numPr>
        <w:tabs>
          <w:tab w:val="left" w:pos="1049"/>
          <w:tab w:val="left" w:pos="1134"/>
        </w:tabs>
        <w:spacing w:after="0"/>
        <w:ind w:firstLine="709"/>
        <w:jc w:val="center"/>
        <w:rPr>
          <w:rFonts w:ascii="Times New Roman" w:hAnsi="Times New Roman" w:cs="Times New Roman"/>
          <w:color w:val="auto"/>
          <w:sz w:val="28"/>
          <w:szCs w:val="28"/>
          <w:lang w:val="uk-UA"/>
        </w:rPr>
      </w:pPr>
      <w:r w:rsidRPr="008824A5">
        <w:rPr>
          <w:rFonts w:ascii="Times New Roman" w:hAnsi="Times New Roman" w:cs="Times New Roman"/>
          <w:color w:val="auto"/>
          <w:sz w:val="28"/>
          <w:szCs w:val="28"/>
          <w:lang w:val="uk-UA"/>
        </w:rPr>
        <w:t>Виконавчий комітет міської ради:</w:t>
      </w:r>
    </w:p>
    <w:p w:rsidR="0063332C" w:rsidRPr="008824A5" w:rsidRDefault="0063332C" w:rsidP="0063332C">
      <w:pPr>
        <w:pStyle w:val="11"/>
        <w:tabs>
          <w:tab w:val="left" w:pos="1049"/>
          <w:tab w:val="left" w:pos="1134"/>
        </w:tabs>
        <w:spacing w:after="0"/>
        <w:ind w:left="709"/>
        <w:rPr>
          <w:rFonts w:ascii="Times New Roman" w:hAnsi="Times New Roman" w:cs="Times New Roman"/>
          <w:color w:val="auto"/>
          <w:sz w:val="28"/>
          <w:szCs w:val="28"/>
          <w:lang w:val="uk-UA"/>
        </w:rPr>
      </w:pPr>
    </w:p>
    <w:p w:rsidR="0030540D" w:rsidRPr="00FA5EDF" w:rsidRDefault="00F600CD" w:rsidP="00152E8E">
      <w:pPr>
        <w:pStyle w:val="11"/>
        <w:tabs>
          <w:tab w:val="left" w:pos="1276"/>
        </w:tabs>
        <w:spacing w:after="0"/>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r w:rsidR="00FA5EDF" w:rsidRPr="00FA5EDF">
        <w:rPr>
          <w:rFonts w:ascii="Times New Roman" w:hAnsi="Times New Roman" w:cs="Times New Roman"/>
          <w:color w:val="auto"/>
          <w:sz w:val="24"/>
          <w:szCs w:val="24"/>
          <w:lang w:val="uk-UA"/>
        </w:rPr>
        <w:t xml:space="preserve">. </w:t>
      </w:r>
      <w:r w:rsidR="008824A5">
        <w:rPr>
          <w:rFonts w:ascii="Times New Roman" w:hAnsi="Times New Roman" w:cs="Times New Roman"/>
          <w:color w:val="auto"/>
          <w:sz w:val="28"/>
          <w:szCs w:val="28"/>
          <w:lang w:val="uk-UA"/>
        </w:rPr>
        <w:t xml:space="preserve">Відділ з питань цивільного захисту </w:t>
      </w:r>
      <w:r w:rsidR="00D32E55">
        <w:rPr>
          <w:rFonts w:ascii="Times New Roman" w:hAnsi="Times New Roman" w:cs="Times New Roman"/>
          <w:color w:val="auto"/>
          <w:sz w:val="28"/>
          <w:szCs w:val="28"/>
          <w:lang w:val="uk-UA"/>
        </w:rPr>
        <w:t>міської ради</w:t>
      </w:r>
      <w:r w:rsidR="0030540D" w:rsidRPr="00FA5EDF">
        <w:rPr>
          <w:rFonts w:ascii="Times New Roman" w:hAnsi="Times New Roman" w:cs="Times New Roman"/>
          <w:color w:val="auto"/>
          <w:sz w:val="28"/>
          <w:szCs w:val="28"/>
          <w:lang w:val="uk-UA"/>
        </w:rPr>
        <w:t>:</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забезпечення здійснення заходів цивільного захисту на території громади;</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забезпечення виконання завдань цивільного захисту субланкою;</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розроблення та забезпечення реалізації місцевих програм та планів заходів у сфері цивільного захисту, зокрема, спрямованих на захист населення і території громади від надзвичайних ситуацій та запобігання їх виникненню, забезпечення техногенної та пожежної безпеки;</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ведення обліку сил і засобів субланки для ліквідації наслідків надзвичайних ситуацій;</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керівництво створеними аварій</w:t>
      </w:r>
      <w:r w:rsidR="00886BFA">
        <w:rPr>
          <w:rFonts w:ascii="Times New Roman" w:hAnsi="Times New Roman" w:cs="Times New Roman"/>
          <w:color w:val="auto"/>
          <w:sz w:val="28"/>
          <w:szCs w:val="28"/>
          <w:lang w:val="uk-UA"/>
        </w:rPr>
        <w:t>но-рятувальними службами, форму</w:t>
      </w:r>
      <w:r w:rsidRPr="0030540D">
        <w:rPr>
          <w:rFonts w:ascii="Times New Roman" w:hAnsi="Times New Roman" w:cs="Times New Roman"/>
          <w:color w:val="auto"/>
          <w:sz w:val="28"/>
          <w:szCs w:val="28"/>
          <w:lang w:val="uk-UA"/>
        </w:rPr>
        <w:t>ваннями та спеціалізованими службами цивільного захисту, забезпечення їх діяльності та здійснення контролю за готовністю до дій за призначенням;</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підтримання у постійній готовності місцевої системи централізованого оповіщення, здійснення її модернізації та забезпечення функціонування;</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73" w:name="bookmark14"/>
      <w:bookmarkEnd w:id="73"/>
      <w:r w:rsidRPr="0030540D">
        <w:rPr>
          <w:rFonts w:ascii="Times New Roman" w:hAnsi="Times New Roman" w:cs="Times New Roman"/>
          <w:color w:val="auto"/>
          <w:sz w:val="28"/>
          <w:szCs w:val="28"/>
          <w:lang w:val="uk-UA"/>
        </w:rPr>
        <w:t>забезпечення оповіщення викон</w:t>
      </w:r>
      <w:r w:rsidR="00886BFA">
        <w:rPr>
          <w:rFonts w:ascii="Times New Roman" w:hAnsi="Times New Roman" w:cs="Times New Roman"/>
          <w:color w:val="auto"/>
          <w:sz w:val="28"/>
          <w:szCs w:val="28"/>
          <w:lang w:val="uk-UA"/>
        </w:rPr>
        <w:t>авчого комітету</w:t>
      </w:r>
      <w:r w:rsidRPr="0030540D">
        <w:rPr>
          <w:rFonts w:ascii="Times New Roman" w:hAnsi="Times New Roman" w:cs="Times New Roman"/>
          <w:color w:val="auto"/>
          <w:sz w:val="28"/>
          <w:szCs w:val="28"/>
          <w:lang w:val="uk-UA"/>
        </w:rPr>
        <w:t>, територіальних органів центральних органів виконавчої влади та інформування населення про загрозу і виникнення надзвичайних ситуацій, у тому числі в доступній для осіб з вадами зору та слуху формі;</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74" w:name="bookmark15"/>
      <w:bookmarkEnd w:id="74"/>
      <w:r w:rsidRPr="0030540D">
        <w:rPr>
          <w:rFonts w:ascii="Times New Roman" w:hAnsi="Times New Roman" w:cs="Times New Roman"/>
          <w:color w:val="auto"/>
          <w:sz w:val="28"/>
          <w:szCs w:val="28"/>
          <w:lang w:val="uk-UA"/>
        </w:rPr>
        <w:t>організація аварійно-рятувальних та інших невідкладних робіт, робіт з ліквідації наслідків надзвичайних ситуацій на території громади, а також радіаційного, хімічного, біологічного, медичного захисту населення та інженерного захисту територій від наслідків таких ситуацій;</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75" w:name="bookmark16"/>
      <w:bookmarkEnd w:id="75"/>
      <w:r w:rsidRPr="0030540D">
        <w:rPr>
          <w:rFonts w:ascii="Times New Roman" w:hAnsi="Times New Roman" w:cs="Times New Roman"/>
          <w:color w:val="auto"/>
          <w:sz w:val="28"/>
          <w:szCs w:val="28"/>
          <w:lang w:val="uk-UA"/>
        </w:rPr>
        <w:t>організація та керівництво проведенням відновлювальних робіт з ліквідації наслідків надзвичайних ситуацій;</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76" w:name="bookmark17"/>
      <w:bookmarkEnd w:id="76"/>
      <w:r w:rsidRPr="0030540D">
        <w:rPr>
          <w:rFonts w:ascii="Times New Roman" w:hAnsi="Times New Roman" w:cs="Times New Roman"/>
          <w:color w:val="auto"/>
          <w:sz w:val="28"/>
          <w:szCs w:val="28"/>
          <w:lang w:val="uk-UA"/>
        </w:rPr>
        <w:t xml:space="preserve">організація та керівництво проведенням заходів з евакуації населення </w:t>
      </w:r>
      <w:r w:rsidRPr="0030540D">
        <w:rPr>
          <w:rFonts w:ascii="Times New Roman" w:hAnsi="Times New Roman" w:cs="Times New Roman"/>
          <w:color w:val="auto"/>
          <w:sz w:val="28"/>
          <w:szCs w:val="28"/>
          <w:lang w:val="uk-UA"/>
        </w:rPr>
        <w:lastRenderedPageBreak/>
        <w:t>(працівників), матеріальних і культурних цінностей у разі загрози виникнення або виникнення надзвичайних ситуацій у безпечні райони, їх розміщення, життєзабезпечення населення</w:t>
      </w:r>
      <w:bookmarkStart w:id="77" w:name="bookmark18"/>
      <w:bookmarkEnd w:id="77"/>
      <w:r w:rsidRPr="0030540D">
        <w:rPr>
          <w:rFonts w:ascii="Times New Roman" w:hAnsi="Times New Roman" w:cs="Times New Roman"/>
          <w:color w:val="auto"/>
          <w:sz w:val="28"/>
          <w:szCs w:val="28"/>
          <w:lang w:val="uk-UA"/>
        </w:rPr>
        <w:t>;</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розроблення заходів, спрямованих на забезпечення сталого функціонування суб'єктів господарювання на території </w:t>
      </w:r>
      <w:r w:rsidR="00886BFA">
        <w:rPr>
          <w:rFonts w:ascii="Times New Roman" w:hAnsi="Times New Roman" w:cs="Times New Roman"/>
          <w:color w:val="auto"/>
          <w:sz w:val="28"/>
          <w:szCs w:val="28"/>
          <w:lang w:val="uk-UA"/>
        </w:rPr>
        <w:t>громади</w:t>
      </w:r>
      <w:r w:rsidRPr="0030540D">
        <w:rPr>
          <w:rFonts w:ascii="Times New Roman" w:hAnsi="Times New Roman" w:cs="Times New Roman"/>
          <w:color w:val="auto"/>
          <w:sz w:val="28"/>
          <w:szCs w:val="28"/>
          <w:lang w:val="uk-UA"/>
        </w:rPr>
        <w:t xml:space="preserve"> в особливий період;</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78" w:name="bookmark20"/>
      <w:bookmarkEnd w:id="78"/>
      <w:r w:rsidRPr="0030540D">
        <w:rPr>
          <w:rFonts w:ascii="Times New Roman" w:hAnsi="Times New Roman" w:cs="Times New Roman"/>
          <w:color w:val="auto"/>
          <w:sz w:val="28"/>
          <w:szCs w:val="28"/>
          <w:lang w:val="uk-UA"/>
        </w:rPr>
        <w:t>підготовка пропозицій щодо віднесення міст до груп цивільного захисту та подання їх до ГУ ДСНС України в області;</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79" w:name="bookmark21"/>
      <w:bookmarkEnd w:id="79"/>
      <w:r w:rsidRPr="0030540D">
        <w:rPr>
          <w:rFonts w:ascii="Times New Roman" w:hAnsi="Times New Roman" w:cs="Times New Roman"/>
          <w:color w:val="auto"/>
          <w:sz w:val="28"/>
          <w:szCs w:val="28"/>
          <w:lang w:val="uk-UA"/>
        </w:rPr>
        <w:t>віднесення відповідно до осно</w:t>
      </w:r>
      <w:r w:rsidR="00886BFA">
        <w:rPr>
          <w:rFonts w:ascii="Times New Roman" w:hAnsi="Times New Roman" w:cs="Times New Roman"/>
          <w:color w:val="auto"/>
          <w:sz w:val="28"/>
          <w:szCs w:val="28"/>
          <w:lang w:val="uk-UA"/>
        </w:rPr>
        <w:t>вних показників суб'єктів госпо</w:t>
      </w:r>
      <w:r w:rsidRPr="0030540D">
        <w:rPr>
          <w:rFonts w:ascii="Times New Roman" w:hAnsi="Times New Roman" w:cs="Times New Roman"/>
          <w:color w:val="auto"/>
          <w:sz w:val="28"/>
          <w:szCs w:val="28"/>
          <w:lang w:val="uk-UA"/>
        </w:rPr>
        <w:t>дарювання, що належать до сфери їх управління, до категорії цивільного захисту та затвердження їх переліку у порядку, що встановлюється Кабінетом Міністрів України;</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0" w:name="bookmark22"/>
      <w:bookmarkEnd w:id="80"/>
      <w:r w:rsidRPr="0030540D">
        <w:rPr>
          <w:rFonts w:ascii="Times New Roman" w:hAnsi="Times New Roman" w:cs="Times New Roman"/>
          <w:color w:val="auto"/>
          <w:sz w:val="28"/>
          <w:szCs w:val="28"/>
          <w:lang w:val="uk-UA"/>
        </w:rPr>
        <w:t>створення і використання матеріальних резервів для запобігання та ліквідації наслідків надзвичайних ситуацій;</w:t>
      </w:r>
      <w:bookmarkStart w:id="81" w:name="bookmark23"/>
      <w:bookmarkEnd w:id="81"/>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w:t>
      </w:r>
      <w:r w:rsidR="00886BFA">
        <w:rPr>
          <w:rFonts w:ascii="Times New Roman" w:hAnsi="Times New Roman" w:cs="Times New Roman"/>
          <w:color w:val="auto"/>
          <w:sz w:val="28"/>
          <w:szCs w:val="28"/>
          <w:lang w:val="uk-UA"/>
        </w:rPr>
        <w:t>йної небезпеки І і II категорій</w:t>
      </w:r>
      <w:r w:rsidRPr="0030540D">
        <w:rPr>
          <w:rFonts w:ascii="Times New Roman" w:hAnsi="Times New Roman" w:cs="Times New Roman"/>
          <w:color w:val="auto"/>
          <w:sz w:val="28"/>
          <w:szCs w:val="28"/>
          <w:lang w:val="uk-UA"/>
        </w:rPr>
        <w:t xml:space="preserve"> та формувань цивільного захисту, а також приладів дозиметричного і хімічного контролю та розвідки;</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2" w:name="bookmark24"/>
      <w:bookmarkEnd w:id="82"/>
      <w:r w:rsidRPr="0030540D">
        <w:rPr>
          <w:rFonts w:ascii="Times New Roman" w:hAnsi="Times New Roman" w:cs="Times New Roman"/>
          <w:color w:val="auto"/>
          <w:sz w:val="28"/>
          <w:szCs w:val="28"/>
          <w:lang w:val="uk-UA"/>
        </w:rPr>
        <w:t>взаємодія з районним управлінням ГУ ДСНС України в області щодо виконання завдань цивільного захисту;</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3" w:name="bookmark25"/>
      <w:bookmarkEnd w:id="83"/>
      <w:r w:rsidRPr="0030540D">
        <w:rPr>
          <w:rFonts w:ascii="Times New Roman" w:hAnsi="Times New Roman" w:cs="Times New Roman"/>
          <w:color w:val="auto"/>
          <w:sz w:val="28"/>
          <w:szCs w:val="28"/>
          <w:lang w:val="uk-UA"/>
        </w:rPr>
        <w:t>організація та забезпечення життє</w:t>
      </w:r>
      <w:r w:rsidR="00886BFA">
        <w:rPr>
          <w:rFonts w:ascii="Times New Roman" w:hAnsi="Times New Roman" w:cs="Times New Roman"/>
          <w:color w:val="auto"/>
          <w:sz w:val="28"/>
          <w:szCs w:val="28"/>
          <w:lang w:val="uk-UA"/>
        </w:rPr>
        <w:t>діяльності постраждалих від над</w:t>
      </w:r>
      <w:r w:rsidRPr="0030540D">
        <w:rPr>
          <w:rFonts w:ascii="Times New Roman" w:hAnsi="Times New Roman" w:cs="Times New Roman"/>
          <w:color w:val="auto"/>
          <w:sz w:val="28"/>
          <w:szCs w:val="28"/>
          <w:lang w:val="uk-UA"/>
        </w:rPr>
        <w:t>звичайних ситуацій, а також під час ведення воєнних (бойових) дій або внаслідок таких дій;</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4" w:name="bookmark26"/>
      <w:bookmarkEnd w:id="84"/>
      <w:r w:rsidRPr="0030540D">
        <w:rPr>
          <w:rFonts w:ascii="Times New Roman" w:hAnsi="Times New Roman" w:cs="Times New Roman"/>
          <w:color w:val="auto"/>
          <w:sz w:val="28"/>
          <w:szCs w:val="28"/>
          <w:lang w:val="uk-UA"/>
        </w:rPr>
        <w:t xml:space="preserve">забезпечення функціонування </w:t>
      </w:r>
      <w:r w:rsidR="00886BFA">
        <w:rPr>
          <w:rFonts w:ascii="Times New Roman" w:hAnsi="Times New Roman" w:cs="Times New Roman"/>
          <w:color w:val="auto"/>
          <w:sz w:val="28"/>
          <w:szCs w:val="28"/>
          <w:lang w:val="uk-UA"/>
        </w:rPr>
        <w:t>міської</w:t>
      </w:r>
      <w:r w:rsidR="00BB3570">
        <w:rPr>
          <w:rFonts w:ascii="Times New Roman" w:hAnsi="Times New Roman" w:cs="Times New Roman"/>
          <w:color w:val="auto"/>
          <w:sz w:val="28"/>
          <w:szCs w:val="28"/>
          <w:lang w:val="uk-UA"/>
        </w:rPr>
        <w:t xml:space="preserve"> комісії з питань техногенно-</w:t>
      </w:r>
      <w:r w:rsidRPr="0030540D">
        <w:rPr>
          <w:rFonts w:ascii="Times New Roman" w:hAnsi="Times New Roman" w:cs="Times New Roman"/>
          <w:color w:val="auto"/>
          <w:sz w:val="28"/>
          <w:szCs w:val="28"/>
          <w:lang w:val="uk-UA"/>
        </w:rPr>
        <w:t>екологічної безпеки і надзвичайних ситуацій, а в разі виникнення надзвичайних ситуацій - спеціальної комісії з їх ліквідації (за потреби);</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5" w:name="bookmark27"/>
      <w:bookmarkEnd w:id="85"/>
      <w:r w:rsidRPr="0030540D">
        <w:rPr>
          <w:rFonts w:ascii="Times New Roman" w:hAnsi="Times New Roman" w:cs="Times New Roman"/>
          <w:color w:val="auto"/>
          <w:sz w:val="28"/>
          <w:szCs w:val="28"/>
          <w:lang w:val="uk-UA"/>
        </w:rPr>
        <w:t>організація навчання з питань цивільного захисту, техногенної та пожежної безпеки посадових осіб райдержадміністрації, органів місцевого самоврядування, суб'єктів господарювання комунальної власності, посадових осіб суб’єктів господарювання інших форм власності – за їх заявками, здійснення підготовки населення до дій у надзвичайних ситуаціях;</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6" w:name="bookmark28"/>
      <w:bookmarkEnd w:id="86"/>
      <w:r w:rsidRPr="0030540D">
        <w:rPr>
          <w:rFonts w:ascii="Times New Roman" w:hAnsi="Times New Roman" w:cs="Times New Roman"/>
          <w:color w:val="auto"/>
          <w:sz w:val="28"/>
          <w:szCs w:val="28"/>
          <w:lang w:val="uk-UA"/>
        </w:rPr>
        <w:t>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7" w:name="bookmark29"/>
      <w:bookmarkEnd w:id="87"/>
      <w:r w:rsidRPr="0030540D">
        <w:rPr>
          <w:rFonts w:ascii="Times New Roman" w:hAnsi="Times New Roman" w:cs="Times New Roman"/>
          <w:color w:val="auto"/>
          <w:sz w:val="28"/>
          <w:szCs w:val="28"/>
          <w:lang w:val="uk-UA"/>
        </w:rPr>
        <w:t>визначення потреби фонду захисних споруд цивільного захисту;</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8" w:name="bookmark30"/>
      <w:bookmarkEnd w:id="88"/>
      <w:r w:rsidRPr="0030540D">
        <w:rPr>
          <w:rFonts w:ascii="Times New Roman" w:hAnsi="Times New Roman" w:cs="Times New Roman"/>
          <w:color w:val="auto"/>
          <w:sz w:val="28"/>
          <w:szCs w:val="28"/>
          <w:lang w:val="uk-UA"/>
        </w:rPr>
        <w:t>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9" w:name="bookmark31"/>
      <w:bookmarkEnd w:id="89"/>
      <w:r w:rsidRPr="0030540D">
        <w:rPr>
          <w:rFonts w:ascii="Times New Roman" w:hAnsi="Times New Roman" w:cs="Times New Roman"/>
          <w:color w:val="auto"/>
          <w:sz w:val="28"/>
          <w:szCs w:val="28"/>
          <w:lang w:val="uk-UA"/>
        </w:rPr>
        <w:t>прийняття рішень про подальше використання захисних споруд цивільного захисту державної та комунальної власності;</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90" w:name="bookmark32"/>
      <w:bookmarkEnd w:id="90"/>
      <w:r w:rsidRPr="0030540D">
        <w:rPr>
          <w:rFonts w:ascii="Times New Roman" w:hAnsi="Times New Roman" w:cs="Times New Roman"/>
          <w:color w:val="auto"/>
          <w:sz w:val="28"/>
          <w:szCs w:val="28"/>
          <w:lang w:val="uk-UA"/>
        </w:rPr>
        <w:t>організація обліку фонду захисних споруд цивільного захисту;</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91" w:name="bookmark33"/>
      <w:bookmarkEnd w:id="91"/>
      <w:r w:rsidRPr="0030540D">
        <w:rPr>
          <w:rFonts w:ascii="Times New Roman" w:hAnsi="Times New Roman" w:cs="Times New Roman"/>
          <w:color w:val="auto"/>
          <w:sz w:val="28"/>
          <w:szCs w:val="28"/>
          <w:lang w:val="uk-UA"/>
        </w:rPr>
        <w:t>здійснення контролю за утриманням та станом готовності захисних споруд цивільного захисту;</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92" w:name="bookmark34"/>
      <w:bookmarkEnd w:id="92"/>
      <w:r w:rsidRPr="0030540D">
        <w:rPr>
          <w:rFonts w:ascii="Times New Roman" w:hAnsi="Times New Roman" w:cs="Times New Roman"/>
          <w:color w:val="auto"/>
          <w:sz w:val="28"/>
          <w:szCs w:val="28"/>
          <w:lang w:val="uk-UA"/>
        </w:rPr>
        <w:t>організація проведення технічної інвентаризації захисних споруд цивільного захисту, виключення їх за погодженням з ДСНС України з фонду таких споруд;</w:t>
      </w:r>
    </w:p>
    <w:p w:rsid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93" w:name="bookmark35"/>
      <w:bookmarkEnd w:id="93"/>
      <w:r w:rsidRPr="0030540D">
        <w:rPr>
          <w:rFonts w:ascii="Times New Roman" w:hAnsi="Times New Roman" w:cs="Times New Roman"/>
          <w:color w:val="auto"/>
          <w:sz w:val="28"/>
          <w:szCs w:val="28"/>
          <w:lang w:val="uk-UA"/>
        </w:rPr>
        <w:lastRenderedPageBreak/>
        <w:t>здійснення інших повноважень у сфері цивільного захисту, передбачених Кодексом цивільного захисту України та іншими законодавчими актами.</w:t>
      </w:r>
    </w:p>
    <w:p w:rsidR="0063332C" w:rsidRPr="0030540D" w:rsidRDefault="0063332C" w:rsidP="0063332C">
      <w:pPr>
        <w:pStyle w:val="11"/>
        <w:tabs>
          <w:tab w:val="left" w:pos="1134"/>
        </w:tabs>
        <w:spacing w:after="0"/>
        <w:ind w:left="709"/>
        <w:jc w:val="both"/>
        <w:rPr>
          <w:rFonts w:ascii="Times New Roman" w:hAnsi="Times New Roman" w:cs="Times New Roman"/>
          <w:color w:val="auto"/>
          <w:sz w:val="28"/>
          <w:szCs w:val="28"/>
          <w:lang w:val="uk-UA"/>
        </w:rPr>
      </w:pPr>
    </w:p>
    <w:p w:rsidR="0030540D" w:rsidRPr="006A1155" w:rsidRDefault="006A1155" w:rsidP="00152E8E">
      <w:pPr>
        <w:pStyle w:val="11"/>
        <w:numPr>
          <w:ilvl w:val="1"/>
          <w:numId w:val="20"/>
        </w:numPr>
        <w:tabs>
          <w:tab w:val="clear" w:pos="1077"/>
          <w:tab w:val="num" w:pos="1134"/>
        </w:tabs>
        <w:spacing w:after="0"/>
        <w:ind w:firstLine="709"/>
        <w:jc w:val="both"/>
        <w:rPr>
          <w:rFonts w:ascii="Times New Roman" w:hAnsi="Times New Roman" w:cs="Times New Roman"/>
          <w:color w:val="auto"/>
          <w:sz w:val="28"/>
          <w:szCs w:val="28"/>
          <w:lang w:val="uk-UA"/>
        </w:rPr>
      </w:pPr>
      <w:r w:rsidRPr="006A1155">
        <w:rPr>
          <w:rFonts w:ascii="Times New Roman" w:hAnsi="Times New Roman"/>
          <w:color w:val="auto"/>
          <w:sz w:val="28"/>
          <w:szCs w:val="28"/>
          <w:lang w:val="uk-UA"/>
        </w:rPr>
        <w:t>Управління містобудування, архітектури та земельних відносин міської ради</w:t>
      </w:r>
      <w:r w:rsidR="0030540D" w:rsidRPr="006A1155">
        <w:rPr>
          <w:rFonts w:ascii="Times New Roman" w:hAnsi="Times New Roman" w:cs="Times New Roman"/>
          <w:color w:val="auto"/>
          <w:sz w:val="28"/>
          <w:szCs w:val="28"/>
          <w:lang w:val="uk-UA"/>
        </w:rPr>
        <w:t>:</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створення комплексних схем захисту населених пунктів та об'єктів від небезпечних природних процесів шляхом організації будівництва протизсувних, протиповіневих, протиселевих, протилавинних, протиерозійних та інших інженерних споруд спеціального призначення;</w:t>
      </w:r>
    </w:p>
    <w:p w:rsidR="0030540D" w:rsidRPr="0030540D" w:rsidRDefault="0030540D" w:rsidP="00152E8E">
      <w:pPr>
        <w:pStyle w:val="11"/>
        <w:numPr>
          <w:ilvl w:val="2"/>
          <w:numId w:val="20"/>
        </w:numPr>
        <w:tabs>
          <w:tab w:val="left" w:pos="117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ведення обліку сил і засобів місцевих органів самоврядування, суб’єктів господарювання всіх форм власності, вивчення їх можливостей для виконання завдань служби з інженерного забезпечення у </w:t>
      </w:r>
      <w:r w:rsidR="006C25D5">
        <w:rPr>
          <w:rFonts w:ascii="Times New Roman" w:hAnsi="Times New Roman" w:cs="Times New Roman"/>
          <w:color w:val="auto"/>
          <w:sz w:val="28"/>
          <w:szCs w:val="28"/>
          <w:lang w:val="uk-UA"/>
        </w:rPr>
        <w:t>разі загрози або виникнення над</w:t>
      </w:r>
      <w:r w:rsidRPr="0030540D">
        <w:rPr>
          <w:rFonts w:ascii="Times New Roman" w:hAnsi="Times New Roman" w:cs="Times New Roman"/>
          <w:color w:val="auto"/>
          <w:sz w:val="28"/>
          <w:szCs w:val="28"/>
          <w:lang w:val="uk-UA"/>
        </w:rPr>
        <w:t>з</w:t>
      </w:r>
      <w:r w:rsidR="006C25D5">
        <w:rPr>
          <w:rFonts w:ascii="Times New Roman" w:hAnsi="Times New Roman" w:cs="Times New Roman"/>
          <w:color w:val="auto"/>
          <w:sz w:val="28"/>
          <w:szCs w:val="28"/>
          <w:lang w:val="uk-UA"/>
        </w:rPr>
        <w:t>в</w:t>
      </w:r>
      <w:r w:rsidRPr="0030540D">
        <w:rPr>
          <w:rFonts w:ascii="Times New Roman" w:hAnsi="Times New Roman" w:cs="Times New Roman"/>
          <w:color w:val="auto"/>
          <w:sz w:val="28"/>
          <w:szCs w:val="28"/>
          <w:lang w:val="uk-UA"/>
        </w:rPr>
        <w:t xml:space="preserve">ичайних ситуацій; </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забезпечення участі спеціалізовани</w:t>
      </w:r>
      <w:r w:rsidR="00886BFA">
        <w:rPr>
          <w:rFonts w:ascii="Times New Roman" w:hAnsi="Times New Roman" w:cs="Times New Roman"/>
          <w:color w:val="auto"/>
          <w:sz w:val="28"/>
          <w:szCs w:val="28"/>
          <w:lang w:val="uk-UA"/>
        </w:rPr>
        <w:t>х будівельно-монтажних і проект</w:t>
      </w:r>
      <w:r w:rsidRPr="0030540D">
        <w:rPr>
          <w:rFonts w:ascii="Times New Roman" w:hAnsi="Times New Roman" w:cs="Times New Roman"/>
          <w:color w:val="auto"/>
          <w:sz w:val="28"/>
          <w:szCs w:val="28"/>
          <w:lang w:val="uk-UA"/>
        </w:rPr>
        <w:t>них організацій, сил та засобів підлеглих ф</w:t>
      </w:r>
      <w:r w:rsidR="00886BFA">
        <w:rPr>
          <w:rFonts w:ascii="Times New Roman" w:hAnsi="Times New Roman" w:cs="Times New Roman"/>
          <w:color w:val="auto"/>
          <w:sz w:val="28"/>
          <w:szCs w:val="28"/>
          <w:lang w:val="uk-UA"/>
        </w:rPr>
        <w:t>ормувань у проведенні аварійно-</w:t>
      </w:r>
      <w:r w:rsidRPr="0030540D">
        <w:rPr>
          <w:rFonts w:ascii="Times New Roman" w:hAnsi="Times New Roman" w:cs="Times New Roman"/>
          <w:color w:val="auto"/>
          <w:sz w:val="28"/>
          <w:szCs w:val="28"/>
          <w:lang w:val="uk-UA"/>
        </w:rPr>
        <w:t>рятувальних та інших невідкладних робіт, включаючи захоронен</w:t>
      </w:r>
      <w:r w:rsidR="006C25D5">
        <w:rPr>
          <w:rFonts w:ascii="Times New Roman" w:hAnsi="Times New Roman" w:cs="Times New Roman"/>
          <w:color w:val="auto"/>
          <w:sz w:val="28"/>
          <w:szCs w:val="28"/>
          <w:lang w:val="uk-UA"/>
        </w:rPr>
        <w:t>н</w:t>
      </w:r>
      <w:r w:rsidRPr="0030540D">
        <w:rPr>
          <w:rFonts w:ascii="Times New Roman" w:hAnsi="Times New Roman" w:cs="Times New Roman"/>
          <w:color w:val="auto"/>
          <w:sz w:val="28"/>
          <w:szCs w:val="28"/>
          <w:lang w:val="uk-UA"/>
        </w:rPr>
        <w:t>я загиблих;</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нормативно-методичне забезпечення виконання заходів запобігання надзвичайним ситуаціям під час здійснення на території області будівництва та інженерного захисту об'єктів і територій. Державний архітектурно-будівельний контроль та ліцензування;</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комплексне освоєння підземного простору населених пунктів для взаємопогодженого розміщення в ньому споруд і приміщень соціально- побутового, виробничого і господарського призначення з урахуванням необхідності пристосування і використання частини приміщень для укриття населення у разі виникнення надзвичайних ситуацій;</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урахування під час розроблення генеральних планів забудови населених пунктів і ведення містобудування в умовах підвищеного ризику можливості виникнення надзвичайних ситуацій на окремих територіях;</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створення комплексних схем захисту населених пунктів та об'єктів від небезпечних природних процесів шляхом організації будівництва протизсувних, протиповіневих, протиселевих, протилавинних, протиерозійних та інших інженерних споруд спеціального призначення;</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контроль за якістю проведення відбудовчих робіт на території району;</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забезпечення виконання заходів запобігання та реагування на надзвичайні ситуації під час здійснення в регіоні будівництва підвідомчих об'єктів;</w:t>
      </w:r>
    </w:p>
    <w:p w:rsid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проведення розрахунку потреби в матеріальних ресурсах, потрібних для проведення аварійно-рятувальних робіт, а також для повного відновлення цих об'єктів.</w:t>
      </w:r>
    </w:p>
    <w:p w:rsidR="0063332C" w:rsidRPr="0030540D" w:rsidRDefault="0063332C" w:rsidP="0063332C">
      <w:pPr>
        <w:pStyle w:val="11"/>
        <w:spacing w:after="0"/>
        <w:ind w:left="709"/>
        <w:jc w:val="both"/>
        <w:rPr>
          <w:rFonts w:ascii="Times New Roman" w:hAnsi="Times New Roman" w:cs="Times New Roman"/>
          <w:color w:val="auto"/>
          <w:sz w:val="28"/>
          <w:szCs w:val="28"/>
          <w:lang w:val="uk-UA"/>
        </w:rPr>
      </w:pPr>
    </w:p>
    <w:p w:rsidR="0030540D" w:rsidRPr="006A1155" w:rsidRDefault="0058057D" w:rsidP="00152E8E">
      <w:pPr>
        <w:pStyle w:val="11"/>
        <w:numPr>
          <w:ilvl w:val="1"/>
          <w:numId w:val="20"/>
        </w:numPr>
        <w:spacing w:after="0"/>
        <w:ind w:firstLine="709"/>
        <w:jc w:val="both"/>
        <w:rPr>
          <w:rFonts w:ascii="Times New Roman" w:hAnsi="Times New Roman" w:cs="Times New Roman"/>
          <w:color w:val="FF0000"/>
          <w:sz w:val="28"/>
          <w:szCs w:val="28"/>
          <w:lang w:val="uk-UA"/>
        </w:rPr>
      </w:pPr>
      <w:r w:rsidRPr="00F9390A">
        <w:rPr>
          <w:rFonts w:ascii="Times New Roman" w:hAnsi="Times New Roman" w:cs="Times New Roman"/>
          <w:color w:val="FF0000"/>
          <w:sz w:val="28"/>
          <w:szCs w:val="28"/>
          <w:lang w:val="uk-UA"/>
        </w:rPr>
        <w:t xml:space="preserve"> </w:t>
      </w:r>
      <w:r w:rsidR="006A1155" w:rsidRPr="006A1155">
        <w:rPr>
          <w:rFonts w:ascii="Times New Roman" w:hAnsi="Times New Roman" w:cs="Times New Roman"/>
          <w:color w:val="auto"/>
          <w:sz w:val="28"/>
          <w:szCs w:val="28"/>
          <w:lang w:val="uk-UA"/>
        </w:rPr>
        <w:t>Управління житлово-комунального господарст</w:t>
      </w:r>
      <w:r w:rsidR="006A1155">
        <w:rPr>
          <w:rFonts w:ascii="Times New Roman" w:hAnsi="Times New Roman" w:cs="Times New Roman"/>
          <w:color w:val="auto"/>
          <w:sz w:val="28"/>
          <w:szCs w:val="28"/>
          <w:lang w:val="uk-UA"/>
        </w:rPr>
        <w:t xml:space="preserve">ва та екології </w:t>
      </w:r>
      <w:r w:rsidR="006A1155" w:rsidRPr="006A1155">
        <w:rPr>
          <w:rFonts w:ascii="Times New Roman" w:hAnsi="Times New Roman" w:cs="Times New Roman"/>
          <w:color w:val="auto"/>
          <w:sz w:val="28"/>
          <w:szCs w:val="28"/>
          <w:lang w:val="uk-UA"/>
        </w:rPr>
        <w:t>міської ради</w:t>
      </w:r>
      <w:r w:rsidR="006A1155">
        <w:rPr>
          <w:rFonts w:ascii="Times New Roman" w:hAnsi="Times New Roman" w:cs="Times New Roman"/>
          <w:color w:val="auto"/>
          <w:sz w:val="28"/>
          <w:szCs w:val="28"/>
          <w:lang w:val="uk-UA"/>
        </w:rPr>
        <w:t>:</w:t>
      </w:r>
    </w:p>
    <w:p w:rsidR="0030540D" w:rsidRPr="0030540D" w:rsidRDefault="0030540D" w:rsidP="00152E8E">
      <w:pPr>
        <w:pStyle w:val="11"/>
        <w:numPr>
          <w:ilvl w:val="2"/>
          <w:numId w:val="20"/>
        </w:numPr>
        <w:tabs>
          <w:tab w:val="left" w:pos="117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нагляду за об'єктами житлово-комунальної сфери;</w:t>
      </w:r>
    </w:p>
    <w:p w:rsidR="0030540D" w:rsidRPr="0030540D" w:rsidRDefault="0030540D" w:rsidP="00152E8E">
      <w:pPr>
        <w:pStyle w:val="11"/>
        <w:numPr>
          <w:ilvl w:val="2"/>
          <w:numId w:val="20"/>
        </w:numPr>
        <w:tabs>
          <w:tab w:val="left" w:pos="117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проведення розрахунку шкоди, заподіян</w:t>
      </w:r>
      <w:r w:rsidR="00886BFA">
        <w:rPr>
          <w:rFonts w:ascii="Times New Roman" w:hAnsi="Times New Roman" w:cs="Times New Roman"/>
          <w:color w:val="auto"/>
          <w:sz w:val="28"/>
          <w:szCs w:val="28"/>
          <w:lang w:val="uk-UA"/>
        </w:rPr>
        <w:t>ої об'єктам кому</w:t>
      </w:r>
      <w:r w:rsidRPr="0030540D">
        <w:rPr>
          <w:rFonts w:ascii="Times New Roman" w:hAnsi="Times New Roman" w:cs="Times New Roman"/>
          <w:color w:val="auto"/>
          <w:sz w:val="28"/>
          <w:szCs w:val="28"/>
          <w:lang w:val="uk-UA"/>
        </w:rPr>
        <w:t xml:space="preserve">нальної сфери і майну громадян на території </w:t>
      </w:r>
      <w:r w:rsidR="00886BFA">
        <w:rPr>
          <w:rFonts w:ascii="Times New Roman" w:hAnsi="Times New Roman" w:cs="Times New Roman"/>
          <w:color w:val="auto"/>
          <w:sz w:val="28"/>
          <w:szCs w:val="28"/>
          <w:lang w:val="uk-UA"/>
        </w:rPr>
        <w:t>громади</w:t>
      </w:r>
      <w:r w:rsidRPr="0030540D">
        <w:rPr>
          <w:rFonts w:ascii="Times New Roman" w:hAnsi="Times New Roman" w:cs="Times New Roman"/>
          <w:color w:val="auto"/>
          <w:sz w:val="28"/>
          <w:szCs w:val="28"/>
          <w:lang w:val="uk-UA"/>
        </w:rPr>
        <w:t xml:space="preserve"> внаслідок надзвичайних ситуацій, потреби в матеріальних ресурсах, пот</w:t>
      </w:r>
      <w:r w:rsidR="00886BFA">
        <w:rPr>
          <w:rFonts w:ascii="Times New Roman" w:hAnsi="Times New Roman" w:cs="Times New Roman"/>
          <w:color w:val="auto"/>
          <w:sz w:val="28"/>
          <w:szCs w:val="28"/>
          <w:lang w:val="uk-UA"/>
        </w:rPr>
        <w:t xml:space="preserve">рібних для </w:t>
      </w:r>
      <w:r w:rsidR="00886BFA">
        <w:rPr>
          <w:rFonts w:ascii="Times New Roman" w:hAnsi="Times New Roman" w:cs="Times New Roman"/>
          <w:color w:val="auto"/>
          <w:sz w:val="28"/>
          <w:szCs w:val="28"/>
          <w:lang w:val="uk-UA"/>
        </w:rPr>
        <w:lastRenderedPageBreak/>
        <w:t>проведення аварійно-</w:t>
      </w:r>
      <w:r w:rsidRPr="0030540D">
        <w:rPr>
          <w:rFonts w:ascii="Times New Roman" w:hAnsi="Times New Roman" w:cs="Times New Roman"/>
          <w:color w:val="auto"/>
          <w:sz w:val="28"/>
          <w:szCs w:val="28"/>
          <w:lang w:val="uk-UA"/>
        </w:rPr>
        <w:t>рятувальних та інших невідкладних робіт, а також для повного відновлення цих об'єктів;</w:t>
      </w:r>
    </w:p>
    <w:p w:rsidR="0030540D" w:rsidRPr="0030540D" w:rsidRDefault="0030540D" w:rsidP="00152E8E">
      <w:pPr>
        <w:pStyle w:val="11"/>
        <w:numPr>
          <w:ilvl w:val="2"/>
          <w:numId w:val="20"/>
        </w:numPr>
        <w:tabs>
          <w:tab w:val="left" w:pos="117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здійснення моніторингу якості питної води централізованих систем водопостачання, стічних вод міської каналізаційної мережі та очисних споруд, що перебувають на балансі цих підприємств, та їх техногенного впливу на підтоплення і підняття рівня ґрунтових вод, а також стану зелених насаджень;</w:t>
      </w:r>
    </w:p>
    <w:p w:rsidR="0030540D" w:rsidRPr="0030540D" w:rsidRDefault="0030540D" w:rsidP="00152E8E">
      <w:pPr>
        <w:pStyle w:val="11"/>
        <w:numPr>
          <w:ilvl w:val="2"/>
          <w:numId w:val="20"/>
        </w:numPr>
        <w:tabs>
          <w:tab w:val="left" w:pos="117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ведення обліку сил і засобів місцевих органів самоврядування, суб’єктів господарювання всіх форм власності, вивчення їх можливостей для виконання завдань служби з комунально</w:t>
      </w:r>
      <w:r w:rsidR="00513762">
        <w:rPr>
          <w:rFonts w:ascii="Times New Roman" w:hAnsi="Times New Roman" w:cs="Times New Roman"/>
          <w:color w:val="auto"/>
          <w:sz w:val="28"/>
          <w:szCs w:val="28"/>
          <w:lang w:val="uk-UA"/>
        </w:rPr>
        <w:t>-</w:t>
      </w:r>
      <w:r w:rsidRPr="0030540D">
        <w:rPr>
          <w:rFonts w:ascii="Times New Roman" w:hAnsi="Times New Roman" w:cs="Times New Roman"/>
          <w:color w:val="auto"/>
          <w:sz w:val="28"/>
          <w:szCs w:val="28"/>
          <w:lang w:val="uk-UA"/>
        </w:rPr>
        <w:t xml:space="preserve">технічних питань у </w:t>
      </w:r>
      <w:r w:rsidR="006C25D5">
        <w:rPr>
          <w:rFonts w:ascii="Times New Roman" w:hAnsi="Times New Roman" w:cs="Times New Roman"/>
          <w:color w:val="auto"/>
          <w:sz w:val="28"/>
          <w:szCs w:val="28"/>
          <w:lang w:val="uk-UA"/>
        </w:rPr>
        <w:t>разі загрози або виникнення над</w:t>
      </w:r>
      <w:r w:rsidRPr="0030540D">
        <w:rPr>
          <w:rFonts w:ascii="Times New Roman" w:hAnsi="Times New Roman" w:cs="Times New Roman"/>
          <w:color w:val="auto"/>
          <w:sz w:val="28"/>
          <w:szCs w:val="28"/>
          <w:lang w:val="uk-UA"/>
        </w:rPr>
        <w:t>з</w:t>
      </w:r>
      <w:r w:rsidR="006C25D5">
        <w:rPr>
          <w:rFonts w:ascii="Times New Roman" w:hAnsi="Times New Roman" w:cs="Times New Roman"/>
          <w:color w:val="auto"/>
          <w:sz w:val="28"/>
          <w:szCs w:val="28"/>
          <w:lang w:val="uk-UA"/>
        </w:rPr>
        <w:t>в</w:t>
      </w:r>
      <w:r w:rsidRPr="0030540D">
        <w:rPr>
          <w:rFonts w:ascii="Times New Roman" w:hAnsi="Times New Roman" w:cs="Times New Roman"/>
          <w:color w:val="auto"/>
          <w:sz w:val="28"/>
          <w:szCs w:val="28"/>
          <w:lang w:val="uk-UA"/>
        </w:rPr>
        <w:t xml:space="preserve">ичайних ситуацій; </w:t>
      </w:r>
    </w:p>
    <w:p w:rsidR="0030540D" w:rsidRPr="0030540D" w:rsidRDefault="0030540D" w:rsidP="00152E8E">
      <w:pPr>
        <w:pStyle w:val="11"/>
        <w:numPr>
          <w:ilvl w:val="2"/>
          <w:numId w:val="20"/>
        </w:numPr>
        <w:tabs>
          <w:tab w:val="left" w:pos="117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організація та здійснення контролю за проведенням відновлювальних робіт з ліквідації наслідків надзвичайних ситуацій у разі їх виникнення на  об’єктах комунальної сфери </w:t>
      </w:r>
      <w:r w:rsidR="006C25D5">
        <w:rPr>
          <w:rFonts w:ascii="Times New Roman" w:hAnsi="Times New Roman" w:cs="Times New Roman"/>
          <w:color w:val="auto"/>
          <w:sz w:val="28"/>
          <w:szCs w:val="28"/>
          <w:lang w:val="uk-UA"/>
        </w:rPr>
        <w:t>громади</w:t>
      </w:r>
      <w:r w:rsidRPr="0030540D">
        <w:rPr>
          <w:rFonts w:ascii="Times New Roman" w:hAnsi="Times New Roman" w:cs="Times New Roman"/>
          <w:color w:val="auto"/>
          <w:sz w:val="28"/>
          <w:szCs w:val="28"/>
          <w:lang w:val="uk-UA"/>
        </w:rPr>
        <w:t>;</w:t>
      </w:r>
    </w:p>
    <w:p w:rsidR="0030540D" w:rsidRDefault="0030540D" w:rsidP="00152E8E">
      <w:pPr>
        <w:pStyle w:val="11"/>
        <w:numPr>
          <w:ilvl w:val="2"/>
          <w:numId w:val="20"/>
        </w:numPr>
        <w:tabs>
          <w:tab w:val="left" w:pos="117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роботи, пов'язаної із здійсненням нагляду за безпечною експлуатаціє</w:t>
      </w:r>
      <w:r w:rsidR="006A1155">
        <w:rPr>
          <w:rFonts w:ascii="Times New Roman" w:hAnsi="Times New Roman" w:cs="Times New Roman"/>
          <w:color w:val="auto"/>
          <w:sz w:val="28"/>
          <w:szCs w:val="28"/>
          <w:lang w:val="uk-UA"/>
        </w:rPr>
        <w:t>ю автомобільних шляхів місцевог</w:t>
      </w:r>
      <w:r w:rsidRPr="0030540D">
        <w:rPr>
          <w:rFonts w:ascii="Times New Roman" w:hAnsi="Times New Roman" w:cs="Times New Roman"/>
          <w:color w:val="auto"/>
          <w:sz w:val="28"/>
          <w:szCs w:val="28"/>
          <w:lang w:val="uk-UA"/>
        </w:rPr>
        <w:t xml:space="preserve">о значення на території </w:t>
      </w:r>
      <w:r w:rsidR="006C25D5">
        <w:rPr>
          <w:rFonts w:ascii="Times New Roman" w:hAnsi="Times New Roman" w:cs="Times New Roman"/>
          <w:color w:val="auto"/>
          <w:sz w:val="28"/>
          <w:szCs w:val="28"/>
          <w:lang w:val="uk-UA"/>
        </w:rPr>
        <w:t>громади</w:t>
      </w:r>
      <w:r w:rsidRPr="0030540D">
        <w:rPr>
          <w:rFonts w:ascii="Times New Roman" w:hAnsi="Times New Roman" w:cs="Times New Roman"/>
          <w:color w:val="auto"/>
          <w:sz w:val="28"/>
          <w:szCs w:val="28"/>
          <w:lang w:val="uk-UA"/>
        </w:rPr>
        <w:t xml:space="preserve"> та забезпеченням руху по них.</w:t>
      </w:r>
    </w:p>
    <w:p w:rsidR="0063332C" w:rsidRPr="0030540D" w:rsidRDefault="0063332C" w:rsidP="0063332C">
      <w:pPr>
        <w:pStyle w:val="11"/>
        <w:tabs>
          <w:tab w:val="left" w:pos="1174"/>
        </w:tabs>
        <w:spacing w:after="0"/>
        <w:ind w:left="709"/>
        <w:jc w:val="both"/>
        <w:rPr>
          <w:rFonts w:ascii="Times New Roman" w:hAnsi="Times New Roman" w:cs="Times New Roman"/>
          <w:color w:val="auto"/>
          <w:sz w:val="28"/>
          <w:szCs w:val="28"/>
          <w:lang w:val="uk-UA"/>
        </w:rPr>
      </w:pPr>
    </w:p>
    <w:p w:rsidR="004C5528" w:rsidRPr="004C5528" w:rsidRDefault="004C5528" w:rsidP="00152E8E">
      <w:pPr>
        <w:pStyle w:val="11"/>
        <w:numPr>
          <w:ilvl w:val="1"/>
          <w:numId w:val="20"/>
        </w:numPr>
        <w:spacing w:after="0"/>
        <w:ind w:firstLine="709"/>
        <w:jc w:val="both"/>
        <w:rPr>
          <w:rFonts w:ascii="Times New Roman" w:hAnsi="Times New Roman" w:cs="Times New Roman"/>
          <w:color w:val="auto"/>
          <w:sz w:val="28"/>
          <w:szCs w:val="28"/>
          <w:lang w:val="uk-UA"/>
        </w:rPr>
      </w:pPr>
      <w:r>
        <w:rPr>
          <w:rFonts w:ascii="Times New Roman" w:eastAsia="SimSun" w:hAnsi="Times New Roman" w:cs="Times New Roman"/>
          <w:b/>
          <w:color w:val="auto"/>
          <w:sz w:val="30"/>
          <w:szCs w:val="30"/>
          <w:lang w:val="uk-UA" w:eastAsia="en-US"/>
        </w:rPr>
        <w:t xml:space="preserve"> </w:t>
      </w:r>
      <w:r w:rsidRPr="004C5528">
        <w:rPr>
          <w:rFonts w:ascii="Times New Roman" w:eastAsia="SimSun" w:hAnsi="Times New Roman" w:cs="Times New Roman"/>
          <w:color w:val="auto"/>
          <w:sz w:val="30"/>
          <w:szCs w:val="30"/>
          <w:lang w:val="uk-UA" w:eastAsia="en-US"/>
        </w:rPr>
        <w:t>Відділ економічного планування та підприємницької діяльності</w:t>
      </w:r>
      <w:r w:rsidRPr="004C5528">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міської ради:</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ведення обліку сил і засобів місцевих органів самоврядування, суб’єктів господарювання всіх форм власності, вивчення їх можливостей для виконання завдань служби у сфері транспортного забезпечення, дорожнього господарства та електроенергетичному комплексі на території </w:t>
      </w:r>
      <w:r w:rsidR="00DD0CD9">
        <w:rPr>
          <w:rFonts w:ascii="Times New Roman" w:hAnsi="Times New Roman" w:cs="Times New Roman"/>
          <w:color w:val="auto"/>
          <w:sz w:val="28"/>
          <w:szCs w:val="28"/>
          <w:lang w:val="uk-UA"/>
        </w:rPr>
        <w:t>громади</w:t>
      </w:r>
      <w:r w:rsidR="004C5528">
        <w:rPr>
          <w:rFonts w:ascii="Times New Roman" w:hAnsi="Times New Roman" w:cs="Times New Roman"/>
          <w:color w:val="auto"/>
          <w:sz w:val="28"/>
          <w:szCs w:val="28"/>
          <w:lang w:val="uk-UA"/>
        </w:rPr>
        <w:t xml:space="preserve"> </w:t>
      </w:r>
      <w:r w:rsidRPr="0030540D">
        <w:rPr>
          <w:rFonts w:ascii="Times New Roman" w:hAnsi="Times New Roman" w:cs="Times New Roman"/>
          <w:color w:val="auto"/>
          <w:sz w:val="28"/>
          <w:szCs w:val="28"/>
          <w:lang w:val="uk-UA"/>
        </w:rPr>
        <w:t xml:space="preserve">у разі загрози або виникнення надзвичайних ситуацій; </w:t>
      </w:r>
    </w:p>
    <w:p w:rsid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організація та здійснення контролю за проведенням відновлювальних робіт з ліквідації наслідків надзвичайних ситуацій у разі їх виникнення у сфері транспортного забезпечення, дорожнього господарства та електроенергетичному комплексі </w:t>
      </w:r>
      <w:r w:rsidR="004C5528">
        <w:rPr>
          <w:rFonts w:ascii="Times New Roman" w:hAnsi="Times New Roman" w:cs="Times New Roman"/>
          <w:color w:val="auto"/>
          <w:sz w:val="28"/>
          <w:szCs w:val="28"/>
          <w:lang w:val="uk-UA"/>
        </w:rPr>
        <w:t>громади</w:t>
      </w:r>
      <w:r w:rsidR="00DD0CD9">
        <w:rPr>
          <w:rFonts w:ascii="Times New Roman" w:hAnsi="Times New Roman" w:cs="Times New Roman"/>
          <w:color w:val="auto"/>
          <w:sz w:val="28"/>
          <w:szCs w:val="28"/>
          <w:lang w:val="uk-UA"/>
        </w:rPr>
        <w:t>;</w:t>
      </w:r>
    </w:p>
    <w:p w:rsidR="00DD0CD9" w:rsidRPr="0030540D" w:rsidRDefault="00DD0CD9" w:rsidP="00DD0CD9">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ведення обліку об’єктів громадського харчування, торговельних точок, складів та баз суб’єктів господарювання всіх форм власності, вивчення їх можливостей для виконання завдань служби з питань забезпечення харчування постраждалих та особового складу формувань ЦЗ у разі загрози або виникнення надзвичайних ситуацій;</w:t>
      </w:r>
    </w:p>
    <w:p w:rsidR="00DD0CD9" w:rsidRDefault="00DD0CD9" w:rsidP="00DD0CD9">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забезпечення створення запасів </w:t>
      </w:r>
      <w:r>
        <w:rPr>
          <w:rFonts w:ascii="Times New Roman" w:hAnsi="Times New Roman" w:cs="Times New Roman"/>
          <w:color w:val="auto"/>
          <w:sz w:val="28"/>
          <w:szCs w:val="28"/>
          <w:lang w:val="uk-UA"/>
        </w:rPr>
        <w:t>продуктів харчування та непродо</w:t>
      </w:r>
      <w:r w:rsidRPr="0030540D">
        <w:rPr>
          <w:rFonts w:ascii="Times New Roman" w:hAnsi="Times New Roman" w:cs="Times New Roman"/>
          <w:color w:val="auto"/>
          <w:sz w:val="28"/>
          <w:szCs w:val="28"/>
          <w:lang w:val="uk-UA"/>
        </w:rPr>
        <w:t>вольчих товарів, необхідних для життєзабезпечення постраждалих у разі виникнення надзвичайних ситуацій</w:t>
      </w:r>
      <w:r w:rsidR="0063332C">
        <w:rPr>
          <w:rFonts w:ascii="Times New Roman" w:hAnsi="Times New Roman" w:cs="Times New Roman"/>
          <w:color w:val="auto"/>
          <w:sz w:val="28"/>
          <w:szCs w:val="28"/>
          <w:lang w:val="uk-UA"/>
        </w:rPr>
        <w:t>;</w:t>
      </w:r>
    </w:p>
    <w:p w:rsidR="0063332C" w:rsidRPr="0030540D" w:rsidRDefault="0063332C" w:rsidP="0063332C">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організація та здійснення транспортного забезпечення евакуації населення, майна </w:t>
      </w:r>
      <w:r w:rsidRPr="00FB287D">
        <w:rPr>
          <w:rFonts w:ascii="Times New Roman" w:hAnsi="Times New Roman" w:cs="Times New Roman"/>
          <w:iCs/>
          <w:color w:val="auto"/>
          <w:sz w:val="28"/>
          <w:szCs w:val="28"/>
          <w:lang w:val="uk-UA"/>
        </w:rPr>
        <w:t>у</w:t>
      </w:r>
      <w:r>
        <w:rPr>
          <w:rFonts w:ascii="Times New Roman" w:hAnsi="Times New Roman" w:cs="Times New Roman"/>
          <w:i/>
          <w:iCs/>
          <w:color w:val="auto"/>
          <w:sz w:val="28"/>
          <w:szCs w:val="28"/>
          <w:lang w:val="uk-UA"/>
        </w:rPr>
        <w:t xml:space="preserve"> </w:t>
      </w:r>
      <w:r w:rsidRPr="0030540D">
        <w:rPr>
          <w:rFonts w:ascii="Times New Roman" w:hAnsi="Times New Roman" w:cs="Times New Roman"/>
          <w:color w:val="auto"/>
          <w:sz w:val="28"/>
          <w:szCs w:val="28"/>
          <w:lang w:val="uk-UA"/>
        </w:rPr>
        <w:t>безпечні райони;</w:t>
      </w:r>
    </w:p>
    <w:p w:rsidR="0063332C" w:rsidRPr="0030540D" w:rsidRDefault="0063332C" w:rsidP="0063332C">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забезпечення перевезення у межах району сил і засобів, матеріальних ресурсів, необхідних для здійснення заходів цивільного захисту;</w:t>
      </w:r>
    </w:p>
    <w:p w:rsidR="0063332C" w:rsidRPr="0030540D" w:rsidRDefault="0063332C" w:rsidP="0063332C">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та здійснення контролю за проведенням відновлювальних робіт з ліквідації наслідків надзвичайних ситуацій у разі їх виникнення на підприємствах транспорту;</w:t>
      </w:r>
    </w:p>
    <w:p w:rsidR="0063332C" w:rsidRPr="0030540D" w:rsidRDefault="0063332C" w:rsidP="0063332C">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роботи автотранспортних підприємств району з ліквідації надзвичайних ситуацій;</w:t>
      </w:r>
    </w:p>
    <w:p w:rsidR="0063332C" w:rsidRPr="0063332C" w:rsidRDefault="0063332C" w:rsidP="0063332C">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сприяння розвитку інфраструктури транспорту в </w:t>
      </w:r>
      <w:r>
        <w:rPr>
          <w:rFonts w:ascii="Times New Roman" w:hAnsi="Times New Roman" w:cs="Times New Roman"/>
          <w:color w:val="auto"/>
          <w:sz w:val="28"/>
          <w:szCs w:val="28"/>
          <w:lang w:val="uk-UA"/>
        </w:rPr>
        <w:t>громаді</w:t>
      </w:r>
      <w:r w:rsidRPr="0030540D">
        <w:rPr>
          <w:rFonts w:ascii="Times New Roman" w:hAnsi="Times New Roman" w:cs="Times New Roman"/>
          <w:color w:val="auto"/>
          <w:sz w:val="28"/>
          <w:szCs w:val="28"/>
          <w:lang w:val="uk-UA"/>
        </w:rPr>
        <w:t xml:space="preserve">, формування та удосконалення автотранспортної мережі, ринку транспортних послуг, </w:t>
      </w:r>
      <w:r w:rsidRPr="0030540D">
        <w:rPr>
          <w:rFonts w:ascii="Times New Roman" w:hAnsi="Times New Roman" w:cs="Times New Roman"/>
          <w:color w:val="auto"/>
          <w:sz w:val="28"/>
          <w:szCs w:val="28"/>
          <w:lang w:val="uk-UA"/>
        </w:rPr>
        <w:lastRenderedPageBreak/>
        <w:t>координації роботи окремих видів транспорту, оптимізації мережі маршрутів перевезення пасажирів та вантажів у межах району.</w:t>
      </w:r>
    </w:p>
    <w:p w:rsidR="0063332C" w:rsidRPr="0030540D" w:rsidRDefault="0063332C" w:rsidP="00FA055E">
      <w:pPr>
        <w:pStyle w:val="11"/>
        <w:spacing w:after="0"/>
        <w:jc w:val="both"/>
        <w:rPr>
          <w:rFonts w:ascii="Times New Roman" w:hAnsi="Times New Roman" w:cs="Times New Roman"/>
          <w:color w:val="auto"/>
          <w:sz w:val="28"/>
          <w:szCs w:val="28"/>
          <w:lang w:val="uk-UA"/>
        </w:rPr>
      </w:pPr>
    </w:p>
    <w:p w:rsidR="0030540D" w:rsidRPr="00FB287D" w:rsidRDefault="004C5528" w:rsidP="00152E8E">
      <w:pPr>
        <w:pStyle w:val="11"/>
        <w:numPr>
          <w:ilvl w:val="1"/>
          <w:numId w:val="20"/>
        </w:numPr>
        <w:tabs>
          <w:tab w:val="clear" w:pos="1077"/>
          <w:tab w:val="left" w:pos="1175"/>
          <w:tab w:val="num" w:pos="1276"/>
        </w:tabs>
        <w:spacing w:after="0"/>
        <w:ind w:firstLine="709"/>
        <w:jc w:val="both"/>
        <w:rPr>
          <w:rFonts w:ascii="Times New Roman" w:hAnsi="Times New Roman" w:cs="Times New Roman"/>
          <w:color w:val="auto"/>
          <w:sz w:val="28"/>
          <w:szCs w:val="28"/>
          <w:lang w:val="uk-UA"/>
        </w:rPr>
      </w:pPr>
      <w:r w:rsidRPr="00FB287D">
        <w:rPr>
          <w:rFonts w:ascii="Times New Roman" w:hAnsi="Times New Roman" w:cs="Times New Roman"/>
          <w:color w:val="auto"/>
          <w:sz w:val="28"/>
          <w:szCs w:val="28"/>
          <w:lang w:val="uk-UA"/>
        </w:rPr>
        <w:t>Сі</w:t>
      </w:r>
      <w:r w:rsidR="00FB287D" w:rsidRPr="00FB287D">
        <w:rPr>
          <w:rFonts w:ascii="Times New Roman" w:hAnsi="Times New Roman" w:cs="Times New Roman"/>
          <w:color w:val="auto"/>
          <w:sz w:val="28"/>
          <w:szCs w:val="28"/>
          <w:lang w:val="uk-UA"/>
        </w:rPr>
        <w:t>льськогосподарські підприємства, які здійснюють свою діяльність на території старостинських округів Звягельської міської територіальної громади:</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здійснення моніторингу сільськогосподарських тварин і продуктів тваринництва;</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здійснення відповідно до компетенції контролю за безпечністю харчових продуктів і кормів під час виникнення надзвичайних ситуацій, участь у здійсненні заходів щодо забезпечення безпечності харчових продуктів рослинного та тваринного походження та сировини для їх виготовлення;</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координація, та проведення робіт з ліквідації епізоотій, епізоотичного, токсикологічного контролю та ветеринарно-санітарних заходів під час виникнення надзвичайних ситуацій та ліквідації їх наслідків;</w:t>
      </w:r>
    </w:p>
    <w:p w:rsid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забезпечення створення резерву спеціального майна і засобів для захисту сільськогосподарських тварин у разі виникнення надзвичайних ситуацій.</w:t>
      </w:r>
    </w:p>
    <w:p w:rsidR="0063332C" w:rsidRPr="0030540D" w:rsidRDefault="0063332C" w:rsidP="0063332C">
      <w:pPr>
        <w:pStyle w:val="11"/>
        <w:tabs>
          <w:tab w:val="left" w:pos="1175"/>
        </w:tabs>
        <w:spacing w:after="0"/>
        <w:ind w:left="709"/>
        <w:jc w:val="both"/>
        <w:rPr>
          <w:rFonts w:ascii="Times New Roman" w:hAnsi="Times New Roman" w:cs="Times New Roman"/>
          <w:color w:val="auto"/>
          <w:sz w:val="28"/>
          <w:szCs w:val="28"/>
          <w:lang w:val="uk-UA"/>
        </w:rPr>
      </w:pPr>
    </w:p>
    <w:p w:rsidR="00FB287D" w:rsidRPr="00FB287D" w:rsidRDefault="00FB287D" w:rsidP="00152E8E">
      <w:pPr>
        <w:pStyle w:val="11"/>
        <w:numPr>
          <w:ilvl w:val="1"/>
          <w:numId w:val="20"/>
        </w:numPr>
        <w:tabs>
          <w:tab w:val="left" w:pos="1175"/>
        </w:tabs>
        <w:spacing w:after="0"/>
        <w:ind w:firstLine="709"/>
        <w:jc w:val="both"/>
        <w:rPr>
          <w:rFonts w:ascii="Times New Roman" w:hAnsi="Times New Roman" w:cs="Times New Roman"/>
          <w:color w:val="auto"/>
          <w:sz w:val="28"/>
          <w:szCs w:val="28"/>
          <w:u w:val="single"/>
          <w:lang w:val="uk-UA"/>
        </w:rPr>
      </w:pPr>
      <w:r w:rsidRPr="00FB287D">
        <w:rPr>
          <w:rFonts w:ascii="Times New Roman" w:eastAsia="SimSun" w:hAnsi="Times New Roman" w:cs="Times New Roman"/>
          <w:color w:val="auto"/>
          <w:sz w:val="28"/>
          <w:szCs w:val="28"/>
          <w:lang w:val="uk-UA" w:eastAsia="en-US"/>
        </w:rPr>
        <w:t>Відділ бухгалтерського обліку міської ради</w:t>
      </w:r>
    </w:p>
    <w:p w:rsidR="0030540D" w:rsidRPr="00BA79B1"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u w:val="single"/>
          <w:lang w:val="uk-UA"/>
        </w:rPr>
      </w:pPr>
      <w:r w:rsidRPr="0030540D">
        <w:rPr>
          <w:rFonts w:ascii="Times New Roman" w:hAnsi="Times New Roman" w:cs="Times New Roman"/>
          <w:color w:val="auto"/>
          <w:sz w:val="28"/>
          <w:szCs w:val="28"/>
          <w:lang w:val="uk-UA"/>
        </w:rPr>
        <w:t>врахування у проектах щорічних програм економічного і соціального розвитку району заходів щодо створення місцевого матеріального резерву для запобігання, ліквідації надзвичайних ситуацій техногенного і природного характеру та їх наслідків на підставі оцінки можливих соціально-економічних наслідків надзвичайних ситуацій.</w:t>
      </w:r>
    </w:p>
    <w:p w:rsidR="00BA79B1" w:rsidRPr="0030540D" w:rsidRDefault="00BA79B1" w:rsidP="00BA79B1">
      <w:pPr>
        <w:pStyle w:val="11"/>
        <w:tabs>
          <w:tab w:val="left" w:pos="1175"/>
        </w:tabs>
        <w:spacing w:after="0"/>
        <w:ind w:left="709"/>
        <w:jc w:val="both"/>
        <w:rPr>
          <w:rFonts w:ascii="Times New Roman" w:hAnsi="Times New Roman" w:cs="Times New Roman"/>
          <w:color w:val="auto"/>
          <w:sz w:val="28"/>
          <w:szCs w:val="28"/>
          <w:u w:val="single"/>
          <w:lang w:val="uk-UA"/>
        </w:rPr>
      </w:pPr>
    </w:p>
    <w:p w:rsidR="00FB287D" w:rsidRPr="00FB287D" w:rsidRDefault="00FB287D" w:rsidP="00152E8E">
      <w:pPr>
        <w:pStyle w:val="11"/>
        <w:numPr>
          <w:ilvl w:val="1"/>
          <w:numId w:val="20"/>
        </w:numPr>
        <w:tabs>
          <w:tab w:val="left" w:pos="1175"/>
        </w:tabs>
        <w:spacing w:after="0"/>
        <w:ind w:firstLine="709"/>
        <w:jc w:val="both"/>
        <w:rPr>
          <w:rFonts w:ascii="Times New Roman" w:hAnsi="Times New Roman" w:cs="Times New Roman"/>
          <w:color w:val="auto"/>
          <w:sz w:val="28"/>
          <w:szCs w:val="28"/>
          <w:lang w:val="uk-UA"/>
        </w:rPr>
      </w:pPr>
      <w:r w:rsidRPr="00FB287D">
        <w:rPr>
          <w:rFonts w:ascii="Times New Roman" w:eastAsia="SimSun" w:hAnsi="Times New Roman" w:cs="Times New Roman"/>
          <w:bCs/>
          <w:color w:val="auto"/>
          <w:sz w:val="28"/>
          <w:szCs w:val="28"/>
          <w:lang w:val="uk-UA" w:eastAsia="en-US"/>
        </w:rPr>
        <w:t>Відділ з питань охорони здоров’я</w:t>
      </w:r>
      <w:r w:rsidRPr="00FB287D">
        <w:rPr>
          <w:rFonts w:ascii="Calibri" w:eastAsia="SimSun" w:hAnsi="Calibri" w:cs="Times New Roman"/>
          <w:color w:val="auto"/>
          <w:sz w:val="28"/>
          <w:szCs w:val="28"/>
          <w:lang w:eastAsia="en-US"/>
        </w:rPr>
        <w:t xml:space="preserve"> </w:t>
      </w:r>
      <w:r w:rsidRPr="00FB287D">
        <w:rPr>
          <w:rFonts w:ascii="Times New Roman" w:eastAsia="SimSun" w:hAnsi="Times New Roman" w:cs="Times New Roman"/>
          <w:bCs/>
          <w:color w:val="auto"/>
          <w:sz w:val="28"/>
          <w:szCs w:val="28"/>
          <w:lang w:val="uk-UA" w:eastAsia="en-US"/>
        </w:rPr>
        <w:t>та медичного забезпечення</w:t>
      </w:r>
      <w:r w:rsidRPr="00FB287D">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міської ради:</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медичного забезпечення, надання екстреної медичної допомоги постраждалим та особовому складу підрозділів цивільного;</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медичної евакуації постраждалих до закладів охорони здоров'я з урахуванням медичних показань, організація та координація роботи закладів охорони здоров'я під час прийому великої кількості постраждалих у разі виникнення надзвичайної ситуації;</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взаємодії медичних сил, засобів та закладів охорони здоров'я на територіальному рівні у сфері медичного захисну населення у разі виникнення надзвичайних ситуацій та під час ліквідації медико-санітар</w:t>
      </w:r>
      <w:r w:rsidR="00533CE4">
        <w:rPr>
          <w:rFonts w:ascii="Times New Roman" w:hAnsi="Times New Roman" w:cs="Times New Roman"/>
          <w:color w:val="auto"/>
          <w:sz w:val="28"/>
          <w:szCs w:val="28"/>
          <w:lang w:val="uk-UA"/>
        </w:rPr>
        <w:t>н</w:t>
      </w:r>
      <w:r w:rsidRPr="0030540D">
        <w:rPr>
          <w:rFonts w:ascii="Times New Roman" w:hAnsi="Times New Roman" w:cs="Times New Roman"/>
          <w:color w:val="auto"/>
          <w:sz w:val="28"/>
          <w:szCs w:val="28"/>
          <w:lang w:val="uk-UA"/>
        </w:rPr>
        <w:t>их наслідків надзвичайних ситуацій, координація роботи із забезпечення готовності органів охорони здоров’я до дій у надзвичайних ситуаціях;</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завчасне створення, підготовка та використання в умовах надзвичайних ситуацій необхідної кількості сил і засобів, незалежно від форм власності та господарювання, додаткових тимчасових мобільних медичних підрозділів або залучення додаткових закладів охорони здоров’я;</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участь закладів охорони здоров'я в о</w:t>
      </w:r>
      <w:r w:rsidR="007B4769">
        <w:rPr>
          <w:rFonts w:ascii="Times New Roman" w:hAnsi="Times New Roman" w:cs="Times New Roman"/>
          <w:color w:val="auto"/>
          <w:sz w:val="28"/>
          <w:szCs w:val="28"/>
          <w:lang w:val="uk-UA"/>
        </w:rPr>
        <w:t>рганізації комплексу санітарно-</w:t>
      </w:r>
      <w:r w:rsidRPr="0030540D">
        <w:rPr>
          <w:rFonts w:ascii="Times New Roman" w:hAnsi="Times New Roman" w:cs="Times New Roman"/>
          <w:color w:val="auto"/>
          <w:sz w:val="28"/>
          <w:szCs w:val="28"/>
          <w:lang w:val="uk-UA"/>
        </w:rPr>
        <w:t>гігієнічних та протиепідемічних заходів у районах надзвичайних ситуацій, які здійснюють територіальні органи державної санітарно-епідеміологічної служби України в області;</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проведення збору та аналізу інформації про медико-санітарні наслідки надзвичайних ситуацій, здійснення прогнозу їх розвитку у районах виникнення </w:t>
      </w:r>
      <w:r w:rsidRPr="0030540D">
        <w:rPr>
          <w:rFonts w:ascii="Times New Roman" w:hAnsi="Times New Roman" w:cs="Times New Roman"/>
          <w:color w:val="auto"/>
          <w:sz w:val="28"/>
          <w:szCs w:val="28"/>
          <w:lang w:val="uk-UA"/>
        </w:rPr>
        <w:lastRenderedPageBreak/>
        <w:t>надзвичайних ситуацій та прилеглих територіях, розроблення рекомендацій щодо здійснення заходів з метою зниження негативного впливу таких ситуацій, надання регіональним органам управління територіальної підсистеми та МОЗ України відомостей про постраждалих під час надзвичайних ситуацій у межах Урядової інформаційно-аналітичної системи з питань надзвичайних ситуацій;</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накопичення необхідного резерву лікарських засобів, виробів медичного призначення та іншого спеціа</w:t>
      </w:r>
      <w:r w:rsidR="00FB287D">
        <w:rPr>
          <w:rFonts w:ascii="Times New Roman" w:hAnsi="Times New Roman" w:cs="Times New Roman"/>
          <w:color w:val="auto"/>
          <w:sz w:val="28"/>
          <w:szCs w:val="28"/>
          <w:lang w:val="uk-UA"/>
        </w:rPr>
        <w:t>льного майна і техніки для здій</w:t>
      </w:r>
      <w:r w:rsidRPr="0030540D">
        <w:rPr>
          <w:rFonts w:ascii="Times New Roman" w:hAnsi="Times New Roman" w:cs="Times New Roman"/>
          <w:color w:val="auto"/>
          <w:sz w:val="28"/>
          <w:szCs w:val="28"/>
          <w:lang w:val="uk-UA"/>
        </w:rPr>
        <w:t>снення заходів з ліквідації медико-санітарних наслідків надзвичайних ситуацій;</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розроблення плану медико-санітарно</w:t>
      </w:r>
      <w:r w:rsidR="00BA79B1">
        <w:rPr>
          <w:rFonts w:ascii="Times New Roman" w:hAnsi="Times New Roman" w:cs="Times New Roman"/>
          <w:color w:val="auto"/>
          <w:sz w:val="28"/>
          <w:szCs w:val="28"/>
          <w:lang w:val="uk-UA"/>
        </w:rPr>
        <w:t>го забезпечення населення в над</w:t>
      </w:r>
      <w:r w:rsidRPr="0030540D">
        <w:rPr>
          <w:rFonts w:ascii="Times New Roman" w:hAnsi="Times New Roman" w:cs="Times New Roman"/>
          <w:color w:val="auto"/>
          <w:sz w:val="28"/>
          <w:szCs w:val="28"/>
          <w:lang w:val="uk-UA"/>
        </w:rPr>
        <w:t>звичайних ситуаціях або у разі їх виникнення, завчасне створення та підготовка спеціальних медичних формувань для роботи в умовах надзвичайних ситуацій;</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підготовки та перепідготовки медичних працівників із питань надання екстреної медичної допомоги постраждалим, організація навчально-тренувальних заходів із підрозділами системи екстреної медичної допомоги та медицини катастроф, закладами охорони здоров'я з ліквідації медико-санітарних наслідків надзвичайних ситуацій;</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та проведення згідно з програмами, затвердженими МОЗ України, навчання та практичної підготовки немедичних працівників з питань надання домедичної допомоги;</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та здійснення державного санітарно-епідеміологічного нагляду та контролю, санітарно-гігієнічних та протиепідемічних заходів під час ліквідації наслідків надзвичайних ситуацій;</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своєчасне виявлення чинників та осередку біологічного зараження населення, прогнозування масштабів і наслідків біологічного зараження, розроблення та запровадження своєчасних протиепідемічних та профілактичних заходів з локалізації та ліквідації осередку біологічного зараження, режимів обсервації, карантину та забезпечення лікування інфекційних хворих;</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та проведення екстреної неспецифічної та специфічної профілактики інфекційних захворювань серед населення у разі виникнення надзвичайних ситуацій, своєчасне застосування профілактичних медичних препаратів та проведення санітарно-протиепідемічних заходів у районі надзвичайної ситуації;</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та здійснення заходів щодо недопущення негативного впливу на здоров'я населення шкідливих факторів навколишнього природного середовища та наслідків надзвичайних ситуацій, умов для виникнення і поширення інфекційних захворювань у разі виникнення надзвичайних ситуацій, забезпечення заходів щодо санітарної охорони територій та суб'єктів господарювання у зоні надзвичайної ситуації;</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та здійснення заходів щодо санітарно-епідеміологічного контролю за станом довкілля, якістю харчових продуктів і продовольчої сировини, питної води і джерелами питного водопостачання у разі виникнення надзвичайної ситуації;</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та здійснення заходів щодо спостереження та лабора</w:t>
      </w:r>
      <w:r w:rsidR="00BA79B1">
        <w:rPr>
          <w:rFonts w:ascii="Times New Roman" w:hAnsi="Times New Roman" w:cs="Times New Roman"/>
          <w:color w:val="auto"/>
          <w:sz w:val="28"/>
          <w:szCs w:val="28"/>
          <w:lang w:val="uk-UA"/>
        </w:rPr>
        <w:t>тор</w:t>
      </w:r>
      <w:r w:rsidRPr="0030540D">
        <w:rPr>
          <w:rFonts w:ascii="Times New Roman" w:hAnsi="Times New Roman" w:cs="Times New Roman"/>
          <w:color w:val="auto"/>
          <w:sz w:val="28"/>
          <w:szCs w:val="28"/>
          <w:lang w:val="uk-UA"/>
        </w:rPr>
        <w:t>ного контролю за санітарно-епідемічною ситуацією при радіаційному, хімічному та біологічному зараженні (забрудненні) у разі виникнення надзвичайної ситуації;</w:t>
      </w:r>
    </w:p>
    <w:p w:rsid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організація інших заходів, пов’язаних із медичним захистом і </w:t>
      </w:r>
      <w:r w:rsidRPr="0030540D">
        <w:rPr>
          <w:rFonts w:ascii="Times New Roman" w:hAnsi="Times New Roman" w:cs="Times New Roman"/>
          <w:color w:val="auto"/>
          <w:sz w:val="28"/>
          <w:szCs w:val="28"/>
          <w:lang w:val="uk-UA"/>
        </w:rPr>
        <w:lastRenderedPageBreak/>
        <w:t>забезпеченням санітарного та епідемічного благополуччя населення, залежно від надзвичайної ситуації.</w:t>
      </w:r>
    </w:p>
    <w:p w:rsidR="00BA79B1" w:rsidRPr="0030540D" w:rsidRDefault="00BA79B1" w:rsidP="00BA79B1">
      <w:pPr>
        <w:pStyle w:val="11"/>
        <w:tabs>
          <w:tab w:val="left" w:pos="1175"/>
        </w:tabs>
        <w:spacing w:after="0"/>
        <w:ind w:left="709"/>
        <w:jc w:val="both"/>
        <w:rPr>
          <w:rFonts w:ascii="Times New Roman" w:hAnsi="Times New Roman" w:cs="Times New Roman"/>
          <w:color w:val="auto"/>
          <w:sz w:val="28"/>
          <w:szCs w:val="28"/>
          <w:lang w:val="uk-UA"/>
        </w:rPr>
      </w:pPr>
    </w:p>
    <w:p w:rsidR="0030540D" w:rsidRPr="00FB287D" w:rsidRDefault="00FB287D" w:rsidP="00152E8E">
      <w:pPr>
        <w:pStyle w:val="11"/>
        <w:numPr>
          <w:ilvl w:val="1"/>
          <w:numId w:val="20"/>
        </w:numPr>
        <w:tabs>
          <w:tab w:val="left" w:pos="1175"/>
        </w:tabs>
        <w:spacing w:after="0"/>
        <w:ind w:firstLine="709"/>
        <w:jc w:val="both"/>
        <w:rPr>
          <w:rFonts w:ascii="Times New Roman" w:hAnsi="Times New Roman" w:cs="Times New Roman"/>
          <w:color w:val="auto"/>
          <w:sz w:val="28"/>
          <w:szCs w:val="28"/>
          <w:lang w:val="uk-UA"/>
        </w:rPr>
      </w:pPr>
      <w:r w:rsidRPr="00FB287D">
        <w:rPr>
          <w:rFonts w:ascii="Times New Roman" w:hAnsi="Times New Roman" w:cs="Times New Roman"/>
          <w:color w:val="auto"/>
          <w:sz w:val="28"/>
          <w:szCs w:val="28"/>
          <w:lang w:val="uk-UA"/>
        </w:rPr>
        <w:t>Управління освіти і науки</w:t>
      </w:r>
      <w:r w:rsidR="00BA79B1">
        <w:rPr>
          <w:rFonts w:ascii="Times New Roman" w:hAnsi="Times New Roman" w:cs="Times New Roman"/>
          <w:color w:val="auto"/>
          <w:sz w:val="28"/>
          <w:szCs w:val="28"/>
          <w:lang w:val="uk-UA"/>
        </w:rPr>
        <w:t xml:space="preserve"> міської ради</w:t>
      </w:r>
      <w:r w:rsidR="0030540D" w:rsidRPr="00FB287D">
        <w:rPr>
          <w:rFonts w:ascii="Times New Roman" w:hAnsi="Times New Roman" w:cs="Times New Roman"/>
          <w:color w:val="auto"/>
          <w:sz w:val="28"/>
          <w:szCs w:val="28"/>
          <w:lang w:val="uk-UA"/>
        </w:rPr>
        <w:t>:</w:t>
      </w:r>
    </w:p>
    <w:p w:rsidR="0030540D" w:rsidRPr="0030540D" w:rsidRDefault="0030540D" w:rsidP="00152E8E">
      <w:pPr>
        <w:pStyle w:val="11"/>
        <w:numPr>
          <w:ilvl w:val="2"/>
          <w:numId w:val="20"/>
        </w:numPr>
        <w:tabs>
          <w:tab w:val="left" w:pos="1196"/>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здійснення заходів щодо захисту учасників навчально-виховного процесу та забезпечення виконання завдань цивільного захисту суб'єктами господарювання, що належать до сфери управління;</w:t>
      </w:r>
    </w:p>
    <w:p w:rsid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організація вивчення учнями </w:t>
      </w:r>
      <w:r w:rsidR="007B4769">
        <w:rPr>
          <w:rFonts w:ascii="Times New Roman" w:hAnsi="Times New Roman" w:cs="Times New Roman"/>
          <w:color w:val="auto"/>
          <w:sz w:val="28"/>
          <w:szCs w:val="28"/>
          <w:lang w:val="uk-UA"/>
        </w:rPr>
        <w:t>загальноосвітніх та професійно-</w:t>
      </w:r>
      <w:r w:rsidRPr="0030540D">
        <w:rPr>
          <w:rFonts w:ascii="Times New Roman" w:hAnsi="Times New Roman" w:cs="Times New Roman"/>
          <w:color w:val="auto"/>
          <w:sz w:val="28"/>
          <w:szCs w:val="28"/>
          <w:lang w:val="uk-UA"/>
        </w:rPr>
        <w:t>технічних навчальних закладів основ безпеки життєдіяльності, сприяння у забезпеченні їх відповідними підручниками та посібниками.</w:t>
      </w:r>
    </w:p>
    <w:p w:rsidR="007B4769" w:rsidRPr="0030540D" w:rsidRDefault="007B4769" w:rsidP="007B4769">
      <w:pPr>
        <w:pStyle w:val="11"/>
        <w:tabs>
          <w:tab w:val="left" w:pos="1175"/>
        </w:tabs>
        <w:spacing w:after="0"/>
        <w:ind w:left="709"/>
        <w:jc w:val="both"/>
        <w:rPr>
          <w:rFonts w:ascii="Times New Roman" w:hAnsi="Times New Roman" w:cs="Times New Roman"/>
          <w:color w:val="auto"/>
          <w:sz w:val="28"/>
          <w:szCs w:val="28"/>
          <w:lang w:val="uk-UA"/>
        </w:rPr>
      </w:pPr>
    </w:p>
    <w:p w:rsidR="00FB287D" w:rsidRPr="00FB287D" w:rsidRDefault="00FB287D" w:rsidP="00152E8E">
      <w:pPr>
        <w:pStyle w:val="11"/>
        <w:numPr>
          <w:ilvl w:val="1"/>
          <w:numId w:val="20"/>
        </w:numPr>
        <w:tabs>
          <w:tab w:val="left" w:pos="1175"/>
        </w:tabs>
        <w:spacing w:after="0"/>
        <w:ind w:firstLine="709"/>
        <w:jc w:val="both"/>
        <w:rPr>
          <w:rFonts w:ascii="Times New Roman" w:hAnsi="Times New Roman" w:cs="Times New Roman"/>
          <w:color w:val="auto"/>
          <w:sz w:val="28"/>
          <w:szCs w:val="28"/>
          <w:lang w:val="uk-UA"/>
        </w:rPr>
      </w:pPr>
      <w:r w:rsidRPr="00FB287D">
        <w:rPr>
          <w:rFonts w:ascii="Times New Roman" w:hAnsi="Times New Roman" w:cs="Times New Roman"/>
          <w:bCs/>
          <w:color w:val="auto"/>
          <w:sz w:val="28"/>
          <w:szCs w:val="28"/>
          <w:lang w:val="uk-UA"/>
        </w:rPr>
        <w:t xml:space="preserve">Управління </w:t>
      </w:r>
      <w:r w:rsidR="007B4769">
        <w:rPr>
          <w:rFonts w:ascii="Times New Roman" w:hAnsi="Times New Roman" w:cs="Times New Roman"/>
          <w:bCs/>
          <w:color w:val="auto"/>
          <w:sz w:val="28"/>
          <w:szCs w:val="28"/>
          <w:lang w:val="uk-UA"/>
        </w:rPr>
        <w:t>культури і туризму</w:t>
      </w:r>
      <w:r>
        <w:rPr>
          <w:rFonts w:ascii="Times New Roman" w:hAnsi="Times New Roman" w:cs="Times New Roman"/>
          <w:bCs/>
          <w:color w:val="auto"/>
          <w:sz w:val="28"/>
          <w:szCs w:val="28"/>
          <w:lang w:val="uk-UA"/>
        </w:rPr>
        <w:t xml:space="preserve"> міської ради:</w:t>
      </w:r>
    </w:p>
    <w:p w:rsidR="0030540D" w:rsidRPr="0030540D" w:rsidRDefault="00FB287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FB287D">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 xml:space="preserve">планування і реалізація заходів щодо запобігання та мінімізації втрат національної культурної спадщини </w:t>
      </w:r>
      <w:r w:rsidR="007B4769">
        <w:rPr>
          <w:rFonts w:ascii="Times New Roman" w:hAnsi="Times New Roman" w:cs="Times New Roman"/>
          <w:color w:val="auto"/>
          <w:sz w:val="28"/>
          <w:szCs w:val="28"/>
          <w:lang w:val="uk-UA"/>
        </w:rPr>
        <w:t>громади</w:t>
      </w:r>
      <w:r w:rsidR="0030540D" w:rsidRPr="0030540D">
        <w:rPr>
          <w:rFonts w:ascii="Times New Roman" w:hAnsi="Times New Roman" w:cs="Times New Roman"/>
          <w:color w:val="auto"/>
          <w:sz w:val="28"/>
          <w:szCs w:val="28"/>
          <w:lang w:val="uk-UA"/>
        </w:rPr>
        <w:t xml:space="preserve"> в разі виникнення надзвичайних ситуацій;</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ме</w:t>
      </w:r>
      <w:r w:rsidR="007B4769">
        <w:rPr>
          <w:rFonts w:ascii="Times New Roman" w:hAnsi="Times New Roman" w:cs="Times New Roman"/>
          <w:color w:val="auto"/>
          <w:sz w:val="28"/>
          <w:szCs w:val="28"/>
          <w:lang w:val="uk-UA"/>
        </w:rPr>
        <w:t>тодичне забезпечення аварійно-</w:t>
      </w:r>
      <w:r w:rsidRPr="0030540D">
        <w:rPr>
          <w:rFonts w:ascii="Times New Roman" w:hAnsi="Times New Roman" w:cs="Times New Roman"/>
          <w:color w:val="auto"/>
          <w:sz w:val="28"/>
          <w:szCs w:val="28"/>
          <w:lang w:val="uk-UA"/>
        </w:rPr>
        <w:t>рятувальних робіт на об'єктах, які становлять культурне надбання національного, регіонального та місцевого  значення;</w:t>
      </w:r>
    </w:p>
    <w:p w:rsid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здійснення державного контролю за вивезенням із району та ввезенням у район культурних цінностей у разі виникнення надзвичайних ситуацій.</w:t>
      </w:r>
    </w:p>
    <w:p w:rsidR="007B4769" w:rsidRPr="0030540D" w:rsidRDefault="007B4769" w:rsidP="007B4769">
      <w:pPr>
        <w:pStyle w:val="11"/>
        <w:tabs>
          <w:tab w:val="left" w:pos="1175"/>
        </w:tabs>
        <w:spacing w:after="0"/>
        <w:ind w:left="709"/>
        <w:jc w:val="both"/>
        <w:rPr>
          <w:rFonts w:ascii="Times New Roman" w:hAnsi="Times New Roman" w:cs="Times New Roman"/>
          <w:color w:val="auto"/>
          <w:sz w:val="28"/>
          <w:szCs w:val="28"/>
          <w:lang w:val="uk-UA"/>
        </w:rPr>
      </w:pPr>
    </w:p>
    <w:p w:rsidR="003212EF" w:rsidRDefault="003212EF" w:rsidP="003212EF">
      <w:pPr>
        <w:pStyle w:val="11"/>
        <w:tabs>
          <w:tab w:val="left" w:pos="1175"/>
        </w:tabs>
        <w:spacing w:after="0"/>
        <w:ind w:firstLine="709"/>
        <w:jc w:val="both"/>
        <w:rPr>
          <w:rFonts w:ascii="Times New Roman" w:hAnsi="Times New Roman" w:cs="Times New Roman"/>
          <w:color w:val="auto"/>
          <w:sz w:val="28"/>
          <w:szCs w:val="28"/>
          <w:u w:val="single"/>
          <w:lang w:val="uk-UA"/>
        </w:rPr>
      </w:pPr>
      <w:bookmarkStart w:id="94" w:name="bookmark60"/>
      <w:bookmarkStart w:id="95" w:name="bookmark62"/>
      <w:bookmarkStart w:id="96" w:name="bookmark63"/>
      <w:bookmarkEnd w:id="94"/>
      <w:bookmarkEnd w:id="95"/>
      <w:bookmarkEnd w:id="96"/>
      <w:r>
        <w:rPr>
          <w:rFonts w:ascii="Times New Roman" w:hAnsi="Times New Roman" w:cs="Times New Roman"/>
          <w:color w:val="auto"/>
          <w:sz w:val="28"/>
          <w:szCs w:val="28"/>
          <w:lang w:val="uk-UA"/>
        </w:rPr>
        <w:t>11. Фінансове управління міської ради:</w:t>
      </w:r>
    </w:p>
    <w:p w:rsidR="0030540D" w:rsidRPr="0030540D" w:rsidRDefault="003212EF" w:rsidP="003212EF">
      <w:pPr>
        <w:pStyle w:val="11"/>
        <w:tabs>
          <w:tab w:val="left" w:pos="1175"/>
        </w:tabs>
        <w:spacing w:after="0"/>
        <w:ind w:firstLine="709"/>
        <w:jc w:val="both"/>
        <w:rPr>
          <w:rFonts w:ascii="Times New Roman" w:hAnsi="Times New Roman" w:cs="Times New Roman"/>
          <w:color w:val="auto"/>
          <w:sz w:val="28"/>
          <w:szCs w:val="28"/>
          <w:u w:val="single"/>
          <w:lang w:val="uk-UA"/>
        </w:rPr>
      </w:pPr>
      <w:r w:rsidRPr="003212EF">
        <w:rPr>
          <w:rFonts w:ascii="Times New Roman" w:hAnsi="Times New Roman" w:cs="Times New Roman"/>
          <w:color w:val="auto"/>
          <w:sz w:val="28"/>
          <w:szCs w:val="28"/>
          <w:lang w:val="uk-UA"/>
        </w:rPr>
        <w:t>1)</w:t>
      </w:r>
      <w:r>
        <w:rPr>
          <w:rFonts w:ascii="Times New Roman" w:hAnsi="Times New Roman" w:cs="Times New Roman"/>
          <w:color w:val="auto"/>
          <w:sz w:val="28"/>
          <w:szCs w:val="28"/>
          <w:lang w:val="uk-UA"/>
        </w:rPr>
        <w:t xml:space="preserve"> з</w:t>
      </w:r>
      <w:r w:rsidR="0030540D" w:rsidRPr="0030540D">
        <w:rPr>
          <w:rFonts w:ascii="Times New Roman" w:hAnsi="Times New Roman" w:cs="Times New Roman"/>
          <w:color w:val="auto"/>
          <w:sz w:val="28"/>
          <w:szCs w:val="28"/>
          <w:lang w:val="uk-UA"/>
        </w:rPr>
        <w:t>абезпечення в установленому порядку фінансування заходів цивіль</w:t>
      </w:r>
      <w:r w:rsidR="0030540D" w:rsidRPr="0030540D">
        <w:rPr>
          <w:rFonts w:ascii="Times New Roman" w:hAnsi="Times New Roman" w:cs="Times New Roman"/>
          <w:color w:val="auto"/>
          <w:sz w:val="28"/>
          <w:szCs w:val="28"/>
          <w:lang w:val="uk-UA"/>
        </w:rPr>
        <w:softHyphen/>
        <w:t>ного захисту, робіт із запобігання і ліквідації наслідків надзвичайних ситуацій</w:t>
      </w:r>
      <w:r>
        <w:rPr>
          <w:rFonts w:ascii="Times New Roman" w:hAnsi="Times New Roman" w:cs="Times New Roman"/>
          <w:color w:val="auto"/>
          <w:sz w:val="28"/>
          <w:szCs w:val="28"/>
          <w:lang w:val="uk-UA"/>
        </w:rPr>
        <w:t>;</w:t>
      </w:r>
    </w:p>
    <w:p w:rsidR="0030540D" w:rsidRPr="00D870A5" w:rsidRDefault="003212EF" w:rsidP="003212EF">
      <w:pPr>
        <w:pStyle w:val="11"/>
        <w:tabs>
          <w:tab w:val="left" w:pos="1175"/>
        </w:tabs>
        <w:spacing w:after="0"/>
        <w:ind w:firstLine="709"/>
        <w:jc w:val="both"/>
        <w:rPr>
          <w:rFonts w:ascii="Times New Roman" w:hAnsi="Times New Roman" w:cs="Times New Roman"/>
          <w:color w:val="auto"/>
          <w:sz w:val="28"/>
          <w:szCs w:val="28"/>
          <w:u w:val="single"/>
          <w:lang w:val="uk-UA"/>
        </w:rPr>
      </w:pPr>
      <w:bookmarkStart w:id="97" w:name="bookmark64"/>
      <w:bookmarkEnd w:id="97"/>
      <w:r>
        <w:rPr>
          <w:rFonts w:ascii="Times New Roman" w:hAnsi="Times New Roman" w:cs="Times New Roman"/>
          <w:color w:val="auto"/>
          <w:sz w:val="28"/>
          <w:szCs w:val="28"/>
          <w:lang w:val="uk-UA"/>
        </w:rPr>
        <w:t>2) с</w:t>
      </w:r>
      <w:r w:rsidR="0030540D" w:rsidRPr="0030540D">
        <w:rPr>
          <w:rFonts w:ascii="Times New Roman" w:hAnsi="Times New Roman" w:cs="Times New Roman"/>
          <w:color w:val="auto"/>
          <w:sz w:val="28"/>
          <w:szCs w:val="28"/>
          <w:lang w:val="uk-UA"/>
        </w:rPr>
        <w:t>творення фінансового резервного ф</w:t>
      </w:r>
      <w:r w:rsidR="00D870A5">
        <w:rPr>
          <w:rFonts w:ascii="Times New Roman" w:hAnsi="Times New Roman" w:cs="Times New Roman"/>
          <w:color w:val="auto"/>
          <w:sz w:val="28"/>
          <w:szCs w:val="28"/>
          <w:lang w:val="uk-UA"/>
        </w:rPr>
        <w:t xml:space="preserve">онду необхідного для реагування </w:t>
      </w:r>
      <w:r w:rsidR="0030540D" w:rsidRPr="00D870A5">
        <w:rPr>
          <w:rFonts w:ascii="Times New Roman" w:hAnsi="Times New Roman" w:cs="Times New Roman"/>
          <w:color w:val="auto"/>
          <w:sz w:val="28"/>
          <w:szCs w:val="28"/>
          <w:lang w:val="uk-UA"/>
        </w:rPr>
        <w:t>на надзвичайні ситуації</w:t>
      </w:r>
      <w:r>
        <w:rPr>
          <w:rFonts w:ascii="Times New Roman" w:hAnsi="Times New Roman" w:cs="Times New Roman"/>
          <w:color w:val="auto"/>
          <w:sz w:val="28"/>
          <w:szCs w:val="28"/>
          <w:lang w:val="uk-UA"/>
        </w:rPr>
        <w:t>;</w:t>
      </w:r>
    </w:p>
    <w:p w:rsidR="0030540D" w:rsidRDefault="00D870A5" w:rsidP="003212EF">
      <w:pPr>
        <w:pStyle w:val="11"/>
        <w:tabs>
          <w:tab w:val="left" w:pos="1175"/>
        </w:tabs>
        <w:spacing w:after="0"/>
        <w:ind w:firstLine="709"/>
        <w:jc w:val="both"/>
        <w:rPr>
          <w:rFonts w:ascii="Times New Roman" w:hAnsi="Times New Roman" w:cs="Times New Roman"/>
          <w:color w:val="auto"/>
          <w:sz w:val="28"/>
          <w:szCs w:val="28"/>
          <w:lang w:val="uk-UA"/>
        </w:rPr>
      </w:pPr>
      <w:bookmarkStart w:id="98" w:name="bookmark65"/>
      <w:bookmarkEnd w:id="98"/>
      <w:r w:rsidRPr="00D870A5">
        <w:rPr>
          <w:rFonts w:ascii="Times New Roman" w:hAnsi="Times New Roman" w:cs="Times New Roman"/>
          <w:color w:val="auto"/>
          <w:sz w:val="28"/>
          <w:szCs w:val="28"/>
          <w:lang w:val="uk-UA"/>
        </w:rPr>
        <w:t>3)</w:t>
      </w:r>
      <w:r>
        <w:rPr>
          <w:rFonts w:ascii="Times New Roman" w:hAnsi="Times New Roman" w:cs="Times New Roman"/>
          <w:color w:val="auto"/>
          <w:sz w:val="28"/>
          <w:szCs w:val="28"/>
          <w:lang w:val="uk-UA"/>
        </w:rPr>
        <w:t xml:space="preserve"> </w:t>
      </w:r>
      <w:r w:rsidR="003212EF">
        <w:rPr>
          <w:rFonts w:ascii="Times New Roman" w:hAnsi="Times New Roman" w:cs="Times New Roman"/>
          <w:color w:val="auto"/>
          <w:sz w:val="28"/>
          <w:szCs w:val="28"/>
          <w:lang w:val="uk-UA"/>
        </w:rPr>
        <w:t>п</w:t>
      </w:r>
      <w:r w:rsidR="0030540D" w:rsidRPr="0030540D">
        <w:rPr>
          <w:rFonts w:ascii="Times New Roman" w:hAnsi="Times New Roman" w:cs="Times New Roman"/>
          <w:color w:val="auto"/>
          <w:sz w:val="28"/>
          <w:szCs w:val="28"/>
          <w:lang w:val="uk-UA"/>
        </w:rPr>
        <w:t xml:space="preserve">ередбачення під час формування проектів </w:t>
      </w:r>
      <w:r w:rsidR="003212EF">
        <w:rPr>
          <w:rFonts w:ascii="Times New Roman" w:hAnsi="Times New Roman" w:cs="Times New Roman"/>
          <w:color w:val="auto"/>
          <w:sz w:val="28"/>
          <w:szCs w:val="28"/>
          <w:lang w:val="uk-UA"/>
        </w:rPr>
        <w:t>бюджету та</w:t>
      </w:r>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програми економічного і соціального розвитку району коштів на виконання заходів щодо створення місцевого матеріального резерву для запобігання, ліквідації надзвичайних ситуацій техногенного і природного характеру та їх наслідків з урахуванням реальних можливостей та фінансування.</w:t>
      </w:r>
    </w:p>
    <w:p w:rsidR="00D870A5" w:rsidRPr="0030540D" w:rsidRDefault="00D870A5" w:rsidP="00152E8E">
      <w:pPr>
        <w:pStyle w:val="11"/>
        <w:tabs>
          <w:tab w:val="left" w:pos="1175"/>
        </w:tabs>
        <w:spacing w:after="0"/>
        <w:ind w:firstLine="709"/>
        <w:jc w:val="both"/>
        <w:rPr>
          <w:rFonts w:ascii="Times New Roman" w:hAnsi="Times New Roman" w:cs="Times New Roman"/>
          <w:color w:val="auto"/>
          <w:sz w:val="28"/>
          <w:szCs w:val="28"/>
          <w:u w:val="single"/>
          <w:lang w:val="uk-UA"/>
        </w:rPr>
      </w:pPr>
    </w:p>
    <w:p w:rsidR="0030540D" w:rsidRPr="00D870A5" w:rsidRDefault="003212EF" w:rsidP="00152E8E">
      <w:pPr>
        <w:pStyle w:val="11"/>
        <w:spacing w:after="0"/>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12</w:t>
      </w:r>
      <w:r w:rsidR="00D870A5" w:rsidRPr="00D870A5">
        <w:rPr>
          <w:rFonts w:ascii="Times New Roman" w:hAnsi="Times New Roman" w:cs="Times New Roman"/>
          <w:color w:val="auto"/>
          <w:sz w:val="28"/>
          <w:szCs w:val="28"/>
          <w:lang w:val="uk-UA"/>
        </w:rPr>
        <w:t>.</w:t>
      </w:r>
      <w:r w:rsidR="00D870A5">
        <w:rPr>
          <w:rFonts w:ascii="Times New Roman" w:hAnsi="Times New Roman" w:cs="Times New Roman"/>
          <w:color w:val="auto"/>
          <w:sz w:val="28"/>
          <w:szCs w:val="28"/>
          <w:lang w:val="uk-UA"/>
        </w:rPr>
        <w:t xml:space="preserve"> </w:t>
      </w:r>
      <w:r w:rsidR="00D870A5" w:rsidRPr="00D870A5">
        <w:rPr>
          <w:rFonts w:ascii="Times New Roman" w:eastAsia="SimSun" w:hAnsi="Times New Roman" w:cs="Times New Roman"/>
          <w:bCs/>
          <w:color w:val="auto"/>
          <w:sz w:val="28"/>
          <w:szCs w:val="28"/>
          <w:lang w:val="uk-UA" w:eastAsia="en-US"/>
        </w:rPr>
        <w:t>Управління соціального захисту населення</w:t>
      </w:r>
      <w:r w:rsidR="00D870A5" w:rsidRPr="00D870A5">
        <w:rPr>
          <w:rFonts w:ascii="Times New Roman" w:eastAsia="SimSun" w:hAnsi="Times New Roman" w:cs="Times New Roman"/>
          <w:b/>
          <w:bCs/>
          <w:color w:val="auto"/>
          <w:sz w:val="28"/>
          <w:szCs w:val="28"/>
          <w:lang w:val="uk-UA" w:eastAsia="en-US"/>
        </w:rPr>
        <w:t xml:space="preserve"> </w:t>
      </w:r>
      <w:r w:rsidR="00D870A5" w:rsidRPr="00D870A5">
        <w:rPr>
          <w:rFonts w:ascii="Times New Roman" w:eastAsia="SimSun" w:hAnsi="Times New Roman" w:cs="Times New Roman"/>
          <w:bCs/>
          <w:color w:val="auto"/>
          <w:sz w:val="28"/>
          <w:szCs w:val="28"/>
          <w:lang w:val="uk-UA" w:eastAsia="en-US"/>
        </w:rPr>
        <w:t>міської ради:</w:t>
      </w:r>
    </w:p>
    <w:p w:rsidR="0063208F" w:rsidRDefault="003212EF" w:rsidP="0063208F">
      <w:pPr>
        <w:pStyle w:val="11"/>
        <w:spacing w:after="0"/>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 </w:t>
      </w:r>
      <w:r w:rsidR="0063208F">
        <w:rPr>
          <w:rFonts w:ascii="Times New Roman" w:hAnsi="Times New Roman" w:cs="Times New Roman"/>
          <w:color w:val="auto"/>
          <w:sz w:val="28"/>
          <w:szCs w:val="28"/>
          <w:lang w:val="uk-UA"/>
        </w:rPr>
        <w:t>з</w:t>
      </w:r>
      <w:r w:rsidR="0030540D" w:rsidRPr="0030540D">
        <w:rPr>
          <w:rFonts w:ascii="Times New Roman" w:hAnsi="Times New Roman" w:cs="Times New Roman"/>
          <w:color w:val="auto"/>
          <w:sz w:val="28"/>
          <w:szCs w:val="28"/>
          <w:lang w:val="uk-UA"/>
        </w:rPr>
        <w:t>абезпечення соціального захист</w:t>
      </w:r>
      <w:r w:rsidR="00D870A5">
        <w:rPr>
          <w:rFonts w:ascii="Times New Roman" w:hAnsi="Times New Roman" w:cs="Times New Roman"/>
          <w:color w:val="auto"/>
          <w:sz w:val="28"/>
          <w:szCs w:val="28"/>
          <w:lang w:val="uk-UA"/>
        </w:rPr>
        <w:t>у постраждалих внаслідок надзви</w:t>
      </w:r>
      <w:r>
        <w:rPr>
          <w:rFonts w:ascii="Times New Roman" w:hAnsi="Times New Roman" w:cs="Times New Roman"/>
          <w:color w:val="auto"/>
          <w:sz w:val="28"/>
          <w:szCs w:val="28"/>
          <w:lang w:val="uk-UA"/>
        </w:rPr>
        <w:t xml:space="preserve">чайної </w:t>
      </w:r>
      <w:r w:rsidR="0030540D" w:rsidRPr="003212EF">
        <w:rPr>
          <w:rFonts w:ascii="Times New Roman" w:hAnsi="Times New Roman" w:cs="Times New Roman"/>
          <w:color w:val="auto"/>
          <w:sz w:val="28"/>
          <w:szCs w:val="28"/>
          <w:lang w:val="uk-UA"/>
        </w:rPr>
        <w:t>ситуації, зокрема виплати матеріальної допомоги</w:t>
      </w:r>
      <w:r w:rsidR="0063208F">
        <w:rPr>
          <w:rFonts w:ascii="Times New Roman" w:hAnsi="Times New Roman" w:cs="Times New Roman"/>
          <w:color w:val="auto"/>
          <w:sz w:val="28"/>
          <w:szCs w:val="28"/>
          <w:lang w:val="uk-UA"/>
        </w:rPr>
        <w:t>;</w:t>
      </w:r>
    </w:p>
    <w:p w:rsidR="0030540D" w:rsidRDefault="0063208F" w:rsidP="0063208F">
      <w:pPr>
        <w:pStyle w:val="11"/>
        <w:spacing w:after="0"/>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о</w:t>
      </w:r>
      <w:r w:rsidR="0030540D" w:rsidRPr="0030540D">
        <w:rPr>
          <w:rFonts w:ascii="Times New Roman" w:hAnsi="Times New Roman" w:cs="Times New Roman"/>
          <w:color w:val="auto"/>
          <w:sz w:val="28"/>
          <w:szCs w:val="28"/>
          <w:lang w:val="uk-UA"/>
        </w:rPr>
        <w:t>рганізація нарахувань та виплат г</w:t>
      </w:r>
      <w:r w:rsidR="00D870A5">
        <w:rPr>
          <w:rFonts w:ascii="Times New Roman" w:hAnsi="Times New Roman" w:cs="Times New Roman"/>
          <w:color w:val="auto"/>
          <w:sz w:val="28"/>
          <w:szCs w:val="28"/>
          <w:lang w:val="uk-UA"/>
        </w:rPr>
        <w:t>рошової допомоги населенню, яке</w:t>
      </w:r>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постраждало від наслідків надзвичайних ситуацій, у межах асигнувань, передбачених законодавством, та додатково виділених коштів.</w:t>
      </w:r>
    </w:p>
    <w:p w:rsidR="00D870A5" w:rsidRPr="0030540D" w:rsidRDefault="00D870A5" w:rsidP="00152E8E">
      <w:pPr>
        <w:pStyle w:val="11"/>
        <w:spacing w:after="0"/>
        <w:ind w:firstLine="709"/>
        <w:jc w:val="both"/>
        <w:rPr>
          <w:rFonts w:ascii="Times New Roman" w:hAnsi="Times New Roman" w:cs="Times New Roman"/>
          <w:color w:val="auto"/>
          <w:sz w:val="28"/>
          <w:szCs w:val="28"/>
          <w:lang w:val="uk-UA"/>
        </w:rPr>
      </w:pPr>
    </w:p>
    <w:p w:rsidR="00D870A5" w:rsidRPr="00D870A5" w:rsidRDefault="0063208F" w:rsidP="0063208F">
      <w:pPr>
        <w:pStyle w:val="11"/>
        <w:tabs>
          <w:tab w:val="left" w:pos="1100"/>
        </w:tabs>
        <w:spacing w:after="0"/>
        <w:ind w:firstLine="709"/>
        <w:jc w:val="center"/>
        <w:rPr>
          <w:rFonts w:ascii="Times New Roman" w:hAnsi="Times New Roman" w:cs="Times New Roman"/>
          <w:color w:val="auto"/>
          <w:sz w:val="28"/>
          <w:szCs w:val="28"/>
          <w:lang w:val="uk-UA"/>
        </w:rPr>
      </w:pPr>
      <w:bookmarkStart w:id="99" w:name="bookmark36"/>
      <w:bookmarkEnd w:id="99"/>
      <w:r>
        <w:rPr>
          <w:rFonts w:ascii="Times New Roman" w:hAnsi="Times New Roman" w:cs="Times New Roman"/>
          <w:color w:val="auto"/>
          <w:sz w:val="28"/>
          <w:szCs w:val="28"/>
          <w:lang w:val="uk-UA"/>
        </w:rPr>
        <w:t xml:space="preserve">ІІ. </w:t>
      </w:r>
      <w:r w:rsidR="00D870A5" w:rsidRPr="00D870A5">
        <w:rPr>
          <w:rFonts w:ascii="Times New Roman" w:hAnsi="Times New Roman" w:cs="Times New Roman"/>
          <w:color w:val="auto"/>
          <w:sz w:val="28"/>
          <w:szCs w:val="28"/>
          <w:lang w:val="uk-UA"/>
        </w:rPr>
        <w:t>Звягельське р</w:t>
      </w:r>
      <w:r w:rsidR="0030540D" w:rsidRPr="00D870A5">
        <w:rPr>
          <w:rFonts w:ascii="Times New Roman" w:hAnsi="Times New Roman" w:cs="Times New Roman"/>
          <w:color w:val="auto"/>
          <w:sz w:val="28"/>
          <w:szCs w:val="28"/>
          <w:lang w:val="uk-UA"/>
        </w:rPr>
        <w:t>айонне управління</w:t>
      </w:r>
      <w:r w:rsidR="00D870A5" w:rsidRPr="00D870A5">
        <w:rPr>
          <w:rFonts w:ascii="Times New Roman" w:hAnsi="Times New Roman" w:cs="Times New Roman"/>
          <w:color w:val="auto"/>
          <w:sz w:val="28"/>
          <w:szCs w:val="28"/>
          <w:lang w:val="uk-UA"/>
        </w:rPr>
        <w:t xml:space="preserve"> Головного управління Державної</w:t>
      </w:r>
    </w:p>
    <w:p w:rsidR="00D870A5" w:rsidRDefault="0030540D" w:rsidP="0063208F">
      <w:pPr>
        <w:pStyle w:val="11"/>
        <w:tabs>
          <w:tab w:val="left" w:pos="1100"/>
        </w:tabs>
        <w:spacing w:after="0"/>
        <w:ind w:firstLine="709"/>
        <w:jc w:val="center"/>
        <w:rPr>
          <w:rFonts w:ascii="Times New Roman" w:hAnsi="Times New Roman" w:cs="Times New Roman"/>
          <w:color w:val="auto"/>
          <w:sz w:val="28"/>
          <w:szCs w:val="28"/>
          <w:lang w:val="uk-UA"/>
        </w:rPr>
      </w:pPr>
      <w:r w:rsidRPr="00D870A5">
        <w:rPr>
          <w:rFonts w:ascii="Times New Roman" w:hAnsi="Times New Roman" w:cs="Times New Roman"/>
          <w:color w:val="auto"/>
          <w:sz w:val="28"/>
          <w:szCs w:val="28"/>
          <w:lang w:val="uk-UA"/>
        </w:rPr>
        <w:t>служби України з надзвичайних ситуацій у Житомирській області.</w:t>
      </w:r>
    </w:p>
    <w:p w:rsidR="007A2A59" w:rsidRPr="00D870A5" w:rsidRDefault="007A2A59" w:rsidP="0063208F">
      <w:pPr>
        <w:pStyle w:val="11"/>
        <w:tabs>
          <w:tab w:val="left" w:pos="1100"/>
        </w:tabs>
        <w:spacing w:after="0"/>
        <w:ind w:firstLine="709"/>
        <w:jc w:val="center"/>
        <w:rPr>
          <w:rFonts w:ascii="Times New Roman" w:hAnsi="Times New Roman" w:cs="Times New Roman"/>
          <w:color w:val="auto"/>
          <w:sz w:val="28"/>
          <w:szCs w:val="28"/>
          <w:lang w:val="uk-UA"/>
        </w:rPr>
      </w:pPr>
    </w:p>
    <w:p w:rsidR="0030540D" w:rsidRPr="0063208F" w:rsidRDefault="0030540D" w:rsidP="0063208F">
      <w:pPr>
        <w:pStyle w:val="11"/>
        <w:numPr>
          <w:ilvl w:val="6"/>
          <w:numId w:val="20"/>
        </w:numPr>
        <w:tabs>
          <w:tab w:val="left" w:pos="1418"/>
        </w:tabs>
        <w:spacing w:after="0"/>
        <w:ind w:left="0" w:firstLine="709"/>
        <w:jc w:val="both"/>
        <w:rPr>
          <w:rFonts w:ascii="Times New Roman" w:hAnsi="Times New Roman" w:cs="Times New Roman"/>
          <w:color w:val="auto"/>
          <w:sz w:val="28"/>
          <w:szCs w:val="28"/>
          <w:lang w:val="uk-UA"/>
        </w:rPr>
      </w:pPr>
      <w:bookmarkStart w:id="100" w:name="bookmark37"/>
      <w:bookmarkEnd w:id="100"/>
      <w:r w:rsidRPr="0030540D">
        <w:rPr>
          <w:rFonts w:ascii="Times New Roman" w:hAnsi="Times New Roman" w:cs="Times New Roman"/>
          <w:color w:val="auto"/>
          <w:sz w:val="28"/>
          <w:szCs w:val="28"/>
          <w:lang w:val="uk-UA"/>
        </w:rPr>
        <w:t xml:space="preserve">Забезпечення на території </w:t>
      </w:r>
      <w:r w:rsidR="00D870A5">
        <w:rPr>
          <w:rFonts w:ascii="Times New Roman" w:hAnsi="Times New Roman" w:cs="Times New Roman"/>
          <w:color w:val="auto"/>
          <w:sz w:val="28"/>
          <w:szCs w:val="28"/>
          <w:lang w:val="uk-UA"/>
        </w:rPr>
        <w:t>громади</w:t>
      </w:r>
      <w:r w:rsidRPr="0030540D">
        <w:rPr>
          <w:rFonts w:ascii="Times New Roman" w:hAnsi="Times New Roman" w:cs="Times New Roman"/>
          <w:color w:val="auto"/>
          <w:sz w:val="28"/>
          <w:szCs w:val="28"/>
          <w:lang w:val="uk-UA"/>
        </w:rPr>
        <w:t xml:space="preserve"> коор</w:t>
      </w:r>
      <w:r w:rsidR="00D870A5">
        <w:rPr>
          <w:rFonts w:ascii="Times New Roman" w:hAnsi="Times New Roman" w:cs="Times New Roman"/>
          <w:color w:val="auto"/>
          <w:sz w:val="28"/>
          <w:szCs w:val="28"/>
          <w:lang w:val="uk-UA"/>
        </w:rPr>
        <w:t>динації діяльності, спрямованої</w:t>
      </w:r>
      <w:r w:rsidR="0063208F">
        <w:rPr>
          <w:rFonts w:ascii="Times New Roman" w:hAnsi="Times New Roman" w:cs="Times New Roman"/>
          <w:color w:val="auto"/>
          <w:sz w:val="28"/>
          <w:szCs w:val="28"/>
          <w:lang w:val="uk-UA"/>
        </w:rPr>
        <w:t xml:space="preserve"> </w:t>
      </w:r>
      <w:r w:rsidRPr="0063208F">
        <w:rPr>
          <w:rFonts w:ascii="Times New Roman" w:hAnsi="Times New Roman" w:cs="Times New Roman"/>
          <w:color w:val="auto"/>
          <w:sz w:val="28"/>
          <w:szCs w:val="28"/>
          <w:lang w:val="uk-UA"/>
        </w:rPr>
        <w:t>на реалізацію державної політики у сфері цивільного захисту.</w:t>
      </w:r>
    </w:p>
    <w:p w:rsidR="0030540D" w:rsidRPr="00D870A5" w:rsidRDefault="00D870A5" w:rsidP="0063208F">
      <w:pPr>
        <w:pStyle w:val="11"/>
        <w:tabs>
          <w:tab w:val="left" w:pos="1418"/>
        </w:tabs>
        <w:spacing w:after="0"/>
        <w:ind w:firstLine="709"/>
        <w:jc w:val="both"/>
        <w:rPr>
          <w:rFonts w:ascii="Times New Roman" w:hAnsi="Times New Roman" w:cs="Times New Roman"/>
          <w:color w:val="auto"/>
          <w:sz w:val="28"/>
          <w:szCs w:val="28"/>
          <w:lang w:val="uk-UA"/>
        </w:rPr>
      </w:pPr>
      <w:bookmarkStart w:id="101" w:name="bookmark38"/>
      <w:bookmarkEnd w:id="101"/>
      <w:r>
        <w:rPr>
          <w:rFonts w:ascii="Times New Roman" w:hAnsi="Times New Roman" w:cs="Times New Roman"/>
          <w:color w:val="auto"/>
          <w:sz w:val="28"/>
          <w:szCs w:val="28"/>
          <w:lang w:val="uk-UA"/>
        </w:rPr>
        <w:t xml:space="preserve">2. </w:t>
      </w:r>
      <w:r w:rsidR="0030540D" w:rsidRPr="0030540D">
        <w:rPr>
          <w:rFonts w:ascii="Times New Roman" w:hAnsi="Times New Roman" w:cs="Times New Roman"/>
          <w:color w:val="auto"/>
          <w:sz w:val="28"/>
          <w:szCs w:val="28"/>
          <w:lang w:val="uk-UA"/>
        </w:rPr>
        <w:t>Здійснення управління по</w:t>
      </w:r>
      <w:r>
        <w:rPr>
          <w:rFonts w:ascii="Times New Roman" w:hAnsi="Times New Roman" w:cs="Times New Roman"/>
          <w:color w:val="auto"/>
          <w:sz w:val="28"/>
          <w:szCs w:val="28"/>
          <w:lang w:val="uk-UA"/>
        </w:rPr>
        <w:t>жежно-рятувальними підрозділами</w:t>
      </w:r>
      <w:r w:rsidR="0063208F">
        <w:rPr>
          <w:rFonts w:ascii="Times New Roman" w:hAnsi="Times New Roman" w:cs="Times New Roman"/>
          <w:color w:val="auto"/>
          <w:sz w:val="28"/>
          <w:szCs w:val="28"/>
          <w:lang w:val="uk-UA"/>
        </w:rPr>
        <w:t xml:space="preserve"> (частинами) о</w:t>
      </w:r>
      <w:r w:rsidR="0030540D" w:rsidRPr="00D870A5">
        <w:rPr>
          <w:rFonts w:ascii="Times New Roman" w:hAnsi="Times New Roman" w:cs="Times New Roman"/>
          <w:color w:val="auto"/>
          <w:sz w:val="28"/>
          <w:szCs w:val="28"/>
          <w:lang w:val="uk-UA"/>
        </w:rPr>
        <w:t xml:space="preserve">перативно-рятувальної служби цивільного захисту, забезпечення готовності сил і засобів оперативного реагування на території </w:t>
      </w:r>
      <w:r w:rsidR="0063208F">
        <w:rPr>
          <w:rFonts w:ascii="Times New Roman" w:hAnsi="Times New Roman" w:cs="Times New Roman"/>
          <w:color w:val="auto"/>
          <w:sz w:val="28"/>
          <w:szCs w:val="28"/>
          <w:lang w:val="uk-UA"/>
        </w:rPr>
        <w:t>громади</w:t>
      </w:r>
      <w:r w:rsidR="007A2A59">
        <w:rPr>
          <w:rFonts w:ascii="Times New Roman" w:hAnsi="Times New Roman" w:cs="Times New Roman"/>
          <w:color w:val="auto"/>
          <w:sz w:val="28"/>
          <w:szCs w:val="28"/>
          <w:lang w:val="uk-UA"/>
        </w:rPr>
        <w:t xml:space="preserve"> </w:t>
      </w:r>
      <w:r w:rsidR="0030540D" w:rsidRPr="00D870A5">
        <w:rPr>
          <w:rFonts w:ascii="Times New Roman" w:hAnsi="Times New Roman" w:cs="Times New Roman"/>
          <w:color w:val="auto"/>
          <w:sz w:val="28"/>
          <w:szCs w:val="28"/>
          <w:lang w:val="uk-UA"/>
        </w:rPr>
        <w:t xml:space="preserve">до дій за призначенням у </w:t>
      </w:r>
      <w:r w:rsidR="0030540D" w:rsidRPr="00D870A5">
        <w:rPr>
          <w:rFonts w:ascii="Times New Roman" w:hAnsi="Times New Roman" w:cs="Times New Roman"/>
          <w:color w:val="auto"/>
          <w:sz w:val="28"/>
          <w:szCs w:val="28"/>
          <w:lang w:val="uk-UA"/>
        </w:rPr>
        <w:lastRenderedPageBreak/>
        <w:t>межах компетенції.</w:t>
      </w:r>
    </w:p>
    <w:p w:rsidR="0030540D" w:rsidRPr="0063208F" w:rsidRDefault="0030540D" w:rsidP="0063208F">
      <w:pPr>
        <w:pStyle w:val="11"/>
        <w:numPr>
          <w:ilvl w:val="0"/>
          <w:numId w:val="27"/>
        </w:numPr>
        <w:tabs>
          <w:tab w:val="left" w:pos="1418"/>
        </w:tabs>
        <w:spacing w:after="0"/>
        <w:ind w:left="0" w:firstLine="709"/>
        <w:jc w:val="both"/>
        <w:rPr>
          <w:rFonts w:ascii="Times New Roman" w:hAnsi="Times New Roman" w:cs="Times New Roman"/>
          <w:color w:val="auto"/>
          <w:sz w:val="28"/>
          <w:szCs w:val="28"/>
          <w:lang w:val="uk-UA"/>
        </w:rPr>
      </w:pPr>
      <w:bookmarkStart w:id="102" w:name="bookmark39"/>
      <w:bookmarkEnd w:id="102"/>
      <w:r w:rsidRPr="0030540D">
        <w:rPr>
          <w:rFonts w:ascii="Times New Roman" w:hAnsi="Times New Roman" w:cs="Times New Roman"/>
          <w:color w:val="auto"/>
          <w:sz w:val="28"/>
          <w:szCs w:val="28"/>
          <w:lang w:val="uk-UA"/>
        </w:rPr>
        <w:t xml:space="preserve">Здійснення методичного керівництва </w:t>
      </w:r>
      <w:r w:rsidR="007A2A59">
        <w:rPr>
          <w:rFonts w:ascii="Times New Roman" w:hAnsi="Times New Roman" w:cs="Times New Roman"/>
          <w:color w:val="auto"/>
          <w:sz w:val="28"/>
          <w:szCs w:val="28"/>
          <w:lang w:val="uk-UA"/>
        </w:rPr>
        <w:t>виконанням заходів щодо захисту</w:t>
      </w:r>
      <w:r w:rsidR="0063208F">
        <w:rPr>
          <w:rFonts w:ascii="Times New Roman" w:hAnsi="Times New Roman" w:cs="Times New Roman"/>
          <w:color w:val="auto"/>
          <w:sz w:val="28"/>
          <w:szCs w:val="28"/>
          <w:lang w:val="uk-UA"/>
        </w:rPr>
        <w:t xml:space="preserve"> </w:t>
      </w:r>
      <w:r w:rsidRPr="0063208F">
        <w:rPr>
          <w:rFonts w:ascii="Times New Roman" w:hAnsi="Times New Roman" w:cs="Times New Roman"/>
          <w:color w:val="auto"/>
          <w:sz w:val="28"/>
          <w:szCs w:val="28"/>
          <w:lang w:val="uk-UA"/>
        </w:rPr>
        <w:t>населення і територій від надзвичайних ситуацій, контроль за їх здійсненням.</w:t>
      </w:r>
    </w:p>
    <w:p w:rsidR="0030540D" w:rsidRPr="00951558" w:rsidRDefault="007A2A59" w:rsidP="00951558">
      <w:pPr>
        <w:pStyle w:val="11"/>
        <w:numPr>
          <w:ilvl w:val="0"/>
          <w:numId w:val="27"/>
        </w:numPr>
        <w:tabs>
          <w:tab w:val="left" w:pos="1418"/>
        </w:tabs>
        <w:spacing w:after="0"/>
        <w:ind w:left="0" w:firstLine="709"/>
        <w:jc w:val="both"/>
        <w:rPr>
          <w:rFonts w:ascii="Times New Roman" w:hAnsi="Times New Roman" w:cs="Times New Roman"/>
          <w:color w:val="auto"/>
          <w:sz w:val="28"/>
          <w:szCs w:val="28"/>
          <w:lang w:val="uk-UA"/>
        </w:rPr>
      </w:pPr>
      <w:bookmarkStart w:id="103" w:name="bookmark40"/>
      <w:bookmarkEnd w:id="103"/>
      <w:r>
        <w:rPr>
          <w:rFonts w:ascii="Times New Roman" w:hAnsi="Times New Roman" w:cs="Times New Roman"/>
          <w:color w:val="auto"/>
          <w:sz w:val="28"/>
          <w:szCs w:val="28"/>
          <w:lang w:val="uk-UA"/>
        </w:rPr>
        <w:t xml:space="preserve">Здійснення інформування міської ради </w:t>
      </w:r>
      <w:r w:rsidR="0030540D" w:rsidRPr="007A2A59">
        <w:rPr>
          <w:rFonts w:ascii="Times New Roman" w:hAnsi="Times New Roman" w:cs="Times New Roman"/>
          <w:color w:val="auto"/>
          <w:sz w:val="28"/>
          <w:szCs w:val="28"/>
          <w:lang w:val="uk-UA"/>
        </w:rPr>
        <w:t>про загрозу та вини</w:t>
      </w:r>
      <w:r>
        <w:rPr>
          <w:rFonts w:ascii="Times New Roman" w:hAnsi="Times New Roman" w:cs="Times New Roman"/>
          <w:color w:val="auto"/>
          <w:sz w:val="28"/>
          <w:szCs w:val="28"/>
          <w:lang w:val="uk-UA"/>
        </w:rPr>
        <w:t>кнення</w:t>
      </w:r>
      <w:r w:rsidR="00951558">
        <w:rPr>
          <w:rFonts w:ascii="Times New Roman" w:hAnsi="Times New Roman" w:cs="Times New Roman"/>
          <w:color w:val="auto"/>
          <w:sz w:val="28"/>
          <w:szCs w:val="28"/>
          <w:lang w:val="uk-UA"/>
        </w:rPr>
        <w:t xml:space="preserve"> </w:t>
      </w:r>
      <w:r w:rsidR="0030540D" w:rsidRPr="00951558">
        <w:rPr>
          <w:rFonts w:ascii="Times New Roman" w:hAnsi="Times New Roman" w:cs="Times New Roman"/>
          <w:color w:val="auto"/>
          <w:sz w:val="28"/>
          <w:szCs w:val="28"/>
          <w:lang w:val="uk-UA"/>
        </w:rPr>
        <w:t>надзвичайних ситуацій, а також методичне керівництво щодо створення і належного функціонування систем оповіщення цивільного захисту різних рівнів.</w:t>
      </w:r>
    </w:p>
    <w:p w:rsidR="0030540D" w:rsidRPr="00951558" w:rsidRDefault="0030540D" w:rsidP="00951558">
      <w:pPr>
        <w:pStyle w:val="11"/>
        <w:numPr>
          <w:ilvl w:val="0"/>
          <w:numId w:val="27"/>
        </w:numPr>
        <w:tabs>
          <w:tab w:val="left" w:pos="1418"/>
        </w:tabs>
        <w:spacing w:after="0"/>
        <w:ind w:left="0" w:firstLine="709"/>
        <w:jc w:val="both"/>
        <w:rPr>
          <w:rFonts w:ascii="Times New Roman" w:hAnsi="Times New Roman" w:cs="Times New Roman"/>
          <w:color w:val="auto"/>
          <w:sz w:val="28"/>
          <w:szCs w:val="28"/>
          <w:lang w:val="uk-UA"/>
        </w:rPr>
      </w:pPr>
      <w:bookmarkStart w:id="104" w:name="bookmark41"/>
      <w:bookmarkEnd w:id="104"/>
      <w:r w:rsidRPr="0030540D">
        <w:rPr>
          <w:rFonts w:ascii="Times New Roman" w:hAnsi="Times New Roman" w:cs="Times New Roman"/>
          <w:color w:val="auto"/>
          <w:sz w:val="28"/>
          <w:szCs w:val="28"/>
          <w:lang w:val="uk-UA"/>
        </w:rPr>
        <w:t>Залучення підрозділів сил циві</w:t>
      </w:r>
      <w:r w:rsidR="00951558">
        <w:rPr>
          <w:rFonts w:ascii="Times New Roman" w:hAnsi="Times New Roman" w:cs="Times New Roman"/>
          <w:color w:val="auto"/>
          <w:sz w:val="28"/>
          <w:szCs w:val="28"/>
          <w:lang w:val="uk-UA"/>
        </w:rPr>
        <w:t xml:space="preserve">льного захисту, </w:t>
      </w:r>
      <w:r w:rsidR="007A2A59">
        <w:rPr>
          <w:rFonts w:ascii="Times New Roman" w:hAnsi="Times New Roman" w:cs="Times New Roman"/>
          <w:color w:val="auto"/>
          <w:sz w:val="28"/>
          <w:szCs w:val="28"/>
          <w:lang w:val="uk-UA"/>
        </w:rPr>
        <w:t>місцевих органів</w:t>
      </w:r>
      <w:r w:rsidR="00951558">
        <w:rPr>
          <w:rFonts w:ascii="Times New Roman" w:hAnsi="Times New Roman" w:cs="Times New Roman"/>
          <w:color w:val="auto"/>
          <w:sz w:val="28"/>
          <w:szCs w:val="28"/>
          <w:lang w:val="uk-UA"/>
        </w:rPr>
        <w:t xml:space="preserve"> </w:t>
      </w:r>
      <w:r w:rsidRPr="00951558">
        <w:rPr>
          <w:rFonts w:ascii="Times New Roman" w:hAnsi="Times New Roman" w:cs="Times New Roman"/>
          <w:color w:val="auto"/>
          <w:sz w:val="28"/>
          <w:szCs w:val="28"/>
          <w:lang w:val="uk-UA"/>
        </w:rPr>
        <w:t>вико</w:t>
      </w:r>
      <w:r w:rsidR="007A2A59" w:rsidRPr="00951558">
        <w:rPr>
          <w:rFonts w:ascii="Times New Roman" w:hAnsi="Times New Roman" w:cs="Times New Roman"/>
          <w:color w:val="auto"/>
          <w:sz w:val="28"/>
          <w:szCs w:val="28"/>
          <w:lang w:val="uk-UA"/>
        </w:rPr>
        <w:t xml:space="preserve">навчої </w:t>
      </w:r>
      <w:r w:rsidRPr="00951558">
        <w:rPr>
          <w:rFonts w:ascii="Times New Roman" w:hAnsi="Times New Roman" w:cs="Times New Roman"/>
          <w:color w:val="auto"/>
          <w:sz w:val="28"/>
          <w:szCs w:val="28"/>
          <w:lang w:val="uk-UA"/>
        </w:rPr>
        <w:softHyphen/>
        <w:t xml:space="preserve">влади, </w:t>
      </w:r>
      <w:r w:rsidR="00951558">
        <w:rPr>
          <w:rFonts w:ascii="Times New Roman" w:hAnsi="Times New Roman" w:cs="Times New Roman"/>
          <w:color w:val="auto"/>
          <w:sz w:val="28"/>
          <w:szCs w:val="28"/>
          <w:lang w:val="uk-UA"/>
        </w:rPr>
        <w:t xml:space="preserve">органів місцевого </w:t>
      </w:r>
      <w:r w:rsidRPr="00951558">
        <w:rPr>
          <w:rFonts w:ascii="Times New Roman" w:hAnsi="Times New Roman" w:cs="Times New Roman"/>
          <w:color w:val="auto"/>
          <w:sz w:val="28"/>
          <w:szCs w:val="28"/>
          <w:lang w:val="uk-UA"/>
        </w:rPr>
        <w:t>самоврядування</w:t>
      </w:r>
      <w:r w:rsidR="00951558">
        <w:rPr>
          <w:rFonts w:ascii="Times New Roman" w:hAnsi="Times New Roman" w:cs="Times New Roman"/>
          <w:color w:val="auto"/>
          <w:sz w:val="28"/>
          <w:szCs w:val="28"/>
          <w:lang w:val="uk-UA"/>
        </w:rPr>
        <w:t>,</w:t>
      </w:r>
      <w:r w:rsidRPr="00951558">
        <w:rPr>
          <w:rFonts w:ascii="Times New Roman" w:hAnsi="Times New Roman" w:cs="Times New Roman"/>
          <w:color w:val="auto"/>
          <w:sz w:val="28"/>
          <w:szCs w:val="28"/>
          <w:lang w:val="uk-UA"/>
        </w:rPr>
        <w:t xml:space="preserve"> підприємств, установ та організацій незалежно від форм власності та координація їх діяльності під час ліквідації наслідків надзвичайних ситуацій місцевого рівня, організація проведення пошуково-рятувальних робіт та здійснення контролю за їх проведенням.</w:t>
      </w:r>
    </w:p>
    <w:p w:rsidR="0030540D" w:rsidRPr="00951558" w:rsidRDefault="0030540D" w:rsidP="00951558">
      <w:pPr>
        <w:pStyle w:val="11"/>
        <w:numPr>
          <w:ilvl w:val="0"/>
          <w:numId w:val="27"/>
        </w:numPr>
        <w:tabs>
          <w:tab w:val="left" w:pos="1418"/>
        </w:tabs>
        <w:spacing w:after="0"/>
        <w:ind w:left="0" w:firstLine="709"/>
        <w:jc w:val="both"/>
        <w:rPr>
          <w:rFonts w:ascii="Times New Roman" w:hAnsi="Times New Roman" w:cs="Times New Roman"/>
          <w:color w:val="auto"/>
          <w:sz w:val="28"/>
          <w:szCs w:val="28"/>
          <w:lang w:val="uk-UA"/>
        </w:rPr>
      </w:pPr>
      <w:bookmarkStart w:id="105" w:name="bookmark42"/>
      <w:bookmarkEnd w:id="105"/>
      <w:r w:rsidRPr="0030540D">
        <w:rPr>
          <w:rFonts w:ascii="Times New Roman" w:hAnsi="Times New Roman" w:cs="Times New Roman"/>
          <w:color w:val="auto"/>
          <w:sz w:val="28"/>
          <w:szCs w:val="28"/>
          <w:lang w:val="uk-UA"/>
        </w:rPr>
        <w:t>Забезпечення гасіння пожеж, рятува</w:t>
      </w:r>
      <w:r w:rsidR="007A2A59">
        <w:rPr>
          <w:rFonts w:ascii="Times New Roman" w:hAnsi="Times New Roman" w:cs="Times New Roman"/>
          <w:color w:val="auto"/>
          <w:sz w:val="28"/>
          <w:szCs w:val="28"/>
          <w:lang w:val="uk-UA"/>
        </w:rPr>
        <w:t>ння людей та надання допомоги в</w:t>
      </w:r>
      <w:r w:rsidR="00951558">
        <w:rPr>
          <w:rFonts w:ascii="Times New Roman" w:hAnsi="Times New Roman" w:cs="Times New Roman"/>
          <w:color w:val="auto"/>
          <w:sz w:val="28"/>
          <w:szCs w:val="28"/>
          <w:lang w:val="uk-UA"/>
        </w:rPr>
        <w:t xml:space="preserve"> </w:t>
      </w:r>
      <w:r w:rsidRPr="00951558">
        <w:rPr>
          <w:rFonts w:ascii="Times New Roman" w:hAnsi="Times New Roman" w:cs="Times New Roman"/>
          <w:color w:val="auto"/>
          <w:sz w:val="28"/>
          <w:szCs w:val="28"/>
          <w:lang w:val="uk-UA"/>
        </w:rPr>
        <w:t>ліквідації наслідків аварій, катастроф, стихійного лиха та інших деяких видів небезпечних подій, що становлять загрозу життю або здоров'ю населення чи призводять до завдання матеріальних збитків.</w:t>
      </w:r>
    </w:p>
    <w:p w:rsidR="0030540D" w:rsidRPr="00951558" w:rsidRDefault="0030540D" w:rsidP="00951558">
      <w:pPr>
        <w:pStyle w:val="11"/>
        <w:numPr>
          <w:ilvl w:val="0"/>
          <w:numId w:val="27"/>
        </w:numPr>
        <w:tabs>
          <w:tab w:val="left" w:pos="1418"/>
        </w:tabs>
        <w:spacing w:after="0"/>
        <w:ind w:left="0" w:firstLine="709"/>
        <w:jc w:val="both"/>
        <w:rPr>
          <w:rFonts w:ascii="Times New Roman" w:hAnsi="Times New Roman" w:cs="Times New Roman"/>
          <w:color w:val="auto"/>
          <w:sz w:val="28"/>
          <w:szCs w:val="28"/>
          <w:lang w:val="uk-UA"/>
        </w:rPr>
      </w:pPr>
      <w:bookmarkStart w:id="106" w:name="bookmark43"/>
      <w:bookmarkEnd w:id="106"/>
      <w:r w:rsidRPr="0030540D">
        <w:rPr>
          <w:rFonts w:ascii="Times New Roman" w:hAnsi="Times New Roman" w:cs="Times New Roman"/>
          <w:color w:val="auto"/>
          <w:sz w:val="28"/>
          <w:szCs w:val="28"/>
          <w:lang w:val="uk-UA"/>
        </w:rPr>
        <w:t>Надання на запити замовників вих</w:t>
      </w:r>
      <w:r w:rsidR="007A2A59">
        <w:rPr>
          <w:rFonts w:ascii="Times New Roman" w:hAnsi="Times New Roman" w:cs="Times New Roman"/>
          <w:color w:val="auto"/>
          <w:sz w:val="28"/>
          <w:szCs w:val="28"/>
          <w:lang w:val="uk-UA"/>
        </w:rPr>
        <w:t>ідних даних та вимог інженерно</w:t>
      </w:r>
      <w:r w:rsidR="00951558">
        <w:rPr>
          <w:rFonts w:ascii="Times New Roman" w:hAnsi="Times New Roman" w:cs="Times New Roman"/>
          <w:color w:val="auto"/>
          <w:sz w:val="28"/>
          <w:szCs w:val="28"/>
          <w:lang w:val="uk-UA"/>
        </w:rPr>
        <w:t>-</w:t>
      </w:r>
      <w:r w:rsidRPr="00951558">
        <w:rPr>
          <w:rFonts w:ascii="Times New Roman" w:hAnsi="Times New Roman" w:cs="Times New Roman"/>
          <w:color w:val="auto"/>
          <w:sz w:val="28"/>
          <w:szCs w:val="28"/>
          <w:lang w:val="uk-UA"/>
        </w:rPr>
        <w:t>технічних заходів цивільною захисту, необхідних для розроблення проектної документації.</w:t>
      </w:r>
    </w:p>
    <w:p w:rsidR="0030540D" w:rsidRPr="00951558" w:rsidRDefault="0030540D" w:rsidP="00951558">
      <w:pPr>
        <w:pStyle w:val="11"/>
        <w:numPr>
          <w:ilvl w:val="0"/>
          <w:numId w:val="27"/>
        </w:numPr>
        <w:tabs>
          <w:tab w:val="left" w:pos="1418"/>
        </w:tabs>
        <w:spacing w:after="0"/>
        <w:ind w:left="0" w:firstLine="709"/>
        <w:jc w:val="both"/>
        <w:rPr>
          <w:rFonts w:ascii="Times New Roman" w:hAnsi="Times New Roman" w:cs="Times New Roman"/>
          <w:color w:val="auto"/>
          <w:sz w:val="28"/>
          <w:szCs w:val="28"/>
          <w:lang w:val="uk-UA"/>
        </w:rPr>
      </w:pPr>
      <w:bookmarkStart w:id="107" w:name="bookmark44"/>
      <w:bookmarkEnd w:id="107"/>
      <w:r w:rsidRPr="0030540D">
        <w:rPr>
          <w:rFonts w:ascii="Times New Roman" w:hAnsi="Times New Roman" w:cs="Times New Roman"/>
          <w:color w:val="auto"/>
          <w:sz w:val="28"/>
          <w:szCs w:val="28"/>
          <w:lang w:val="uk-UA"/>
        </w:rPr>
        <w:t>Здійснення організації авіаційног</w:t>
      </w:r>
      <w:r w:rsidR="007A2A59">
        <w:rPr>
          <w:rFonts w:ascii="Times New Roman" w:hAnsi="Times New Roman" w:cs="Times New Roman"/>
          <w:color w:val="auto"/>
          <w:sz w:val="28"/>
          <w:szCs w:val="28"/>
          <w:lang w:val="uk-UA"/>
        </w:rPr>
        <w:t>о пошуку і рятування повітряних</w:t>
      </w:r>
      <w:r w:rsidR="00951558">
        <w:rPr>
          <w:rFonts w:ascii="Times New Roman" w:hAnsi="Times New Roman" w:cs="Times New Roman"/>
          <w:color w:val="auto"/>
          <w:sz w:val="28"/>
          <w:szCs w:val="28"/>
          <w:lang w:val="uk-UA"/>
        </w:rPr>
        <w:t xml:space="preserve"> </w:t>
      </w:r>
      <w:r w:rsidRPr="00951558">
        <w:rPr>
          <w:rFonts w:ascii="Times New Roman" w:hAnsi="Times New Roman" w:cs="Times New Roman"/>
          <w:color w:val="auto"/>
          <w:sz w:val="28"/>
          <w:szCs w:val="28"/>
          <w:lang w:val="uk-UA"/>
        </w:rPr>
        <w:t>суден, що зазнають або зазнали лиха, к</w:t>
      </w:r>
      <w:r w:rsidR="00951558">
        <w:rPr>
          <w:rFonts w:ascii="Times New Roman" w:hAnsi="Times New Roman" w:cs="Times New Roman"/>
          <w:color w:val="auto"/>
          <w:sz w:val="28"/>
          <w:szCs w:val="28"/>
          <w:lang w:val="uk-UA"/>
        </w:rPr>
        <w:t>оординація проведення аварійно-</w:t>
      </w:r>
      <w:r w:rsidRPr="00951558">
        <w:rPr>
          <w:rFonts w:ascii="Times New Roman" w:hAnsi="Times New Roman" w:cs="Times New Roman"/>
          <w:color w:val="auto"/>
          <w:sz w:val="28"/>
          <w:szCs w:val="28"/>
          <w:lang w:val="uk-UA"/>
        </w:rPr>
        <w:t>рятувальних та інших невідкладних робіт авіаційними силами і засобами місцевих органів виконавчої влади, підприємств, установ та організацій усіх форм власності.</w:t>
      </w:r>
    </w:p>
    <w:p w:rsidR="007A2A59" w:rsidRPr="00951558" w:rsidRDefault="0030540D" w:rsidP="00951558">
      <w:pPr>
        <w:pStyle w:val="11"/>
        <w:numPr>
          <w:ilvl w:val="0"/>
          <w:numId w:val="27"/>
        </w:numPr>
        <w:tabs>
          <w:tab w:val="left" w:pos="1418"/>
        </w:tabs>
        <w:spacing w:after="0"/>
        <w:ind w:left="0" w:firstLine="709"/>
        <w:jc w:val="both"/>
        <w:rPr>
          <w:rFonts w:ascii="Times New Roman" w:hAnsi="Times New Roman" w:cs="Times New Roman"/>
          <w:color w:val="auto"/>
          <w:sz w:val="28"/>
          <w:szCs w:val="28"/>
          <w:lang w:val="uk-UA"/>
        </w:rPr>
      </w:pPr>
      <w:bookmarkStart w:id="108" w:name="bookmark45"/>
      <w:bookmarkEnd w:id="108"/>
      <w:r w:rsidRPr="0030540D">
        <w:rPr>
          <w:rFonts w:ascii="Times New Roman" w:hAnsi="Times New Roman" w:cs="Times New Roman"/>
          <w:color w:val="auto"/>
          <w:sz w:val="28"/>
          <w:szCs w:val="28"/>
          <w:lang w:val="uk-UA"/>
        </w:rPr>
        <w:t>Участь у межах повноважень у забезпеченні заходів:</w:t>
      </w:r>
      <w:r w:rsidR="00951558">
        <w:rPr>
          <w:rFonts w:ascii="Times New Roman" w:hAnsi="Times New Roman" w:cs="Times New Roman"/>
          <w:color w:val="auto"/>
          <w:sz w:val="28"/>
          <w:szCs w:val="28"/>
          <w:lang w:val="uk-UA"/>
        </w:rPr>
        <w:t xml:space="preserve"> з евакуації населення, </w:t>
      </w:r>
      <w:r w:rsidRPr="00951558">
        <w:rPr>
          <w:rFonts w:ascii="Times New Roman" w:hAnsi="Times New Roman" w:cs="Times New Roman"/>
          <w:color w:val="auto"/>
          <w:sz w:val="28"/>
          <w:szCs w:val="28"/>
          <w:lang w:val="uk-UA"/>
        </w:rPr>
        <w:t>медичного та біологічного захисту населення у разі виникнення надзвичайних ситуацій</w:t>
      </w:r>
      <w:r w:rsidR="00951558">
        <w:rPr>
          <w:rFonts w:ascii="Times New Roman" w:hAnsi="Times New Roman" w:cs="Times New Roman"/>
          <w:color w:val="auto"/>
          <w:sz w:val="28"/>
          <w:szCs w:val="28"/>
          <w:lang w:val="uk-UA"/>
        </w:rPr>
        <w:t xml:space="preserve">, </w:t>
      </w:r>
      <w:r w:rsidRPr="00951558">
        <w:rPr>
          <w:rFonts w:ascii="Times New Roman" w:hAnsi="Times New Roman" w:cs="Times New Roman"/>
          <w:color w:val="auto"/>
          <w:sz w:val="28"/>
          <w:szCs w:val="28"/>
          <w:lang w:val="uk-UA"/>
        </w:rPr>
        <w:t>ліквідації медико-санітарних наслідків надзвичайних ситуацій.</w:t>
      </w:r>
      <w:bookmarkStart w:id="109" w:name="bookmark46"/>
      <w:bookmarkEnd w:id="109"/>
    </w:p>
    <w:p w:rsidR="0030540D" w:rsidRPr="00951558" w:rsidRDefault="007A2A59" w:rsidP="00951558">
      <w:pPr>
        <w:pStyle w:val="11"/>
        <w:numPr>
          <w:ilvl w:val="0"/>
          <w:numId w:val="27"/>
        </w:numPr>
        <w:tabs>
          <w:tab w:val="left" w:pos="1418"/>
        </w:tabs>
        <w:spacing w:after="0"/>
        <w:ind w:left="0"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Виконання заходів з мінімізації та лі</w:t>
      </w:r>
      <w:r>
        <w:rPr>
          <w:rFonts w:ascii="Times New Roman" w:hAnsi="Times New Roman" w:cs="Times New Roman"/>
          <w:color w:val="auto"/>
          <w:sz w:val="28"/>
          <w:szCs w:val="28"/>
          <w:lang w:val="uk-UA"/>
        </w:rPr>
        <w:t>квідації наслідків надзвичайних</w:t>
      </w:r>
      <w:r w:rsidR="00951558">
        <w:rPr>
          <w:rFonts w:ascii="Times New Roman" w:hAnsi="Times New Roman" w:cs="Times New Roman"/>
          <w:color w:val="auto"/>
          <w:sz w:val="28"/>
          <w:szCs w:val="28"/>
          <w:lang w:val="uk-UA"/>
        </w:rPr>
        <w:t xml:space="preserve"> </w:t>
      </w:r>
      <w:r w:rsidR="0030540D" w:rsidRPr="00951558">
        <w:rPr>
          <w:rFonts w:ascii="Times New Roman" w:hAnsi="Times New Roman" w:cs="Times New Roman"/>
          <w:color w:val="auto"/>
          <w:sz w:val="28"/>
          <w:szCs w:val="28"/>
          <w:lang w:val="uk-UA"/>
        </w:rPr>
        <w:t>ситуацій, пов’язаних із технологічними терористичними проявами та іншими видами терористичної діяльності під час проведення антитерористичних операцій.</w:t>
      </w:r>
    </w:p>
    <w:p w:rsidR="0030540D" w:rsidRPr="00951558" w:rsidRDefault="007A2A59" w:rsidP="00951558">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0" w:name="bookmark47"/>
      <w:bookmarkEnd w:id="110"/>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Проведення просвітницької та п</w:t>
      </w:r>
      <w:r>
        <w:rPr>
          <w:rFonts w:ascii="Times New Roman" w:hAnsi="Times New Roman" w:cs="Times New Roman"/>
          <w:color w:val="auto"/>
          <w:sz w:val="28"/>
          <w:szCs w:val="28"/>
          <w:lang w:val="uk-UA"/>
        </w:rPr>
        <w:t>рактично-навчальної роботи щодо</w:t>
      </w:r>
      <w:r w:rsidR="00951558">
        <w:rPr>
          <w:rFonts w:ascii="Times New Roman" w:hAnsi="Times New Roman" w:cs="Times New Roman"/>
          <w:color w:val="auto"/>
          <w:sz w:val="28"/>
          <w:szCs w:val="28"/>
          <w:lang w:val="uk-UA"/>
        </w:rPr>
        <w:t xml:space="preserve"> </w:t>
      </w:r>
      <w:r w:rsidR="0030540D" w:rsidRPr="00951558">
        <w:rPr>
          <w:rFonts w:ascii="Times New Roman" w:hAnsi="Times New Roman" w:cs="Times New Roman"/>
          <w:color w:val="auto"/>
          <w:sz w:val="28"/>
          <w:szCs w:val="28"/>
          <w:lang w:val="uk-UA"/>
        </w:rPr>
        <w:t>підготовки населення до дій в умовах вчинення терористичного акту.</w:t>
      </w:r>
    </w:p>
    <w:p w:rsidR="0030540D" w:rsidRPr="00951558" w:rsidRDefault="007A2A59" w:rsidP="00951558">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1" w:name="bookmark48"/>
      <w:bookmarkEnd w:id="111"/>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Виконання піротехнічних робіт, п</w:t>
      </w:r>
      <w:r>
        <w:rPr>
          <w:rFonts w:ascii="Times New Roman" w:hAnsi="Times New Roman" w:cs="Times New Roman"/>
          <w:color w:val="auto"/>
          <w:sz w:val="28"/>
          <w:szCs w:val="28"/>
          <w:lang w:val="uk-UA"/>
        </w:rPr>
        <w:t xml:space="preserve">ов'язаних із знешкодженням </w:t>
      </w:r>
      <w:r w:rsidR="00951558">
        <w:rPr>
          <w:rFonts w:ascii="Times New Roman" w:hAnsi="Times New Roman" w:cs="Times New Roman"/>
          <w:color w:val="auto"/>
          <w:sz w:val="28"/>
          <w:szCs w:val="28"/>
          <w:lang w:val="uk-UA"/>
        </w:rPr>
        <w:t xml:space="preserve"> </w:t>
      </w:r>
      <w:r w:rsidRPr="00951558">
        <w:rPr>
          <w:rFonts w:ascii="Times New Roman" w:hAnsi="Times New Roman" w:cs="Times New Roman"/>
          <w:color w:val="auto"/>
          <w:sz w:val="28"/>
          <w:szCs w:val="28"/>
          <w:lang w:val="uk-UA"/>
        </w:rPr>
        <w:t>вибу</w:t>
      </w:r>
      <w:r w:rsidR="0030540D" w:rsidRPr="00951558">
        <w:rPr>
          <w:rFonts w:ascii="Times New Roman" w:hAnsi="Times New Roman" w:cs="Times New Roman"/>
          <w:color w:val="auto"/>
          <w:sz w:val="28"/>
          <w:szCs w:val="28"/>
          <w:lang w:val="uk-UA"/>
        </w:rPr>
        <w:t>хонебезпечних предметів, що залишилися на території України після воєн</w:t>
      </w:r>
      <w:r w:rsidR="00951558">
        <w:rPr>
          <w:rFonts w:ascii="Times New Roman" w:hAnsi="Times New Roman" w:cs="Times New Roman"/>
          <w:color w:val="auto"/>
          <w:sz w:val="28"/>
          <w:szCs w:val="28"/>
          <w:lang w:val="uk-UA"/>
        </w:rPr>
        <w:t>них дій</w:t>
      </w:r>
      <w:r w:rsidR="0030540D" w:rsidRPr="00951558">
        <w:rPr>
          <w:rFonts w:ascii="Times New Roman" w:hAnsi="Times New Roman" w:cs="Times New Roman"/>
          <w:color w:val="auto"/>
          <w:sz w:val="28"/>
          <w:szCs w:val="28"/>
          <w:lang w:val="uk-UA"/>
        </w:rPr>
        <w:t>, сучасних боєприпасів та підривних засобів (крім вибухових пристроїв, що використовуються в терористичних цілях).</w:t>
      </w:r>
    </w:p>
    <w:p w:rsidR="0030540D" w:rsidRPr="00951558" w:rsidRDefault="0030540D" w:rsidP="00951558">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2" w:name="bookmark49"/>
      <w:bookmarkEnd w:id="112"/>
      <w:r w:rsidRPr="0030540D">
        <w:rPr>
          <w:rFonts w:ascii="Times New Roman" w:hAnsi="Times New Roman" w:cs="Times New Roman"/>
          <w:color w:val="auto"/>
          <w:sz w:val="28"/>
          <w:szCs w:val="28"/>
          <w:lang w:val="uk-UA"/>
        </w:rPr>
        <w:t>З'ясування причин виникнення над</w:t>
      </w:r>
      <w:r w:rsidR="007A2A59">
        <w:rPr>
          <w:rFonts w:ascii="Times New Roman" w:hAnsi="Times New Roman" w:cs="Times New Roman"/>
          <w:color w:val="auto"/>
          <w:sz w:val="28"/>
          <w:szCs w:val="28"/>
          <w:lang w:val="uk-UA"/>
        </w:rPr>
        <w:t xml:space="preserve">звичайних ситуацій, </w:t>
      </w:r>
      <w:r w:rsidR="00951558">
        <w:rPr>
          <w:rFonts w:ascii="Times New Roman" w:hAnsi="Times New Roman" w:cs="Times New Roman"/>
          <w:color w:val="auto"/>
          <w:sz w:val="28"/>
          <w:szCs w:val="28"/>
          <w:lang w:val="uk-UA"/>
        </w:rPr>
        <w:t>не</w:t>
      </w:r>
      <w:r w:rsidR="007A2A59">
        <w:rPr>
          <w:rFonts w:ascii="Times New Roman" w:hAnsi="Times New Roman" w:cs="Times New Roman"/>
          <w:color w:val="auto"/>
          <w:sz w:val="28"/>
          <w:szCs w:val="28"/>
          <w:lang w:val="uk-UA"/>
        </w:rPr>
        <w:t>виконання</w:t>
      </w:r>
      <w:r w:rsidR="00951558">
        <w:rPr>
          <w:rFonts w:ascii="Times New Roman" w:hAnsi="Times New Roman" w:cs="Times New Roman"/>
          <w:color w:val="auto"/>
          <w:sz w:val="28"/>
          <w:szCs w:val="28"/>
          <w:lang w:val="uk-UA"/>
        </w:rPr>
        <w:t xml:space="preserve"> </w:t>
      </w:r>
      <w:r w:rsidRPr="00951558">
        <w:rPr>
          <w:rFonts w:ascii="Times New Roman" w:hAnsi="Times New Roman" w:cs="Times New Roman"/>
          <w:color w:val="auto"/>
          <w:sz w:val="28"/>
          <w:szCs w:val="28"/>
          <w:lang w:val="uk-UA"/>
        </w:rPr>
        <w:t>заходів із запобігання цим ситуаціям, проведення оцінки дій органів управління, сил і засобів цивільного захисту під час виконання рятувальних та інших невідкладних робіт.</w:t>
      </w:r>
    </w:p>
    <w:p w:rsidR="0030540D" w:rsidRPr="0030540D" w:rsidRDefault="007E7788" w:rsidP="00152E8E">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3" w:name="bookmark50"/>
      <w:bookmarkEnd w:id="113"/>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Здійснення державного нагляду за техногенною і пожежною безпекою.</w:t>
      </w:r>
    </w:p>
    <w:p w:rsidR="0030540D" w:rsidRPr="00951558" w:rsidRDefault="007E7788" w:rsidP="00951558">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4" w:name="bookmark51"/>
      <w:bookmarkEnd w:id="114"/>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 xml:space="preserve">Контроль за дотриманням законів та </w:t>
      </w:r>
      <w:r w:rsidR="007A2A59">
        <w:rPr>
          <w:rFonts w:ascii="Times New Roman" w:hAnsi="Times New Roman" w:cs="Times New Roman"/>
          <w:color w:val="auto"/>
          <w:sz w:val="28"/>
          <w:szCs w:val="28"/>
          <w:lang w:val="uk-UA"/>
        </w:rPr>
        <w:t>інших нормативно-правових акті</w:t>
      </w:r>
      <w:r>
        <w:rPr>
          <w:rFonts w:ascii="Times New Roman" w:hAnsi="Times New Roman" w:cs="Times New Roman"/>
          <w:color w:val="auto"/>
          <w:sz w:val="28"/>
          <w:szCs w:val="28"/>
          <w:lang w:val="uk-UA"/>
        </w:rPr>
        <w:t>в</w:t>
      </w:r>
      <w:r w:rsidR="00951558">
        <w:rPr>
          <w:rFonts w:ascii="Times New Roman" w:hAnsi="Times New Roman" w:cs="Times New Roman"/>
          <w:color w:val="auto"/>
          <w:sz w:val="28"/>
          <w:szCs w:val="28"/>
          <w:lang w:val="uk-UA"/>
        </w:rPr>
        <w:t xml:space="preserve"> </w:t>
      </w:r>
      <w:r w:rsidR="0030540D" w:rsidRPr="00951558">
        <w:rPr>
          <w:rFonts w:ascii="Times New Roman" w:hAnsi="Times New Roman" w:cs="Times New Roman"/>
          <w:color w:val="auto"/>
          <w:sz w:val="28"/>
          <w:szCs w:val="28"/>
          <w:lang w:val="uk-UA"/>
        </w:rPr>
        <w:t xml:space="preserve">і норм, а також виконання заходів, спрямованих на захист населення і територій від надзвичайних ситуацій місцевими органами виконавчої влади, органами </w:t>
      </w:r>
      <w:r w:rsidR="0030540D" w:rsidRPr="00951558">
        <w:rPr>
          <w:rFonts w:ascii="Times New Roman" w:hAnsi="Times New Roman" w:cs="Times New Roman"/>
          <w:color w:val="auto"/>
          <w:sz w:val="28"/>
          <w:szCs w:val="28"/>
          <w:lang w:val="uk-UA"/>
        </w:rPr>
        <w:lastRenderedPageBreak/>
        <w:t>місцевого самоврядування, підприємствами, установами та організаціями незалежно від форми власності.</w:t>
      </w:r>
    </w:p>
    <w:p w:rsidR="0030540D" w:rsidRPr="00951558" w:rsidRDefault="007E7788" w:rsidP="00951558">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5" w:name="bookmark52"/>
      <w:bookmarkEnd w:id="115"/>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 xml:space="preserve">Перевірка наявності і готовності </w:t>
      </w:r>
      <w:r>
        <w:rPr>
          <w:rFonts w:ascii="Times New Roman" w:hAnsi="Times New Roman" w:cs="Times New Roman"/>
          <w:color w:val="auto"/>
          <w:sz w:val="28"/>
          <w:szCs w:val="28"/>
          <w:lang w:val="uk-UA"/>
        </w:rPr>
        <w:t>до використання за призначенням</w:t>
      </w:r>
      <w:r w:rsidR="00951558">
        <w:rPr>
          <w:rFonts w:ascii="Times New Roman" w:hAnsi="Times New Roman" w:cs="Times New Roman"/>
          <w:color w:val="auto"/>
          <w:sz w:val="28"/>
          <w:szCs w:val="28"/>
          <w:lang w:val="uk-UA"/>
        </w:rPr>
        <w:t xml:space="preserve"> </w:t>
      </w:r>
      <w:r w:rsidR="0030540D" w:rsidRPr="00951558">
        <w:rPr>
          <w:rFonts w:ascii="Times New Roman" w:hAnsi="Times New Roman" w:cs="Times New Roman"/>
          <w:color w:val="auto"/>
          <w:sz w:val="28"/>
          <w:szCs w:val="28"/>
          <w:lang w:val="uk-UA"/>
        </w:rPr>
        <w:t>засобів колективного та індивідуального захисту населення, майна цивільного захисту, їх утримання та обліку.</w:t>
      </w:r>
    </w:p>
    <w:p w:rsidR="0030540D" w:rsidRPr="00951558" w:rsidRDefault="007E7788" w:rsidP="00951558">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6" w:name="bookmark53"/>
      <w:bookmarkEnd w:id="116"/>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Участь, спільно з органами, як</w:t>
      </w:r>
      <w:r>
        <w:rPr>
          <w:rFonts w:ascii="Times New Roman" w:hAnsi="Times New Roman" w:cs="Times New Roman"/>
          <w:color w:val="auto"/>
          <w:sz w:val="28"/>
          <w:szCs w:val="28"/>
          <w:lang w:val="uk-UA"/>
        </w:rPr>
        <w:t>і здійснюють державний нагляд у</w:t>
      </w:r>
      <w:r w:rsidR="00951558">
        <w:rPr>
          <w:rFonts w:ascii="Times New Roman" w:hAnsi="Times New Roman" w:cs="Times New Roman"/>
          <w:color w:val="auto"/>
          <w:sz w:val="28"/>
          <w:szCs w:val="28"/>
          <w:lang w:val="uk-UA"/>
        </w:rPr>
        <w:t xml:space="preserve"> </w:t>
      </w:r>
      <w:r w:rsidR="0030540D" w:rsidRPr="00951558">
        <w:rPr>
          <w:rFonts w:ascii="Times New Roman" w:hAnsi="Times New Roman" w:cs="Times New Roman"/>
          <w:color w:val="auto"/>
          <w:sz w:val="28"/>
          <w:szCs w:val="28"/>
          <w:lang w:val="uk-UA"/>
        </w:rPr>
        <w:t>відповідній сфері, у перевірках із забезпечення умов зберігання, транспортування, знешкодження, утилізації та захоронення небезпечних речовин і виробів, що містять такі речовини.</w:t>
      </w:r>
    </w:p>
    <w:p w:rsidR="0030540D" w:rsidRPr="00951558" w:rsidRDefault="007E7788" w:rsidP="00951558">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7" w:name="bookmark54"/>
      <w:bookmarkEnd w:id="117"/>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Контроль за накопиченням, збере</w:t>
      </w:r>
      <w:r>
        <w:rPr>
          <w:rFonts w:ascii="Times New Roman" w:hAnsi="Times New Roman" w:cs="Times New Roman"/>
          <w:color w:val="auto"/>
          <w:sz w:val="28"/>
          <w:szCs w:val="28"/>
          <w:lang w:val="uk-UA"/>
        </w:rPr>
        <w:t>женням і цільовим використанням</w:t>
      </w:r>
      <w:r w:rsidR="00951558">
        <w:rPr>
          <w:rFonts w:ascii="Times New Roman" w:hAnsi="Times New Roman" w:cs="Times New Roman"/>
          <w:color w:val="auto"/>
          <w:sz w:val="28"/>
          <w:szCs w:val="28"/>
          <w:lang w:val="uk-UA"/>
        </w:rPr>
        <w:t xml:space="preserve"> </w:t>
      </w:r>
      <w:r w:rsidR="0030540D" w:rsidRPr="00951558">
        <w:rPr>
          <w:rFonts w:ascii="Times New Roman" w:hAnsi="Times New Roman" w:cs="Times New Roman"/>
          <w:color w:val="auto"/>
          <w:sz w:val="28"/>
          <w:szCs w:val="28"/>
          <w:lang w:val="uk-UA"/>
        </w:rPr>
        <w:t xml:space="preserve">місцевого та об'єктового резервів матеріальних та фінансових ресурсів, призначених для ліквідації наслідків надзвичайних ситуацій, місцевими органами виконавчої влади, підприємствами, установами та організаціями незалежно від їх форм власності у межах </w:t>
      </w:r>
      <w:r w:rsidR="00951558">
        <w:rPr>
          <w:rFonts w:ascii="Times New Roman" w:hAnsi="Times New Roman" w:cs="Times New Roman"/>
          <w:color w:val="auto"/>
          <w:sz w:val="28"/>
          <w:szCs w:val="28"/>
          <w:lang w:val="uk-UA"/>
        </w:rPr>
        <w:t>субланки</w:t>
      </w:r>
      <w:r w:rsidR="0030540D" w:rsidRPr="00951558">
        <w:rPr>
          <w:rFonts w:ascii="Times New Roman" w:hAnsi="Times New Roman" w:cs="Times New Roman"/>
          <w:color w:val="auto"/>
          <w:sz w:val="28"/>
          <w:szCs w:val="28"/>
          <w:lang w:val="uk-UA"/>
        </w:rPr>
        <w:t>.</w:t>
      </w:r>
    </w:p>
    <w:p w:rsidR="0030540D" w:rsidRPr="0002494D" w:rsidRDefault="007E7788" w:rsidP="0002494D">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8" w:name="bookmark55"/>
      <w:bookmarkEnd w:id="118"/>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Орган</w:t>
      </w:r>
      <w:r w:rsidR="0002494D">
        <w:rPr>
          <w:rFonts w:ascii="Times New Roman" w:hAnsi="Times New Roman" w:cs="Times New Roman"/>
          <w:color w:val="auto"/>
          <w:sz w:val="28"/>
          <w:szCs w:val="28"/>
          <w:lang w:val="uk-UA"/>
        </w:rPr>
        <w:t>ізація взаємодії з Н</w:t>
      </w:r>
      <w:r w:rsidR="0030540D" w:rsidRPr="0030540D">
        <w:rPr>
          <w:rFonts w:ascii="Times New Roman" w:hAnsi="Times New Roman" w:cs="Times New Roman"/>
          <w:color w:val="auto"/>
          <w:sz w:val="28"/>
          <w:szCs w:val="28"/>
          <w:lang w:val="uk-UA"/>
        </w:rPr>
        <w:t>авчал</w:t>
      </w:r>
      <w:r>
        <w:rPr>
          <w:rFonts w:ascii="Times New Roman" w:hAnsi="Times New Roman" w:cs="Times New Roman"/>
          <w:color w:val="auto"/>
          <w:sz w:val="28"/>
          <w:szCs w:val="28"/>
          <w:lang w:val="uk-UA"/>
        </w:rPr>
        <w:t>ьно-методичним центром</w:t>
      </w:r>
      <w:r w:rsidR="0002494D">
        <w:rPr>
          <w:rFonts w:ascii="Times New Roman" w:hAnsi="Times New Roman" w:cs="Times New Roman"/>
          <w:color w:val="auto"/>
          <w:sz w:val="28"/>
          <w:szCs w:val="28"/>
          <w:lang w:val="uk-UA"/>
        </w:rPr>
        <w:t xml:space="preserve"> </w:t>
      </w:r>
      <w:r w:rsidRPr="0002494D">
        <w:rPr>
          <w:rFonts w:ascii="Times New Roman" w:hAnsi="Times New Roman" w:cs="Times New Roman"/>
          <w:color w:val="auto"/>
          <w:sz w:val="28"/>
          <w:szCs w:val="28"/>
          <w:lang w:val="uk-UA"/>
        </w:rPr>
        <w:t>ци</w:t>
      </w:r>
      <w:r w:rsidR="0030540D" w:rsidRPr="0002494D">
        <w:rPr>
          <w:rFonts w:ascii="Times New Roman" w:hAnsi="Times New Roman" w:cs="Times New Roman"/>
          <w:color w:val="auto"/>
          <w:sz w:val="28"/>
          <w:szCs w:val="28"/>
          <w:lang w:val="uk-UA"/>
        </w:rPr>
        <w:t>вільного захисту щодо навчання з питань цивільного захисту, пожежної безпеки посадових осіб місцевих органів виконавчої влади та органів місцевого самоврядування і суб'єктів господарювання, розгляд та погодження програм з навчання населення діям у надзвичайних ситуаціях, зокрема пожежно-технічного мінімуму та організація і контроль їх виконання.</w:t>
      </w:r>
    </w:p>
    <w:p w:rsidR="0030540D" w:rsidRPr="005725A2" w:rsidRDefault="007E7788" w:rsidP="005725A2">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9" w:name="bookmark56"/>
      <w:bookmarkEnd w:id="119"/>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Методичне керівництво і контр</w:t>
      </w:r>
      <w:r>
        <w:rPr>
          <w:rFonts w:ascii="Times New Roman" w:hAnsi="Times New Roman" w:cs="Times New Roman"/>
          <w:color w:val="auto"/>
          <w:sz w:val="28"/>
          <w:szCs w:val="28"/>
          <w:lang w:val="uk-UA"/>
        </w:rPr>
        <w:t>оль за періодичністю проведення</w:t>
      </w:r>
      <w:r w:rsidR="005725A2">
        <w:rPr>
          <w:rFonts w:ascii="Times New Roman" w:hAnsi="Times New Roman" w:cs="Times New Roman"/>
          <w:color w:val="auto"/>
          <w:sz w:val="28"/>
          <w:szCs w:val="28"/>
          <w:lang w:val="uk-UA"/>
        </w:rPr>
        <w:t xml:space="preserve"> </w:t>
      </w:r>
      <w:r w:rsidR="0030540D" w:rsidRPr="005725A2">
        <w:rPr>
          <w:rFonts w:ascii="Times New Roman" w:hAnsi="Times New Roman" w:cs="Times New Roman"/>
          <w:color w:val="auto"/>
          <w:sz w:val="28"/>
          <w:szCs w:val="28"/>
          <w:lang w:val="uk-UA"/>
        </w:rPr>
        <w:t>спеціальних об'єктових навчань і тренувань з питань цивільного захисту та ведення їх обліку.</w:t>
      </w:r>
    </w:p>
    <w:p w:rsidR="0030540D" w:rsidRPr="005725A2" w:rsidRDefault="007E7788" w:rsidP="005725A2">
      <w:pPr>
        <w:pStyle w:val="11"/>
        <w:numPr>
          <w:ilvl w:val="0"/>
          <w:numId w:val="27"/>
        </w:numPr>
        <w:tabs>
          <w:tab w:val="left" w:pos="513"/>
          <w:tab w:val="left" w:pos="1418"/>
        </w:tabs>
        <w:spacing w:after="0"/>
        <w:ind w:left="0" w:firstLine="709"/>
        <w:jc w:val="both"/>
        <w:rPr>
          <w:rFonts w:ascii="Times New Roman" w:hAnsi="Times New Roman" w:cs="Times New Roman"/>
          <w:color w:val="auto"/>
          <w:sz w:val="28"/>
          <w:szCs w:val="28"/>
          <w:lang w:val="uk-UA"/>
        </w:rPr>
      </w:pPr>
      <w:bookmarkStart w:id="120" w:name="bookmark57"/>
      <w:bookmarkEnd w:id="120"/>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Участь в атестації в межах ком</w:t>
      </w:r>
      <w:r w:rsidR="005725A2">
        <w:rPr>
          <w:rFonts w:ascii="Times New Roman" w:hAnsi="Times New Roman" w:cs="Times New Roman"/>
          <w:color w:val="auto"/>
          <w:sz w:val="28"/>
          <w:szCs w:val="28"/>
          <w:lang w:val="uk-UA"/>
        </w:rPr>
        <w:t>петенції аварійно-</w:t>
      </w:r>
      <w:r>
        <w:rPr>
          <w:rFonts w:ascii="Times New Roman" w:hAnsi="Times New Roman" w:cs="Times New Roman"/>
          <w:color w:val="auto"/>
          <w:sz w:val="28"/>
          <w:szCs w:val="28"/>
          <w:lang w:val="uk-UA"/>
        </w:rPr>
        <w:t>рятувальних</w:t>
      </w:r>
      <w:r w:rsidR="005725A2">
        <w:rPr>
          <w:rFonts w:ascii="Times New Roman" w:hAnsi="Times New Roman" w:cs="Times New Roman"/>
          <w:color w:val="auto"/>
          <w:sz w:val="28"/>
          <w:szCs w:val="28"/>
          <w:lang w:val="uk-UA"/>
        </w:rPr>
        <w:t xml:space="preserve"> </w:t>
      </w:r>
      <w:r w:rsidR="0030540D" w:rsidRPr="005725A2">
        <w:rPr>
          <w:rFonts w:ascii="Times New Roman" w:hAnsi="Times New Roman" w:cs="Times New Roman"/>
          <w:color w:val="auto"/>
          <w:sz w:val="28"/>
          <w:szCs w:val="28"/>
          <w:lang w:val="uk-UA"/>
        </w:rPr>
        <w:t>формувань і рятувальників.</w:t>
      </w:r>
    </w:p>
    <w:p w:rsidR="0030540D" w:rsidRPr="005725A2" w:rsidRDefault="007E7788" w:rsidP="005725A2">
      <w:pPr>
        <w:pStyle w:val="11"/>
        <w:numPr>
          <w:ilvl w:val="0"/>
          <w:numId w:val="27"/>
        </w:numPr>
        <w:tabs>
          <w:tab w:val="left" w:pos="1175"/>
          <w:tab w:val="left" w:pos="1418"/>
        </w:tabs>
        <w:spacing w:after="0"/>
        <w:ind w:left="0" w:firstLine="709"/>
        <w:jc w:val="both"/>
        <w:rPr>
          <w:rFonts w:ascii="Times New Roman" w:hAnsi="Times New Roman" w:cs="Times New Roman"/>
          <w:color w:val="auto"/>
          <w:sz w:val="28"/>
          <w:szCs w:val="28"/>
          <w:lang w:val="uk-UA"/>
        </w:rPr>
      </w:pPr>
      <w:bookmarkStart w:id="121" w:name="bookmark58"/>
      <w:bookmarkEnd w:id="121"/>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Здійснення інших повноважень відповідн</w:t>
      </w:r>
      <w:r>
        <w:rPr>
          <w:rFonts w:ascii="Times New Roman" w:hAnsi="Times New Roman" w:cs="Times New Roman"/>
          <w:color w:val="auto"/>
          <w:sz w:val="28"/>
          <w:szCs w:val="28"/>
          <w:lang w:val="uk-UA"/>
        </w:rPr>
        <w:t>о до Кодексу цивільного</w:t>
      </w:r>
      <w:r w:rsidR="005725A2">
        <w:rPr>
          <w:rFonts w:ascii="Times New Roman" w:hAnsi="Times New Roman" w:cs="Times New Roman"/>
          <w:color w:val="auto"/>
          <w:sz w:val="28"/>
          <w:szCs w:val="28"/>
          <w:lang w:val="uk-UA"/>
        </w:rPr>
        <w:t xml:space="preserve"> </w:t>
      </w:r>
      <w:r w:rsidR="0030540D" w:rsidRPr="005725A2">
        <w:rPr>
          <w:rFonts w:ascii="Times New Roman" w:hAnsi="Times New Roman" w:cs="Times New Roman"/>
          <w:color w:val="auto"/>
          <w:sz w:val="28"/>
          <w:szCs w:val="28"/>
          <w:lang w:val="uk-UA"/>
        </w:rPr>
        <w:t>захисту України, Конституції та законів України.</w:t>
      </w:r>
    </w:p>
    <w:p w:rsidR="007E7788" w:rsidRPr="007E7788" w:rsidRDefault="007E7788" w:rsidP="00152E8E">
      <w:pPr>
        <w:pStyle w:val="11"/>
        <w:tabs>
          <w:tab w:val="left" w:pos="1175"/>
          <w:tab w:val="left" w:pos="1418"/>
        </w:tabs>
        <w:spacing w:after="0"/>
        <w:ind w:firstLine="709"/>
        <w:jc w:val="both"/>
        <w:rPr>
          <w:rFonts w:ascii="Times New Roman" w:hAnsi="Times New Roman" w:cs="Times New Roman"/>
          <w:color w:val="auto"/>
          <w:sz w:val="28"/>
          <w:szCs w:val="28"/>
          <w:lang w:val="uk-UA"/>
        </w:rPr>
      </w:pPr>
    </w:p>
    <w:p w:rsidR="0030540D" w:rsidRDefault="00AE44EA" w:rsidP="00AE44EA">
      <w:pPr>
        <w:pStyle w:val="11"/>
        <w:tabs>
          <w:tab w:val="left" w:pos="1175"/>
        </w:tabs>
        <w:spacing w:after="0"/>
        <w:ind w:left="851"/>
        <w:jc w:val="center"/>
        <w:rPr>
          <w:rFonts w:ascii="Times New Roman" w:hAnsi="Times New Roman" w:cs="Times New Roman"/>
          <w:color w:val="auto"/>
          <w:sz w:val="28"/>
          <w:szCs w:val="28"/>
          <w:lang w:val="uk-UA"/>
        </w:rPr>
      </w:pPr>
      <w:bookmarkStart w:id="122" w:name="bookmark59"/>
      <w:bookmarkEnd w:id="122"/>
      <w:r w:rsidRPr="00FA0B0F">
        <w:rPr>
          <w:rFonts w:ascii="Times New Roman" w:hAnsi="Times New Roman" w:cs="Times New Roman"/>
          <w:color w:val="auto"/>
          <w:sz w:val="28"/>
          <w:szCs w:val="28"/>
          <w:lang w:val="uk-UA"/>
        </w:rPr>
        <w:t xml:space="preserve">ІІІ. </w:t>
      </w:r>
      <w:r w:rsidR="0030540D" w:rsidRPr="00FA0B0F">
        <w:rPr>
          <w:rFonts w:ascii="Times New Roman" w:hAnsi="Times New Roman" w:cs="Times New Roman"/>
          <w:color w:val="auto"/>
          <w:sz w:val="28"/>
          <w:szCs w:val="28"/>
          <w:lang w:val="uk-UA"/>
        </w:rPr>
        <w:t>Дільниця басейнового управління водних ресурсів річки Прип'ять.</w:t>
      </w:r>
    </w:p>
    <w:p w:rsidR="00AE44EA" w:rsidRPr="004E0253" w:rsidRDefault="00AE44EA" w:rsidP="00AE44EA">
      <w:pPr>
        <w:pStyle w:val="11"/>
        <w:tabs>
          <w:tab w:val="left" w:pos="1175"/>
        </w:tabs>
        <w:spacing w:after="0"/>
        <w:ind w:left="709"/>
        <w:rPr>
          <w:rFonts w:ascii="Times New Roman" w:hAnsi="Times New Roman" w:cs="Times New Roman"/>
          <w:color w:val="auto"/>
          <w:sz w:val="28"/>
          <w:szCs w:val="28"/>
          <w:lang w:val="uk-UA"/>
        </w:rPr>
      </w:pPr>
    </w:p>
    <w:p w:rsidR="0030540D" w:rsidRPr="00AE44EA" w:rsidRDefault="0030540D" w:rsidP="00AE44EA">
      <w:pPr>
        <w:pStyle w:val="11"/>
        <w:numPr>
          <w:ilvl w:val="1"/>
          <w:numId w:val="28"/>
        </w:numPr>
        <w:tabs>
          <w:tab w:val="left" w:pos="1175"/>
        </w:tabs>
        <w:spacing w:after="0"/>
        <w:ind w:left="0" w:firstLine="709"/>
        <w:jc w:val="both"/>
        <w:rPr>
          <w:rFonts w:ascii="Times New Roman" w:hAnsi="Times New Roman" w:cs="Times New Roman"/>
          <w:color w:val="auto"/>
          <w:sz w:val="28"/>
          <w:szCs w:val="28"/>
          <w:lang w:val="uk-UA"/>
        </w:rPr>
      </w:pPr>
      <w:bookmarkStart w:id="123" w:name="bookmark66"/>
      <w:bookmarkStart w:id="124" w:name="bookmark87"/>
      <w:bookmarkStart w:id="125" w:name="bookmark112"/>
      <w:bookmarkStart w:id="126" w:name="bookmark117"/>
      <w:bookmarkStart w:id="127" w:name="bookmark121"/>
      <w:bookmarkStart w:id="128" w:name="bookmark122"/>
      <w:bookmarkEnd w:id="123"/>
      <w:bookmarkEnd w:id="124"/>
      <w:bookmarkEnd w:id="125"/>
      <w:bookmarkEnd w:id="126"/>
      <w:bookmarkEnd w:id="127"/>
      <w:bookmarkEnd w:id="128"/>
      <w:r w:rsidRPr="0030540D">
        <w:rPr>
          <w:rFonts w:ascii="Times New Roman" w:hAnsi="Times New Roman" w:cs="Times New Roman"/>
          <w:color w:val="auto"/>
          <w:sz w:val="28"/>
          <w:szCs w:val="28"/>
          <w:lang w:val="uk-UA"/>
        </w:rPr>
        <w:t>Організація роботи, пов'язаної із з</w:t>
      </w:r>
      <w:r w:rsidR="004E0253">
        <w:rPr>
          <w:rFonts w:ascii="Times New Roman" w:hAnsi="Times New Roman" w:cs="Times New Roman"/>
          <w:color w:val="auto"/>
          <w:sz w:val="28"/>
          <w:szCs w:val="28"/>
          <w:lang w:val="uk-UA"/>
        </w:rPr>
        <w:t>дійсненням нагляду за безпечною</w:t>
      </w:r>
      <w:r w:rsidR="00AE44EA">
        <w:rPr>
          <w:rFonts w:ascii="Times New Roman" w:hAnsi="Times New Roman" w:cs="Times New Roman"/>
          <w:color w:val="auto"/>
          <w:sz w:val="28"/>
          <w:szCs w:val="28"/>
          <w:lang w:val="uk-UA"/>
        </w:rPr>
        <w:t xml:space="preserve"> </w:t>
      </w:r>
      <w:r w:rsidRPr="00AE44EA">
        <w:rPr>
          <w:rFonts w:ascii="Times New Roman" w:hAnsi="Times New Roman" w:cs="Times New Roman"/>
          <w:color w:val="auto"/>
          <w:sz w:val="28"/>
          <w:szCs w:val="28"/>
          <w:lang w:val="uk-UA"/>
        </w:rPr>
        <w:t xml:space="preserve">експлуатацією гідротехнічних споруд на водних об'єктах </w:t>
      </w:r>
      <w:r w:rsidR="004E0253" w:rsidRPr="00AE44EA">
        <w:rPr>
          <w:rFonts w:ascii="Times New Roman" w:hAnsi="Times New Roman" w:cs="Times New Roman"/>
          <w:color w:val="auto"/>
          <w:sz w:val="28"/>
          <w:szCs w:val="28"/>
          <w:lang w:val="uk-UA"/>
        </w:rPr>
        <w:t>громади</w:t>
      </w:r>
      <w:r w:rsidRPr="00AE44EA">
        <w:rPr>
          <w:rFonts w:ascii="Times New Roman" w:hAnsi="Times New Roman" w:cs="Times New Roman"/>
          <w:color w:val="auto"/>
          <w:sz w:val="28"/>
          <w:szCs w:val="28"/>
          <w:lang w:val="uk-UA"/>
        </w:rPr>
        <w:t>, прогнозування можливості виникнення надзвичайних ситуацій на них, надання рекомендацій щодо доцільності подальшої експлуатації гідротехнічних споруд або зміни режиму роботи цих об'єктів.</w:t>
      </w:r>
    </w:p>
    <w:p w:rsidR="0030540D" w:rsidRPr="00AE44EA" w:rsidRDefault="0030540D" w:rsidP="00AE44EA">
      <w:pPr>
        <w:pStyle w:val="11"/>
        <w:numPr>
          <w:ilvl w:val="1"/>
          <w:numId w:val="28"/>
        </w:numPr>
        <w:tabs>
          <w:tab w:val="left" w:pos="1175"/>
        </w:tabs>
        <w:spacing w:after="0"/>
        <w:ind w:left="0" w:firstLine="709"/>
        <w:jc w:val="both"/>
        <w:rPr>
          <w:rFonts w:ascii="Times New Roman" w:hAnsi="Times New Roman" w:cs="Times New Roman"/>
          <w:color w:val="auto"/>
          <w:sz w:val="28"/>
          <w:szCs w:val="28"/>
          <w:lang w:val="uk-UA"/>
        </w:rPr>
      </w:pPr>
      <w:bookmarkStart w:id="129" w:name="bookmark123"/>
      <w:bookmarkEnd w:id="129"/>
      <w:r w:rsidRPr="0030540D">
        <w:rPr>
          <w:rFonts w:ascii="Times New Roman" w:hAnsi="Times New Roman" w:cs="Times New Roman"/>
          <w:color w:val="auto"/>
          <w:sz w:val="28"/>
          <w:szCs w:val="28"/>
          <w:lang w:val="uk-UA"/>
        </w:rPr>
        <w:t>Розроблення разом з іншими органами викон</w:t>
      </w:r>
      <w:r w:rsidR="004E0253">
        <w:rPr>
          <w:rFonts w:ascii="Times New Roman" w:hAnsi="Times New Roman" w:cs="Times New Roman"/>
          <w:color w:val="auto"/>
          <w:sz w:val="28"/>
          <w:szCs w:val="28"/>
          <w:lang w:val="uk-UA"/>
        </w:rPr>
        <w:t>авчої влади комплексу</w:t>
      </w:r>
      <w:r w:rsidR="00AE44EA">
        <w:rPr>
          <w:rFonts w:ascii="Times New Roman" w:hAnsi="Times New Roman" w:cs="Times New Roman"/>
          <w:color w:val="auto"/>
          <w:sz w:val="28"/>
          <w:szCs w:val="28"/>
          <w:lang w:val="uk-UA"/>
        </w:rPr>
        <w:t xml:space="preserve"> </w:t>
      </w:r>
      <w:r w:rsidRPr="00AE44EA">
        <w:rPr>
          <w:rFonts w:ascii="Times New Roman" w:hAnsi="Times New Roman" w:cs="Times New Roman"/>
          <w:color w:val="auto"/>
          <w:sz w:val="28"/>
          <w:szCs w:val="28"/>
          <w:lang w:val="uk-UA"/>
        </w:rPr>
        <w:t xml:space="preserve">заходів щодо запобігання надзвичайним ситуаціям, зменшення руйнівних наслідків повеней, забезпечення безаварійного пропуску паводкових вод на водних об'єктах </w:t>
      </w:r>
      <w:r w:rsidR="004E0253" w:rsidRPr="00AE44EA">
        <w:rPr>
          <w:rFonts w:ascii="Times New Roman" w:hAnsi="Times New Roman" w:cs="Times New Roman"/>
          <w:color w:val="auto"/>
          <w:sz w:val="28"/>
          <w:szCs w:val="28"/>
          <w:lang w:val="uk-UA"/>
        </w:rPr>
        <w:t>громади</w:t>
      </w:r>
      <w:r w:rsidRPr="00AE44EA">
        <w:rPr>
          <w:rFonts w:ascii="Times New Roman" w:hAnsi="Times New Roman" w:cs="Times New Roman"/>
          <w:color w:val="auto"/>
          <w:sz w:val="28"/>
          <w:szCs w:val="28"/>
          <w:lang w:val="uk-UA"/>
        </w:rPr>
        <w:t>.</w:t>
      </w:r>
    </w:p>
    <w:p w:rsidR="0030540D" w:rsidRPr="00AE44EA" w:rsidRDefault="0030540D" w:rsidP="00AE44EA">
      <w:pPr>
        <w:pStyle w:val="11"/>
        <w:numPr>
          <w:ilvl w:val="1"/>
          <w:numId w:val="28"/>
        </w:numPr>
        <w:tabs>
          <w:tab w:val="left" w:pos="1175"/>
        </w:tabs>
        <w:spacing w:after="0"/>
        <w:ind w:left="0" w:firstLine="709"/>
        <w:jc w:val="both"/>
        <w:rPr>
          <w:rFonts w:ascii="Times New Roman" w:hAnsi="Times New Roman" w:cs="Times New Roman"/>
          <w:color w:val="auto"/>
          <w:sz w:val="28"/>
          <w:szCs w:val="28"/>
          <w:lang w:val="uk-UA"/>
        </w:rPr>
      </w:pPr>
      <w:bookmarkStart w:id="130" w:name="bookmark124"/>
      <w:bookmarkEnd w:id="130"/>
      <w:r w:rsidRPr="0030540D">
        <w:rPr>
          <w:rFonts w:ascii="Times New Roman" w:hAnsi="Times New Roman" w:cs="Times New Roman"/>
          <w:color w:val="auto"/>
          <w:sz w:val="28"/>
          <w:szCs w:val="28"/>
          <w:lang w:val="uk-UA"/>
        </w:rPr>
        <w:t xml:space="preserve">Забезпечення участі сил і засобів підлеглих формувань у здійсненні </w:t>
      </w:r>
      <w:r w:rsidR="00AE44EA">
        <w:rPr>
          <w:rFonts w:ascii="Times New Roman" w:hAnsi="Times New Roman" w:cs="Times New Roman"/>
          <w:color w:val="auto"/>
          <w:sz w:val="28"/>
          <w:szCs w:val="28"/>
          <w:lang w:val="uk-UA"/>
        </w:rPr>
        <w:t xml:space="preserve"> </w:t>
      </w:r>
      <w:r w:rsidRPr="00AE44EA">
        <w:rPr>
          <w:rFonts w:ascii="Times New Roman" w:hAnsi="Times New Roman" w:cs="Times New Roman"/>
          <w:color w:val="auto"/>
          <w:sz w:val="28"/>
          <w:szCs w:val="28"/>
          <w:lang w:val="uk-UA"/>
        </w:rPr>
        <w:t>заходів реагування на надзвичайні ситуації, що виникли на водних об'єктах, які знаходяться на балансі підвідомчих організацій.</w:t>
      </w:r>
    </w:p>
    <w:p w:rsidR="004E0253" w:rsidRPr="004E0253" w:rsidRDefault="004E0253" w:rsidP="00152E8E">
      <w:pPr>
        <w:pStyle w:val="11"/>
        <w:tabs>
          <w:tab w:val="left" w:pos="1175"/>
        </w:tabs>
        <w:spacing w:after="0"/>
        <w:ind w:firstLine="709"/>
        <w:jc w:val="both"/>
        <w:rPr>
          <w:rFonts w:ascii="Times New Roman" w:hAnsi="Times New Roman" w:cs="Times New Roman"/>
          <w:color w:val="auto"/>
          <w:sz w:val="28"/>
          <w:szCs w:val="28"/>
          <w:lang w:val="uk-UA"/>
        </w:rPr>
      </w:pPr>
    </w:p>
    <w:p w:rsidR="0030540D" w:rsidRPr="00E662F2" w:rsidRDefault="00AE44EA" w:rsidP="00AE44EA">
      <w:pPr>
        <w:pStyle w:val="11"/>
        <w:tabs>
          <w:tab w:val="left" w:pos="1175"/>
        </w:tabs>
        <w:spacing w:after="0"/>
        <w:ind w:left="851"/>
        <w:jc w:val="center"/>
        <w:rPr>
          <w:rFonts w:ascii="Times New Roman" w:hAnsi="Times New Roman" w:cs="Times New Roman"/>
          <w:color w:val="auto"/>
          <w:sz w:val="28"/>
          <w:szCs w:val="28"/>
        </w:rPr>
      </w:pPr>
      <w:r w:rsidRPr="00FA0B0F">
        <w:rPr>
          <w:rFonts w:ascii="Times New Roman" w:hAnsi="Times New Roman" w:cs="Times New Roman"/>
          <w:color w:val="auto"/>
          <w:sz w:val="28"/>
          <w:szCs w:val="28"/>
          <w:lang w:val="en-US"/>
        </w:rPr>
        <w:t>IV</w:t>
      </w:r>
      <w:r w:rsidRPr="00E662F2">
        <w:rPr>
          <w:rFonts w:ascii="Times New Roman" w:hAnsi="Times New Roman" w:cs="Times New Roman"/>
          <w:color w:val="auto"/>
          <w:sz w:val="28"/>
          <w:szCs w:val="28"/>
        </w:rPr>
        <w:t xml:space="preserve">. </w:t>
      </w:r>
      <w:r w:rsidR="0030540D" w:rsidRPr="00FA0B0F">
        <w:rPr>
          <w:rFonts w:ascii="Times New Roman" w:hAnsi="Times New Roman" w:cs="Times New Roman"/>
          <w:color w:val="auto"/>
          <w:sz w:val="28"/>
          <w:szCs w:val="28"/>
          <w:lang w:val="uk-UA"/>
        </w:rPr>
        <w:t>Управління екології та природних ресурсів облдержадміністрації.</w:t>
      </w:r>
    </w:p>
    <w:p w:rsidR="00AE44EA" w:rsidRPr="00E662F2" w:rsidRDefault="00AE44EA" w:rsidP="00AE44EA">
      <w:pPr>
        <w:pStyle w:val="11"/>
        <w:tabs>
          <w:tab w:val="left" w:pos="1175"/>
        </w:tabs>
        <w:spacing w:after="0"/>
        <w:ind w:left="851"/>
        <w:jc w:val="center"/>
        <w:rPr>
          <w:rFonts w:ascii="Times New Roman" w:hAnsi="Times New Roman" w:cs="Times New Roman"/>
          <w:color w:val="auto"/>
          <w:sz w:val="28"/>
          <w:szCs w:val="28"/>
        </w:rPr>
      </w:pPr>
    </w:p>
    <w:p w:rsidR="0030540D" w:rsidRPr="00AE44EA" w:rsidRDefault="00AE44EA" w:rsidP="00AE44EA">
      <w:pPr>
        <w:pStyle w:val="11"/>
        <w:tabs>
          <w:tab w:val="left" w:pos="1276"/>
        </w:tabs>
        <w:spacing w:after="0"/>
        <w:ind w:firstLine="709"/>
        <w:jc w:val="both"/>
        <w:rPr>
          <w:rFonts w:ascii="Times New Roman" w:hAnsi="Times New Roman" w:cs="Times New Roman"/>
          <w:color w:val="auto"/>
          <w:sz w:val="28"/>
          <w:szCs w:val="28"/>
          <w:lang w:val="uk-UA"/>
        </w:rPr>
      </w:pPr>
      <w:r w:rsidRPr="00E662F2">
        <w:rPr>
          <w:rFonts w:ascii="Times New Roman" w:hAnsi="Times New Roman" w:cs="Times New Roman"/>
          <w:color w:val="auto"/>
          <w:sz w:val="28"/>
          <w:szCs w:val="28"/>
        </w:rPr>
        <w:t>1</w:t>
      </w:r>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Контроль за станом навколишнього природного середовища,</w:t>
      </w:r>
      <w:r>
        <w:rPr>
          <w:rFonts w:ascii="Times New Roman" w:hAnsi="Times New Roman" w:cs="Times New Roman"/>
          <w:color w:val="auto"/>
          <w:sz w:val="28"/>
          <w:szCs w:val="28"/>
          <w:lang w:val="uk-UA"/>
        </w:rPr>
        <w:t xml:space="preserve"> </w:t>
      </w:r>
      <w:r w:rsidR="0030540D" w:rsidRPr="00AE44EA">
        <w:rPr>
          <w:rFonts w:ascii="Times New Roman" w:hAnsi="Times New Roman" w:cs="Times New Roman"/>
          <w:color w:val="auto"/>
          <w:sz w:val="28"/>
          <w:szCs w:val="28"/>
          <w:lang w:val="uk-UA"/>
        </w:rPr>
        <w:t xml:space="preserve">санітарно-гігієнічною та епідемічною ситуацією, за місцями захоронення біологічних </w:t>
      </w:r>
      <w:r w:rsidR="0030540D" w:rsidRPr="00AE44EA">
        <w:rPr>
          <w:rFonts w:ascii="Times New Roman" w:hAnsi="Times New Roman" w:cs="Times New Roman"/>
          <w:color w:val="auto"/>
          <w:sz w:val="28"/>
          <w:szCs w:val="28"/>
          <w:lang w:val="uk-UA"/>
        </w:rPr>
        <w:lastRenderedPageBreak/>
        <w:t>матеріалів, заражених активними формами бактерій.</w:t>
      </w:r>
    </w:p>
    <w:p w:rsidR="0030540D" w:rsidRPr="0030540D" w:rsidRDefault="0030540D" w:rsidP="00152E8E">
      <w:pPr>
        <w:pStyle w:val="11"/>
        <w:tabs>
          <w:tab w:val="left" w:pos="1175"/>
          <w:tab w:val="left" w:pos="1418"/>
          <w:tab w:val="left" w:pos="1701"/>
        </w:tabs>
        <w:spacing w:after="0"/>
        <w:ind w:firstLine="709"/>
        <w:jc w:val="both"/>
        <w:rPr>
          <w:rFonts w:ascii="Times New Roman" w:hAnsi="Times New Roman" w:cs="Times New Roman"/>
          <w:color w:val="auto"/>
          <w:sz w:val="28"/>
          <w:szCs w:val="28"/>
          <w:lang w:val="uk-UA"/>
        </w:rPr>
      </w:pPr>
      <w:bookmarkStart w:id="131" w:name="bookmark125"/>
      <w:bookmarkEnd w:id="131"/>
    </w:p>
    <w:p w:rsidR="0030540D" w:rsidRDefault="00AE44EA" w:rsidP="00AE44EA">
      <w:pPr>
        <w:pStyle w:val="11"/>
        <w:tabs>
          <w:tab w:val="left" w:pos="1175"/>
          <w:tab w:val="left" w:pos="1418"/>
          <w:tab w:val="left" w:pos="1701"/>
        </w:tabs>
        <w:spacing w:after="0"/>
        <w:ind w:left="851"/>
        <w:jc w:val="center"/>
        <w:rPr>
          <w:rFonts w:ascii="Times New Roman" w:hAnsi="Times New Roman" w:cs="Times New Roman"/>
          <w:color w:val="auto"/>
          <w:sz w:val="28"/>
          <w:szCs w:val="28"/>
          <w:lang w:val="uk-UA"/>
        </w:rPr>
      </w:pPr>
      <w:r w:rsidRPr="00FA0B0F">
        <w:rPr>
          <w:rFonts w:ascii="Times New Roman" w:hAnsi="Times New Roman" w:cs="Times New Roman"/>
          <w:color w:val="auto"/>
          <w:sz w:val="28"/>
          <w:szCs w:val="28"/>
          <w:lang w:val="en-US"/>
        </w:rPr>
        <w:t>V</w:t>
      </w:r>
      <w:r w:rsidRPr="001D7D85">
        <w:rPr>
          <w:rFonts w:ascii="Times New Roman" w:hAnsi="Times New Roman" w:cs="Times New Roman"/>
          <w:color w:val="auto"/>
          <w:sz w:val="28"/>
          <w:szCs w:val="28"/>
        </w:rPr>
        <w:t xml:space="preserve">. </w:t>
      </w:r>
      <w:r w:rsidR="0030540D" w:rsidRPr="00FA0B0F">
        <w:rPr>
          <w:rFonts w:ascii="Times New Roman" w:hAnsi="Times New Roman" w:cs="Times New Roman"/>
          <w:color w:val="auto"/>
          <w:sz w:val="28"/>
          <w:szCs w:val="28"/>
          <w:lang w:val="uk-UA"/>
        </w:rPr>
        <w:t>Ремонтно-технічний центр №</w:t>
      </w:r>
      <w:r w:rsidRPr="00FA0B0F">
        <w:rPr>
          <w:rFonts w:ascii="Times New Roman" w:hAnsi="Times New Roman" w:cs="Times New Roman"/>
          <w:color w:val="auto"/>
          <w:sz w:val="28"/>
          <w:szCs w:val="28"/>
          <w:lang w:val="uk-UA"/>
        </w:rPr>
        <w:t xml:space="preserve"> 212 Житомирської філії ПАТ «Укртелеком»</w:t>
      </w:r>
      <w:r w:rsidR="0030540D" w:rsidRPr="00FA0B0F">
        <w:rPr>
          <w:rFonts w:ascii="Times New Roman" w:hAnsi="Times New Roman" w:cs="Times New Roman"/>
          <w:color w:val="auto"/>
          <w:sz w:val="28"/>
          <w:szCs w:val="28"/>
          <w:lang w:val="uk-UA"/>
        </w:rPr>
        <w:t>.</w:t>
      </w:r>
    </w:p>
    <w:p w:rsidR="00AE44EA" w:rsidRPr="004E0253" w:rsidRDefault="00AE44EA" w:rsidP="00AE44EA">
      <w:pPr>
        <w:pStyle w:val="11"/>
        <w:tabs>
          <w:tab w:val="left" w:pos="1175"/>
          <w:tab w:val="left" w:pos="1418"/>
          <w:tab w:val="left" w:pos="1701"/>
        </w:tabs>
        <w:spacing w:after="0"/>
        <w:ind w:left="851"/>
        <w:jc w:val="center"/>
        <w:rPr>
          <w:rFonts w:ascii="Times New Roman" w:hAnsi="Times New Roman" w:cs="Times New Roman"/>
          <w:color w:val="auto"/>
          <w:sz w:val="28"/>
          <w:szCs w:val="28"/>
          <w:lang w:val="uk-UA"/>
        </w:rPr>
      </w:pPr>
    </w:p>
    <w:p w:rsidR="0030540D" w:rsidRPr="0030540D" w:rsidRDefault="00AE44EA" w:rsidP="00AE44EA">
      <w:pPr>
        <w:pStyle w:val="11"/>
        <w:tabs>
          <w:tab w:val="left" w:pos="1175"/>
          <w:tab w:val="left" w:pos="1418"/>
          <w:tab w:val="left" w:pos="1701"/>
        </w:tabs>
        <w:spacing w:after="0"/>
        <w:ind w:firstLine="709"/>
        <w:jc w:val="both"/>
        <w:rPr>
          <w:rFonts w:ascii="Times New Roman" w:hAnsi="Times New Roman" w:cs="Times New Roman"/>
          <w:color w:val="auto"/>
          <w:sz w:val="28"/>
          <w:szCs w:val="28"/>
          <w:lang w:val="uk-UA"/>
        </w:rPr>
      </w:pPr>
      <w:bookmarkStart w:id="132" w:name="bookmark131"/>
      <w:bookmarkStart w:id="133" w:name="bookmark132"/>
      <w:bookmarkEnd w:id="132"/>
      <w:bookmarkEnd w:id="133"/>
      <w:r>
        <w:rPr>
          <w:rFonts w:ascii="Times New Roman" w:hAnsi="Times New Roman" w:cs="Times New Roman"/>
          <w:color w:val="auto"/>
          <w:sz w:val="28"/>
          <w:szCs w:val="28"/>
          <w:lang w:val="uk-UA"/>
        </w:rPr>
        <w:t xml:space="preserve">1. </w:t>
      </w:r>
      <w:r w:rsidR="0030540D" w:rsidRPr="0030540D">
        <w:rPr>
          <w:rFonts w:ascii="Times New Roman" w:hAnsi="Times New Roman" w:cs="Times New Roman"/>
          <w:color w:val="auto"/>
          <w:sz w:val="28"/>
          <w:szCs w:val="28"/>
          <w:lang w:val="uk-UA"/>
        </w:rPr>
        <w:t xml:space="preserve">Організація і здійснення заходів </w:t>
      </w:r>
      <w:r w:rsidR="004E0253">
        <w:rPr>
          <w:rFonts w:ascii="Times New Roman" w:hAnsi="Times New Roman" w:cs="Times New Roman"/>
          <w:color w:val="auto"/>
          <w:sz w:val="28"/>
          <w:szCs w:val="28"/>
          <w:lang w:val="uk-UA"/>
        </w:rPr>
        <w:t>щодо забезпечення сталої роботи</w:t>
      </w:r>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систем централізованого оповіщення і зв'язку на місцевому рівні в усіх режимах функціонування єдиної державної системи цивільного захисту, включаючи терміновий ремонт чи заміну пошкоджених комунікацій і засобів зв'язку.</w:t>
      </w:r>
    </w:p>
    <w:p w:rsidR="0030540D" w:rsidRPr="0030540D" w:rsidRDefault="00AE44EA" w:rsidP="00AE44EA">
      <w:pPr>
        <w:pStyle w:val="11"/>
        <w:tabs>
          <w:tab w:val="left" w:pos="1175"/>
          <w:tab w:val="left" w:pos="1418"/>
          <w:tab w:val="left" w:pos="1701"/>
        </w:tabs>
        <w:spacing w:after="0"/>
        <w:ind w:firstLine="709"/>
        <w:jc w:val="both"/>
        <w:rPr>
          <w:rFonts w:ascii="Times New Roman" w:hAnsi="Times New Roman" w:cs="Times New Roman"/>
          <w:color w:val="auto"/>
          <w:sz w:val="28"/>
          <w:szCs w:val="28"/>
          <w:lang w:val="uk-UA"/>
        </w:rPr>
      </w:pPr>
      <w:bookmarkStart w:id="134" w:name="bookmark133"/>
      <w:bookmarkEnd w:id="134"/>
      <w:r>
        <w:rPr>
          <w:rFonts w:ascii="Times New Roman" w:hAnsi="Times New Roman" w:cs="Times New Roman"/>
          <w:color w:val="auto"/>
          <w:sz w:val="28"/>
          <w:szCs w:val="28"/>
          <w:lang w:val="uk-UA"/>
        </w:rPr>
        <w:t xml:space="preserve">2. </w:t>
      </w:r>
      <w:r w:rsidR="0030540D" w:rsidRPr="0030540D">
        <w:rPr>
          <w:rFonts w:ascii="Times New Roman" w:hAnsi="Times New Roman" w:cs="Times New Roman"/>
          <w:color w:val="auto"/>
          <w:sz w:val="28"/>
          <w:szCs w:val="28"/>
          <w:lang w:val="uk-UA"/>
        </w:rPr>
        <w:t>Першочергове забезпечення кер</w:t>
      </w:r>
      <w:r w:rsidR="004E0253">
        <w:rPr>
          <w:rFonts w:ascii="Times New Roman" w:hAnsi="Times New Roman" w:cs="Times New Roman"/>
          <w:color w:val="auto"/>
          <w:sz w:val="28"/>
          <w:szCs w:val="28"/>
          <w:lang w:val="uk-UA"/>
        </w:rPr>
        <w:t>івних органів міської ланки ЦЗ</w:t>
      </w:r>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каналами і засобами надання послуг зв'язку у разі здійснення ними заходів щодо запобігання і реагування на надзвичайні ситуації.</w:t>
      </w:r>
    </w:p>
    <w:p w:rsidR="0030540D" w:rsidRPr="0030540D" w:rsidRDefault="00AE44EA" w:rsidP="00AE44EA">
      <w:pPr>
        <w:pStyle w:val="11"/>
        <w:tabs>
          <w:tab w:val="left" w:pos="1175"/>
          <w:tab w:val="left" w:pos="1418"/>
          <w:tab w:val="left" w:pos="1701"/>
        </w:tabs>
        <w:spacing w:after="0"/>
        <w:ind w:firstLine="709"/>
        <w:jc w:val="both"/>
        <w:rPr>
          <w:rFonts w:ascii="Times New Roman" w:hAnsi="Times New Roman" w:cs="Times New Roman"/>
          <w:color w:val="auto"/>
          <w:sz w:val="28"/>
          <w:szCs w:val="28"/>
          <w:lang w:val="uk-UA"/>
        </w:rPr>
      </w:pPr>
      <w:bookmarkStart w:id="135" w:name="bookmark134"/>
      <w:bookmarkEnd w:id="135"/>
      <w:r>
        <w:rPr>
          <w:rFonts w:ascii="Times New Roman" w:hAnsi="Times New Roman" w:cs="Times New Roman"/>
          <w:color w:val="auto"/>
          <w:sz w:val="28"/>
          <w:szCs w:val="28"/>
          <w:lang w:val="uk-UA"/>
        </w:rPr>
        <w:t xml:space="preserve">3. </w:t>
      </w:r>
      <w:r w:rsidR="0030540D" w:rsidRPr="0030540D">
        <w:rPr>
          <w:rFonts w:ascii="Times New Roman" w:hAnsi="Times New Roman" w:cs="Times New Roman"/>
          <w:color w:val="auto"/>
          <w:sz w:val="28"/>
          <w:szCs w:val="28"/>
          <w:lang w:val="uk-UA"/>
        </w:rPr>
        <w:t xml:space="preserve">Забезпечення участі сил і засобів </w:t>
      </w:r>
      <w:r w:rsidR="004E0253">
        <w:rPr>
          <w:rFonts w:ascii="Times New Roman" w:hAnsi="Times New Roman" w:cs="Times New Roman"/>
          <w:color w:val="auto"/>
          <w:sz w:val="28"/>
          <w:szCs w:val="28"/>
          <w:lang w:val="uk-UA"/>
        </w:rPr>
        <w:t>підлеглих формувань (у межах їх</w:t>
      </w:r>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тактико-технічних можливостей) у проведенні аварійно-пошуково-рятувальних та інших невідкладних робіт у районах виникнення надзвичайних ситуацій.</w:t>
      </w:r>
    </w:p>
    <w:p w:rsidR="0030540D" w:rsidRDefault="0030540D" w:rsidP="00FA055E">
      <w:pPr>
        <w:pStyle w:val="11"/>
        <w:numPr>
          <w:ilvl w:val="1"/>
          <w:numId w:val="28"/>
        </w:numPr>
        <w:tabs>
          <w:tab w:val="left" w:pos="993"/>
          <w:tab w:val="left" w:pos="1418"/>
          <w:tab w:val="left" w:pos="1701"/>
        </w:tabs>
        <w:spacing w:after="0"/>
        <w:ind w:left="0" w:firstLine="709"/>
        <w:jc w:val="both"/>
        <w:rPr>
          <w:rFonts w:ascii="Times New Roman" w:hAnsi="Times New Roman" w:cs="Times New Roman"/>
          <w:color w:val="auto"/>
          <w:sz w:val="28"/>
          <w:szCs w:val="28"/>
          <w:lang w:val="uk-UA"/>
        </w:rPr>
      </w:pPr>
      <w:bookmarkStart w:id="136" w:name="bookmark135"/>
      <w:bookmarkEnd w:id="136"/>
      <w:r w:rsidRPr="0030540D">
        <w:rPr>
          <w:rFonts w:ascii="Times New Roman" w:hAnsi="Times New Roman" w:cs="Times New Roman"/>
          <w:color w:val="auto"/>
          <w:sz w:val="28"/>
          <w:szCs w:val="28"/>
          <w:lang w:val="uk-UA"/>
        </w:rPr>
        <w:t>Забезпечення сталого зв'язку, необ</w:t>
      </w:r>
      <w:r w:rsidR="004E0253">
        <w:rPr>
          <w:rFonts w:ascii="Times New Roman" w:hAnsi="Times New Roman" w:cs="Times New Roman"/>
          <w:color w:val="auto"/>
          <w:sz w:val="28"/>
          <w:szCs w:val="28"/>
          <w:lang w:val="uk-UA"/>
        </w:rPr>
        <w:t>хідного для спільної роботи</w:t>
      </w:r>
      <w:r w:rsidR="00FA1CCC">
        <w:rPr>
          <w:rFonts w:ascii="Times New Roman" w:hAnsi="Times New Roman" w:cs="Times New Roman"/>
          <w:color w:val="auto"/>
          <w:sz w:val="28"/>
          <w:szCs w:val="28"/>
          <w:lang w:val="uk-UA"/>
        </w:rPr>
        <w:t xml:space="preserve"> </w:t>
      </w:r>
      <w:r w:rsidR="004E0253" w:rsidRPr="00FA1CCC">
        <w:rPr>
          <w:rFonts w:ascii="Times New Roman" w:hAnsi="Times New Roman" w:cs="Times New Roman"/>
          <w:color w:val="auto"/>
          <w:sz w:val="28"/>
          <w:szCs w:val="28"/>
          <w:lang w:val="uk-UA"/>
        </w:rPr>
        <w:t>під</w:t>
      </w:r>
      <w:r w:rsidRPr="00FA1CCC">
        <w:rPr>
          <w:rFonts w:ascii="Times New Roman" w:hAnsi="Times New Roman" w:cs="Times New Roman"/>
          <w:color w:val="auto"/>
          <w:sz w:val="28"/>
          <w:szCs w:val="28"/>
          <w:lang w:val="uk-UA"/>
        </w:rPr>
        <w:t>систем Урядової інформаційно-аналітичної системи з питань надзвичайних ситуацій.</w:t>
      </w:r>
    </w:p>
    <w:p w:rsidR="00FA055E" w:rsidRPr="0030540D" w:rsidRDefault="00FA055E" w:rsidP="00FA055E">
      <w:pPr>
        <w:pStyle w:val="11"/>
        <w:numPr>
          <w:ilvl w:val="1"/>
          <w:numId w:val="28"/>
        </w:numPr>
        <w:tabs>
          <w:tab w:val="left" w:pos="1134"/>
        </w:tabs>
        <w:spacing w:after="0"/>
        <w:ind w:left="0" w:firstLine="774"/>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w:t>
      </w:r>
      <w:r w:rsidRPr="0030540D">
        <w:rPr>
          <w:rFonts w:ascii="Times New Roman" w:hAnsi="Times New Roman" w:cs="Times New Roman"/>
          <w:color w:val="auto"/>
          <w:sz w:val="28"/>
          <w:szCs w:val="28"/>
          <w:lang w:val="uk-UA"/>
        </w:rPr>
        <w:t>едення обліку сил і засобів місцевих органів самоврядування, суб’єктів господарювання всіх форм власності, вивчення їх можливостей для виконання завдань служби з забезпечення сталого зв’язку у разі загрози або виникнення надзвичайних ситуацій;</w:t>
      </w:r>
    </w:p>
    <w:p w:rsidR="00FA055E" w:rsidRPr="00FA055E" w:rsidRDefault="00FA055E" w:rsidP="00FA055E">
      <w:pPr>
        <w:pStyle w:val="11"/>
        <w:numPr>
          <w:ilvl w:val="1"/>
          <w:numId w:val="28"/>
        </w:numPr>
        <w:tabs>
          <w:tab w:val="left" w:pos="1134"/>
        </w:tabs>
        <w:spacing w:after="0"/>
        <w:ind w:left="0" w:firstLine="774"/>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Pr="0030540D">
        <w:rPr>
          <w:rFonts w:ascii="Times New Roman" w:hAnsi="Times New Roman" w:cs="Times New Roman"/>
          <w:color w:val="auto"/>
          <w:sz w:val="28"/>
          <w:szCs w:val="28"/>
          <w:lang w:val="uk-UA"/>
        </w:rPr>
        <w:t>рганізація та здійснення контролю за проведенням відновлювальних робіт з ліквідації наслідків надзвичайних ситуацій у разі їх виникнення на підприємствах зв'язку району.</w:t>
      </w:r>
    </w:p>
    <w:p w:rsidR="004E0253" w:rsidRPr="004E0253" w:rsidRDefault="004E0253" w:rsidP="00152E8E">
      <w:pPr>
        <w:pStyle w:val="11"/>
        <w:tabs>
          <w:tab w:val="left" w:pos="1175"/>
          <w:tab w:val="left" w:pos="1418"/>
          <w:tab w:val="left" w:pos="1701"/>
        </w:tabs>
        <w:spacing w:after="0"/>
        <w:ind w:firstLine="709"/>
        <w:jc w:val="both"/>
        <w:rPr>
          <w:rFonts w:ascii="Times New Roman" w:hAnsi="Times New Roman" w:cs="Times New Roman"/>
          <w:color w:val="auto"/>
          <w:sz w:val="28"/>
          <w:szCs w:val="28"/>
          <w:lang w:val="uk-UA"/>
        </w:rPr>
      </w:pPr>
    </w:p>
    <w:p w:rsidR="0030540D" w:rsidRPr="005D4C68" w:rsidRDefault="0030540D" w:rsidP="005D4C68">
      <w:pPr>
        <w:pStyle w:val="11"/>
        <w:numPr>
          <w:ilvl w:val="0"/>
          <w:numId w:val="28"/>
        </w:numPr>
        <w:tabs>
          <w:tab w:val="left" w:pos="1276"/>
          <w:tab w:val="left" w:pos="1421"/>
          <w:tab w:val="left" w:pos="1701"/>
        </w:tabs>
        <w:spacing w:after="0"/>
        <w:ind w:left="0" w:firstLine="709"/>
        <w:jc w:val="center"/>
        <w:rPr>
          <w:rFonts w:ascii="Times New Roman" w:hAnsi="Times New Roman" w:cs="Times New Roman"/>
          <w:color w:val="auto"/>
          <w:sz w:val="28"/>
          <w:szCs w:val="28"/>
          <w:lang w:val="uk-UA"/>
        </w:rPr>
      </w:pPr>
      <w:bookmarkStart w:id="137" w:name="bookmark136"/>
      <w:bookmarkEnd w:id="137"/>
      <w:r w:rsidRPr="005D4C68">
        <w:rPr>
          <w:rFonts w:ascii="Times New Roman" w:hAnsi="Times New Roman" w:cs="Times New Roman"/>
          <w:color w:val="auto"/>
          <w:sz w:val="28"/>
          <w:szCs w:val="28"/>
          <w:lang w:val="uk-UA"/>
        </w:rPr>
        <w:t>Житомирський обласний центр з г</w:t>
      </w:r>
      <w:r w:rsidR="00FA1CCC" w:rsidRPr="005D4C68">
        <w:rPr>
          <w:rFonts w:ascii="Times New Roman" w:hAnsi="Times New Roman" w:cs="Times New Roman"/>
          <w:color w:val="auto"/>
          <w:sz w:val="28"/>
          <w:szCs w:val="28"/>
          <w:lang w:val="uk-UA"/>
        </w:rPr>
        <w:t xml:space="preserve">ідрометеорології. </w:t>
      </w:r>
      <w:r w:rsidR="005D4C68" w:rsidRPr="005D4C68">
        <w:rPr>
          <w:rFonts w:ascii="Times New Roman" w:hAnsi="Times New Roman" w:cs="Times New Roman"/>
          <w:color w:val="auto"/>
          <w:sz w:val="28"/>
          <w:szCs w:val="28"/>
          <w:lang w:val="uk-UA"/>
        </w:rPr>
        <w:br/>
      </w:r>
      <w:r w:rsidR="00FA1CCC" w:rsidRPr="005D4C68">
        <w:rPr>
          <w:rFonts w:ascii="Times New Roman" w:hAnsi="Times New Roman" w:cs="Times New Roman"/>
          <w:color w:val="auto"/>
          <w:sz w:val="28"/>
          <w:szCs w:val="28"/>
          <w:lang w:val="uk-UA"/>
        </w:rPr>
        <w:t xml:space="preserve">Метеостанція </w:t>
      </w:r>
      <w:r w:rsidR="005D4C68" w:rsidRPr="005D4C68">
        <w:rPr>
          <w:rFonts w:ascii="Times New Roman" w:hAnsi="Times New Roman" w:cs="Times New Roman"/>
          <w:color w:val="auto"/>
          <w:sz w:val="28"/>
          <w:szCs w:val="28"/>
          <w:lang w:val="uk-UA"/>
        </w:rPr>
        <w:t xml:space="preserve">у м. </w:t>
      </w:r>
      <w:r w:rsidR="007F08CE" w:rsidRPr="005D4C68">
        <w:rPr>
          <w:rFonts w:ascii="Times New Roman" w:hAnsi="Times New Roman" w:cs="Times New Roman"/>
          <w:color w:val="auto"/>
          <w:sz w:val="28"/>
          <w:szCs w:val="28"/>
          <w:lang w:val="uk-UA"/>
        </w:rPr>
        <w:t>Звягель</w:t>
      </w:r>
      <w:r w:rsidRPr="005D4C68">
        <w:rPr>
          <w:rFonts w:ascii="Times New Roman" w:hAnsi="Times New Roman" w:cs="Times New Roman"/>
          <w:color w:val="auto"/>
          <w:sz w:val="28"/>
          <w:szCs w:val="28"/>
          <w:lang w:val="uk-UA"/>
        </w:rPr>
        <w:t>.</w:t>
      </w:r>
    </w:p>
    <w:p w:rsidR="00FA1CCC" w:rsidRPr="00FA1CCC" w:rsidRDefault="00FA1CCC" w:rsidP="00FA1CCC">
      <w:pPr>
        <w:pStyle w:val="11"/>
        <w:tabs>
          <w:tab w:val="left" w:pos="1276"/>
          <w:tab w:val="left" w:pos="1421"/>
          <w:tab w:val="left" w:pos="1701"/>
        </w:tabs>
        <w:spacing w:after="0"/>
        <w:ind w:left="709"/>
        <w:rPr>
          <w:rFonts w:ascii="Times New Roman" w:hAnsi="Times New Roman" w:cs="Times New Roman"/>
          <w:color w:val="auto"/>
          <w:sz w:val="28"/>
          <w:szCs w:val="28"/>
          <w:highlight w:val="yellow"/>
          <w:lang w:val="uk-UA"/>
        </w:rPr>
      </w:pPr>
    </w:p>
    <w:p w:rsidR="0030540D" w:rsidRPr="00FA1CCC" w:rsidRDefault="0030540D" w:rsidP="00FA1CCC">
      <w:pPr>
        <w:pStyle w:val="11"/>
        <w:numPr>
          <w:ilvl w:val="1"/>
          <w:numId w:val="28"/>
        </w:numPr>
        <w:spacing w:after="0"/>
        <w:ind w:left="0" w:firstLine="709"/>
        <w:jc w:val="both"/>
        <w:rPr>
          <w:rFonts w:ascii="Times New Roman" w:hAnsi="Times New Roman" w:cs="Times New Roman"/>
          <w:color w:val="auto"/>
          <w:sz w:val="28"/>
          <w:szCs w:val="28"/>
          <w:lang w:val="uk-UA"/>
        </w:rPr>
      </w:pPr>
      <w:bookmarkStart w:id="138" w:name="bookmark137"/>
      <w:bookmarkEnd w:id="138"/>
      <w:r w:rsidRPr="0030540D">
        <w:rPr>
          <w:rFonts w:ascii="Times New Roman" w:hAnsi="Times New Roman" w:cs="Times New Roman"/>
          <w:color w:val="auto"/>
          <w:sz w:val="28"/>
          <w:szCs w:val="28"/>
          <w:lang w:val="uk-UA"/>
        </w:rPr>
        <w:t>Організація і проведення спостереження, оцінки і прогнозу с</w:t>
      </w:r>
      <w:r w:rsidR="007F08CE">
        <w:rPr>
          <w:rFonts w:ascii="Times New Roman" w:hAnsi="Times New Roman" w:cs="Times New Roman"/>
          <w:color w:val="auto"/>
          <w:sz w:val="28"/>
          <w:szCs w:val="28"/>
          <w:lang w:val="uk-UA"/>
        </w:rPr>
        <w:t>тану</w:t>
      </w:r>
      <w:r w:rsidR="00FA1CCC">
        <w:rPr>
          <w:rFonts w:ascii="Times New Roman" w:hAnsi="Times New Roman" w:cs="Times New Roman"/>
          <w:color w:val="auto"/>
          <w:sz w:val="28"/>
          <w:szCs w:val="28"/>
          <w:lang w:val="uk-UA"/>
        </w:rPr>
        <w:t xml:space="preserve"> </w:t>
      </w:r>
      <w:r w:rsidRPr="00FA1CCC">
        <w:rPr>
          <w:rFonts w:ascii="Times New Roman" w:hAnsi="Times New Roman" w:cs="Times New Roman"/>
          <w:color w:val="auto"/>
          <w:sz w:val="28"/>
          <w:szCs w:val="28"/>
          <w:lang w:val="uk-UA"/>
        </w:rPr>
        <w:t xml:space="preserve">атмосфери, водних об'єктів і сільськогосподарських культур, радіоактивного і хімічного забруднення довкілля території </w:t>
      </w:r>
      <w:r w:rsidR="00FA1CCC">
        <w:rPr>
          <w:rFonts w:ascii="Times New Roman" w:hAnsi="Times New Roman" w:cs="Times New Roman"/>
          <w:color w:val="auto"/>
          <w:sz w:val="28"/>
          <w:szCs w:val="28"/>
          <w:lang w:val="uk-UA"/>
        </w:rPr>
        <w:t>громади</w:t>
      </w:r>
      <w:r w:rsidRPr="00FA1CCC">
        <w:rPr>
          <w:rFonts w:ascii="Times New Roman" w:hAnsi="Times New Roman" w:cs="Times New Roman"/>
          <w:color w:val="auto"/>
          <w:sz w:val="28"/>
          <w:szCs w:val="28"/>
          <w:lang w:val="uk-UA"/>
        </w:rPr>
        <w:t>.</w:t>
      </w:r>
    </w:p>
    <w:p w:rsidR="0030540D" w:rsidRPr="00FA1CCC" w:rsidRDefault="0030540D" w:rsidP="00FA1CCC">
      <w:pPr>
        <w:pStyle w:val="11"/>
        <w:numPr>
          <w:ilvl w:val="1"/>
          <w:numId w:val="28"/>
        </w:numPr>
        <w:spacing w:after="0"/>
        <w:ind w:left="0" w:firstLine="709"/>
        <w:jc w:val="both"/>
        <w:rPr>
          <w:rFonts w:ascii="Times New Roman" w:hAnsi="Times New Roman" w:cs="Times New Roman"/>
          <w:color w:val="auto"/>
          <w:sz w:val="28"/>
          <w:szCs w:val="28"/>
          <w:lang w:val="uk-UA"/>
        </w:rPr>
      </w:pPr>
      <w:bookmarkStart w:id="139" w:name="bookmark138"/>
      <w:bookmarkEnd w:id="139"/>
      <w:r w:rsidRPr="0030540D">
        <w:rPr>
          <w:rFonts w:ascii="Times New Roman" w:hAnsi="Times New Roman" w:cs="Times New Roman"/>
          <w:color w:val="auto"/>
          <w:sz w:val="28"/>
          <w:szCs w:val="28"/>
          <w:lang w:val="uk-UA"/>
        </w:rPr>
        <w:t>Попередження про стих</w:t>
      </w:r>
      <w:r w:rsidR="007F08CE">
        <w:rPr>
          <w:rFonts w:ascii="Times New Roman" w:hAnsi="Times New Roman" w:cs="Times New Roman"/>
          <w:color w:val="auto"/>
          <w:sz w:val="28"/>
          <w:szCs w:val="28"/>
          <w:lang w:val="uk-UA"/>
        </w:rPr>
        <w:t xml:space="preserve">ійні гідрометеорологічні явища, </w:t>
      </w:r>
      <w:r w:rsidR="00FA1CCC">
        <w:rPr>
          <w:rFonts w:ascii="Times New Roman" w:hAnsi="Times New Roman" w:cs="Times New Roman"/>
          <w:color w:val="auto"/>
          <w:sz w:val="28"/>
          <w:szCs w:val="28"/>
          <w:lang w:val="uk-UA"/>
        </w:rPr>
        <w:t xml:space="preserve"> екстри</w:t>
      </w:r>
      <w:r w:rsidRPr="00FA1CCC">
        <w:rPr>
          <w:rFonts w:ascii="Times New Roman" w:hAnsi="Times New Roman" w:cs="Times New Roman"/>
          <w:color w:val="auto"/>
          <w:sz w:val="28"/>
          <w:szCs w:val="28"/>
          <w:lang w:val="uk-UA"/>
        </w:rPr>
        <w:t>мально високі рівні забруднення довкілля.</w:t>
      </w:r>
    </w:p>
    <w:p w:rsidR="0030540D" w:rsidRPr="00FA1CCC" w:rsidRDefault="0030540D" w:rsidP="00FA1CCC">
      <w:pPr>
        <w:pStyle w:val="11"/>
        <w:numPr>
          <w:ilvl w:val="1"/>
          <w:numId w:val="28"/>
        </w:numPr>
        <w:spacing w:after="0"/>
        <w:ind w:left="0" w:firstLine="709"/>
        <w:jc w:val="both"/>
        <w:rPr>
          <w:rFonts w:ascii="Times New Roman" w:hAnsi="Times New Roman" w:cs="Times New Roman"/>
          <w:color w:val="auto"/>
          <w:sz w:val="28"/>
          <w:szCs w:val="28"/>
          <w:lang w:val="uk-UA"/>
        </w:rPr>
      </w:pPr>
      <w:bookmarkStart w:id="140" w:name="bookmark139"/>
      <w:bookmarkEnd w:id="140"/>
      <w:r w:rsidRPr="0030540D">
        <w:rPr>
          <w:rFonts w:ascii="Times New Roman" w:hAnsi="Times New Roman" w:cs="Times New Roman"/>
          <w:color w:val="auto"/>
          <w:sz w:val="28"/>
          <w:szCs w:val="28"/>
          <w:lang w:val="uk-UA"/>
        </w:rPr>
        <w:t>Забезпечення керівних ор</w:t>
      </w:r>
      <w:r w:rsidR="007F08CE">
        <w:rPr>
          <w:rFonts w:ascii="Times New Roman" w:hAnsi="Times New Roman" w:cs="Times New Roman"/>
          <w:color w:val="auto"/>
          <w:sz w:val="28"/>
          <w:szCs w:val="28"/>
          <w:lang w:val="uk-UA"/>
        </w:rPr>
        <w:t xml:space="preserve">ганів </w:t>
      </w:r>
      <w:r w:rsidR="00FA1CCC">
        <w:rPr>
          <w:rFonts w:ascii="Times New Roman" w:hAnsi="Times New Roman" w:cs="Times New Roman"/>
          <w:color w:val="auto"/>
          <w:sz w:val="28"/>
          <w:szCs w:val="28"/>
          <w:lang w:val="uk-UA"/>
        </w:rPr>
        <w:t>міської</w:t>
      </w:r>
      <w:r w:rsidR="007F08CE">
        <w:rPr>
          <w:rFonts w:ascii="Times New Roman" w:hAnsi="Times New Roman" w:cs="Times New Roman"/>
          <w:color w:val="auto"/>
          <w:sz w:val="28"/>
          <w:szCs w:val="28"/>
          <w:lang w:val="uk-UA"/>
        </w:rPr>
        <w:t xml:space="preserve"> ланки ЦЗ</w:t>
      </w:r>
      <w:r w:rsidR="00FA1CCC">
        <w:rPr>
          <w:rFonts w:ascii="Times New Roman" w:hAnsi="Times New Roman" w:cs="Times New Roman"/>
          <w:color w:val="auto"/>
          <w:sz w:val="28"/>
          <w:szCs w:val="28"/>
          <w:lang w:val="uk-UA"/>
        </w:rPr>
        <w:t xml:space="preserve"> </w:t>
      </w:r>
      <w:r w:rsidRPr="00FA1CCC">
        <w:rPr>
          <w:rFonts w:ascii="Times New Roman" w:hAnsi="Times New Roman" w:cs="Times New Roman"/>
          <w:color w:val="auto"/>
          <w:sz w:val="28"/>
          <w:szCs w:val="28"/>
          <w:lang w:val="uk-UA"/>
        </w:rPr>
        <w:t>гідрометеорологічною інформацією та інформацією про забруднення довкілля.</w:t>
      </w:r>
    </w:p>
    <w:p w:rsidR="0030540D" w:rsidRDefault="0030540D" w:rsidP="00FA1CCC">
      <w:pPr>
        <w:pStyle w:val="11"/>
        <w:numPr>
          <w:ilvl w:val="1"/>
          <w:numId w:val="28"/>
        </w:numPr>
        <w:spacing w:after="0"/>
        <w:ind w:left="0" w:firstLine="709"/>
        <w:jc w:val="both"/>
        <w:rPr>
          <w:rFonts w:ascii="Times New Roman" w:hAnsi="Times New Roman" w:cs="Times New Roman"/>
          <w:color w:val="auto"/>
          <w:sz w:val="28"/>
          <w:szCs w:val="28"/>
          <w:lang w:val="uk-UA"/>
        </w:rPr>
      </w:pPr>
      <w:bookmarkStart w:id="141" w:name="bookmark140"/>
      <w:bookmarkEnd w:id="141"/>
      <w:r w:rsidRPr="0030540D">
        <w:rPr>
          <w:rFonts w:ascii="Times New Roman" w:hAnsi="Times New Roman" w:cs="Times New Roman"/>
          <w:color w:val="auto"/>
          <w:sz w:val="28"/>
          <w:szCs w:val="28"/>
          <w:lang w:val="uk-UA"/>
        </w:rPr>
        <w:t>Здійснення у разі в</w:t>
      </w:r>
      <w:r w:rsidR="007F08CE">
        <w:rPr>
          <w:rFonts w:ascii="Times New Roman" w:hAnsi="Times New Roman" w:cs="Times New Roman"/>
          <w:color w:val="auto"/>
          <w:sz w:val="28"/>
          <w:szCs w:val="28"/>
          <w:lang w:val="uk-UA"/>
        </w:rPr>
        <w:t>иникнення надзвичайних ситуацій</w:t>
      </w:r>
      <w:r w:rsidR="00FA1CCC">
        <w:rPr>
          <w:rFonts w:ascii="Times New Roman" w:hAnsi="Times New Roman" w:cs="Times New Roman"/>
          <w:color w:val="auto"/>
          <w:sz w:val="28"/>
          <w:szCs w:val="28"/>
          <w:lang w:val="uk-UA"/>
        </w:rPr>
        <w:t xml:space="preserve"> </w:t>
      </w:r>
      <w:r w:rsidRPr="00FA1CCC">
        <w:rPr>
          <w:rFonts w:ascii="Times New Roman" w:hAnsi="Times New Roman" w:cs="Times New Roman"/>
          <w:color w:val="auto"/>
          <w:sz w:val="28"/>
          <w:szCs w:val="28"/>
          <w:lang w:val="uk-UA"/>
        </w:rPr>
        <w:t>оперативного контролю і вимірів радіоактивного і хімічного забруднення згідно з установленим регламентом у місцях проведення постійних спостережень.</w:t>
      </w:r>
    </w:p>
    <w:p w:rsidR="00FA1CCC" w:rsidRPr="00FA1CCC" w:rsidRDefault="00FA1CCC" w:rsidP="00FA1CCC">
      <w:pPr>
        <w:pStyle w:val="11"/>
        <w:spacing w:after="0"/>
        <w:ind w:left="709"/>
        <w:jc w:val="both"/>
        <w:rPr>
          <w:rFonts w:ascii="Times New Roman" w:hAnsi="Times New Roman" w:cs="Times New Roman"/>
          <w:color w:val="auto"/>
          <w:sz w:val="28"/>
          <w:szCs w:val="28"/>
          <w:lang w:val="uk-UA"/>
        </w:rPr>
      </w:pPr>
    </w:p>
    <w:p w:rsidR="007F08CE" w:rsidRPr="0030540D" w:rsidRDefault="007F08CE" w:rsidP="00152E8E">
      <w:pPr>
        <w:pStyle w:val="11"/>
        <w:spacing w:after="0"/>
        <w:ind w:firstLine="709"/>
        <w:jc w:val="both"/>
        <w:rPr>
          <w:rFonts w:ascii="Times New Roman" w:hAnsi="Times New Roman" w:cs="Times New Roman"/>
          <w:color w:val="auto"/>
          <w:sz w:val="28"/>
          <w:szCs w:val="28"/>
          <w:lang w:val="uk-UA"/>
        </w:rPr>
      </w:pPr>
    </w:p>
    <w:p w:rsidR="0030540D" w:rsidRDefault="0030540D" w:rsidP="00FA1CCC">
      <w:pPr>
        <w:pStyle w:val="11"/>
        <w:numPr>
          <w:ilvl w:val="0"/>
          <w:numId w:val="28"/>
        </w:numPr>
        <w:tabs>
          <w:tab w:val="left" w:pos="1134"/>
        </w:tabs>
        <w:spacing w:after="0"/>
        <w:ind w:left="0" w:firstLine="709"/>
        <w:jc w:val="center"/>
        <w:rPr>
          <w:rFonts w:ascii="Times New Roman" w:hAnsi="Times New Roman" w:cs="Times New Roman"/>
          <w:color w:val="auto"/>
          <w:sz w:val="28"/>
          <w:szCs w:val="28"/>
          <w:lang w:val="uk-UA"/>
        </w:rPr>
      </w:pPr>
      <w:bookmarkStart w:id="142" w:name="bookmark141"/>
      <w:bookmarkEnd w:id="142"/>
      <w:r w:rsidRPr="00EF569A">
        <w:rPr>
          <w:rFonts w:ascii="Times New Roman" w:hAnsi="Times New Roman" w:cs="Times New Roman"/>
          <w:color w:val="auto"/>
          <w:sz w:val="28"/>
          <w:szCs w:val="28"/>
          <w:lang w:val="uk-UA"/>
        </w:rPr>
        <w:t xml:space="preserve">Військові частини, розташовані на території </w:t>
      </w:r>
      <w:r w:rsidR="00EF569A">
        <w:rPr>
          <w:rFonts w:ascii="Times New Roman" w:hAnsi="Times New Roman" w:cs="Times New Roman"/>
          <w:color w:val="auto"/>
          <w:sz w:val="28"/>
          <w:szCs w:val="28"/>
          <w:lang w:val="uk-UA"/>
        </w:rPr>
        <w:t>Звягельської міської територіальної громади</w:t>
      </w:r>
      <w:r w:rsidRPr="00EF569A">
        <w:rPr>
          <w:rFonts w:ascii="Times New Roman" w:hAnsi="Times New Roman" w:cs="Times New Roman"/>
          <w:color w:val="auto"/>
          <w:sz w:val="28"/>
          <w:szCs w:val="28"/>
          <w:lang w:val="uk-UA"/>
        </w:rPr>
        <w:t>.</w:t>
      </w:r>
    </w:p>
    <w:p w:rsidR="00FA1CCC" w:rsidRPr="00EF569A" w:rsidRDefault="00FA1CCC" w:rsidP="00FA1CCC">
      <w:pPr>
        <w:pStyle w:val="11"/>
        <w:tabs>
          <w:tab w:val="left" w:pos="1134"/>
        </w:tabs>
        <w:spacing w:after="0"/>
        <w:ind w:left="709"/>
        <w:rPr>
          <w:rFonts w:ascii="Times New Roman" w:hAnsi="Times New Roman" w:cs="Times New Roman"/>
          <w:color w:val="auto"/>
          <w:sz w:val="28"/>
          <w:szCs w:val="28"/>
          <w:lang w:val="uk-UA"/>
        </w:rPr>
      </w:pPr>
    </w:p>
    <w:p w:rsidR="0030540D" w:rsidRPr="0030540D" w:rsidRDefault="0030540D" w:rsidP="00152E8E">
      <w:pPr>
        <w:pStyle w:val="11"/>
        <w:numPr>
          <w:ilvl w:val="1"/>
          <w:numId w:val="28"/>
        </w:numPr>
        <w:spacing w:after="0"/>
        <w:ind w:left="0" w:firstLine="709"/>
        <w:jc w:val="both"/>
        <w:rPr>
          <w:rFonts w:ascii="Times New Roman" w:hAnsi="Times New Roman" w:cs="Times New Roman"/>
          <w:color w:val="auto"/>
          <w:sz w:val="28"/>
          <w:szCs w:val="28"/>
          <w:lang w:val="uk-UA"/>
        </w:rPr>
      </w:pPr>
      <w:bookmarkStart w:id="143" w:name="bookmark146"/>
      <w:bookmarkEnd w:id="143"/>
      <w:r w:rsidRPr="0030540D">
        <w:rPr>
          <w:rFonts w:ascii="Times New Roman" w:hAnsi="Times New Roman" w:cs="Times New Roman"/>
          <w:color w:val="auto"/>
          <w:sz w:val="28"/>
          <w:szCs w:val="28"/>
          <w:lang w:val="uk-UA"/>
        </w:rPr>
        <w:t>Організація робіт, пов'язаних із збе</w:t>
      </w:r>
      <w:r w:rsidR="00FA1CCC">
        <w:rPr>
          <w:rFonts w:ascii="Times New Roman" w:hAnsi="Times New Roman" w:cs="Times New Roman"/>
          <w:color w:val="auto"/>
          <w:sz w:val="28"/>
          <w:szCs w:val="28"/>
          <w:lang w:val="uk-UA"/>
        </w:rPr>
        <w:t>реженням, експлуатацією і транс</w:t>
      </w:r>
      <w:r w:rsidRPr="0030540D">
        <w:rPr>
          <w:rFonts w:ascii="Times New Roman" w:hAnsi="Times New Roman" w:cs="Times New Roman"/>
          <w:color w:val="auto"/>
          <w:sz w:val="28"/>
          <w:szCs w:val="28"/>
          <w:lang w:val="uk-UA"/>
        </w:rPr>
        <w:t>портуванням озброєння і військової техніки, знешкодженням боєприпасів у разі виникнення надзвичайних ситуацій.</w:t>
      </w:r>
    </w:p>
    <w:p w:rsidR="0030540D" w:rsidRPr="00FA1CCC" w:rsidRDefault="0030540D" w:rsidP="00FA1CCC">
      <w:pPr>
        <w:pStyle w:val="11"/>
        <w:numPr>
          <w:ilvl w:val="1"/>
          <w:numId w:val="28"/>
        </w:numPr>
        <w:spacing w:after="0"/>
        <w:ind w:left="0" w:firstLine="709"/>
        <w:jc w:val="both"/>
        <w:rPr>
          <w:rFonts w:ascii="Times New Roman" w:hAnsi="Times New Roman" w:cs="Times New Roman"/>
          <w:color w:val="auto"/>
          <w:sz w:val="28"/>
          <w:szCs w:val="28"/>
          <w:lang w:val="uk-UA"/>
        </w:rPr>
      </w:pPr>
      <w:bookmarkStart w:id="144" w:name="bookmark147"/>
      <w:bookmarkEnd w:id="144"/>
      <w:r w:rsidRPr="0030540D">
        <w:rPr>
          <w:rFonts w:ascii="Times New Roman" w:hAnsi="Times New Roman" w:cs="Times New Roman"/>
          <w:color w:val="auto"/>
          <w:sz w:val="28"/>
          <w:szCs w:val="28"/>
          <w:lang w:val="uk-UA"/>
        </w:rPr>
        <w:t>Контроль за радіаційною, хімі</w:t>
      </w:r>
      <w:r w:rsidR="00EF569A">
        <w:rPr>
          <w:rFonts w:ascii="Times New Roman" w:hAnsi="Times New Roman" w:cs="Times New Roman"/>
          <w:color w:val="auto"/>
          <w:sz w:val="28"/>
          <w:szCs w:val="28"/>
          <w:lang w:val="uk-UA"/>
        </w:rPr>
        <w:t>чною, біологічною обстановкою в</w:t>
      </w:r>
      <w:r w:rsidR="00FA1CCC">
        <w:rPr>
          <w:rFonts w:ascii="Times New Roman" w:hAnsi="Times New Roman" w:cs="Times New Roman"/>
          <w:color w:val="auto"/>
          <w:sz w:val="28"/>
          <w:szCs w:val="28"/>
          <w:lang w:val="uk-UA"/>
        </w:rPr>
        <w:t xml:space="preserve"> </w:t>
      </w:r>
      <w:r w:rsidRPr="00FA1CCC">
        <w:rPr>
          <w:rFonts w:ascii="Times New Roman" w:hAnsi="Times New Roman" w:cs="Times New Roman"/>
          <w:color w:val="auto"/>
          <w:sz w:val="28"/>
          <w:szCs w:val="28"/>
          <w:lang w:val="uk-UA"/>
        </w:rPr>
        <w:lastRenderedPageBreak/>
        <w:t>районах розташування підпорядкованих об'єктів.</w:t>
      </w:r>
    </w:p>
    <w:p w:rsidR="0030540D" w:rsidRDefault="0030540D" w:rsidP="00152E8E">
      <w:pPr>
        <w:pStyle w:val="11"/>
        <w:numPr>
          <w:ilvl w:val="1"/>
          <w:numId w:val="28"/>
        </w:numPr>
        <w:spacing w:after="0"/>
        <w:ind w:left="0" w:firstLine="709"/>
        <w:jc w:val="both"/>
        <w:rPr>
          <w:rFonts w:ascii="Times New Roman" w:hAnsi="Times New Roman" w:cs="Times New Roman"/>
          <w:color w:val="auto"/>
          <w:sz w:val="28"/>
          <w:szCs w:val="28"/>
          <w:lang w:val="uk-UA"/>
        </w:rPr>
      </w:pPr>
      <w:bookmarkStart w:id="145" w:name="bookmark148"/>
      <w:bookmarkEnd w:id="145"/>
      <w:r w:rsidRPr="0030540D">
        <w:rPr>
          <w:rFonts w:ascii="Times New Roman" w:hAnsi="Times New Roman" w:cs="Times New Roman"/>
          <w:color w:val="auto"/>
          <w:sz w:val="28"/>
          <w:szCs w:val="28"/>
          <w:lang w:val="uk-UA"/>
        </w:rPr>
        <w:t>Виділення сил для ліквідації наслідків надзвичайних ситуацій у районі розташування військових частин.</w:t>
      </w:r>
    </w:p>
    <w:p w:rsidR="00FA1CCC" w:rsidRDefault="00FA1CCC" w:rsidP="00FA1CCC">
      <w:pPr>
        <w:pStyle w:val="11"/>
        <w:spacing w:after="0"/>
        <w:jc w:val="both"/>
        <w:rPr>
          <w:rFonts w:ascii="Times New Roman" w:hAnsi="Times New Roman" w:cs="Times New Roman"/>
          <w:color w:val="auto"/>
          <w:sz w:val="28"/>
          <w:szCs w:val="28"/>
          <w:lang w:val="uk-UA"/>
        </w:rPr>
      </w:pPr>
    </w:p>
    <w:p w:rsidR="00FA1CCC" w:rsidRDefault="00FA1CCC" w:rsidP="00FA1CCC">
      <w:pPr>
        <w:pStyle w:val="11"/>
        <w:spacing w:after="0"/>
        <w:jc w:val="both"/>
        <w:rPr>
          <w:rFonts w:ascii="Times New Roman" w:hAnsi="Times New Roman" w:cs="Times New Roman"/>
          <w:color w:val="auto"/>
          <w:sz w:val="28"/>
          <w:szCs w:val="28"/>
          <w:lang w:val="uk-UA"/>
        </w:rPr>
      </w:pPr>
    </w:p>
    <w:p w:rsidR="002736CD" w:rsidRPr="003625E5" w:rsidRDefault="002736CD" w:rsidP="00A3018F">
      <w:pPr>
        <w:widowControl w:val="0"/>
        <w:tabs>
          <w:tab w:val="center" w:pos="1276"/>
        </w:tabs>
        <w:spacing w:after="0" w:line="240" w:lineRule="auto"/>
        <w:jc w:val="both"/>
        <w:rPr>
          <w:b/>
          <w:sz w:val="28"/>
          <w:szCs w:val="28"/>
          <w:lang w:val="uk-UA"/>
        </w:rPr>
        <w:sectPr w:rsidR="002736CD" w:rsidRPr="003625E5" w:rsidSect="002736CD">
          <w:pgSz w:w="11906" w:h="16838"/>
          <w:pgMar w:top="851" w:right="707" w:bottom="709" w:left="1418" w:header="709" w:footer="709" w:gutter="0"/>
          <w:cols w:space="708"/>
          <w:docGrid w:linePitch="360"/>
        </w:sectPr>
      </w:pPr>
      <w:bookmarkStart w:id="146" w:name="362"/>
      <w:bookmarkEnd w:id="146"/>
    </w:p>
    <w:p w:rsidR="008E0FCB" w:rsidRDefault="00533CE4" w:rsidP="00A3018F">
      <w:pPr>
        <w:pStyle w:val="20"/>
        <w:widowControl w:val="0"/>
        <w:tabs>
          <w:tab w:val="center" w:pos="1276"/>
          <w:tab w:val="left" w:pos="10215"/>
        </w:tabs>
        <w:spacing w:line="240" w:lineRule="auto"/>
        <w:outlineLvl w:val="0"/>
        <w:rPr>
          <w:szCs w:val="28"/>
        </w:rPr>
      </w:pPr>
      <w:r w:rsidRPr="00533CE4">
        <w:rPr>
          <w:szCs w:val="28"/>
        </w:rPr>
        <w:lastRenderedPageBreak/>
        <w:t xml:space="preserve">                  </w:t>
      </w:r>
      <w:r w:rsidR="00A3018F">
        <w:rPr>
          <w:szCs w:val="28"/>
        </w:rPr>
        <w:t xml:space="preserve">                                                                           </w:t>
      </w:r>
      <w:r w:rsidR="008E0FCB">
        <w:rPr>
          <w:szCs w:val="28"/>
        </w:rPr>
        <w:t>Додаток 2</w:t>
      </w:r>
    </w:p>
    <w:p w:rsidR="008E0FCB" w:rsidRDefault="008E0FCB" w:rsidP="008E0FCB">
      <w:pPr>
        <w:tabs>
          <w:tab w:val="left" w:pos="426"/>
          <w:tab w:val="left" w:pos="709"/>
          <w:tab w:val="left" w:pos="993"/>
        </w:tabs>
        <w:spacing w:after="0" w:line="240" w:lineRule="auto"/>
        <w:ind w:left="6521"/>
        <w:rPr>
          <w:rFonts w:ascii="Times New Roman" w:hAnsi="Times New Roman" w:cs="Times New Roman"/>
          <w:sz w:val="28"/>
          <w:szCs w:val="28"/>
          <w:lang w:val="uk-UA"/>
        </w:rPr>
      </w:pPr>
      <w:r>
        <w:rPr>
          <w:rFonts w:ascii="Times New Roman" w:hAnsi="Times New Roman" w:cs="Times New Roman"/>
          <w:sz w:val="28"/>
          <w:szCs w:val="28"/>
          <w:lang w:val="uk-UA"/>
        </w:rPr>
        <w:t>до рішення виконавчого комітету міської ради</w:t>
      </w:r>
    </w:p>
    <w:p w:rsidR="0030540D" w:rsidRPr="00850C69" w:rsidRDefault="008E0FCB" w:rsidP="008E0FC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276"/>
        </w:tabs>
        <w:ind w:left="6521"/>
        <w:rPr>
          <w:rFonts w:ascii="Times New Roman" w:hAnsi="Times New Roman" w:cs="Times New Roman"/>
          <w:sz w:val="24"/>
          <w:szCs w:val="24"/>
          <w:lang w:val="uk-UA"/>
        </w:rPr>
      </w:pPr>
      <w:r>
        <w:rPr>
          <w:rFonts w:ascii="Times New Roman" w:hAnsi="Times New Roman" w:cs="Times New Roman"/>
          <w:sz w:val="28"/>
          <w:szCs w:val="28"/>
          <w:lang w:val="uk-UA"/>
        </w:rPr>
        <w:t>від                      №</w:t>
      </w:r>
    </w:p>
    <w:p w:rsidR="0030540D" w:rsidRPr="00411EB1" w:rsidRDefault="0030540D" w:rsidP="008E0FC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276"/>
        </w:tabs>
        <w:rPr>
          <w:rFonts w:ascii="Times New Roman" w:hAnsi="Times New Roman" w:cs="Times New Roman"/>
          <w:sz w:val="28"/>
          <w:szCs w:val="28"/>
          <w:lang w:val="uk-UA"/>
        </w:rPr>
      </w:pPr>
    </w:p>
    <w:p w:rsidR="0030540D" w:rsidRPr="00411EB1" w:rsidRDefault="0030540D" w:rsidP="00411EB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276"/>
        </w:tabs>
        <w:ind w:firstLine="851"/>
        <w:jc w:val="both"/>
        <w:rPr>
          <w:rFonts w:ascii="Times New Roman" w:hAnsi="Times New Roman" w:cs="Times New Roman"/>
          <w:sz w:val="28"/>
          <w:szCs w:val="28"/>
          <w:lang w:val="uk-UA"/>
        </w:rPr>
      </w:pPr>
    </w:p>
    <w:p w:rsidR="0030540D" w:rsidRPr="00411EB1" w:rsidRDefault="0030540D" w:rsidP="00411EB1">
      <w:pPr>
        <w:widowControl w:val="0"/>
        <w:tabs>
          <w:tab w:val="center" w:pos="1276"/>
        </w:tabs>
        <w:spacing w:after="0" w:line="240" w:lineRule="auto"/>
        <w:jc w:val="both"/>
        <w:rPr>
          <w:rFonts w:ascii="Times New Roman" w:hAnsi="Times New Roman" w:cs="Times New Roman"/>
          <w:sz w:val="28"/>
          <w:szCs w:val="28"/>
          <w:lang w:val="uk-UA"/>
        </w:rPr>
      </w:pP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center"/>
        <w:rPr>
          <w:rFonts w:ascii="Times New Roman" w:hAnsi="Times New Roman" w:cs="Times New Roman"/>
          <w:caps/>
          <w:sz w:val="28"/>
          <w:szCs w:val="28"/>
          <w:lang w:val="uk-UA"/>
        </w:rPr>
      </w:pPr>
      <w:r w:rsidRPr="00411EB1">
        <w:rPr>
          <w:rFonts w:ascii="Times New Roman" w:hAnsi="Times New Roman" w:cs="Times New Roman"/>
          <w:caps/>
          <w:sz w:val="28"/>
          <w:szCs w:val="28"/>
          <w:lang w:val="uk-UA"/>
        </w:rPr>
        <w:t>Положення</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center"/>
        <w:rPr>
          <w:rFonts w:ascii="Times New Roman" w:hAnsi="Times New Roman" w:cs="Times New Roman"/>
          <w:sz w:val="28"/>
          <w:szCs w:val="28"/>
          <w:lang w:val="uk-UA"/>
        </w:rPr>
      </w:pPr>
      <w:r w:rsidRPr="00411EB1">
        <w:rPr>
          <w:rFonts w:ascii="Times New Roman" w:hAnsi="Times New Roman" w:cs="Times New Roman"/>
          <w:sz w:val="28"/>
          <w:szCs w:val="28"/>
          <w:lang w:val="uk-UA"/>
        </w:rPr>
        <w:t xml:space="preserve">про формування цивільного захисту </w:t>
      </w:r>
      <w:r w:rsidR="00964993">
        <w:rPr>
          <w:rFonts w:ascii="Times New Roman" w:hAnsi="Times New Roman" w:cs="Times New Roman"/>
          <w:sz w:val="28"/>
          <w:szCs w:val="28"/>
          <w:lang w:val="uk-UA"/>
        </w:rPr>
        <w:t>Звягельської міської</w:t>
      </w:r>
      <w:r w:rsidRPr="00411EB1">
        <w:rPr>
          <w:rFonts w:ascii="Times New Roman" w:hAnsi="Times New Roman" w:cs="Times New Roman"/>
          <w:sz w:val="28"/>
          <w:szCs w:val="28"/>
          <w:lang w:val="uk-UA"/>
        </w:rPr>
        <w:t xml:space="preserve"> субланки Звягельської районної ланки Житомирської обласної територіальної підсистеми</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center"/>
        <w:rPr>
          <w:rFonts w:ascii="Times New Roman" w:hAnsi="Times New Roman" w:cs="Times New Roman"/>
          <w:sz w:val="28"/>
          <w:szCs w:val="28"/>
          <w:lang w:val="uk-UA"/>
        </w:rPr>
      </w:pPr>
      <w:r w:rsidRPr="00411EB1">
        <w:rPr>
          <w:rFonts w:ascii="Times New Roman" w:hAnsi="Times New Roman" w:cs="Times New Roman"/>
          <w:sz w:val="28"/>
          <w:szCs w:val="28"/>
          <w:lang w:val="uk-UA"/>
        </w:rPr>
        <w:t>єдиної державної системи цивільного захисту</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center"/>
        <w:rPr>
          <w:rFonts w:ascii="Times New Roman" w:hAnsi="Times New Roman" w:cs="Times New Roman"/>
          <w:spacing w:val="-1"/>
          <w:sz w:val="28"/>
          <w:szCs w:val="28"/>
          <w:lang w:val="uk-UA"/>
        </w:rPr>
      </w:pP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center"/>
        <w:rPr>
          <w:rFonts w:ascii="Times New Roman" w:hAnsi="Times New Roman" w:cs="Times New Roman"/>
          <w:spacing w:val="-1"/>
          <w:sz w:val="28"/>
          <w:szCs w:val="28"/>
          <w:lang w:val="uk-UA"/>
        </w:rPr>
      </w:pPr>
      <w:r w:rsidRPr="00411EB1">
        <w:rPr>
          <w:rFonts w:ascii="Times New Roman" w:hAnsi="Times New Roman" w:cs="Times New Roman"/>
          <w:spacing w:val="-1"/>
          <w:sz w:val="28"/>
          <w:szCs w:val="28"/>
          <w:lang w:val="uk-UA"/>
        </w:rPr>
        <w:t>І. Загальні положення</w:t>
      </w:r>
      <w:r w:rsidR="00CD6713">
        <w:rPr>
          <w:rFonts w:ascii="Times New Roman" w:hAnsi="Times New Roman" w:cs="Times New Roman"/>
          <w:spacing w:val="-1"/>
          <w:sz w:val="28"/>
          <w:szCs w:val="28"/>
          <w:lang w:val="uk-UA"/>
        </w:rPr>
        <w:t>.</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color w:val="FF0000"/>
          <w:spacing w:val="-1"/>
          <w:sz w:val="28"/>
          <w:szCs w:val="28"/>
          <w:lang w:val="uk-UA"/>
        </w:rPr>
      </w:pPr>
    </w:p>
    <w:p w:rsidR="0030540D" w:rsidRPr="00411EB1" w:rsidRDefault="0030540D" w:rsidP="00DE6A03">
      <w:pPr>
        <w:widowControl w:val="0"/>
        <w:numPr>
          <w:ilvl w:val="0"/>
          <w:numId w:val="9"/>
        </w:numPr>
        <w:shd w:val="clear" w:color="auto" w:fill="FFFFFF"/>
        <w:tabs>
          <w:tab w:val="left" w:pos="1085"/>
          <w:tab w:val="center" w:pos="1276"/>
        </w:tabs>
        <w:autoSpaceDE w:val="0"/>
        <w:autoSpaceDN w:val="0"/>
        <w:adjustRightInd w:val="0"/>
        <w:spacing w:after="0" w:line="240" w:lineRule="auto"/>
        <w:ind w:firstLine="709"/>
        <w:jc w:val="both"/>
        <w:rPr>
          <w:rFonts w:ascii="Times New Roman" w:hAnsi="Times New Roman" w:cs="Times New Roman"/>
          <w:spacing w:val="-26"/>
          <w:sz w:val="28"/>
          <w:szCs w:val="28"/>
          <w:lang w:val="uk-UA"/>
        </w:rPr>
      </w:pPr>
      <w:r w:rsidRPr="00411EB1">
        <w:rPr>
          <w:rFonts w:ascii="Times New Roman" w:hAnsi="Times New Roman" w:cs="Times New Roman"/>
          <w:spacing w:val="-1"/>
          <w:sz w:val="28"/>
          <w:szCs w:val="28"/>
          <w:lang w:val="uk-UA"/>
        </w:rPr>
        <w:t xml:space="preserve">Формування цивільного захисту (далі – формування) – позаштатні </w:t>
      </w:r>
      <w:r w:rsidRPr="00411EB1">
        <w:rPr>
          <w:rFonts w:ascii="Times New Roman" w:hAnsi="Times New Roman" w:cs="Times New Roman"/>
          <w:sz w:val="28"/>
          <w:szCs w:val="28"/>
          <w:lang w:val="uk-UA"/>
        </w:rPr>
        <w:t xml:space="preserve">підрозділи, які утворюються суб’єктами господарювання на непрофесійній </w:t>
      </w:r>
      <w:r w:rsidRPr="00411EB1">
        <w:rPr>
          <w:rFonts w:ascii="Times New Roman" w:hAnsi="Times New Roman" w:cs="Times New Roman"/>
          <w:spacing w:val="-1"/>
          <w:sz w:val="28"/>
          <w:szCs w:val="28"/>
          <w:lang w:val="uk-UA"/>
        </w:rPr>
        <w:t>основі згідно з вимогами Порядку утворення, завдань та функцій формувань цивільного захисту, затвердженого постановою Ка</w:t>
      </w:r>
      <w:r w:rsidR="00057771">
        <w:rPr>
          <w:rFonts w:ascii="Times New Roman" w:hAnsi="Times New Roman" w:cs="Times New Roman"/>
          <w:spacing w:val="-1"/>
          <w:sz w:val="28"/>
          <w:szCs w:val="28"/>
          <w:lang w:val="uk-UA"/>
        </w:rPr>
        <w:t>бінету Міністрів України від 09.10.</w:t>
      </w:r>
      <w:r w:rsidRPr="00411EB1">
        <w:rPr>
          <w:rFonts w:ascii="Times New Roman" w:hAnsi="Times New Roman" w:cs="Times New Roman"/>
          <w:spacing w:val="-1"/>
          <w:sz w:val="28"/>
          <w:szCs w:val="28"/>
          <w:lang w:val="uk-UA"/>
        </w:rPr>
        <w:t xml:space="preserve">2013 № 787 (далі – Порядок), для проведення робіт з ліквідації </w:t>
      </w:r>
      <w:r w:rsidRPr="00411EB1">
        <w:rPr>
          <w:rFonts w:ascii="Times New Roman" w:hAnsi="Times New Roman" w:cs="Times New Roman"/>
          <w:sz w:val="28"/>
          <w:szCs w:val="28"/>
          <w:lang w:val="uk-UA"/>
        </w:rPr>
        <w:t xml:space="preserve">наслідків надзвичайних ситуацій, у тому числі тих, що виникли внаслідок воєнних (бойових) дій чи терористичних актів, а також проведення </w:t>
      </w:r>
      <w:r w:rsidRPr="00411EB1">
        <w:rPr>
          <w:rFonts w:ascii="Times New Roman" w:hAnsi="Times New Roman" w:cs="Times New Roman"/>
          <w:spacing w:val="-1"/>
          <w:sz w:val="28"/>
          <w:szCs w:val="28"/>
          <w:lang w:val="uk-UA"/>
        </w:rPr>
        <w:t>відновлювальних робіт, які потребують залучення населення і техніки та наказ  Міністерства внутрішніх справ Україн</w:t>
      </w:r>
      <w:r w:rsidR="00964993">
        <w:rPr>
          <w:rFonts w:ascii="Times New Roman" w:hAnsi="Times New Roman" w:cs="Times New Roman"/>
          <w:spacing w:val="-1"/>
          <w:sz w:val="28"/>
          <w:szCs w:val="28"/>
          <w:lang w:val="uk-UA"/>
        </w:rPr>
        <w:t>и від 31</w:t>
      </w:r>
      <w:r w:rsidR="00057771">
        <w:rPr>
          <w:rFonts w:ascii="Times New Roman" w:hAnsi="Times New Roman" w:cs="Times New Roman"/>
          <w:spacing w:val="-1"/>
          <w:sz w:val="28"/>
          <w:szCs w:val="28"/>
          <w:lang w:val="uk-UA"/>
        </w:rPr>
        <w:t xml:space="preserve">.01.2015 </w:t>
      </w:r>
      <w:r w:rsidR="00964993">
        <w:rPr>
          <w:rFonts w:ascii="Times New Roman" w:hAnsi="Times New Roman" w:cs="Times New Roman"/>
          <w:spacing w:val="-1"/>
          <w:sz w:val="28"/>
          <w:szCs w:val="28"/>
          <w:lang w:val="uk-UA"/>
        </w:rPr>
        <w:t>№ 113 «</w:t>
      </w:r>
      <w:r w:rsidRPr="00411EB1">
        <w:rPr>
          <w:rFonts w:ascii="Times New Roman" w:hAnsi="Times New Roman" w:cs="Times New Roman"/>
          <w:spacing w:val="-1"/>
          <w:sz w:val="28"/>
          <w:szCs w:val="28"/>
          <w:lang w:val="uk-UA"/>
        </w:rPr>
        <w:t>Про затвердження Примірного положення пр</w:t>
      </w:r>
      <w:r w:rsidR="00964993">
        <w:rPr>
          <w:rFonts w:ascii="Times New Roman" w:hAnsi="Times New Roman" w:cs="Times New Roman"/>
          <w:spacing w:val="-1"/>
          <w:sz w:val="28"/>
          <w:szCs w:val="28"/>
          <w:lang w:val="uk-UA"/>
        </w:rPr>
        <w:t>о формування цивільного захисту»</w:t>
      </w:r>
      <w:r w:rsidRPr="00411EB1">
        <w:rPr>
          <w:rFonts w:ascii="Times New Roman" w:hAnsi="Times New Roman" w:cs="Times New Roman"/>
          <w:spacing w:val="-1"/>
          <w:sz w:val="28"/>
          <w:szCs w:val="28"/>
          <w:lang w:val="uk-UA"/>
        </w:rPr>
        <w:t>.</w:t>
      </w:r>
    </w:p>
    <w:p w:rsidR="0030540D" w:rsidRPr="00411EB1" w:rsidRDefault="0030540D" w:rsidP="00DE6A03">
      <w:pPr>
        <w:widowControl w:val="0"/>
        <w:numPr>
          <w:ilvl w:val="0"/>
          <w:numId w:val="9"/>
        </w:numPr>
        <w:shd w:val="clear" w:color="auto" w:fill="FFFFFF"/>
        <w:tabs>
          <w:tab w:val="left" w:pos="1085"/>
          <w:tab w:val="center" w:pos="1276"/>
        </w:tabs>
        <w:autoSpaceDE w:val="0"/>
        <w:autoSpaceDN w:val="0"/>
        <w:adjustRightInd w:val="0"/>
        <w:spacing w:after="0" w:line="240" w:lineRule="auto"/>
        <w:ind w:firstLine="709"/>
        <w:jc w:val="both"/>
        <w:rPr>
          <w:rFonts w:ascii="Times New Roman" w:hAnsi="Times New Roman" w:cs="Times New Roman"/>
          <w:spacing w:val="-15"/>
          <w:sz w:val="28"/>
          <w:szCs w:val="28"/>
          <w:lang w:val="uk-UA"/>
        </w:rPr>
      </w:pPr>
      <w:r w:rsidRPr="00411EB1">
        <w:rPr>
          <w:rFonts w:ascii="Times New Roman" w:hAnsi="Times New Roman" w:cs="Times New Roman"/>
          <w:sz w:val="28"/>
          <w:szCs w:val="28"/>
          <w:lang w:val="uk-UA"/>
        </w:rPr>
        <w:t xml:space="preserve">У своїй діяльності формування керуються Конституцією України, </w:t>
      </w:r>
      <w:r w:rsidRPr="00411EB1">
        <w:rPr>
          <w:rFonts w:ascii="Times New Roman" w:hAnsi="Times New Roman" w:cs="Times New Roman"/>
          <w:spacing w:val="-2"/>
          <w:sz w:val="28"/>
          <w:szCs w:val="28"/>
          <w:lang w:val="uk-UA"/>
        </w:rPr>
        <w:t xml:space="preserve">законами України, указами Президента України та постановами Верховної Ради </w:t>
      </w:r>
      <w:r w:rsidRPr="00411EB1">
        <w:rPr>
          <w:rFonts w:ascii="Times New Roman" w:hAnsi="Times New Roman" w:cs="Times New Roman"/>
          <w:spacing w:val="-1"/>
          <w:sz w:val="28"/>
          <w:szCs w:val="28"/>
          <w:lang w:val="uk-UA"/>
        </w:rPr>
        <w:t xml:space="preserve">України, прийнятими відповідно до Конституції України та законів України, </w:t>
      </w:r>
      <w:r w:rsidRPr="00411EB1">
        <w:rPr>
          <w:rFonts w:ascii="Times New Roman" w:hAnsi="Times New Roman" w:cs="Times New Roman"/>
          <w:sz w:val="28"/>
          <w:szCs w:val="28"/>
          <w:lang w:val="uk-UA"/>
        </w:rPr>
        <w:t>актами Кабінету Міністрів України, іншими актами законодавства України та цим Положенням.</w:t>
      </w:r>
    </w:p>
    <w:p w:rsidR="0030540D" w:rsidRPr="00411EB1" w:rsidRDefault="0030540D" w:rsidP="00DE6A03">
      <w:pPr>
        <w:widowControl w:val="0"/>
        <w:shd w:val="clear" w:color="auto" w:fill="FFFFFF"/>
        <w:tabs>
          <w:tab w:val="left" w:pos="1085"/>
          <w:tab w:val="center" w:pos="1276"/>
        </w:tabs>
        <w:autoSpaceDE w:val="0"/>
        <w:autoSpaceDN w:val="0"/>
        <w:adjustRightInd w:val="0"/>
        <w:spacing w:after="0" w:line="240" w:lineRule="auto"/>
        <w:ind w:firstLine="709"/>
        <w:jc w:val="both"/>
        <w:rPr>
          <w:rFonts w:ascii="Times New Roman" w:hAnsi="Times New Roman" w:cs="Times New Roman"/>
          <w:color w:val="FF0000"/>
          <w:spacing w:val="-15"/>
          <w:sz w:val="28"/>
          <w:szCs w:val="28"/>
          <w:lang w:val="uk-UA"/>
        </w:rPr>
      </w:pPr>
    </w:p>
    <w:p w:rsidR="0030540D" w:rsidRPr="00057771" w:rsidRDefault="0030540D" w:rsidP="00057771">
      <w:pPr>
        <w:widowControl w:val="0"/>
        <w:shd w:val="clear" w:color="auto" w:fill="FFFFFF"/>
        <w:tabs>
          <w:tab w:val="center" w:pos="1276"/>
        </w:tabs>
        <w:autoSpaceDE w:val="0"/>
        <w:autoSpaceDN w:val="0"/>
        <w:adjustRightInd w:val="0"/>
        <w:spacing w:after="0" w:line="240" w:lineRule="auto"/>
        <w:ind w:firstLine="709"/>
        <w:jc w:val="center"/>
        <w:rPr>
          <w:rFonts w:ascii="Times New Roman" w:hAnsi="Times New Roman" w:cs="Times New Roman"/>
          <w:spacing w:val="-1"/>
          <w:sz w:val="28"/>
          <w:szCs w:val="28"/>
          <w:lang w:val="uk-UA"/>
        </w:rPr>
      </w:pPr>
      <w:r w:rsidRPr="00057771">
        <w:rPr>
          <w:rFonts w:ascii="Times New Roman" w:hAnsi="Times New Roman" w:cs="Times New Roman"/>
          <w:spacing w:val="-1"/>
          <w:sz w:val="28"/>
          <w:szCs w:val="28"/>
          <w:lang w:val="uk-UA"/>
        </w:rPr>
        <w:t>II. Основні завдання, функції та права формувань цивільного захисту</w:t>
      </w:r>
      <w:r w:rsidR="00CD6713">
        <w:rPr>
          <w:rFonts w:ascii="Times New Roman" w:hAnsi="Times New Roman" w:cs="Times New Roman"/>
          <w:spacing w:val="-1"/>
          <w:sz w:val="28"/>
          <w:szCs w:val="28"/>
          <w:lang w:val="uk-UA"/>
        </w:rPr>
        <w:t>.</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color w:val="FF0000"/>
          <w:sz w:val="28"/>
          <w:szCs w:val="28"/>
          <w:lang w:val="uk-UA"/>
        </w:rPr>
      </w:pP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2"/>
          <w:sz w:val="28"/>
          <w:szCs w:val="28"/>
          <w:lang w:val="uk-UA"/>
        </w:rPr>
        <w:t>1. Основними завданнями формувань є:</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проведення аварійно-рятувальних та інших невідкладних робіт для ліквідації надзвичайних ситуацій (крім аварійного обслуговування суб’єктів господарювання та окремих територій), у тому числі ситуацій, що виникли внаслідок воєнних (бойових) дій або терористичних актів;</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xml:space="preserve">- проведення відновлювальних робіт, що потребують залучення великої </w:t>
      </w:r>
      <w:r w:rsidRPr="00411EB1">
        <w:rPr>
          <w:rFonts w:ascii="Times New Roman" w:hAnsi="Times New Roman" w:cs="Times New Roman"/>
          <w:spacing w:val="-1"/>
          <w:sz w:val="28"/>
          <w:szCs w:val="28"/>
          <w:lang w:val="uk-UA"/>
        </w:rPr>
        <w:t>кількості людей і техніки у мирний час та в особливий період;</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здійснення заходів щодо життєзабезпечення населення, яке постраждало від надзвичайних ситуацій, воєнних (бойових) дій або терористичних актів;</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виконання робіт з локалізації зони впливу шкідливих і  небезпечних факторів,  що виникають під час  аварійних ситуацій  і аварій  на об’єктах підвищеної небезпеки;</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гасіння великих пожеж;</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xml:space="preserve">- проведення спеціальної обробки техніки, будівель, майна, територій та </w:t>
      </w:r>
      <w:r w:rsidRPr="00411EB1">
        <w:rPr>
          <w:rFonts w:ascii="Times New Roman" w:hAnsi="Times New Roman" w:cs="Times New Roman"/>
          <w:sz w:val="28"/>
          <w:szCs w:val="28"/>
          <w:lang w:val="uk-UA"/>
        </w:rPr>
        <w:lastRenderedPageBreak/>
        <w:t>санітарної обробки людей;</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інженерне, транспортне, матеріально-технічне забезпечення заходів цивільного захисту;</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забезпечення функціонування системи зв’язку цивільного захисту;</w:t>
      </w:r>
    </w:p>
    <w:p w:rsidR="00CD6713" w:rsidRPr="00411EB1" w:rsidRDefault="0030540D" w:rsidP="00CD671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pacing w:val="-1"/>
          <w:sz w:val="28"/>
          <w:szCs w:val="28"/>
          <w:lang w:val="uk-UA"/>
        </w:rPr>
      </w:pPr>
      <w:r w:rsidRPr="00411EB1">
        <w:rPr>
          <w:rFonts w:ascii="Times New Roman" w:hAnsi="Times New Roman" w:cs="Times New Roman"/>
          <w:spacing w:val="-1"/>
          <w:sz w:val="28"/>
          <w:szCs w:val="28"/>
          <w:lang w:val="uk-UA"/>
        </w:rPr>
        <w:t>- обслуговування захисних споруд цивільного захисту.</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pacing w:val="-1"/>
          <w:sz w:val="28"/>
          <w:szCs w:val="28"/>
          <w:lang w:val="uk-UA"/>
        </w:rPr>
      </w:pPr>
      <w:r w:rsidRPr="00411EB1">
        <w:rPr>
          <w:rFonts w:ascii="Times New Roman" w:hAnsi="Times New Roman" w:cs="Times New Roman"/>
          <w:spacing w:val="-15"/>
          <w:sz w:val="28"/>
          <w:szCs w:val="28"/>
          <w:lang w:val="uk-UA"/>
        </w:rPr>
        <w:t xml:space="preserve">2. </w:t>
      </w:r>
      <w:r w:rsidRPr="00411EB1">
        <w:rPr>
          <w:rFonts w:ascii="Times New Roman" w:hAnsi="Times New Roman" w:cs="Times New Roman"/>
          <w:spacing w:val="-1"/>
          <w:sz w:val="28"/>
          <w:szCs w:val="28"/>
          <w:lang w:val="uk-UA"/>
        </w:rPr>
        <w:t>Відповідно до покладених завдань основними функціями формувань є:</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xml:space="preserve">- проведення загальної та спеціальної розвідки у зоні надзвичайної </w:t>
      </w:r>
      <w:r w:rsidRPr="00411EB1">
        <w:rPr>
          <w:rFonts w:ascii="Times New Roman" w:hAnsi="Times New Roman" w:cs="Times New Roman"/>
          <w:spacing w:val="-2"/>
          <w:sz w:val="28"/>
          <w:szCs w:val="28"/>
          <w:lang w:val="uk-UA"/>
        </w:rPr>
        <w:t>ситуації;</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пошук, рятування та надання домедичної допомоги постраждалим;</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xml:space="preserve">- здійснення заходів щодо локалізації надзвичайних ситуацій, у тому числі, </w:t>
      </w:r>
      <w:r w:rsidRPr="00411EB1">
        <w:rPr>
          <w:rFonts w:ascii="Times New Roman" w:hAnsi="Times New Roman" w:cs="Times New Roman"/>
          <w:spacing w:val="-1"/>
          <w:sz w:val="28"/>
          <w:szCs w:val="28"/>
          <w:lang w:val="uk-UA"/>
        </w:rPr>
        <w:t>тих, що виникли внаслідок воєнних (бойових) дій або терористичних актів;</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рятування матеріальних та культурних цінностей;</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xml:space="preserve">- здійснення заходів щодо відновлення роботи пошкоджених об’єктів </w:t>
      </w:r>
      <w:r w:rsidRPr="00411EB1">
        <w:rPr>
          <w:rFonts w:ascii="Times New Roman" w:hAnsi="Times New Roman" w:cs="Times New Roman"/>
          <w:sz w:val="28"/>
          <w:szCs w:val="28"/>
          <w:lang w:val="uk-UA"/>
        </w:rPr>
        <w:t>життєзабезпечення населення;</w:t>
      </w:r>
    </w:p>
    <w:p w:rsidR="0030540D" w:rsidRPr="00CD6713" w:rsidRDefault="0030540D" w:rsidP="00CD671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санітарне очищення та знезараження території.</w:t>
      </w:r>
    </w:p>
    <w:p w:rsidR="0030540D" w:rsidRPr="00411EB1" w:rsidRDefault="0030540D" w:rsidP="00DE6A03">
      <w:pPr>
        <w:widowControl w:val="0"/>
        <w:shd w:val="clear" w:color="auto" w:fill="FFFFFF"/>
        <w:tabs>
          <w:tab w:val="left" w:pos="1013"/>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4"/>
          <w:sz w:val="28"/>
          <w:szCs w:val="28"/>
          <w:lang w:val="uk-UA"/>
        </w:rPr>
        <w:t xml:space="preserve">3. </w:t>
      </w:r>
      <w:r w:rsidRPr="00411EB1">
        <w:rPr>
          <w:rFonts w:ascii="Times New Roman" w:hAnsi="Times New Roman" w:cs="Times New Roman"/>
          <w:spacing w:val="-1"/>
          <w:sz w:val="28"/>
          <w:szCs w:val="28"/>
          <w:lang w:val="uk-UA"/>
        </w:rPr>
        <w:t>Формування мають право на:</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xml:space="preserve">- отримання інформації про надзвичайну ситуацію та заходи необхідної </w:t>
      </w:r>
      <w:r w:rsidRPr="00411EB1">
        <w:rPr>
          <w:rFonts w:ascii="Times New Roman" w:hAnsi="Times New Roman" w:cs="Times New Roman"/>
          <w:sz w:val="28"/>
          <w:szCs w:val="28"/>
          <w:lang w:val="uk-UA"/>
        </w:rPr>
        <w:t>безпеки;</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xml:space="preserve">- безперешкодний доступ на територію суб'єктів господарювання, що </w:t>
      </w:r>
      <w:r w:rsidRPr="00411EB1">
        <w:rPr>
          <w:rFonts w:ascii="Times New Roman" w:hAnsi="Times New Roman" w:cs="Times New Roman"/>
          <w:sz w:val="28"/>
          <w:szCs w:val="28"/>
          <w:lang w:val="uk-UA"/>
        </w:rPr>
        <w:t>постраждали внаслідок надзвичайної ситуації;</w:t>
      </w:r>
    </w:p>
    <w:p w:rsidR="00CD6713" w:rsidRPr="00411EB1" w:rsidRDefault="0030540D" w:rsidP="00CD671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вимогу від усіх осіб, які перебувають у зоні надзвичайної ситуації, дотримання встановлених норм безпеки.</w:t>
      </w:r>
    </w:p>
    <w:p w:rsidR="0030540D" w:rsidRPr="00411EB1" w:rsidRDefault="0030540D" w:rsidP="00DE6A03">
      <w:pPr>
        <w:widowControl w:val="0"/>
        <w:shd w:val="clear" w:color="auto" w:fill="FFFFFF"/>
        <w:tabs>
          <w:tab w:val="left" w:pos="1061"/>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5"/>
          <w:sz w:val="28"/>
          <w:szCs w:val="28"/>
          <w:lang w:val="uk-UA"/>
        </w:rPr>
        <w:t>4.</w:t>
      </w:r>
      <w:r w:rsidR="00CD6713">
        <w:rPr>
          <w:rFonts w:ascii="Times New Roman" w:hAnsi="Times New Roman" w:cs="Times New Roman"/>
          <w:spacing w:val="-15"/>
          <w:sz w:val="28"/>
          <w:szCs w:val="28"/>
          <w:lang w:val="uk-UA"/>
        </w:rPr>
        <w:t xml:space="preserve"> </w:t>
      </w:r>
      <w:r w:rsidRPr="00411EB1">
        <w:rPr>
          <w:rFonts w:ascii="Times New Roman" w:hAnsi="Times New Roman" w:cs="Times New Roman"/>
          <w:spacing w:val="-1"/>
          <w:sz w:val="28"/>
          <w:szCs w:val="28"/>
          <w:lang w:val="uk-UA"/>
        </w:rPr>
        <w:t xml:space="preserve">Керівники органів державної влади, органів місцевого самоврядування </w:t>
      </w:r>
      <w:r w:rsidRPr="00411EB1">
        <w:rPr>
          <w:rFonts w:ascii="Times New Roman" w:hAnsi="Times New Roman" w:cs="Times New Roman"/>
          <w:sz w:val="28"/>
          <w:szCs w:val="28"/>
          <w:lang w:val="uk-UA"/>
        </w:rPr>
        <w:t>та суб’єктів господарювання, що утворюють формування, можуть визначати для формувань інші завдання та функції залежно від їх функціонального призначення.</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pacing w:val="-1"/>
          <w:sz w:val="28"/>
          <w:szCs w:val="28"/>
          <w:lang w:val="uk-UA"/>
        </w:rPr>
      </w:pPr>
      <w:r w:rsidRPr="00411EB1">
        <w:rPr>
          <w:rFonts w:ascii="Times New Roman" w:hAnsi="Times New Roman" w:cs="Times New Roman"/>
          <w:spacing w:val="-17"/>
          <w:sz w:val="28"/>
          <w:szCs w:val="28"/>
          <w:lang w:val="uk-UA"/>
        </w:rPr>
        <w:t>5.</w:t>
      </w:r>
      <w:r w:rsidR="00CD6713">
        <w:rPr>
          <w:rFonts w:ascii="Times New Roman" w:hAnsi="Times New Roman" w:cs="Times New Roman"/>
          <w:spacing w:val="-17"/>
          <w:sz w:val="28"/>
          <w:szCs w:val="28"/>
          <w:lang w:val="uk-UA"/>
        </w:rPr>
        <w:t xml:space="preserve"> </w:t>
      </w:r>
      <w:r w:rsidRPr="00411EB1">
        <w:rPr>
          <w:rFonts w:ascii="Times New Roman" w:hAnsi="Times New Roman" w:cs="Times New Roman"/>
          <w:sz w:val="28"/>
          <w:szCs w:val="28"/>
          <w:lang w:val="uk-UA"/>
        </w:rPr>
        <w:t>Порядок розгортання та приведення у готовність формувань</w:t>
      </w:r>
      <w:r w:rsidRPr="00411EB1">
        <w:rPr>
          <w:rFonts w:ascii="Times New Roman" w:hAnsi="Times New Roman" w:cs="Times New Roman"/>
          <w:sz w:val="28"/>
          <w:szCs w:val="28"/>
          <w:lang w:val="uk-UA"/>
        </w:rPr>
        <w:br/>
      </w:r>
      <w:r w:rsidRPr="00411EB1">
        <w:rPr>
          <w:rFonts w:ascii="Times New Roman" w:hAnsi="Times New Roman" w:cs="Times New Roman"/>
          <w:spacing w:val="-1"/>
          <w:sz w:val="28"/>
          <w:szCs w:val="28"/>
          <w:lang w:val="uk-UA"/>
        </w:rPr>
        <w:t>визначається  керівниками органів державної влади, місцевого самоврядування та суб’єктів господарювання, що утворюють формування.</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color w:val="FF0000"/>
          <w:sz w:val="28"/>
          <w:szCs w:val="28"/>
          <w:lang w:val="uk-UA"/>
        </w:rPr>
      </w:pPr>
    </w:p>
    <w:p w:rsidR="0030540D" w:rsidRPr="00411EB1" w:rsidRDefault="0030540D" w:rsidP="00CD6713">
      <w:pPr>
        <w:widowControl w:val="0"/>
        <w:shd w:val="clear" w:color="auto" w:fill="FFFFFF"/>
        <w:tabs>
          <w:tab w:val="center" w:pos="1276"/>
        </w:tabs>
        <w:autoSpaceDE w:val="0"/>
        <w:autoSpaceDN w:val="0"/>
        <w:adjustRightInd w:val="0"/>
        <w:spacing w:after="0" w:line="240" w:lineRule="auto"/>
        <w:ind w:firstLine="709"/>
        <w:jc w:val="center"/>
        <w:rPr>
          <w:rFonts w:ascii="Times New Roman" w:hAnsi="Times New Roman" w:cs="Times New Roman"/>
          <w:spacing w:val="-3"/>
          <w:sz w:val="28"/>
          <w:szCs w:val="28"/>
          <w:lang w:val="uk-UA"/>
        </w:rPr>
      </w:pPr>
      <w:r w:rsidRPr="00411EB1">
        <w:rPr>
          <w:rFonts w:ascii="Times New Roman" w:hAnsi="Times New Roman" w:cs="Times New Roman"/>
          <w:spacing w:val="-3"/>
          <w:sz w:val="28"/>
          <w:szCs w:val="28"/>
          <w:lang w:val="uk-UA"/>
        </w:rPr>
        <w:t>III. Керівництво формуваннями цивільного захисту</w:t>
      </w:r>
      <w:r w:rsidR="00CD6713">
        <w:rPr>
          <w:rFonts w:ascii="Times New Roman" w:hAnsi="Times New Roman" w:cs="Times New Roman"/>
          <w:spacing w:val="-3"/>
          <w:sz w:val="28"/>
          <w:szCs w:val="28"/>
          <w:lang w:val="uk-UA"/>
        </w:rPr>
        <w:t>.</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p>
    <w:p w:rsidR="0030540D" w:rsidRPr="00411EB1" w:rsidRDefault="0030540D" w:rsidP="00DE6A03">
      <w:pPr>
        <w:widowControl w:val="0"/>
        <w:shd w:val="clear" w:color="auto" w:fill="FFFFFF"/>
        <w:tabs>
          <w:tab w:val="left" w:pos="1123"/>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27"/>
          <w:sz w:val="28"/>
          <w:szCs w:val="28"/>
          <w:lang w:val="uk-UA"/>
        </w:rPr>
        <w:t>1.</w:t>
      </w:r>
      <w:r w:rsidRPr="00411EB1">
        <w:rPr>
          <w:rFonts w:ascii="Times New Roman" w:hAnsi="Times New Roman" w:cs="Times New Roman"/>
          <w:sz w:val="28"/>
          <w:szCs w:val="28"/>
          <w:lang w:val="uk-UA"/>
        </w:rPr>
        <w:t xml:space="preserve"> </w:t>
      </w:r>
      <w:r w:rsidRPr="00411EB1">
        <w:rPr>
          <w:rFonts w:ascii="Times New Roman" w:hAnsi="Times New Roman" w:cs="Times New Roman"/>
          <w:spacing w:val="-1"/>
          <w:sz w:val="28"/>
          <w:szCs w:val="28"/>
          <w:lang w:val="uk-UA"/>
        </w:rPr>
        <w:t>Безпосереднє керівництво формуванням здійснює його командир</w:t>
      </w:r>
      <w:r w:rsidRPr="00411EB1">
        <w:rPr>
          <w:rFonts w:ascii="Times New Roman" w:hAnsi="Times New Roman" w:cs="Times New Roman"/>
          <w:spacing w:val="-1"/>
          <w:sz w:val="28"/>
          <w:szCs w:val="28"/>
          <w:lang w:val="uk-UA"/>
        </w:rPr>
        <w:br/>
      </w:r>
      <w:r w:rsidRPr="00411EB1">
        <w:rPr>
          <w:rFonts w:ascii="Times New Roman" w:hAnsi="Times New Roman" w:cs="Times New Roman"/>
          <w:sz w:val="28"/>
          <w:szCs w:val="28"/>
          <w:lang w:val="uk-UA"/>
        </w:rPr>
        <w:t xml:space="preserve">(начальник), який призначається </w:t>
      </w:r>
      <w:r w:rsidR="00C37611">
        <w:rPr>
          <w:rFonts w:ascii="Times New Roman" w:hAnsi="Times New Roman" w:cs="Times New Roman"/>
          <w:sz w:val="28"/>
          <w:szCs w:val="28"/>
          <w:lang w:val="uk-UA"/>
        </w:rPr>
        <w:t>наказом (розпорядженням) юридичної особи</w:t>
      </w:r>
      <w:r w:rsidRPr="00411EB1">
        <w:rPr>
          <w:rFonts w:ascii="Times New Roman" w:hAnsi="Times New Roman" w:cs="Times New Roman"/>
          <w:spacing w:val="-1"/>
          <w:sz w:val="28"/>
          <w:szCs w:val="28"/>
          <w:lang w:val="uk-UA"/>
        </w:rPr>
        <w:t>.</w:t>
      </w:r>
    </w:p>
    <w:p w:rsidR="0030540D" w:rsidRPr="00411EB1" w:rsidRDefault="0030540D" w:rsidP="00DE6A03">
      <w:pPr>
        <w:widowControl w:val="0"/>
        <w:shd w:val="clear" w:color="auto" w:fill="FFFFFF"/>
        <w:tabs>
          <w:tab w:val="left" w:pos="1013"/>
          <w:tab w:val="center" w:pos="1276"/>
        </w:tabs>
        <w:autoSpaceDE w:val="0"/>
        <w:autoSpaceDN w:val="0"/>
        <w:adjustRightInd w:val="0"/>
        <w:spacing w:after="0" w:line="240" w:lineRule="auto"/>
        <w:ind w:firstLine="709"/>
        <w:jc w:val="both"/>
        <w:rPr>
          <w:rFonts w:ascii="Times New Roman" w:hAnsi="Times New Roman" w:cs="Times New Roman"/>
          <w:spacing w:val="-2"/>
          <w:sz w:val="28"/>
          <w:szCs w:val="28"/>
          <w:lang w:val="uk-UA"/>
        </w:rPr>
      </w:pPr>
      <w:r w:rsidRPr="00411EB1">
        <w:rPr>
          <w:rFonts w:ascii="Times New Roman" w:hAnsi="Times New Roman" w:cs="Times New Roman"/>
          <w:spacing w:val="-14"/>
          <w:sz w:val="28"/>
          <w:szCs w:val="28"/>
          <w:lang w:val="uk-UA"/>
        </w:rPr>
        <w:t>2.</w:t>
      </w:r>
      <w:r w:rsidRPr="00411EB1">
        <w:rPr>
          <w:rFonts w:ascii="Times New Roman" w:hAnsi="Times New Roman" w:cs="Times New Roman"/>
          <w:sz w:val="28"/>
          <w:szCs w:val="28"/>
          <w:lang w:val="uk-UA"/>
        </w:rPr>
        <w:tab/>
        <w:t xml:space="preserve"> </w:t>
      </w:r>
      <w:r w:rsidRPr="00411EB1">
        <w:rPr>
          <w:rFonts w:ascii="Times New Roman" w:hAnsi="Times New Roman" w:cs="Times New Roman"/>
          <w:spacing w:val="-2"/>
          <w:sz w:val="28"/>
          <w:szCs w:val="28"/>
          <w:lang w:val="uk-UA"/>
        </w:rPr>
        <w:t>Командир (начальник) формування зобов’язаний:</w:t>
      </w:r>
    </w:p>
    <w:p w:rsidR="0030540D" w:rsidRPr="00411EB1" w:rsidRDefault="0030540D" w:rsidP="00DE6A03">
      <w:pPr>
        <w:widowControl w:val="0"/>
        <w:shd w:val="clear" w:color="auto" w:fill="FFFFFF"/>
        <w:tabs>
          <w:tab w:val="left" w:pos="1013"/>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здійснювати керівництво формуванням;</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визначати першочергові завдання та напрями діяльності формування;</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забезпечувати рівень готовності формувань до дій за призначенням;</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xml:space="preserve">- співпрацювати за дорученням </w:t>
      </w:r>
      <w:r w:rsidR="00964993">
        <w:rPr>
          <w:rFonts w:ascii="Times New Roman" w:hAnsi="Times New Roman" w:cs="Times New Roman"/>
          <w:sz w:val="28"/>
          <w:szCs w:val="28"/>
          <w:lang w:val="uk-UA"/>
        </w:rPr>
        <w:t>міського голови</w:t>
      </w:r>
      <w:r w:rsidRPr="00411EB1">
        <w:rPr>
          <w:rFonts w:ascii="Times New Roman" w:hAnsi="Times New Roman" w:cs="Times New Roman"/>
          <w:sz w:val="28"/>
          <w:szCs w:val="28"/>
          <w:lang w:val="uk-UA"/>
        </w:rPr>
        <w:t>, з іншими формуваннями;</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аналізувати та узагальнювати результати діяльності формування;</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звітувати керівництву про проведену роботу;</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2"/>
          <w:sz w:val="28"/>
          <w:szCs w:val="28"/>
          <w:lang w:val="uk-UA"/>
        </w:rPr>
        <w:t xml:space="preserve">- організовувати та проводити підготовку працівників формування до дій у </w:t>
      </w:r>
      <w:r w:rsidRPr="00411EB1">
        <w:rPr>
          <w:rFonts w:ascii="Times New Roman" w:hAnsi="Times New Roman" w:cs="Times New Roman"/>
          <w:sz w:val="28"/>
          <w:szCs w:val="28"/>
          <w:lang w:val="uk-UA"/>
        </w:rPr>
        <w:t>надзвичайних ситуаціях;</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xml:space="preserve">- здійснювати інші повноваження відповідно до чинного законодавства та </w:t>
      </w:r>
      <w:r w:rsidRPr="00411EB1">
        <w:rPr>
          <w:rFonts w:ascii="Times New Roman" w:hAnsi="Times New Roman" w:cs="Times New Roman"/>
          <w:sz w:val="28"/>
          <w:szCs w:val="28"/>
          <w:lang w:val="uk-UA"/>
        </w:rPr>
        <w:t>завдань, покладених на формування.</w:t>
      </w:r>
    </w:p>
    <w:p w:rsidR="0030540D" w:rsidRPr="00411EB1" w:rsidRDefault="0030540D" w:rsidP="00DE6A03">
      <w:pPr>
        <w:widowControl w:val="0"/>
        <w:shd w:val="clear" w:color="auto" w:fill="FFFFFF"/>
        <w:tabs>
          <w:tab w:val="left" w:pos="1013"/>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4"/>
          <w:sz w:val="28"/>
          <w:szCs w:val="28"/>
          <w:lang w:val="uk-UA"/>
        </w:rPr>
        <w:t>3.</w:t>
      </w:r>
      <w:r w:rsidRPr="00411EB1">
        <w:rPr>
          <w:rFonts w:ascii="Times New Roman" w:hAnsi="Times New Roman" w:cs="Times New Roman"/>
          <w:sz w:val="28"/>
          <w:szCs w:val="28"/>
          <w:lang w:val="uk-UA"/>
        </w:rPr>
        <w:tab/>
        <w:t xml:space="preserve"> </w:t>
      </w:r>
      <w:r w:rsidRPr="00411EB1">
        <w:rPr>
          <w:rFonts w:ascii="Times New Roman" w:hAnsi="Times New Roman" w:cs="Times New Roman"/>
          <w:spacing w:val="-1"/>
          <w:sz w:val="28"/>
          <w:szCs w:val="28"/>
          <w:lang w:val="uk-UA"/>
        </w:rPr>
        <w:t>Командир (начальник) має право:</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брати участь у розробленні документів, пов’язаних з діяльністю формування;</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lastRenderedPageBreak/>
        <w:t>- надавати пропозиції керівництву щодо вдосконалення роботи формування, покращення умов праці, матеріального стану та соціального захисту його працівників;</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надавати пропозиції щодо заохочення та накладення дисциплінарних стягнень на працівників.</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color w:val="FF0000"/>
          <w:sz w:val="28"/>
          <w:szCs w:val="28"/>
          <w:lang w:val="uk-UA"/>
        </w:rPr>
      </w:pPr>
    </w:p>
    <w:p w:rsidR="0030540D" w:rsidRPr="00411EB1" w:rsidRDefault="0030540D" w:rsidP="00CD6713">
      <w:pPr>
        <w:widowControl w:val="0"/>
        <w:shd w:val="clear" w:color="auto" w:fill="FFFFFF"/>
        <w:tabs>
          <w:tab w:val="center" w:pos="1276"/>
        </w:tabs>
        <w:autoSpaceDE w:val="0"/>
        <w:autoSpaceDN w:val="0"/>
        <w:adjustRightInd w:val="0"/>
        <w:spacing w:after="0" w:line="240" w:lineRule="auto"/>
        <w:ind w:firstLine="709"/>
        <w:jc w:val="center"/>
        <w:rPr>
          <w:rFonts w:ascii="Times New Roman" w:hAnsi="Times New Roman" w:cs="Times New Roman"/>
          <w:spacing w:val="-1"/>
          <w:sz w:val="28"/>
          <w:szCs w:val="28"/>
          <w:lang w:val="uk-UA"/>
        </w:rPr>
      </w:pPr>
      <w:r w:rsidRPr="00411EB1">
        <w:rPr>
          <w:rFonts w:ascii="Times New Roman" w:hAnsi="Times New Roman" w:cs="Times New Roman"/>
          <w:spacing w:val="-1"/>
          <w:sz w:val="28"/>
          <w:szCs w:val="28"/>
          <w:lang w:val="uk-UA"/>
        </w:rPr>
        <w:t>IV. Організаційна структура формувань цивільного захисту</w:t>
      </w:r>
      <w:r w:rsidR="00CD6713">
        <w:rPr>
          <w:rFonts w:ascii="Times New Roman" w:hAnsi="Times New Roman" w:cs="Times New Roman"/>
          <w:spacing w:val="-1"/>
          <w:sz w:val="28"/>
          <w:szCs w:val="28"/>
          <w:lang w:val="uk-UA"/>
        </w:rPr>
        <w:t>.</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color w:val="FF0000"/>
          <w:sz w:val="28"/>
          <w:szCs w:val="28"/>
          <w:lang w:val="uk-UA"/>
        </w:rPr>
      </w:pPr>
    </w:p>
    <w:p w:rsidR="0030540D" w:rsidRPr="00411EB1" w:rsidRDefault="0030540D" w:rsidP="00DE6A03">
      <w:pPr>
        <w:widowControl w:val="0"/>
        <w:shd w:val="clear" w:color="auto" w:fill="FFFFFF"/>
        <w:tabs>
          <w:tab w:val="left" w:pos="1152"/>
          <w:tab w:val="center" w:pos="1276"/>
        </w:tabs>
        <w:autoSpaceDE w:val="0"/>
        <w:autoSpaceDN w:val="0"/>
        <w:adjustRightInd w:val="0"/>
        <w:spacing w:after="0" w:line="240" w:lineRule="auto"/>
        <w:ind w:firstLine="709"/>
        <w:jc w:val="both"/>
        <w:rPr>
          <w:rFonts w:ascii="Times New Roman" w:hAnsi="Times New Roman" w:cs="Times New Roman"/>
          <w:spacing w:val="-28"/>
          <w:sz w:val="28"/>
          <w:szCs w:val="28"/>
          <w:lang w:val="uk-UA"/>
        </w:rPr>
      </w:pPr>
      <w:r w:rsidRPr="00411EB1">
        <w:rPr>
          <w:rFonts w:ascii="Times New Roman" w:hAnsi="Times New Roman" w:cs="Times New Roman"/>
          <w:sz w:val="28"/>
          <w:szCs w:val="28"/>
          <w:lang w:val="uk-UA"/>
        </w:rPr>
        <w:t>1.</w:t>
      </w:r>
      <w:r w:rsidR="00CD6713">
        <w:rPr>
          <w:rFonts w:ascii="Times New Roman" w:hAnsi="Times New Roman" w:cs="Times New Roman"/>
          <w:sz w:val="28"/>
          <w:szCs w:val="28"/>
          <w:lang w:val="uk-UA"/>
        </w:rPr>
        <w:t xml:space="preserve"> </w:t>
      </w:r>
      <w:r w:rsidRPr="00411EB1">
        <w:rPr>
          <w:rFonts w:ascii="Times New Roman" w:hAnsi="Times New Roman" w:cs="Times New Roman"/>
          <w:sz w:val="28"/>
          <w:szCs w:val="28"/>
          <w:lang w:val="uk-UA"/>
        </w:rPr>
        <w:t xml:space="preserve">Організаційна структура територіальних та об’єктових формувань </w:t>
      </w:r>
      <w:r w:rsidRPr="00411EB1">
        <w:rPr>
          <w:rFonts w:ascii="Times New Roman" w:hAnsi="Times New Roman" w:cs="Times New Roman"/>
          <w:spacing w:val="-2"/>
          <w:sz w:val="28"/>
          <w:szCs w:val="28"/>
          <w:lang w:val="uk-UA"/>
        </w:rPr>
        <w:t xml:space="preserve">визначається </w:t>
      </w:r>
      <w:r w:rsidR="00964993">
        <w:rPr>
          <w:rFonts w:ascii="Times New Roman" w:hAnsi="Times New Roman" w:cs="Times New Roman"/>
          <w:spacing w:val="-2"/>
          <w:sz w:val="28"/>
          <w:szCs w:val="28"/>
          <w:lang w:val="uk-UA"/>
        </w:rPr>
        <w:t>рішенням виконавчого комітету міської ради</w:t>
      </w:r>
      <w:r w:rsidRPr="00411EB1">
        <w:rPr>
          <w:rFonts w:ascii="Times New Roman" w:hAnsi="Times New Roman" w:cs="Times New Roman"/>
          <w:sz w:val="28"/>
          <w:szCs w:val="28"/>
          <w:lang w:val="uk-UA"/>
        </w:rPr>
        <w:t xml:space="preserve">, з урахуванням примірного розрахунку створення територіальних та об’єктових формувань </w:t>
      </w:r>
      <w:r w:rsidR="00CD6713">
        <w:rPr>
          <w:rFonts w:ascii="Times New Roman" w:hAnsi="Times New Roman" w:cs="Times New Roman"/>
          <w:spacing w:val="-1"/>
          <w:sz w:val="28"/>
          <w:szCs w:val="28"/>
          <w:lang w:val="uk-UA"/>
        </w:rPr>
        <w:t>цивільного захисту (додаток 1), р</w:t>
      </w:r>
      <w:r w:rsidRPr="00411EB1">
        <w:rPr>
          <w:rFonts w:ascii="Times New Roman" w:hAnsi="Times New Roman" w:cs="Times New Roman"/>
          <w:spacing w:val="-1"/>
          <w:sz w:val="28"/>
          <w:szCs w:val="28"/>
          <w:lang w:val="uk-UA"/>
        </w:rPr>
        <w:t xml:space="preserve">екомендованих організаційних структур та </w:t>
      </w:r>
      <w:r w:rsidRPr="00411EB1">
        <w:rPr>
          <w:rFonts w:ascii="Times New Roman" w:hAnsi="Times New Roman" w:cs="Times New Roman"/>
          <w:sz w:val="28"/>
          <w:szCs w:val="28"/>
          <w:lang w:val="uk-UA"/>
        </w:rPr>
        <w:t>оснащення формувань цивільного захисту (додаток 2) та склад формуван</w:t>
      </w:r>
      <w:r w:rsidR="00CD6713">
        <w:rPr>
          <w:rFonts w:ascii="Times New Roman" w:hAnsi="Times New Roman" w:cs="Times New Roman"/>
          <w:sz w:val="28"/>
          <w:szCs w:val="28"/>
          <w:lang w:val="uk-UA"/>
        </w:rPr>
        <w:t>ь цивільного захисту ( додаток</w:t>
      </w:r>
      <w:r w:rsidRPr="00411EB1">
        <w:rPr>
          <w:rFonts w:ascii="Times New Roman" w:hAnsi="Times New Roman" w:cs="Times New Roman"/>
          <w:sz w:val="28"/>
          <w:szCs w:val="28"/>
          <w:lang w:val="uk-UA"/>
        </w:rPr>
        <w:t xml:space="preserve"> 3).</w:t>
      </w:r>
    </w:p>
    <w:p w:rsidR="0030540D" w:rsidRPr="00411EB1" w:rsidRDefault="0030540D" w:rsidP="00DE6A03">
      <w:pPr>
        <w:widowControl w:val="0"/>
        <w:shd w:val="clear" w:color="auto" w:fill="FFFFFF"/>
        <w:tabs>
          <w:tab w:val="left" w:pos="1152"/>
          <w:tab w:val="center" w:pos="1276"/>
        </w:tabs>
        <w:autoSpaceDE w:val="0"/>
        <w:autoSpaceDN w:val="0"/>
        <w:adjustRightInd w:val="0"/>
        <w:spacing w:after="0" w:line="240" w:lineRule="auto"/>
        <w:ind w:firstLine="709"/>
        <w:jc w:val="both"/>
        <w:rPr>
          <w:rFonts w:ascii="Times New Roman" w:hAnsi="Times New Roman" w:cs="Times New Roman"/>
          <w:spacing w:val="-15"/>
          <w:sz w:val="28"/>
          <w:szCs w:val="28"/>
          <w:lang w:val="uk-UA"/>
        </w:rPr>
      </w:pPr>
      <w:r w:rsidRPr="00411EB1">
        <w:rPr>
          <w:rFonts w:ascii="Times New Roman" w:hAnsi="Times New Roman" w:cs="Times New Roman"/>
          <w:sz w:val="28"/>
          <w:szCs w:val="28"/>
          <w:lang w:val="uk-UA"/>
        </w:rPr>
        <w:t xml:space="preserve">2. Переліки об’єктових формувань цивільного захисту (найменування формувань та кількість працівників, які залучаються до них) на об’єктах, що </w:t>
      </w:r>
      <w:r w:rsidRPr="00411EB1">
        <w:rPr>
          <w:rFonts w:ascii="Times New Roman" w:hAnsi="Times New Roman" w:cs="Times New Roman"/>
          <w:spacing w:val="-1"/>
          <w:sz w:val="28"/>
          <w:szCs w:val="28"/>
          <w:lang w:val="uk-UA"/>
        </w:rPr>
        <w:t xml:space="preserve">належать до сфери управління центральних органів виконавчої влади, на які покладається утворення функціональних підсистем єдиної державної системи </w:t>
      </w:r>
      <w:r w:rsidRPr="00411EB1">
        <w:rPr>
          <w:rFonts w:ascii="Times New Roman" w:hAnsi="Times New Roman" w:cs="Times New Roman"/>
          <w:sz w:val="28"/>
          <w:szCs w:val="28"/>
          <w:lang w:val="uk-UA"/>
        </w:rPr>
        <w:t xml:space="preserve">цивільного захисту, визначаються у положеннях про такі функціональні </w:t>
      </w:r>
      <w:r w:rsidRPr="00411EB1">
        <w:rPr>
          <w:rFonts w:ascii="Times New Roman" w:hAnsi="Times New Roman" w:cs="Times New Roman"/>
          <w:spacing w:val="-1"/>
          <w:sz w:val="28"/>
          <w:szCs w:val="28"/>
          <w:lang w:val="uk-UA"/>
        </w:rPr>
        <w:t>підсистеми, що затверджуються у встановленому порядку.</w:t>
      </w:r>
    </w:p>
    <w:p w:rsidR="0030540D" w:rsidRPr="00411EB1" w:rsidRDefault="0030540D" w:rsidP="00DE6A03">
      <w:pPr>
        <w:widowControl w:val="0"/>
        <w:shd w:val="clear" w:color="auto" w:fill="FFFFFF"/>
        <w:tabs>
          <w:tab w:val="left" w:pos="1152"/>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xml:space="preserve"> 3. </w:t>
      </w:r>
      <w:r w:rsidR="00964993">
        <w:rPr>
          <w:rFonts w:ascii="Times New Roman" w:hAnsi="Times New Roman" w:cs="Times New Roman"/>
          <w:spacing w:val="-1"/>
          <w:sz w:val="28"/>
          <w:szCs w:val="28"/>
          <w:lang w:val="uk-UA"/>
        </w:rPr>
        <w:t>Виконавчий комітет міської ради</w:t>
      </w:r>
      <w:r w:rsidRPr="00411EB1">
        <w:rPr>
          <w:rFonts w:ascii="Times New Roman" w:hAnsi="Times New Roman" w:cs="Times New Roman"/>
          <w:sz w:val="28"/>
          <w:szCs w:val="28"/>
          <w:lang w:val="uk-UA"/>
        </w:rPr>
        <w:t>, залежно від можливостей мож</w:t>
      </w:r>
      <w:r w:rsidR="00964993">
        <w:rPr>
          <w:rFonts w:ascii="Times New Roman" w:hAnsi="Times New Roman" w:cs="Times New Roman"/>
          <w:sz w:val="28"/>
          <w:szCs w:val="28"/>
          <w:lang w:val="uk-UA"/>
        </w:rPr>
        <w:t>е</w:t>
      </w:r>
      <w:r w:rsidRPr="00411EB1">
        <w:rPr>
          <w:rFonts w:ascii="Times New Roman" w:hAnsi="Times New Roman" w:cs="Times New Roman"/>
          <w:sz w:val="28"/>
          <w:szCs w:val="28"/>
          <w:lang w:val="uk-UA"/>
        </w:rPr>
        <w:t xml:space="preserve"> змінювати кількість техніки і працівників в організаційних структурах територіальних та об’єктових формувань в межах, що дозволяють цим формуванням виконувати завдання за призначенням.</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color w:val="FF0000"/>
          <w:sz w:val="28"/>
          <w:szCs w:val="28"/>
          <w:lang w:val="uk-UA"/>
        </w:rPr>
      </w:pPr>
    </w:p>
    <w:p w:rsidR="0030540D" w:rsidRPr="00CD6713"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pacing w:val="-1"/>
          <w:sz w:val="28"/>
          <w:szCs w:val="28"/>
          <w:lang w:val="uk-UA"/>
        </w:rPr>
      </w:pPr>
      <w:r w:rsidRPr="00CD6713">
        <w:rPr>
          <w:rFonts w:ascii="Times New Roman" w:hAnsi="Times New Roman" w:cs="Times New Roman"/>
          <w:spacing w:val="-1"/>
          <w:sz w:val="28"/>
          <w:szCs w:val="28"/>
          <w:lang w:val="uk-UA"/>
        </w:rPr>
        <w:t>V. Порядок оснащення формувань цивільного захисту технікою і майном</w:t>
      </w:r>
      <w:r w:rsidR="00CD6713">
        <w:rPr>
          <w:rFonts w:ascii="Times New Roman" w:hAnsi="Times New Roman" w:cs="Times New Roman"/>
          <w:spacing w:val="-1"/>
          <w:sz w:val="28"/>
          <w:szCs w:val="28"/>
          <w:lang w:val="uk-UA"/>
        </w:rPr>
        <w:t>.</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p>
    <w:p w:rsidR="0030540D" w:rsidRPr="00411EB1" w:rsidRDefault="0030540D" w:rsidP="00DE6A03">
      <w:pPr>
        <w:widowControl w:val="0"/>
        <w:shd w:val="clear" w:color="auto" w:fill="FFFFFF"/>
        <w:tabs>
          <w:tab w:val="left" w:pos="1070"/>
          <w:tab w:val="center" w:pos="1276"/>
        </w:tabs>
        <w:autoSpaceDE w:val="0"/>
        <w:autoSpaceDN w:val="0"/>
        <w:adjustRightInd w:val="0"/>
        <w:spacing w:after="0" w:line="240" w:lineRule="auto"/>
        <w:ind w:firstLine="709"/>
        <w:jc w:val="both"/>
        <w:rPr>
          <w:rFonts w:ascii="Times New Roman" w:hAnsi="Times New Roman" w:cs="Times New Roman"/>
          <w:spacing w:val="-26"/>
          <w:sz w:val="28"/>
          <w:szCs w:val="28"/>
          <w:lang w:val="uk-UA"/>
        </w:rPr>
      </w:pPr>
      <w:r w:rsidRPr="00411EB1">
        <w:rPr>
          <w:rFonts w:ascii="Times New Roman" w:hAnsi="Times New Roman" w:cs="Times New Roman"/>
          <w:spacing w:val="-1"/>
          <w:sz w:val="28"/>
          <w:szCs w:val="28"/>
          <w:lang w:val="uk-UA"/>
        </w:rPr>
        <w:t xml:space="preserve">1. Табель оснащення формування технікою і майном розробляється на </w:t>
      </w:r>
      <w:r w:rsidRPr="00411EB1">
        <w:rPr>
          <w:rFonts w:ascii="Times New Roman" w:hAnsi="Times New Roman" w:cs="Times New Roman"/>
          <w:sz w:val="28"/>
          <w:szCs w:val="28"/>
          <w:lang w:val="uk-UA"/>
        </w:rPr>
        <w:t xml:space="preserve">підставі визначеної організаційної структури формування, а також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затвердженого </w:t>
      </w:r>
      <w:r w:rsidRPr="00411EB1">
        <w:rPr>
          <w:rFonts w:ascii="Times New Roman" w:hAnsi="Times New Roman" w:cs="Times New Roman"/>
          <w:spacing w:val="-1"/>
          <w:sz w:val="28"/>
          <w:szCs w:val="28"/>
          <w:lang w:val="uk-UA"/>
        </w:rPr>
        <w:t>постановою Кабінету Міністрів України від 19</w:t>
      </w:r>
      <w:r w:rsidR="00CD6713">
        <w:rPr>
          <w:rFonts w:ascii="Times New Roman" w:hAnsi="Times New Roman" w:cs="Times New Roman"/>
          <w:spacing w:val="-1"/>
          <w:sz w:val="28"/>
          <w:szCs w:val="28"/>
          <w:lang w:val="uk-UA"/>
        </w:rPr>
        <w:t>.08.</w:t>
      </w:r>
      <w:r w:rsidRPr="00411EB1">
        <w:rPr>
          <w:rFonts w:ascii="Times New Roman" w:hAnsi="Times New Roman" w:cs="Times New Roman"/>
          <w:spacing w:val="-1"/>
          <w:sz w:val="28"/>
          <w:szCs w:val="28"/>
          <w:lang w:val="uk-UA"/>
        </w:rPr>
        <w:t xml:space="preserve"> 2002 № 1200.</w:t>
      </w:r>
    </w:p>
    <w:p w:rsidR="0030540D" w:rsidRPr="00411EB1" w:rsidRDefault="0030540D" w:rsidP="00DE6A03">
      <w:pPr>
        <w:widowControl w:val="0"/>
        <w:shd w:val="clear" w:color="auto" w:fill="FFFFFF"/>
        <w:tabs>
          <w:tab w:val="left" w:pos="1070"/>
          <w:tab w:val="center" w:pos="1276"/>
        </w:tabs>
        <w:autoSpaceDE w:val="0"/>
        <w:autoSpaceDN w:val="0"/>
        <w:adjustRightInd w:val="0"/>
        <w:spacing w:after="0" w:line="240" w:lineRule="auto"/>
        <w:ind w:firstLine="709"/>
        <w:jc w:val="both"/>
        <w:rPr>
          <w:rFonts w:ascii="Times New Roman" w:hAnsi="Times New Roman" w:cs="Times New Roman"/>
          <w:spacing w:val="-12"/>
          <w:sz w:val="28"/>
          <w:szCs w:val="28"/>
          <w:lang w:val="uk-UA"/>
        </w:rPr>
      </w:pPr>
      <w:r w:rsidRPr="00411EB1">
        <w:rPr>
          <w:rFonts w:ascii="Times New Roman" w:hAnsi="Times New Roman" w:cs="Times New Roman"/>
          <w:spacing w:val="-1"/>
          <w:sz w:val="28"/>
          <w:szCs w:val="28"/>
          <w:lang w:val="uk-UA"/>
        </w:rPr>
        <w:t xml:space="preserve">2. За працівниками закріплюються визначені для використання під час проведення аварійно-рятувальних та інших невідкладних робіт техніка і майно, в обсягах, передбачених у </w:t>
      </w:r>
      <w:r w:rsidRPr="00411EB1">
        <w:rPr>
          <w:rFonts w:ascii="Times New Roman" w:hAnsi="Times New Roman" w:cs="Times New Roman"/>
          <w:sz w:val="28"/>
          <w:szCs w:val="28"/>
          <w:lang w:val="uk-UA"/>
        </w:rPr>
        <w:t>положеннях про відповідне формування.</w:t>
      </w:r>
    </w:p>
    <w:p w:rsidR="0030540D" w:rsidRDefault="0030540D" w:rsidP="00DE6A03">
      <w:pPr>
        <w:widowControl w:val="0"/>
        <w:shd w:val="clear" w:color="auto" w:fill="FFFFFF"/>
        <w:tabs>
          <w:tab w:val="left" w:pos="1210"/>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3. Облік техніки і майна, визначених для використання під час</w:t>
      </w:r>
      <w:r w:rsidRPr="00411EB1">
        <w:rPr>
          <w:rFonts w:ascii="Times New Roman" w:hAnsi="Times New Roman" w:cs="Times New Roman"/>
          <w:sz w:val="28"/>
          <w:szCs w:val="28"/>
          <w:lang w:val="uk-UA"/>
        </w:rPr>
        <w:br/>
        <w:t>проведення аварійно-рятувальних та інших невідкладних робіт, ведеться</w:t>
      </w:r>
      <w:r w:rsidRPr="00411EB1">
        <w:rPr>
          <w:rFonts w:ascii="Times New Roman" w:hAnsi="Times New Roman" w:cs="Times New Roman"/>
          <w:sz w:val="28"/>
          <w:szCs w:val="28"/>
          <w:lang w:val="uk-UA"/>
        </w:rPr>
        <w:br/>
      </w:r>
      <w:r w:rsidR="00005F41">
        <w:rPr>
          <w:rFonts w:ascii="Times New Roman" w:hAnsi="Times New Roman" w:cs="Times New Roman"/>
          <w:sz w:val="28"/>
          <w:szCs w:val="28"/>
          <w:lang w:val="uk-UA"/>
        </w:rPr>
        <w:t>виконавчим комітетом</w:t>
      </w:r>
      <w:r w:rsidRPr="00411EB1">
        <w:rPr>
          <w:rFonts w:ascii="Times New Roman" w:hAnsi="Times New Roman" w:cs="Times New Roman"/>
          <w:sz w:val="28"/>
          <w:szCs w:val="28"/>
          <w:lang w:val="uk-UA"/>
        </w:rPr>
        <w:t xml:space="preserve">, </w:t>
      </w:r>
      <w:r w:rsidR="00005F41">
        <w:rPr>
          <w:rFonts w:ascii="Times New Roman" w:hAnsi="Times New Roman" w:cs="Times New Roman"/>
          <w:sz w:val="28"/>
          <w:szCs w:val="28"/>
          <w:lang w:val="uk-UA"/>
        </w:rPr>
        <w:t>який утворив</w:t>
      </w:r>
      <w:r w:rsidRPr="00411EB1">
        <w:rPr>
          <w:rFonts w:ascii="Times New Roman" w:hAnsi="Times New Roman" w:cs="Times New Roman"/>
          <w:sz w:val="28"/>
          <w:szCs w:val="28"/>
          <w:lang w:val="uk-UA"/>
        </w:rPr>
        <w:t xml:space="preserve"> формування.</w:t>
      </w:r>
    </w:p>
    <w:p w:rsidR="00A3018F" w:rsidRDefault="00A3018F" w:rsidP="00B949A6">
      <w:pPr>
        <w:pStyle w:val="20"/>
        <w:widowControl w:val="0"/>
        <w:tabs>
          <w:tab w:val="center" w:pos="1276"/>
        </w:tabs>
        <w:spacing w:line="240" w:lineRule="auto"/>
        <w:rPr>
          <w:rFonts w:eastAsiaTheme="minorEastAsia"/>
          <w:szCs w:val="28"/>
          <w:lang w:eastAsia="ru-RU"/>
        </w:rPr>
      </w:pPr>
    </w:p>
    <w:p w:rsidR="00A3018F" w:rsidRDefault="00A3018F" w:rsidP="00B949A6">
      <w:pPr>
        <w:pStyle w:val="20"/>
        <w:widowControl w:val="0"/>
        <w:tabs>
          <w:tab w:val="center" w:pos="1276"/>
        </w:tabs>
        <w:spacing w:line="240" w:lineRule="auto"/>
        <w:rPr>
          <w:rFonts w:eastAsiaTheme="minorEastAsia"/>
          <w:szCs w:val="28"/>
          <w:lang w:eastAsia="ru-RU"/>
        </w:rPr>
      </w:pPr>
    </w:p>
    <w:p w:rsidR="00A3018F" w:rsidRDefault="00A3018F" w:rsidP="00B949A6">
      <w:pPr>
        <w:pStyle w:val="20"/>
        <w:widowControl w:val="0"/>
        <w:tabs>
          <w:tab w:val="center" w:pos="1276"/>
        </w:tabs>
        <w:spacing w:line="240" w:lineRule="auto"/>
        <w:rPr>
          <w:szCs w:val="28"/>
        </w:rPr>
      </w:pPr>
    </w:p>
    <w:p w:rsidR="00B949A6" w:rsidRDefault="00005F41" w:rsidP="00B949A6">
      <w:pPr>
        <w:pStyle w:val="20"/>
        <w:widowControl w:val="0"/>
        <w:tabs>
          <w:tab w:val="center" w:pos="1276"/>
        </w:tabs>
        <w:spacing w:line="240" w:lineRule="auto"/>
        <w:rPr>
          <w:szCs w:val="28"/>
        </w:rPr>
      </w:pPr>
      <w:r>
        <w:rPr>
          <w:szCs w:val="28"/>
        </w:rPr>
        <w:t>Керуючий справами</w:t>
      </w:r>
    </w:p>
    <w:p w:rsidR="0030540D" w:rsidRPr="00B949A6" w:rsidRDefault="00B949A6" w:rsidP="00411EB1">
      <w:pPr>
        <w:pStyle w:val="20"/>
        <w:widowControl w:val="0"/>
        <w:tabs>
          <w:tab w:val="center" w:pos="1276"/>
        </w:tabs>
        <w:spacing w:line="240" w:lineRule="auto"/>
        <w:rPr>
          <w:szCs w:val="28"/>
        </w:rPr>
        <w:sectPr w:rsidR="0030540D" w:rsidRPr="00B949A6" w:rsidSect="00A3018F">
          <w:pgSz w:w="11906" w:h="16838"/>
          <w:pgMar w:top="1134" w:right="567" w:bottom="851" w:left="1418" w:header="709" w:footer="709" w:gutter="0"/>
          <w:cols w:space="708"/>
          <w:docGrid w:linePitch="360"/>
        </w:sectPr>
      </w:pPr>
      <w:r>
        <w:rPr>
          <w:szCs w:val="28"/>
        </w:rPr>
        <w:t xml:space="preserve">виконавчого комітету міської ради                        </w:t>
      </w:r>
      <w:r w:rsidR="00005F41">
        <w:rPr>
          <w:szCs w:val="28"/>
        </w:rPr>
        <w:t xml:space="preserve">                           </w:t>
      </w:r>
      <w:r w:rsidR="00A3018F">
        <w:rPr>
          <w:szCs w:val="28"/>
        </w:rPr>
        <w:t>Олександр ДОЛЯ</w:t>
      </w:r>
    </w:p>
    <w:p w:rsidR="00C33C4A" w:rsidRPr="00A3018F" w:rsidRDefault="00C33C4A" w:rsidP="00A3018F">
      <w:pPr>
        <w:widowControl w:val="0"/>
        <w:shd w:val="clear" w:color="auto" w:fill="FFFFFF"/>
        <w:tabs>
          <w:tab w:val="center" w:pos="1276"/>
        </w:tabs>
        <w:autoSpaceDE w:val="0"/>
        <w:autoSpaceDN w:val="0"/>
        <w:adjustRightInd w:val="0"/>
        <w:spacing w:after="0" w:line="240" w:lineRule="auto"/>
        <w:jc w:val="both"/>
        <w:rPr>
          <w:color w:val="FF0000"/>
          <w:sz w:val="28"/>
          <w:szCs w:val="28"/>
          <w:lang w:val="uk-UA"/>
        </w:rPr>
      </w:pPr>
      <w:bookmarkStart w:id="147" w:name="_GoBack"/>
      <w:bookmarkEnd w:id="147"/>
    </w:p>
    <w:sectPr w:rsidR="00C33C4A" w:rsidRPr="00A3018F" w:rsidSect="00A3018F">
      <w:pgSz w:w="11906" w:h="16838"/>
      <w:pgMar w:top="1134" w:right="56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707" w:rsidRDefault="00656707" w:rsidP="0030540D">
      <w:pPr>
        <w:spacing w:after="0" w:line="240" w:lineRule="auto"/>
      </w:pPr>
      <w:r>
        <w:separator/>
      </w:r>
    </w:p>
  </w:endnote>
  <w:endnote w:type="continuationSeparator" w:id="0">
    <w:p w:rsidR="00656707" w:rsidRDefault="00656707" w:rsidP="0030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707" w:rsidRDefault="00656707" w:rsidP="0030540D">
      <w:pPr>
        <w:spacing w:after="0" w:line="240" w:lineRule="auto"/>
      </w:pPr>
      <w:r>
        <w:separator/>
      </w:r>
    </w:p>
  </w:footnote>
  <w:footnote w:type="continuationSeparator" w:id="0">
    <w:p w:rsidR="00656707" w:rsidRDefault="00656707" w:rsidP="00305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FE424F"/>
    <w:multiLevelType w:val="hybridMultilevel"/>
    <w:tmpl w:val="7960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61E7F"/>
    <w:multiLevelType w:val="hybridMultilevel"/>
    <w:tmpl w:val="648236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D345B2"/>
    <w:multiLevelType w:val="hybridMultilevel"/>
    <w:tmpl w:val="2674727A"/>
    <w:lvl w:ilvl="0" w:tplc="ED8A5D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5062C3"/>
    <w:multiLevelType w:val="multilevel"/>
    <w:tmpl w:val="0F3A5F36"/>
    <w:lvl w:ilvl="0">
      <w:start w:val="1"/>
      <w:numFmt w:val="upperRoman"/>
      <w:lvlText w:val="%1."/>
      <w:lvlJc w:val="left"/>
      <w:pPr>
        <w:tabs>
          <w:tab w:val="num" w:pos="851"/>
        </w:tabs>
        <w:ind w:left="0" w:firstLine="851"/>
      </w:pPr>
      <w:rPr>
        <w:rFonts w:hint="default"/>
      </w:rPr>
    </w:lvl>
    <w:lvl w:ilvl="1">
      <w:start w:val="1"/>
      <w:numFmt w:val="decimal"/>
      <w:lvlText w:val="%2."/>
      <w:lvlJc w:val="left"/>
      <w:pPr>
        <w:tabs>
          <w:tab w:val="num" w:pos="1077"/>
        </w:tabs>
        <w:ind w:left="0" w:firstLine="851"/>
      </w:pPr>
      <w:rPr>
        <w:rFonts w:hint="default"/>
        <w:color w:val="auto"/>
      </w:rPr>
    </w:lvl>
    <w:lvl w:ilvl="2">
      <w:start w:val="1"/>
      <w:numFmt w:val="decimal"/>
      <w:lvlText w:val="%3)"/>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BC3453"/>
    <w:multiLevelType w:val="multilevel"/>
    <w:tmpl w:val="AB22BF80"/>
    <w:lvl w:ilvl="0">
      <w:start w:val="1"/>
      <w:numFmt w:val="upperRoman"/>
      <w:lvlText w:val="%1."/>
      <w:lvlJc w:val="left"/>
      <w:pPr>
        <w:tabs>
          <w:tab w:val="num" w:pos="851"/>
        </w:tabs>
        <w:ind w:left="0" w:firstLine="851"/>
      </w:pPr>
      <w:rPr>
        <w:rFonts w:hint="default"/>
      </w:rPr>
    </w:lvl>
    <w:lvl w:ilvl="1">
      <w:start w:val="1"/>
      <w:numFmt w:val="decimal"/>
      <w:lvlText w:val="%2."/>
      <w:lvlJc w:val="left"/>
      <w:pPr>
        <w:tabs>
          <w:tab w:val="num" w:pos="1077"/>
        </w:tabs>
        <w:ind w:left="0" w:firstLine="851"/>
      </w:pPr>
      <w:rPr>
        <w:rFonts w:hint="default"/>
      </w:rPr>
    </w:lvl>
    <w:lvl w:ilvl="2">
      <w:start w:val="1"/>
      <w:numFmt w:val="decimal"/>
      <w:lvlText w:val="%3)"/>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D44AC0"/>
    <w:multiLevelType w:val="hybridMultilevel"/>
    <w:tmpl w:val="EF4CC09C"/>
    <w:lvl w:ilvl="0" w:tplc="D0CCC14A">
      <w:start w:val="1"/>
      <w:numFmt w:val="decimal"/>
      <w:lvlText w:val="%1."/>
      <w:lvlJc w:val="left"/>
      <w:pPr>
        <w:ind w:left="1571" w:hanging="360"/>
      </w:pPr>
      <w:rPr>
        <w:rFonts w:ascii="Times New Roman" w:hAnsi="Times New Roman" w:hint="default"/>
        <w:b w:val="0"/>
        <w:i w:val="0"/>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5132F7E"/>
    <w:multiLevelType w:val="singleLevel"/>
    <w:tmpl w:val="6B622DF4"/>
    <w:lvl w:ilvl="0">
      <w:start w:val="1"/>
      <w:numFmt w:val="decimal"/>
      <w:lvlText w:val="%1."/>
      <w:legacy w:legacy="1" w:legacySpace="0" w:legacyIndent="316"/>
      <w:lvlJc w:val="left"/>
      <w:rPr>
        <w:rFonts w:ascii="Times New Roman" w:hAnsi="Times New Roman" w:cs="Times New Roman" w:hint="default"/>
      </w:rPr>
    </w:lvl>
  </w:abstractNum>
  <w:abstractNum w:abstractNumId="8" w15:restartNumberingAfterBreak="0">
    <w:nsid w:val="284C2E1C"/>
    <w:multiLevelType w:val="hybridMultilevel"/>
    <w:tmpl w:val="AFBAF090"/>
    <w:lvl w:ilvl="0" w:tplc="01E2B080">
      <w:start w:val="2"/>
      <w:numFmt w:val="decimal"/>
      <w:lvlText w:val="%1."/>
      <w:lvlJc w:val="left"/>
      <w:pPr>
        <w:ind w:left="1211" w:hanging="360"/>
      </w:pPr>
      <w:rPr>
        <w:rFonts w:hint="default"/>
        <w:u w:val="none"/>
      </w:rPr>
    </w:lvl>
    <w:lvl w:ilvl="1" w:tplc="A31E3896">
      <w:start w:val="1"/>
      <w:numFmt w:val="decimal"/>
      <w:lvlText w:val="%2."/>
      <w:lvlJc w:val="left"/>
      <w:pPr>
        <w:ind w:left="1931" w:hanging="360"/>
      </w:pPr>
      <w:rPr>
        <w:rFonts w:ascii="Times New Roman" w:eastAsiaTheme="minorEastAsia" w:hAnsi="Times New Roman" w:cs="Times New Roman"/>
      </w:rPr>
    </w:lvl>
    <w:lvl w:ilvl="2" w:tplc="4D58BFFC">
      <w:start w:val="4"/>
      <w:numFmt w:val="upperRoman"/>
      <w:lvlText w:val="%3."/>
      <w:lvlJc w:val="left"/>
      <w:pPr>
        <w:ind w:left="3191" w:hanging="72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8B96A3A"/>
    <w:multiLevelType w:val="multilevel"/>
    <w:tmpl w:val="332EBC40"/>
    <w:lvl w:ilvl="0">
      <w:start w:val="1"/>
      <w:numFmt w:val="decimal"/>
      <w:lvlText w:val="%1."/>
      <w:lvlJc w:val="left"/>
      <w:pPr>
        <w:tabs>
          <w:tab w:val="num" w:pos="851"/>
        </w:tabs>
        <w:ind w:left="0" w:firstLine="851"/>
      </w:pPr>
      <w:rPr>
        <w:rFonts w:hint="default"/>
        <w:b w:val="0"/>
        <w:color w:val="auto"/>
        <w:sz w:val="24"/>
        <w:szCs w:val="24"/>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EE53A4"/>
    <w:multiLevelType w:val="multilevel"/>
    <w:tmpl w:val="332EBC40"/>
    <w:lvl w:ilvl="0">
      <w:start w:val="1"/>
      <w:numFmt w:val="decimal"/>
      <w:lvlText w:val="%1."/>
      <w:lvlJc w:val="left"/>
      <w:pPr>
        <w:tabs>
          <w:tab w:val="num" w:pos="851"/>
        </w:tabs>
        <w:ind w:left="0" w:firstLine="851"/>
      </w:pPr>
      <w:rPr>
        <w:rFonts w:hint="default"/>
        <w:b w:val="0"/>
        <w:color w:val="auto"/>
        <w:sz w:val="24"/>
        <w:szCs w:val="24"/>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F86900"/>
    <w:multiLevelType w:val="hybridMultilevel"/>
    <w:tmpl w:val="DE529B4C"/>
    <w:lvl w:ilvl="0" w:tplc="D0CCC14A">
      <w:start w:val="1"/>
      <w:numFmt w:val="decimal"/>
      <w:lvlText w:val="%1."/>
      <w:lvlJc w:val="left"/>
      <w:pPr>
        <w:ind w:left="1571" w:hanging="360"/>
      </w:pPr>
      <w:rPr>
        <w:rFonts w:ascii="Times New Roman" w:hAnsi="Times New Roman" w:hint="default"/>
        <w:b w:val="0"/>
        <w:i w:val="0"/>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4CC3AEB"/>
    <w:multiLevelType w:val="singleLevel"/>
    <w:tmpl w:val="03F05B1E"/>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385F5257"/>
    <w:multiLevelType w:val="hybridMultilevel"/>
    <w:tmpl w:val="59A0ADE2"/>
    <w:lvl w:ilvl="0" w:tplc="ED8A5DDE">
      <w:start w:val="1"/>
      <w:numFmt w:val="bullet"/>
      <w:lvlText w:val=""/>
      <w:lvlJc w:val="left"/>
      <w:pPr>
        <w:ind w:left="1126" w:hanging="360"/>
      </w:pPr>
      <w:rPr>
        <w:rFonts w:ascii="Symbol" w:hAnsi="Symbol" w:hint="default"/>
      </w:rPr>
    </w:lvl>
    <w:lvl w:ilvl="1" w:tplc="04220003" w:tentative="1">
      <w:start w:val="1"/>
      <w:numFmt w:val="bullet"/>
      <w:lvlText w:val="o"/>
      <w:lvlJc w:val="left"/>
      <w:pPr>
        <w:ind w:left="1846" w:hanging="360"/>
      </w:pPr>
      <w:rPr>
        <w:rFonts w:ascii="Courier New" w:hAnsi="Courier New" w:cs="Courier New" w:hint="default"/>
      </w:rPr>
    </w:lvl>
    <w:lvl w:ilvl="2" w:tplc="04220005" w:tentative="1">
      <w:start w:val="1"/>
      <w:numFmt w:val="bullet"/>
      <w:lvlText w:val=""/>
      <w:lvlJc w:val="left"/>
      <w:pPr>
        <w:ind w:left="2566" w:hanging="360"/>
      </w:pPr>
      <w:rPr>
        <w:rFonts w:ascii="Wingdings" w:hAnsi="Wingdings" w:hint="default"/>
      </w:rPr>
    </w:lvl>
    <w:lvl w:ilvl="3" w:tplc="04220001" w:tentative="1">
      <w:start w:val="1"/>
      <w:numFmt w:val="bullet"/>
      <w:lvlText w:val=""/>
      <w:lvlJc w:val="left"/>
      <w:pPr>
        <w:ind w:left="3286" w:hanging="360"/>
      </w:pPr>
      <w:rPr>
        <w:rFonts w:ascii="Symbol" w:hAnsi="Symbol" w:hint="default"/>
      </w:rPr>
    </w:lvl>
    <w:lvl w:ilvl="4" w:tplc="04220003" w:tentative="1">
      <w:start w:val="1"/>
      <w:numFmt w:val="bullet"/>
      <w:lvlText w:val="o"/>
      <w:lvlJc w:val="left"/>
      <w:pPr>
        <w:ind w:left="4006" w:hanging="360"/>
      </w:pPr>
      <w:rPr>
        <w:rFonts w:ascii="Courier New" w:hAnsi="Courier New" w:cs="Courier New" w:hint="default"/>
      </w:rPr>
    </w:lvl>
    <w:lvl w:ilvl="5" w:tplc="04220005" w:tentative="1">
      <w:start w:val="1"/>
      <w:numFmt w:val="bullet"/>
      <w:lvlText w:val=""/>
      <w:lvlJc w:val="left"/>
      <w:pPr>
        <w:ind w:left="4726" w:hanging="360"/>
      </w:pPr>
      <w:rPr>
        <w:rFonts w:ascii="Wingdings" w:hAnsi="Wingdings" w:hint="default"/>
      </w:rPr>
    </w:lvl>
    <w:lvl w:ilvl="6" w:tplc="04220001" w:tentative="1">
      <w:start w:val="1"/>
      <w:numFmt w:val="bullet"/>
      <w:lvlText w:val=""/>
      <w:lvlJc w:val="left"/>
      <w:pPr>
        <w:ind w:left="5446" w:hanging="360"/>
      </w:pPr>
      <w:rPr>
        <w:rFonts w:ascii="Symbol" w:hAnsi="Symbol" w:hint="default"/>
      </w:rPr>
    </w:lvl>
    <w:lvl w:ilvl="7" w:tplc="04220003" w:tentative="1">
      <w:start w:val="1"/>
      <w:numFmt w:val="bullet"/>
      <w:lvlText w:val="o"/>
      <w:lvlJc w:val="left"/>
      <w:pPr>
        <w:ind w:left="6166" w:hanging="360"/>
      </w:pPr>
      <w:rPr>
        <w:rFonts w:ascii="Courier New" w:hAnsi="Courier New" w:cs="Courier New" w:hint="default"/>
      </w:rPr>
    </w:lvl>
    <w:lvl w:ilvl="8" w:tplc="04220005" w:tentative="1">
      <w:start w:val="1"/>
      <w:numFmt w:val="bullet"/>
      <w:lvlText w:val=""/>
      <w:lvlJc w:val="left"/>
      <w:pPr>
        <w:ind w:left="6886" w:hanging="360"/>
      </w:pPr>
      <w:rPr>
        <w:rFonts w:ascii="Wingdings" w:hAnsi="Wingdings" w:hint="default"/>
      </w:rPr>
    </w:lvl>
  </w:abstractNum>
  <w:abstractNum w:abstractNumId="14" w15:restartNumberingAfterBreak="0">
    <w:nsid w:val="38CB0662"/>
    <w:multiLevelType w:val="multilevel"/>
    <w:tmpl w:val="B150DCFC"/>
    <w:lvl w:ilvl="0">
      <w:start w:val="1"/>
      <w:numFmt w:val="decimal"/>
      <w:lvlText w:val="%1."/>
      <w:lvlJc w:val="left"/>
      <w:pPr>
        <w:tabs>
          <w:tab w:val="num" w:pos="851"/>
        </w:tabs>
        <w:ind w:left="0" w:firstLine="851"/>
      </w:pPr>
      <w:rPr>
        <w:rFonts w:hint="default"/>
        <w:b w:val="0"/>
        <w:color w:val="auto"/>
        <w:sz w:val="24"/>
        <w:szCs w:val="24"/>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453C2A"/>
    <w:multiLevelType w:val="hybridMultilevel"/>
    <w:tmpl w:val="8DA81144"/>
    <w:lvl w:ilvl="0" w:tplc="ED8A5DDE">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15:restartNumberingAfterBreak="0">
    <w:nsid w:val="3C1E0974"/>
    <w:multiLevelType w:val="multilevel"/>
    <w:tmpl w:val="332EBC40"/>
    <w:lvl w:ilvl="0">
      <w:start w:val="1"/>
      <w:numFmt w:val="decimal"/>
      <w:lvlText w:val="%1."/>
      <w:lvlJc w:val="left"/>
      <w:pPr>
        <w:tabs>
          <w:tab w:val="num" w:pos="851"/>
        </w:tabs>
        <w:ind w:left="0" w:firstLine="851"/>
      </w:pPr>
      <w:rPr>
        <w:rFonts w:hint="default"/>
        <w:b w:val="0"/>
        <w:color w:val="auto"/>
        <w:sz w:val="24"/>
        <w:szCs w:val="24"/>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E23D04"/>
    <w:multiLevelType w:val="multilevel"/>
    <w:tmpl w:val="332EBC40"/>
    <w:lvl w:ilvl="0">
      <w:start w:val="1"/>
      <w:numFmt w:val="decimal"/>
      <w:lvlText w:val="%1."/>
      <w:lvlJc w:val="left"/>
      <w:pPr>
        <w:tabs>
          <w:tab w:val="num" w:pos="851"/>
        </w:tabs>
        <w:ind w:left="0" w:firstLine="851"/>
      </w:pPr>
      <w:rPr>
        <w:rFonts w:hint="default"/>
        <w:b w:val="0"/>
        <w:color w:val="auto"/>
        <w:sz w:val="24"/>
        <w:szCs w:val="24"/>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7213CE"/>
    <w:multiLevelType w:val="multilevel"/>
    <w:tmpl w:val="87D20C0C"/>
    <w:lvl w:ilvl="0">
      <w:start w:val="1"/>
      <w:numFmt w:val="decimal"/>
      <w:lvlText w:val="%1."/>
      <w:lvlJc w:val="left"/>
      <w:pPr>
        <w:tabs>
          <w:tab w:val="num" w:pos="851"/>
        </w:tabs>
        <w:ind w:left="0" w:firstLine="851"/>
      </w:pPr>
      <w:rPr>
        <w:rFonts w:hint="default"/>
        <w:b w:val="0"/>
        <w:color w:val="auto"/>
        <w:sz w:val="28"/>
        <w:szCs w:val="28"/>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7D6A4C"/>
    <w:multiLevelType w:val="hybridMultilevel"/>
    <w:tmpl w:val="1BC265F4"/>
    <w:lvl w:ilvl="0" w:tplc="BD9ECF7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485C2318"/>
    <w:multiLevelType w:val="hybridMultilevel"/>
    <w:tmpl w:val="01FCA2EA"/>
    <w:lvl w:ilvl="0" w:tplc="7DDE3CEE">
      <w:start w:val="5"/>
      <w:numFmt w:val="upperRoman"/>
      <w:lvlText w:val="%1."/>
      <w:lvlJc w:val="left"/>
      <w:pPr>
        <w:ind w:left="1571" w:hanging="720"/>
      </w:pPr>
      <w:rPr>
        <w:rFonts w:hint="default"/>
      </w:rPr>
    </w:lvl>
    <w:lvl w:ilvl="1" w:tplc="63263236">
      <w:start w:val="1"/>
      <w:numFmt w:val="decimal"/>
      <w:lvlText w:val="%2."/>
      <w:lvlJc w:val="left"/>
      <w:pPr>
        <w:ind w:left="1931" w:hanging="360"/>
      </w:pPr>
      <w:rPr>
        <w:rFonts w:ascii="Times New Roman" w:eastAsiaTheme="minorEastAsia" w:hAnsi="Times New Roman" w:cs="Times New Roman"/>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C6D4088"/>
    <w:multiLevelType w:val="hybridMultilevel"/>
    <w:tmpl w:val="7960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107BE"/>
    <w:multiLevelType w:val="hybridMultilevel"/>
    <w:tmpl w:val="4D448C2C"/>
    <w:lvl w:ilvl="0" w:tplc="1E088E76">
      <w:start w:val="1"/>
      <w:numFmt w:val="decimal"/>
      <w:lvlText w:val="%1."/>
      <w:lvlJc w:val="left"/>
      <w:pPr>
        <w:ind w:left="1353" w:hanging="360"/>
      </w:pPr>
      <w:rPr>
        <w:rFonts w:ascii="Times New Roman" w:hAnsi="Times New Roman" w:hint="default"/>
        <w:b w:val="0"/>
        <w:i w:val="0"/>
        <w:color w:val="auto"/>
        <w:sz w:val="28"/>
      </w:rPr>
    </w:lvl>
    <w:lvl w:ilvl="1" w:tplc="8C3419D6">
      <w:start w:val="1"/>
      <w:numFmt w:val="decimal"/>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327CF6"/>
    <w:multiLevelType w:val="hybridMultilevel"/>
    <w:tmpl w:val="69C0670C"/>
    <w:lvl w:ilvl="0" w:tplc="83C0F1AE">
      <w:start w:val="1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15:restartNumberingAfterBreak="0">
    <w:nsid w:val="667154CE"/>
    <w:multiLevelType w:val="multilevel"/>
    <w:tmpl w:val="75C8F4D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6B124D3E"/>
    <w:multiLevelType w:val="multilevel"/>
    <w:tmpl w:val="1C762DAC"/>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4AF2EDC"/>
    <w:multiLevelType w:val="singleLevel"/>
    <w:tmpl w:val="EF901246"/>
    <w:lvl w:ilvl="0">
      <w:start w:val="1"/>
      <w:numFmt w:val="decimal"/>
      <w:lvlText w:val="%1."/>
      <w:legacy w:legacy="1" w:legacySpace="0" w:legacyIndent="369"/>
      <w:lvlJc w:val="left"/>
      <w:rPr>
        <w:rFonts w:ascii="Times New Roman" w:hAnsi="Times New Roman" w:cs="Times New Roman" w:hint="default"/>
        <w:color w:val="auto"/>
      </w:rPr>
    </w:lvl>
  </w:abstractNum>
  <w:abstractNum w:abstractNumId="27" w15:restartNumberingAfterBreak="0">
    <w:nsid w:val="7AAC6223"/>
    <w:multiLevelType w:val="singleLevel"/>
    <w:tmpl w:val="E72AD6C6"/>
    <w:lvl w:ilvl="0">
      <w:start w:val="1"/>
      <w:numFmt w:val="decimal"/>
      <w:lvlText w:val="%1."/>
      <w:legacy w:legacy="1" w:legacySpace="0" w:legacyIndent="269"/>
      <w:lvlJc w:val="left"/>
      <w:rPr>
        <w:rFonts w:ascii="Times New Roman" w:hAnsi="Times New Roman" w:cs="Times New Roman" w:hint="default"/>
        <w:b w:val="0"/>
      </w:rPr>
    </w:lvl>
  </w:abstractNum>
  <w:abstractNum w:abstractNumId="28" w15:restartNumberingAfterBreak="0">
    <w:nsid w:val="7C017413"/>
    <w:multiLevelType w:val="multilevel"/>
    <w:tmpl w:val="82628668"/>
    <w:lvl w:ilvl="0">
      <w:start w:val="1"/>
      <w:numFmt w:val="decimal"/>
      <w:lvlText w:val="%1."/>
      <w:lvlJc w:val="left"/>
      <w:pPr>
        <w:tabs>
          <w:tab w:val="num" w:pos="851"/>
        </w:tabs>
        <w:ind w:left="0" w:firstLine="851"/>
      </w:pPr>
      <w:rPr>
        <w:rFonts w:hint="default"/>
        <w:b w:val="0"/>
        <w:color w:val="auto"/>
        <w:sz w:val="28"/>
        <w:szCs w:val="28"/>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C760CF7"/>
    <w:multiLevelType w:val="hybridMultilevel"/>
    <w:tmpl w:val="C5889B1C"/>
    <w:lvl w:ilvl="0" w:tplc="F498F222">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CC44AEF"/>
    <w:multiLevelType w:val="multilevel"/>
    <w:tmpl w:val="EA6A85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9"/>
  </w:num>
  <w:num w:numId="4">
    <w:abstractNumId w:val="18"/>
  </w:num>
  <w:num w:numId="5">
    <w:abstractNumId w:val="15"/>
  </w:num>
  <w:num w:numId="6">
    <w:abstractNumId w:val="13"/>
  </w:num>
  <w:num w:numId="7">
    <w:abstractNumId w:val="27"/>
  </w:num>
  <w:num w:numId="8">
    <w:abstractNumId w:val="0"/>
  </w:num>
  <w:num w:numId="9">
    <w:abstractNumId w:val="12"/>
  </w:num>
  <w:num w:numId="10">
    <w:abstractNumId w:val="26"/>
  </w:num>
  <w:num w:numId="11">
    <w:abstractNumId w:val="7"/>
  </w:num>
  <w:num w:numId="12">
    <w:abstractNumId w:val="22"/>
  </w:num>
  <w:num w:numId="13">
    <w:abstractNumId w:val="6"/>
  </w:num>
  <w:num w:numId="14">
    <w:abstractNumId w:val="29"/>
  </w:num>
  <w:num w:numId="15">
    <w:abstractNumId w:val="11"/>
  </w:num>
  <w:num w:numId="16">
    <w:abstractNumId w:val="23"/>
  </w:num>
  <w:num w:numId="17">
    <w:abstractNumId w:val="1"/>
  </w:num>
  <w:num w:numId="18">
    <w:abstractNumId w:val="14"/>
  </w:num>
  <w:num w:numId="19">
    <w:abstractNumId w:val="28"/>
  </w:num>
  <w:num w:numId="20">
    <w:abstractNumId w:val="4"/>
  </w:num>
  <w:num w:numId="21">
    <w:abstractNumId w:val="5"/>
  </w:num>
  <w:num w:numId="22">
    <w:abstractNumId w:val="21"/>
  </w:num>
  <w:num w:numId="23">
    <w:abstractNumId w:val="10"/>
  </w:num>
  <w:num w:numId="24">
    <w:abstractNumId w:val="17"/>
  </w:num>
  <w:num w:numId="25">
    <w:abstractNumId w:val="16"/>
  </w:num>
  <w:num w:numId="26">
    <w:abstractNumId w:val="9"/>
  </w:num>
  <w:num w:numId="27">
    <w:abstractNumId w:val="8"/>
  </w:num>
  <w:num w:numId="28">
    <w:abstractNumId w:val="20"/>
  </w:num>
  <w:num w:numId="29">
    <w:abstractNumId w:val="24"/>
  </w:num>
  <w:num w:numId="30">
    <w:abstractNumId w:val="2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04"/>
    <w:rsid w:val="000059E1"/>
    <w:rsid w:val="00005F41"/>
    <w:rsid w:val="0002494D"/>
    <w:rsid w:val="00056BE9"/>
    <w:rsid w:val="00057771"/>
    <w:rsid w:val="000707BF"/>
    <w:rsid w:val="000A3E2F"/>
    <w:rsid w:val="000A534F"/>
    <w:rsid w:val="000B5D7E"/>
    <w:rsid w:val="000C758A"/>
    <w:rsid w:val="000E5A32"/>
    <w:rsid w:val="000F6994"/>
    <w:rsid w:val="00110B3E"/>
    <w:rsid w:val="0012399D"/>
    <w:rsid w:val="001302BC"/>
    <w:rsid w:val="00152E8E"/>
    <w:rsid w:val="00172AB5"/>
    <w:rsid w:val="001B16C9"/>
    <w:rsid w:val="001C40D8"/>
    <w:rsid w:val="001C6EE7"/>
    <w:rsid w:val="001D6080"/>
    <w:rsid w:val="001D7D85"/>
    <w:rsid w:val="001F637F"/>
    <w:rsid w:val="00207253"/>
    <w:rsid w:val="00215956"/>
    <w:rsid w:val="002736CD"/>
    <w:rsid w:val="00281DEA"/>
    <w:rsid w:val="00281EF8"/>
    <w:rsid w:val="00292985"/>
    <w:rsid w:val="00297C8F"/>
    <w:rsid w:val="002B0B83"/>
    <w:rsid w:val="002C1D26"/>
    <w:rsid w:val="002D1C48"/>
    <w:rsid w:val="002F3EEE"/>
    <w:rsid w:val="0030540D"/>
    <w:rsid w:val="0030733A"/>
    <w:rsid w:val="003148F9"/>
    <w:rsid w:val="003212EF"/>
    <w:rsid w:val="00326BAA"/>
    <w:rsid w:val="00326D74"/>
    <w:rsid w:val="0034453B"/>
    <w:rsid w:val="003625E5"/>
    <w:rsid w:val="003A04AB"/>
    <w:rsid w:val="003C4B56"/>
    <w:rsid w:val="003D6A58"/>
    <w:rsid w:val="003F11DA"/>
    <w:rsid w:val="00411EB1"/>
    <w:rsid w:val="00421A95"/>
    <w:rsid w:val="00440DC8"/>
    <w:rsid w:val="00486433"/>
    <w:rsid w:val="004A2231"/>
    <w:rsid w:val="004A6033"/>
    <w:rsid w:val="004B4B35"/>
    <w:rsid w:val="004B6320"/>
    <w:rsid w:val="004B78B6"/>
    <w:rsid w:val="004C3270"/>
    <w:rsid w:val="004C5528"/>
    <w:rsid w:val="004E0253"/>
    <w:rsid w:val="00501637"/>
    <w:rsid w:val="005032E8"/>
    <w:rsid w:val="00511745"/>
    <w:rsid w:val="00513762"/>
    <w:rsid w:val="005151CA"/>
    <w:rsid w:val="00523CC2"/>
    <w:rsid w:val="00530971"/>
    <w:rsid w:val="00533CE4"/>
    <w:rsid w:val="00545E05"/>
    <w:rsid w:val="005539E5"/>
    <w:rsid w:val="005725A2"/>
    <w:rsid w:val="0058057D"/>
    <w:rsid w:val="005A15DD"/>
    <w:rsid w:val="005A566F"/>
    <w:rsid w:val="005B5418"/>
    <w:rsid w:val="005D4C68"/>
    <w:rsid w:val="005F61AE"/>
    <w:rsid w:val="00600852"/>
    <w:rsid w:val="00630BDA"/>
    <w:rsid w:val="006313FF"/>
    <w:rsid w:val="0063208F"/>
    <w:rsid w:val="0063332C"/>
    <w:rsid w:val="00656707"/>
    <w:rsid w:val="0068366E"/>
    <w:rsid w:val="006A1155"/>
    <w:rsid w:val="006B3C3A"/>
    <w:rsid w:val="006C25D5"/>
    <w:rsid w:val="006F0BBE"/>
    <w:rsid w:val="00716A3B"/>
    <w:rsid w:val="0074446A"/>
    <w:rsid w:val="00751AA5"/>
    <w:rsid w:val="00756CE9"/>
    <w:rsid w:val="00767F40"/>
    <w:rsid w:val="00773C91"/>
    <w:rsid w:val="00785B3C"/>
    <w:rsid w:val="0078736C"/>
    <w:rsid w:val="007944CB"/>
    <w:rsid w:val="007A2A59"/>
    <w:rsid w:val="007A6349"/>
    <w:rsid w:val="007B4769"/>
    <w:rsid w:val="007C112B"/>
    <w:rsid w:val="007E7788"/>
    <w:rsid w:val="007F08CE"/>
    <w:rsid w:val="007F5026"/>
    <w:rsid w:val="00803965"/>
    <w:rsid w:val="00824DBB"/>
    <w:rsid w:val="00837F24"/>
    <w:rsid w:val="00846D62"/>
    <w:rsid w:val="008508C2"/>
    <w:rsid w:val="008557D7"/>
    <w:rsid w:val="00855FE1"/>
    <w:rsid w:val="0086741F"/>
    <w:rsid w:val="00873AB2"/>
    <w:rsid w:val="00875792"/>
    <w:rsid w:val="008824A5"/>
    <w:rsid w:val="00886BFA"/>
    <w:rsid w:val="00896D44"/>
    <w:rsid w:val="008B7680"/>
    <w:rsid w:val="008E0FCB"/>
    <w:rsid w:val="008F0D9A"/>
    <w:rsid w:val="00901E8A"/>
    <w:rsid w:val="009355CE"/>
    <w:rsid w:val="00951558"/>
    <w:rsid w:val="00964993"/>
    <w:rsid w:val="009653CA"/>
    <w:rsid w:val="009A60D7"/>
    <w:rsid w:val="009F2961"/>
    <w:rsid w:val="009F6E82"/>
    <w:rsid w:val="00A10287"/>
    <w:rsid w:val="00A2232D"/>
    <w:rsid w:val="00A3018F"/>
    <w:rsid w:val="00A35E6A"/>
    <w:rsid w:val="00A5110A"/>
    <w:rsid w:val="00A51D6F"/>
    <w:rsid w:val="00A7511C"/>
    <w:rsid w:val="00A80660"/>
    <w:rsid w:val="00A81A04"/>
    <w:rsid w:val="00A822B6"/>
    <w:rsid w:val="00AA4296"/>
    <w:rsid w:val="00AB353A"/>
    <w:rsid w:val="00AB550F"/>
    <w:rsid w:val="00AC2C51"/>
    <w:rsid w:val="00AE2798"/>
    <w:rsid w:val="00AE44EA"/>
    <w:rsid w:val="00B2540D"/>
    <w:rsid w:val="00B42A0F"/>
    <w:rsid w:val="00B469A1"/>
    <w:rsid w:val="00B52FA9"/>
    <w:rsid w:val="00B57692"/>
    <w:rsid w:val="00B80933"/>
    <w:rsid w:val="00B86F37"/>
    <w:rsid w:val="00B949A6"/>
    <w:rsid w:val="00B97C8F"/>
    <w:rsid w:val="00BA0004"/>
    <w:rsid w:val="00BA0A29"/>
    <w:rsid w:val="00BA2E35"/>
    <w:rsid w:val="00BA79B1"/>
    <w:rsid w:val="00BB3570"/>
    <w:rsid w:val="00BC49B1"/>
    <w:rsid w:val="00C33C4A"/>
    <w:rsid w:val="00C37611"/>
    <w:rsid w:val="00C65B56"/>
    <w:rsid w:val="00C75834"/>
    <w:rsid w:val="00C82BB1"/>
    <w:rsid w:val="00C95E22"/>
    <w:rsid w:val="00CB55BD"/>
    <w:rsid w:val="00CD6713"/>
    <w:rsid w:val="00CE53FD"/>
    <w:rsid w:val="00CF6484"/>
    <w:rsid w:val="00D05D05"/>
    <w:rsid w:val="00D1324E"/>
    <w:rsid w:val="00D32E55"/>
    <w:rsid w:val="00D34D27"/>
    <w:rsid w:val="00D55E51"/>
    <w:rsid w:val="00D870A5"/>
    <w:rsid w:val="00DA2076"/>
    <w:rsid w:val="00DA74D1"/>
    <w:rsid w:val="00DD0CD9"/>
    <w:rsid w:val="00DE6A03"/>
    <w:rsid w:val="00E0216F"/>
    <w:rsid w:val="00E2493D"/>
    <w:rsid w:val="00E31B5E"/>
    <w:rsid w:val="00E662F2"/>
    <w:rsid w:val="00E70437"/>
    <w:rsid w:val="00E74422"/>
    <w:rsid w:val="00E84675"/>
    <w:rsid w:val="00EA46D8"/>
    <w:rsid w:val="00EC59ED"/>
    <w:rsid w:val="00ED407C"/>
    <w:rsid w:val="00EF2055"/>
    <w:rsid w:val="00EF569A"/>
    <w:rsid w:val="00F12AFF"/>
    <w:rsid w:val="00F57505"/>
    <w:rsid w:val="00F600CD"/>
    <w:rsid w:val="00F75055"/>
    <w:rsid w:val="00F9390A"/>
    <w:rsid w:val="00F978F7"/>
    <w:rsid w:val="00FA055E"/>
    <w:rsid w:val="00FA0B0F"/>
    <w:rsid w:val="00FA1CCC"/>
    <w:rsid w:val="00FA3CF0"/>
    <w:rsid w:val="00FA5EDF"/>
    <w:rsid w:val="00FB287D"/>
    <w:rsid w:val="00FC21C8"/>
    <w:rsid w:val="00FF52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4F40"/>
  <w15:docId w15:val="{431E8D0C-02C1-4F62-90C1-B5CD3AC8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287"/>
  </w:style>
  <w:style w:type="paragraph" w:styleId="1">
    <w:name w:val="heading 1"/>
    <w:basedOn w:val="a"/>
    <w:next w:val="a"/>
    <w:link w:val="10"/>
    <w:qFormat/>
    <w:rsid w:val="0030540D"/>
    <w:pPr>
      <w:keepNext/>
      <w:suppressAutoHyphens/>
      <w:spacing w:after="0" w:line="240" w:lineRule="auto"/>
      <w:jc w:val="center"/>
      <w:outlineLvl w:val="0"/>
    </w:pPr>
    <w:rPr>
      <w:rFonts w:ascii="Times New Roman" w:eastAsia="Times New Roman" w:hAnsi="Times New Roman" w:cs="Times New Roman"/>
      <w:b/>
      <w:sz w:val="24"/>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A0004"/>
    <w:rPr>
      <w:color w:val="0000FF"/>
      <w:u w:val="single"/>
    </w:rPr>
  </w:style>
  <w:style w:type="character" w:customStyle="1" w:styleId="a4">
    <w:name w:val="Без интервала Знак"/>
    <w:basedOn w:val="a0"/>
    <w:link w:val="a5"/>
    <w:uiPriority w:val="99"/>
    <w:locked/>
    <w:rsid w:val="00BA0004"/>
    <w:rPr>
      <w:rFonts w:ascii="Times New Roman" w:eastAsia="Times New Roman" w:hAnsi="Times New Roman" w:cs="Times New Roman"/>
      <w:sz w:val="28"/>
      <w:szCs w:val="24"/>
      <w:lang w:val="uk-UA"/>
    </w:rPr>
  </w:style>
  <w:style w:type="paragraph" w:styleId="a5">
    <w:name w:val="No Spacing"/>
    <w:link w:val="a4"/>
    <w:uiPriority w:val="99"/>
    <w:qFormat/>
    <w:rsid w:val="00BA0004"/>
    <w:pPr>
      <w:spacing w:after="0" w:line="240" w:lineRule="auto"/>
    </w:pPr>
    <w:rPr>
      <w:rFonts w:ascii="Times New Roman" w:eastAsia="Times New Roman" w:hAnsi="Times New Roman" w:cs="Times New Roman"/>
      <w:sz w:val="28"/>
      <w:szCs w:val="24"/>
      <w:lang w:val="uk-UA"/>
    </w:rPr>
  </w:style>
  <w:style w:type="paragraph" w:styleId="a6">
    <w:name w:val="Balloon Text"/>
    <w:basedOn w:val="a"/>
    <w:link w:val="a7"/>
    <w:uiPriority w:val="99"/>
    <w:semiHidden/>
    <w:unhideWhenUsed/>
    <w:rsid w:val="00BA00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0004"/>
    <w:rPr>
      <w:rFonts w:ascii="Tahoma" w:hAnsi="Tahoma" w:cs="Tahoma"/>
      <w:sz w:val="16"/>
      <w:szCs w:val="16"/>
    </w:rPr>
  </w:style>
  <w:style w:type="paragraph" w:styleId="a8">
    <w:name w:val="List Paragraph"/>
    <w:basedOn w:val="a"/>
    <w:uiPriority w:val="34"/>
    <w:qFormat/>
    <w:rsid w:val="00D05D05"/>
    <w:pPr>
      <w:ind w:left="720"/>
      <w:contextualSpacing/>
    </w:pPr>
  </w:style>
  <w:style w:type="paragraph" w:customStyle="1" w:styleId="2">
    <w:name w:val="заголовок 2"/>
    <w:basedOn w:val="a"/>
    <w:next w:val="a"/>
    <w:uiPriority w:val="99"/>
    <w:qFormat/>
    <w:rsid w:val="001F637F"/>
    <w:pPr>
      <w:keepNext/>
      <w:autoSpaceDE w:val="0"/>
      <w:autoSpaceDN w:val="0"/>
      <w:spacing w:after="0" w:line="240" w:lineRule="auto"/>
      <w:jc w:val="center"/>
      <w:outlineLvl w:val="1"/>
    </w:pPr>
    <w:rPr>
      <w:rFonts w:ascii="Times New Roman" w:eastAsia="Times New Roman" w:hAnsi="Times New Roman" w:cs="Times New Roman"/>
      <w:b/>
      <w:bCs/>
      <w:sz w:val="40"/>
      <w:szCs w:val="40"/>
      <w:lang w:val="uk-UA"/>
    </w:rPr>
  </w:style>
  <w:style w:type="character" w:customStyle="1" w:styleId="10">
    <w:name w:val="Заголовок 1 Знак"/>
    <w:basedOn w:val="a0"/>
    <w:link w:val="1"/>
    <w:rsid w:val="0030540D"/>
    <w:rPr>
      <w:rFonts w:ascii="Times New Roman" w:eastAsia="Times New Roman" w:hAnsi="Times New Roman" w:cs="Times New Roman"/>
      <w:b/>
      <w:sz w:val="24"/>
      <w:szCs w:val="20"/>
      <w:lang w:val="uk-UA" w:eastAsia="zh-CN"/>
    </w:rPr>
  </w:style>
  <w:style w:type="paragraph" w:styleId="20">
    <w:name w:val="Body Text 2"/>
    <w:basedOn w:val="a"/>
    <w:link w:val="21"/>
    <w:rsid w:val="0030540D"/>
    <w:pPr>
      <w:spacing w:after="0" w:line="216" w:lineRule="auto"/>
      <w:jc w:val="both"/>
    </w:pPr>
    <w:rPr>
      <w:rFonts w:ascii="Times New Roman" w:eastAsia="Times New Roman" w:hAnsi="Times New Roman" w:cs="Times New Roman"/>
      <w:sz w:val="28"/>
      <w:szCs w:val="20"/>
      <w:lang w:val="uk-UA" w:eastAsia="uk-UA"/>
    </w:rPr>
  </w:style>
  <w:style w:type="character" w:customStyle="1" w:styleId="21">
    <w:name w:val="Основной текст 2 Знак"/>
    <w:basedOn w:val="a0"/>
    <w:link w:val="20"/>
    <w:rsid w:val="0030540D"/>
    <w:rPr>
      <w:rFonts w:ascii="Times New Roman" w:eastAsia="Times New Roman" w:hAnsi="Times New Roman" w:cs="Times New Roman"/>
      <w:sz w:val="28"/>
      <w:szCs w:val="20"/>
      <w:lang w:val="uk-UA" w:eastAsia="uk-UA"/>
    </w:rPr>
  </w:style>
  <w:style w:type="paragraph" w:styleId="a9">
    <w:name w:val="Body Text"/>
    <w:basedOn w:val="a"/>
    <w:link w:val="aa"/>
    <w:rsid w:val="0030540D"/>
    <w:pPr>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30540D"/>
    <w:rPr>
      <w:rFonts w:ascii="Times New Roman" w:eastAsia="Times New Roman" w:hAnsi="Times New Roman" w:cs="Times New Roman"/>
      <w:sz w:val="20"/>
      <w:szCs w:val="20"/>
    </w:rPr>
  </w:style>
  <w:style w:type="paragraph" w:styleId="HTML">
    <w:name w:val="HTML Preformatted"/>
    <w:basedOn w:val="a"/>
    <w:link w:val="HTML0"/>
    <w:rsid w:val="003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0540D"/>
    <w:rPr>
      <w:rFonts w:ascii="Courier New" w:eastAsia="Times New Roman" w:hAnsi="Courier New" w:cs="Courier New"/>
      <w:sz w:val="20"/>
      <w:szCs w:val="20"/>
    </w:rPr>
  </w:style>
  <w:style w:type="paragraph" w:customStyle="1" w:styleId="210">
    <w:name w:val="Основной текст 21"/>
    <w:basedOn w:val="a"/>
    <w:rsid w:val="0030540D"/>
    <w:pPr>
      <w:suppressAutoHyphens/>
      <w:spacing w:after="120" w:line="480" w:lineRule="auto"/>
    </w:pPr>
    <w:rPr>
      <w:rFonts w:ascii="Times New Roman" w:eastAsia="Times New Roman" w:hAnsi="Times New Roman" w:cs="Times New Roman"/>
      <w:sz w:val="24"/>
      <w:szCs w:val="24"/>
      <w:lang w:val="uk-UA" w:eastAsia="ar-SA"/>
    </w:rPr>
  </w:style>
  <w:style w:type="paragraph" w:styleId="22">
    <w:name w:val="Body Text Indent 2"/>
    <w:basedOn w:val="a"/>
    <w:link w:val="23"/>
    <w:rsid w:val="0030540D"/>
    <w:pPr>
      <w:suppressAutoHyphens/>
      <w:spacing w:after="120" w:line="480" w:lineRule="auto"/>
      <w:ind w:left="283"/>
    </w:pPr>
    <w:rPr>
      <w:rFonts w:ascii="Times New Roman" w:eastAsia="Times New Roman" w:hAnsi="Times New Roman" w:cs="Times New Roman"/>
      <w:sz w:val="24"/>
      <w:szCs w:val="20"/>
      <w:lang w:val="uk-UA" w:eastAsia="zh-CN"/>
    </w:rPr>
  </w:style>
  <w:style w:type="character" w:customStyle="1" w:styleId="23">
    <w:name w:val="Основной текст с отступом 2 Знак"/>
    <w:basedOn w:val="a0"/>
    <w:link w:val="22"/>
    <w:rsid w:val="0030540D"/>
    <w:rPr>
      <w:rFonts w:ascii="Times New Roman" w:eastAsia="Times New Roman" w:hAnsi="Times New Roman" w:cs="Times New Roman"/>
      <w:sz w:val="24"/>
      <w:szCs w:val="20"/>
      <w:lang w:val="uk-UA" w:eastAsia="zh-CN"/>
    </w:rPr>
  </w:style>
  <w:style w:type="character" w:customStyle="1" w:styleId="rvts0">
    <w:name w:val="rvts0"/>
    <w:basedOn w:val="a0"/>
    <w:rsid w:val="0030540D"/>
  </w:style>
  <w:style w:type="paragraph" w:styleId="ab">
    <w:name w:val="header"/>
    <w:basedOn w:val="a"/>
    <w:link w:val="ac"/>
    <w:uiPriority w:val="99"/>
    <w:semiHidden/>
    <w:unhideWhenUsed/>
    <w:rsid w:val="0030540D"/>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c">
    <w:name w:val="Верхний колонтитул Знак"/>
    <w:basedOn w:val="a0"/>
    <w:link w:val="ab"/>
    <w:uiPriority w:val="99"/>
    <w:semiHidden/>
    <w:rsid w:val="0030540D"/>
    <w:rPr>
      <w:rFonts w:ascii="Times New Roman" w:eastAsia="Times New Roman" w:hAnsi="Times New Roman" w:cs="Times New Roman"/>
      <w:sz w:val="24"/>
      <w:szCs w:val="24"/>
      <w:lang w:val="uk-UA" w:eastAsia="uk-UA"/>
    </w:rPr>
  </w:style>
  <w:style w:type="paragraph" w:styleId="ad">
    <w:name w:val="footer"/>
    <w:basedOn w:val="a"/>
    <w:link w:val="ae"/>
    <w:uiPriority w:val="99"/>
    <w:semiHidden/>
    <w:unhideWhenUsed/>
    <w:rsid w:val="0030540D"/>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e">
    <w:name w:val="Нижний колонтитул Знак"/>
    <w:basedOn w:val="a0"/>
    <w:link w:val="ad"/>
    <w:uiPriority w:val="99"/>
    <w:semiHidden/>
    <w:rsid w:val="0030540D"/>
    <w:rPr>
      <w:rFonts w:ascii="Times New Roman" w:eastAsia="Times New Roman" w:hAnsi="Times New Roman" w:cs="Times New Roman"/>
      <w:sz w:val="24"/>
      <w:szCs w:val="24"/>
      <w:lang w:val="uk-UA" w:eastAsia="uk-UA"/>
    </w:rPr>
  </w:style>
  <w:style w:type="paragraph" w:customStyle="1" w:styleId="ShapkaDocumentu">
    <w:name w:val="Shapka Documentu"/>
    <w:basedOn w:val="a"/>
    <w:rsid w:val="0030540D"/>
    <w:pPr>
      <w:keepNext/>
      <w:keepLines/>
      <w:suppressAutoHyphens/>
      <w:spacing w:after="240" w:line="240" w:lineRule="auto"/>
      <w:ind w:left="3969"/>
      <w:jc w:val="center"/>
    </w:pPr>
    <w:rPr>
      <w:rFonts w:ascii="Antiqua" w:eastAsia="Times New Roman" w:hAnsi="Antiqua" w:cs="Antiqua"/>
      <w:sz w:val="26"/>
      <w:szCs w:val="20"/>
      <w:lang w:val="uk-UA" w:eastAsia="zh-CN"/>
    </w:rPr>
  </w:style>
  <w:style w:type="paragraph" w:customStyle="1" w:styleId="af">
    <w:name w:val="Назва документа"/>
    <w:basedOn w:val="a"/>
    <w:next w:val="a"/>
    <w:rsid w:val="0030540D"/>
    <w:pPr>
      <w:keepNext/>
      <w:keepLines/>
      <w:suppressAutoHyphens/>
      <w:spacing w:before="240" w:after="240" w:line="240" w:lineRule="auto"/>
      <w:jc w:val="center"/>
    </w:pPr>
    <w:rPr>
      <w:rFonts w:ascii="Antiqua" w:eastAsia="Times New Roman" w:hAnsi="Antiqua" w:cs="Antiqua"/>
      <w:b/>
      <w:sz w:val="26"/>
      <w:szCs w:val="20"/>
      <w:lang w:val="uk-UA" w:eastAsia="zh-CN"/>
    </w:rPr>
  </w:style>
  <w:style w:type="table" w:styleId="af0">
    <w:name w:val="Table Grid"/>
    <w:basedOn w:val="a1"/>
    <w:rsid w:val="0030540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link w:val="11"/>
    <w:rsid w:val="0030540D"/>
    <w:rPr>
      <w:color w:val="686765"/>
    </w:rPr>
  </w:style>
  <w:style w:type="paragraph" w:customStyle="1" w:styleId="11">
    <w:name w:val="Основной текст1"/>
    <w:basedOn w:val="a"/>
    <w:link w:val="af1"/>
    <w:rsid w:val="0030540D"/>
    <w:pPr>
      <w:widowControl w:val="0"/>
      <w:spacing w:after="120" w:line="240" w:lineRule="auto"/>
    </w:pPr>
    <w:rPr>
      <w:color w:val="686765"/>
    </w:rPr>
  </w:style>
  <w:style w:type="paragraph" w:styleId="af2">
    <w:name w:val="footnote text"/>
    <w:basedOn w:val="a"/>
    <w:link w:val="af3"/>
    <w:uiPriority w:val="99"/>
    <w:semiHidden/>
    <w:unhideWhenUsed/>
    <w:rsid w:val="0030540D"/>
    <w:pPr>
      <w:spacing w:after="0" w:line="240" w:lineRule="auto"/>
    </w:pPr>
    <w:rPr>
      <w:rFonts w:ascii="Times New Roman" w:eastAsia="Times New Roman" w:hAnsi="Times New Roman" w:cs="Times New Roman"/>
      <w:sz w:val="20"/>
      <w:szCs w:val="20"/>
      <w:lang w:val="uk-UA" w:eastAsia="uk-UA"/>
    </w:rPr>
  </w:style>
  <w:style w:type="character" w:customStyle="1" w:styleId="af3">
    <w:name w:val="Текст сноски Знак"/>
    <w:basedOn w:val="a0"/>
    <w:link w:val="af2"/>
    <w:uiPriority w:val="99"/>
    <w:semiHidden/>
    <w:rsid w:val="0030540D"/>
    <w:rPr>
      <w:rFonts w:ascii="Times New Roman" w:eastAsia="Times New Roman" w:hAnsi="Times New Roman" w:cs="Times New Roman"/>
      <w:sz w:val="20"/>
      <w:szCs w:val="20"/>
      <w:lang w:val="uk-UA" w:eastAsia="uk-UA"/>
    </w:rPr>
  </w:style>
  <w:style w:type="character" w:styleId="af4">
    <w:name w:val="footnote reference"/>
    <w:basedOn w:val="a0"/>
    <w:uiPriority w:val="99"/>
    <w:semiHidden/>
    <w:unhideWhenUsed/>
    <w:rsid w:val="0030540D"/>
    <w:rPr>
      <w:vertAlign w:val="superscript"/>
    </w:rPr>
  </w:style>
  <w:style w:type="paragraph" w:styleId="af5">
    <w:name w:val="Normal (Web)"/>
    <w:basedOn w:val="a"/>
    <w:unhideWhenUsed/>
    <w:rsid w:val="00305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75349">
      <w:bodyDiv w:val="1"/>
      <w:marLeft w:val="0"/>
      <w:marRight w:val="0"/>
      <w:marTop w:val="0"/>
      <w:marBottom w:val="0"/>
      <w:divBdr>
        <w:top w:val="none" w:sz="0" w:space="0" w:color="auto"/>
        <w:left w:val="none" w:sz="0" w:space="0" w:color="auto"/>
        <w:bottom w:val="none" w:sz="0" w:space="0" w:color="auto"/>
        <w:right w:val="none" w:sz="0" w:space="0" w:color="auto"/>
      </w:divBdr>
    </w:div>
    <w:div w:id="17977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9503C-3487-412B-8E16-4D0A5444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8423</Words>
  <Characters>48014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YLIA</dc:creator>
  <cp:keywords/>
  <dc:description/>
  <cp:lastModifiedBy>admin</cp:lastModifiedBy>
  <cp:revision>2</cp:revision>
  <cp:lastPrinted>2023-03-15T07:00:00Z</cp:lastPrinted>
  <dcterms:created xsi:type="dcterms:W3CDTF">2023-03-29T11:55:00Z</dcterms:created>
  <dcterms:modified xsi:type="dcterms:W3CDTF">2023-03-29T11:55:00Z</dcterms:modified>
</cp:coreProperties>
</file>