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170762" w:rsidRDefault="00170762" w:rsidP="00EC0B73">
      <w:pPr>
        <w:jc w:val="both"/>
        <w:rPr>
          <w:bCs/>
          <w:iCs/>
          <w:sz w:val="28"/>
          <w:szCs w:val="28"/>
          <w:highlight w:val="yellow"/>
          <w:lang w:val="uk-UA"/>
        </w:rPr>
      </w:pPr>
    </w:p>
    <w:p w:rsidR="00EC0B73" w:rsidRPr="00170762" w:rsidRDefault="00EC0B73" w:rsidP="00EC0B73">
      <w:pPr>
        <w:jc w:val="both"/>
        <w:rPr>
          <w:bCs/>
          <w:iCs/>
          <w:sz w:val="28"/>
          <w:szCs w:val="28"/>
          <w:lang w:val="uk-UA"/>
        </w:rPr>
      </w:pPr>
      <w:r w:rsidRPr="00170762">
        <w:rPr>
          <w:bCs/>
          <w:iCs/>
          <w:sz w:val="28"/>
          <w:szCs w:val="28"/>
          <w:lang w:val="uk-UA"/>
        </w:rPr>
        <w:t xml:space="preserve">Про надання дозволу </w:t>
      </w:r>
    </w:p>
    <w:p w:rsidR="00CC64DD" w:rsidRPr="00EC0B73" w:rsidRDefault="00EC0B73" w:rsidP="00EC0B73">
      <w:pPr>
        <w:jc w:val="both"/>
        <w:rPr>
          <w:bCs/>
          <w:iCs/>
          <w:sz w:val="28"/>
          <w:szCs w:val="28"/>
          <w:lang w:val="uk-UA"/>
        </w:rPr>
      </w:pPr>
      <w:r w:rsidRPr="00170762">
        <w:rPr>
          <w:bCs/>
          <w:iCs/>
          <w:sz w:val="28"/>
          <w:szCs w:val="28"/>
          <w:lang w:val="uk-UA"/>
        </w:rPr>
        <w:t>на перепоховання померлого</w:t>
      </w:r>
    </w:p>
    <w:p w:rsidR="00EC0B73" w:rsidRDefault="00EC0B73" w:rsidP="00CC64DD">
      <w:pPr>
        <w:ind w:firstLine="284"/>
        <w:jc w:val="both"/>
        <w:rPr>
          <w:sz w:val="28"/>
          <w:szCs w:val="28"/>
          <w:lang w:val="uk-UA"/>
        </w:rPr>
      </w:pPr>
    </w:p>
    <w:p w:rsidR="00170762" w:rsidRDefault="00170762" w:rsidP="00CC64DD">
      <w:pPr>
        <w:ind w:firstLine="284"/>
        <w:jc w:val="both"/>
        <w:rPr>
          <w:sz w:val="28"/>
          <w:szCs w:val="28"/>
          <w:lang w:val="uk-UA"/>
        </w:rPr>
      </w:pPr>
    </w:p>
    <w:p w:rsidR="00EC0B73" w:rsidRPr="001519F6" w:rsidRDefault="0071314D" w:rsidP="00EC0B73">
      <w:pPr>
        <w:ind w:firstLine="709"/>
        <w:jc w:val="both"/>
        <w:rPr>
          <w:sz w:val="28"/>
          <w:szCs w:val="28"/>
          <w:lang w:val="uk-UA"/>
        </w:rPr>
      </w:pPr>
      <w:r w:rsidRPr="0071314D">
        <w:rPr>
          <w:sz w:val="28"/>
          <w:szCs w:val="28"/>
          <w:lang w:val="uk-UA"/>
        </w:rPr>
        <w:t xml:space="preserve">Керуючись </w:t>
      </w:r>
      <w:r w:rsidR="001D1473" w:rsidRPr="0071314D">
        <w:rPr>
          <w:sz w:val="28"/>
          <w:szCs w:val="28"/>
          <w:lang w:val="uk-UA"/>
        </w:rPr>
        <w:t>ст</w:t>
      </w:r>
      <w:r w:rsidR="001D1473">
        <w:rPr>
          <w:sz w:val="28"/>
          <w:szCs w:val="28"/>
          <w:lang w:val="uk-UA"/>
        </w:rPr>
        <w:t>ат</w:t>
      </w:r>
      <w:r w:rsidR="00905233">
        <w:rPr>
          <w:sz w:val="28"/>
          <w:szCs w:val="28"/>
          <w:lang w:val="uk-UA"/>
        </w:rPr>
        <w:t>т</w:t>
      </w:r>
      <w:r w:rsidR="00006D39">
        <w:rPr>
          <w:sz w:val="28"/>
          <w:szCs w:val="28"/>
          <w:lang w:val="uk-UA"/>
        </w:rPr>
        <w:t>ею</w:t>
      </w:r>
      <w:r w:rsidRPr="0071314D">
        <w:rPr>
          <w:sz w:val="28"/>
          <w:szCs w:val="28"/>
          <w:lang w:val="uk-UA"/>
        </w:rPr>
        <w:t xml:space="preserve"> </w:t>
      </w:r>
      <w:r w:rsidR="00006D39">
        <w:rPr>
          <w:sz w:val="28"/>
          <w:szCs w:val="28"/>
          <w:lang w:val="uk-UA"/>
        </w:rPr>
        <w:t>4</w:t>
      </w:r>
      <w:r w:rsidRPr="0071314D">
        <w:rPr>
          <w:sz w:val="28"/>
          <w:szCs w:val="28"/>
          <w:lang w:val="uk-UA"/>
        </w:rPr>
        <w:t xml:space="preserve">0 Закону України «Про місцеве самоврядування в Україні», </w:t>
      </w:r>
      <w:r w:rsidR="001D1473" w:rsidRPr="0071314D">
        <w:rPr>
          <w:sz w:val="28"/>
          <w:szCs w:val="28"/>
          <w:lang w:val="uk-UA"/>
        </w:rPr>
        <w:t>ст</w:t>
      </w:r>
      <w:r w:rsidR="001D1473">
        <w:rPr>
          <w:sz w:val="28"/>
          <w:szCs w:val="28"/>
          <w:lang w:val="uk-UA"/>
        </w:rPr>
        <w:t>аттею</w:t>
      </w:r>
      <w:r w:rsidRPr="0071314D">
        <w:rPr>
          <w:sz w:val="28"/>
          <w:szCs w:val="28"/>
          <w:lang w:val="uk-UA"/>
        </w:rPr>
        <w:t xml:space="preserve"> 21 Закону України «Про по</w:t>
      </w:r>
      <w:r w:rsidR="0031302A">
        <w:rPr>
          <w:sz w:val="28"/>
          <w:szCs w:val="28"/>
          <w:lang w:val="uk-UA"/>
        </w:rPr>
        <w:t xml:space="preserve">ховання та похоронну справу», враховуючи </w:t>
      </w:r>
      <w:r w:rsidRPr="0071314D">
        <w:rPr>
          <w:sz w:val="28"/>
          <w:szCs w:val="28"/>
          <w:lang w:val="uk-UA"/>
        </w:rPr>
        <w:t xml:space="preserve">звернення гр. </w:t>
      </w:r>
      <w:proofErr w:type="spellStart"/>
      <w:r w:rsidR="00BA58C0" w:rsidRPr="00317AAC">
        <w:rPr>
          <w:sz w:val="28"/>
          <w:szCs w:val="28"/>
          <w:highlight w:val="black"/>
          <w:lang w:val="uk-UA"/>
        </w:rPr>
        <w:t>Ригорчука</w:t>
      </w:r>
      <w:proofErr w:type="spellEnd"/>
      <w:r w:rsidR="00BA58C0" w:rsidRPr="00317AAC">
        <w:rPr>
          <w:sz w:val="28"/>
          <w:szCs w:val="28"/>
          <w:highlight w:val="black"/>
          <w:lang w:val="uk-UA"/>
        </w:rPr>
        <w:t xml:space="preserve"> Миколи Яковича</w:t>
      </w:r>
      <w:r w:rsidR="008005F7">
        <w:rPr>
          <w:sz w:val="28"/>
          <w:szCs w:val="28"/>
          <w:lang w:val="uk-UA"/>
        </w:rPr>
        <w:t xml:space="preserve"> </w:t>
      </w:r>
      <w:r w:rsidR="00170762">
        <w:rPr>
          <w:sz w:val="28"/>
          <w:szCs w:val="28"/>
          <w:lang w:val="uk-UA"/>
        </w:rPr>
        <w:t>від 20.03.2023</w:t>
      </w:r>
      <w:r w:rsidR="008005F7">
        <w:rPr>
          <w:sz w:val="28"/>
          <w:szCs w:val="28"/>
          <w:lang w:val="uk-UA"/>
        </w:rPr>
        <w:t xml:space="preserve"> </w:t>
      </w:r>
      <w:r w:rsidR="0031302A">
        <w:rPr>
          <w:sz w:val="28"/>
          <w:szCs w:val="28"/>
          <w:lang w:val="uk-UA"/>
        </w:rPr>
        <w:t xml:space="preserve">та </w:t>
      </w:r>
      <w:r w:rsidRPr="0071314D">
        <w:rPr>
          <w:sz w:val="28"/>
          <w:szCs w:val="28"/>
          <w:lang w:val="uk-UA"/>
        </w:rPr>
        <w:t xml:space="preserve">лист </w:t>
      </w:r>
      <w:r w:rsidR="000415E1">
        <w:rPr>
          <w:sz w:val="28"/>
          <w:szCs w:val="28"/>
          <w:lang w:val="uk-UA"/>
        </w:rPr>
        <w:t>Звягельського</w:t>
      </w:r>
      <w:r w:rsidR="000F5527">
        <w:rPr>
          <w:sz w:val="28"/>
          <w:szCs w:val="28"/>
          <w:lang w:val="uk-UA"/>
        </w:rPr>
        <w:t xml:space="preserve"> районного управління </w:t>
      </w:r>
      <w:r w:rsidRPr="0071314D">
        <w:rPr>
          <w:sz w:val="28"/>
          <w:szCs w:val="28"/>
          <w:lang w:val="uk-UA"/>
        </w:rPr>
        <w:t>Головного упра</w:t>
      </w:r>
      <w:r w:rsidR="000F5527">
        <w:rPr>
          <w:sz w:val="28"/>
          <w:szCs w:val="28"/>
          <w:lang w:val="uk-UA"/>
        </w:rPr>
        <w:t>вління Держпродспоживслужби в Житомирській</w:t>
      </w:r>
      <w:r w:rsidRPr="0071314D">
        <w:rPr>
          <w:sz w:val="28"/>
          <w:szCs w:val="28"/>
          <w:lang w:val="uk-UA"/>
        </w:rPr>
        <w:t xml:space="preserve"> обл</w:t>
      </w:r>
      <w:r w:rsidR="000F5527">
        <w:rPr>
          <w:sz w:val="28"/>
          <w:szCs w:val="28"/>
          <w:lang w:val="uk-UA"/>
        </w:rPr>
        <w:t xml:space="preserve">асті від </w:t>
      </w:r>
      <w:r w:rsidR="000F5527" w:rsidRPr="00170762">
        <w:rPr>
          <w:sz w:val="28"/>
          <w:szCs w:val="28"/>
          <w:lang w:val="uk-UA"/>
        </w:rPr>
        <w:t>09.03.2023</w:t>
      </w:r>
      <w:r w:rsidR="008005F7">
        <w:rPr>
          <w:sz w:val="28"/>
          <w:szCs w:val="28"/>
          <w:lang w:val="uk-UA"/>
        </w:rPr>
        <w:t xml:space="preserve"> </w:t>
      </w:r>
      <w:r w:rsidR="00006D39">
        <w:rPr>
          <w:sz w:val="28"/>
          <w:szCs w:val="28"/>
          <w:lang w:val="uk-UA"/>
        </w:rPr>
        <w:t xml:space="preserve">                                     </w:t>
      </w:r>
      <w:r w:rsidR="00905233">
        <w:rPr>
          <w:sz w:val="28"/>
          <w:szCs w:val="28"/>
          <w:lang w:val="uk-UA"/>
        </w:rPr>
        <w:t xml:space="preserve"> </w:t>
      </w:r>
      <w:r w:rsidRPr="00170762">
        <w:rPr>
          <w:sz w:val="28"/>
          <w:szCs w:val="28"/>
          <w:lang w:val="uk-UA"/>
        </w:rPr>
        <w:t xml:space="preserve">№ </w:t>
      </w:r>
      <w:r w:rsidR="000F5527" w:rsidRPr="00170762">
        <w:rPr>
          <w:sz w:val="28"/>
          <w:szCs w:val="28"/>
          <w:lang w:val="uk-UA"/>
        </w:rPr>
        <w:t>107/17-02</w:t>
      </w:r>
      <w:r w:rsidRPr="00170762">
        <w:rPr>
          <w:sz w:val="28"/>
          <w:szCs w:val="28"/>
          <w:lang w:val="uk-UA"/>
        </w:rPr>
        <w:t>/</w:t>
      </w:r>
      <w:r w:rsidR="000F5527" w:rsidRPr="00170762">
        <w:rPr>
          <w:sz w:val="28"/>
          <w:szCs w:val="28"/>
          <w:lang w:val="uk-UA"/>
        </w:rPr>
        <w:t>-СГ</w:t>
      </w:r>
      <w:r w:rsidRPr="0071314D">
        <w:rPr>
          <w:sz w:val="28"/>
          <w:szCs w:val="28"/>
          <w:lang w:val="uk-UA"/>
        </w:rPr>
        <w:t xml:space="preserve"> про надання дозволу на перепоховання померлого</w:t>
      </w:r>
      <w:r w:rsidR="00006D39">
        <w:rPr>
          <w:sz w:val="28"/>
          <w:szCs w:val="28"/>
          <w:lang w:val="uk-UA"/>
        </w:rPr>
        <w:t xml:space="preserve"> </w:t>
      </w:r>
      <w:r w:rsidR="0031302A">
        <w:rPr>
          <w:sz w:val="28"/>
          <w:szCs w:val="28"/>
          <w:lang w:val="uk-UA"/>
        </w:rPr>
        <w:t xml:space="preserve"> </w:t>
      </w:r>
      <w:r w:rsidR="00006D39">
        <w:rPr>
          <w:sz w:val="28"/>
          <w:szCs w:val="28"/>
          <w:lang w:val="uk-UA"/>
        </w:rPr>
        <w:t xml:space="preserve">                         </w:t>
      </w:r>
      <w:r w:rsidR="0031302A">
        <w:rPr>
          <w:sz w:val="28"/>
          <w:szCs w:val="28"/>
          <w:lang w:val="uk-UA"/>
        </w:rPr>
        <w:t xml:space="preserve"> </w:t>
      </w:r>
      <w:r w:rsidR="000F5527">
        <w:rPr>
          <w:sz w:val="28"/>
          <w:szCs w:val="28"/>
          <w:lang w:val="uk-UA"/>
        </w:rPr>
        <w:t xml:space="preserve"> </w:t>
      </w:r>
      <w:r w:rsidRPr="0071314D">
        <w:rPr>
          <w:sz w:val="28"/>
          <w:szCs w:val="28"/>
          <w:lang w:val="uk-UA"/>
        </w:rPr>
        <w:t xml:space="preserve">гр. </w:t>
      </w:r>
      <w:r w:rsidR="000F5527" w:rsidRPr="00317AAC">
        <w:rPr>
          <w:sz w:val="28"/>
          <w:szCs w:val="28"/>
          <w:highlight w:val="black"/>
          <w:lang w:val="uk-UA"/>
        </w:rPr>
        <w:t>Коваля Сергія Михайловича</w:t>
      </w:r>
      <w:r w:rsidR="00EC0B73">
        <w:rPr>
          <w:sz w:val="28"/>
          <w:szCs w:val="28"/>
          <w:lang w:val="uk-UA"/>
        </w:rPr>
        <w:t xml:space="preserve">, </w:t>
      </w:r>
      <w:r w:rsidR="00EC0B73" w:rsidRPr="001519F6">
        <w:rPr>
          <w:sz w:val="28"/>
          <w:szCs w:val="28"/>
          <w:lang w:val="uk-UA"/>
        </w:rPr>
        <w:t xml:space="preserve">виконавчий комітет міської ради </w:t>
      </w:r>
    </w:p>
    <w:p w:rsidR="0071314D" w:rsidRPr="00EC0B73" w:rsidRDefault="00EC0B73" w:rsidP="00EC0B73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F5527" w:rsidRDefault="0071314D" w:rsidP="000F5527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F5527">
        <w:rPr>
          <w:sz w:val="28"/>
          <w:szCs w:val="28"/>
          <w:lang w:val="uk-UA"/>
        </w:rPr>
        <w:t xml:space="preserve">Надати дозвіл гр. </w:t>
      </w:r>
      <w:r w:rsidR="000F5527" w:rsidRPr="00317AAC">
        <w:rPr>
          <w:sz w:val="28"/>
          <w:szCs w:val="28"/>
          <w:highlight w:val="black"/>
          <w:lang w:val="uk-UA"/>
        </w:rPr>
        <w:t>Коваль Світлані Сергіївні</w:t>
      </w:r>
      <w:r w:rsidRPr="000F5527">
        <w:rPr>
          <w:b/>
          <w:sz w:val="28"/>
          <w:szCs w:val="28"/>
          <w:lang w:val="uk-UA"/>
        </w:rPr>
        <w:t xml:space="preserve"> </w:t>
      </w:r>
      <w:r w:rsidR="00170762">
        <w:rPr>
          <w:sz w:val="28"/>
          <w:szCs w:val="28"/>
          <w:lang w:val="uk-UA"/>
        </w:rPr>
        <w:t>на</w:t>
      </w:r>
      <w:r w:rsidRPr="000F5527">
        <w:rPr>
          <w:sz w:val="28"/>
          <w:szCs w:val="28"/>
          <w:lang w:val="uk-UA"/>
        </w:rPr>
        <w:t xml:space="preserve"> перепоховання</w:t>
      </w:r>
      <w:r w:rsidRPr="000F5527">
        <w:rPr>
          <w:b/>
          <w:sz w:val="28"/>
          <w:szCs w:val="28"/>
          <w:lang w:val="uk-UA"/>
        </w:rPr>
        <w:t xml:space="preserve"> </w:t>
      </w:r>
      <w:r w:rsidRPr="000F5527">
        <w:rPr>
          <w:sz w:val="28"/>
          <w:szCs w:val="28"/>
          <w:lang w:val="uk-UA"/>
        </w:rPr>
        <w:t xml:space="preserve">померлого гр. </w:t>
      </w:r>
      <w:r w:rsidR="000F5527" w:rsidRPr="00317AAC">
        <w:rPr>
          <w:sz w:val="28"/>
          <w:szCs w:val="28"/>
          <w:highlight w:val="black"/>
          <w:lang w:val="uk-UA"/>
        </w:rPr>
        <w:t>Коваля Сергія Михайловича</w:t>
      </w:r>
      <w:r w:rsidRPr="000F5527">
        <w:rPr>
          <w:sz w:val="28"/>
          <w:szCs w:val="28"/>
          <w:lang w:val="uk-UA"/>
        </w:rPr>
        <w:t xml:space="preserve">, батька громадянки, який помер </w:t>
      </w:r>
      <w:r w:rsidR="00B677CD">
        <w:rPr>
          <w:sz w:val="28"/>
          <w:szCs w:val="28"/>
          <w:lang w:val="uk-UA"/>
        </w:rPr>
        <w:t xml:space="preserve">               </w:t>
      </w:r>
      <w:r w:rsidR="000F5527" w:rsidRPr="00317AAC">
        <w:rPr>
          <w:sz w:val="28"/>
          <w:szCs w:val="28"/>
          <w:highlight w:val="black"/>
          <w:lang w:val="uk-UA"/>
        </w:rPr>
        <w:t>18 червня 2017</w:t>
      </w:r>
      <w:r w:rsidR="000F5527" w:rsidRPr="000F5527">
        <w:rPr>
          <w:sz w:val="28"/>
          <w:szCs w:val="28"/>
          <w:lang w:val="uk-UA"/>
        </w:rPr>
        <w:t xml:space="preserve"> року (свідоцтво про смерть від </w:t>
      </w:r>
      <w:r w:rsidR="000F5527" w:rsidRPr="00317AAC">
        <w:rPr>
          <w:sz w:val="28"/>
          <w:szCs w:val="28"/>
          <w:highlight w:val="black"/>
          <w:lang w:val="uk-UA"/>
        </w:rPr>
        <w:t xml:space="preserve">19 червня 2017 року </w:t>
      </w:r>
      <w:r w:rsidR="00B677CD" w:rsidRPr="00317AAC">
        <w:rPr>
          <w:sz w:val="28"/>
          <w:szCs w:val="28"/>
          <w:highlight w:val="black"/>
          <w:lang w:val="uk-UA"/>
        </w:rPr>
        <w:t xml:space="preserve">                                     </w:t>
      </w:r>
      <w:r w:rsidR="000F5527" w:rsidRPr="00317AAC">
        <w:rPr>
          <w:sz w:val="28"/>
          <w:szCs w:val="28"/>
          <w:highlight w:val="black"/>
          <w:lang w:val="uk-UA"/>
        </w:rPr>
        <w:t xml:space="preserve">серія </w:t>
      </w:r>
      <w:r w:rsidR="000F5527" w:rsidRPr="00317AAC">
        <w:rPr>
          <w:sz w:val="28"/>
          <w:szCs w:val="28"/>
          <w:highlight w:val="black"/>
          <w:lang w:val="en-US"/>
        </w:rPr>
        <w:t>I</w:t>
      </w:r>
      <w:r w:rsidR="00B677CD" w:rsidRPr="00317AAC">
        <w:rPr>
          <w:sz w:val="28"/>
          <w:szCs w:val="28"/>
          <w:highlight w:val="black"/>
          <w:lang w:val="uk-UA"/>
        </w:rPr>
        <w:t xml:space="preserve">-ТП </w:t>
      </w:r>
      <w:r w:rsidR="000F5527" w:rsidRPr="00317AAC">
        <w:rPr>
          <w:sz w:val="28"/>
          <w:szCs w:val="28"/>
          <w:highlight w:val="black"/>
          <w:lang w:val="uk-UA"/>
        </w:rPr>
        <w:t>№ 309874</w:t>
      </w:r>
      <w:r w:rsidR="000F5527" w:rsidRPr="000F5527">
        <w:rPr>
          <w:sz w:val="28"/>
          <w:szCs w:val="28"/>
          <w:lang w:val="uk-UA"/>
        </w:rPr>
        <w:t xml:space="preserve">) з кладовища </w:t>
      </w:r>
      <w:r w:rsidR="00170762">
        <w:rPr>
          <w:sz w:val="28"/>
          <w:szCs w:val="28"/>
          <w:lang w:val="uk-UA"/>
        </w:rPr>
        <w:t>на</w:t>
      </w:r>
      <w:r w:rsidR="000F5527" w:rsidRPr="000F5527">
        <w:rPr>
          <w:sz w:val="28"/>
          <w:szCs w:val="28"/>
          <w:lang w:val="uk-UA"/>
        </w:rPr>
        <w:t xml:space="preserve"> вул. Василя Стуса м. Звягель Житомирської області на кладовище смт. Вапнярка Тульчинського району Вінницької області</w:t>
      </w:r>
      <w:r w:rsidRPr="000F5527">
        <w:rPr>
          <w:sz w:val="28"/>
          <w:szCs w:val="28"/>
          <w:lang w:val="uk-UA"/>
        </w:rPr>
        <w:t>.</w:t>
      </w:r>
    </w:p>
    <w:p w:rsidR="000F5527" w:rsidRDefault="00170762" w:rsidP="000F5527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1314D" w:rsidRPr="000F5527">
        <w:rPr>
          <w:sz w:val="28"/>
          <w:szCs w:val="28"/>
          <w:lang w:val="uk-UA"/>
        </w:rPr>
        <w:t xml:space="preserve">ерепоховання померлого гр. </w:t>
      </w:r>
      <w:r w:rsidR="000F5527" w:rsidRPr="00317AAC">
        <w:rPr>
          <w:sz w:val="28"/>
          <w:szCs w:val="28"/>
          <w:highlight w:val="black"/>
          <w:lang w:val="uk-UA"/>
        </w:rPr>
        <w:t>Коваля Сергія Михайловича</w:t>
      </w:r>
      <w:r w:rsidR="0071314D" w:rsidRPr="000F5527">
        <w:rPr>
          <w:sz w:val="28"/>
          <w:szCs w:val="28"/>
          <w:lang w:val="uk-UA"/>
        </w:rPr>
        <w:t xml:space="preserve"> здійсн</w:t>
      </w:r>
      <w:r w:rsidR="00006D39">
        <w:rPr>
          <w:sz w:val="28"/>
          <w:szCs w:val="28"/>
          <w:lang w:val="uk-UA"/>
        </w:rPr>
        <w:t>юється</w:t>
      </w:r>
      <w:r w:rsidR="0071314D" w:rsidRPr="000F5527">
        <w:rPr>
          <w:sz w:val="28"/>
          <w:szCs w:val="28"/>
          <w:lang w:val="uk-UA"/>
        </w:rPr>
        <w:t xml:space="preserve"> за рахунок коштів гр. </w:t>
      </w:r>
      <w:r w:rsidR="000F5527" w:rsidRPr="00317AAC">
        <w:rPr>
          <w:sz w:val="28"/>
          <w:szCs w:val="28"/>
          <w:highlight w:val="black"/>
          <w:lang w:val="uk-UA"/>
        </w:rPr>
        <w:t>Коваль Світлани Сергіївни</w:t>
      </w:r>
      <w:r w:rsidR="000F5527">
        <w:rPr>
          <w:sz w:val="28"/>
          <w:szCs w:val="28"/>
          <w:lang w:val="uk-UA"/>
        </w:rPr>
        <w:t>.</w:t>
      </w:r>
    </w:p>
    <w:p w:rsidR="00EC0B73" w:rsidRDefault="001D1473" w:rsidP="00EC0B7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1D1473">
        <w:rPr>
          <w:sz w:val="28"/>
          <w:szCs w:val="28"/>
          <w:lang w:val="uk-UA"/>
        </w:rPr>
        <w:t>Перепоховання проводити в при</w:t>
      </w:r>
      <w:r w:rsidR="0031302A">
        <w:rPr>
          <w:sz w:val="28"/>
          <w:szCs w:val="28"/>
          <w:lang w:val="uk-UA"/>
        </w:rPr>
        <w:t>сутності медичного працівника</w:t>
      </w:r>
      <w:r w:rsidRPr="001D1473">
        <w:rPr>
          <w:lang w:val="uk-UA"/>
        </w:rPr>
        <w:t xml:space="preserve">, </w:t>
      </w:r>
      <w:r w:rsidRPr="001D1473">
        <w:rPr>
          <w:sz w:val="28"/>
          <w:szCs w:val="28"/>
          <w:lang w:val="uk-UA"/>
        </w:rPr>
        <w:t>участь як</w:t>
      </w:r>
      <w:r w:rsidR="0031302A">
        <w:rPr>
          <w:sz w:val="28"/>
          <w:szCs w:val="28"/>
          <w:lang w:val="uk-UA"/>
        </w:rPr>
        <w:t>ого</w:t>
      </w:r>
      <w:r w:rsidRPr="001D1473">
        <w:rPr>
          <w:sz w:val="28"/>
          <w:szCs w:val="28"/>
          <w:lang w:val="uk-UA"/>
        </w:rPr>
        <w:t xml:space="preserve"> при проведенні перепоховання забезпечує – </w:t>
      </w:r>
      <w:r w:rsidRPr="00317AAC">
        <w:rPr>
          <w:sz w:val="28"/>
          <w:szCs w:val="28"/>
          <w:highlight w:val="black"/>
          <w:lang w:val="uk-UA"/>
        </w:rPr>
        <w:t>Коваль Світлана Сергіївна</w:t>
      </w:r>
      <w:bookmarkStart w:id="0" w:name="_GoBack"/>
      <w:bookmarkEnd w:id="0"/>
      <w:r w:rsidR="0031302A">
        <w:rPr>
          <w:sz w:val="28"/>
          <w:szCs w:val="28"/>
          <w:lang w:val="uk-UA"/>
        </w:rPr>
        <w:t xml:space="preserve"> з дотриманням вимог </w:t>
      </w:r>
      <w:proofErr w:type="spellStart"/>
      <w:r w:rsidR="0031302A">
        <w:rPr>
          <w:sz w:val="28"/>
          <w:szCs w:val="28"/>
          <w:lang w:val="uk-UA"/>
        </w:rPr>
        <w:t>ДСанПІН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1D1473">
        <w:rPr>
          <w:sz w:val="28"/>
          <w:szCs w:val="28"/>
          <w:lang w:val="uk-UA"/>
        </w:rPr>
        <w:t>№ 2.2.2.028-99 «Гігієнічні вимоги до обладнання та утримання кладовищ в населених пунктах України».</w:t>
      </w:r>
    </w:p>
    <w:p w:rsidR="00006D39" w:rsidRDefault="00006D39" w:rsidP="00EC0B7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06D39">
        <w:rPr>
          <w:sz w:val="28"/>
          <w:szCs w:val="28"/>
          <w:lang w:val="uk-UA"/>
        </w:rPr>
        <w:t>Під час перепоховання померл</w:t>
      </w:r>
      <w:r>
        <w:rPr>
          <w:sz w:val="28"/>
          <w:szCs w:val="28"/>
          <w:lang w:val="uk-UA"/>
        </w:rPr>
        <w:t>ого</w:t>
      </w:r>
      <w:r w:rsidRPr="00006D39">
        <w:rPr>
          <w:sz w:val="28"/>
          <w:szCs w:val="28"/>
          <w:lang w:val="uk-UA"/>
        </w:rPr>
        <w:t xml:space="preserve"> контроль за дотриманням безпечних умов праці протягом усього терміну ведення робіт здійснює</w:t>
      </w:r>
      <w:r>
        <w:rPr>
          <w:sz w:val="28"/>
          <w:szCs w:val="28"/>
          <w:lang w:val="uk-UA"/>
        </w:rPr>
        <w:t xml:space="preserve"> завідувач кладовищами комунального підприємства Звягельської міської ради «Звягельсервіс» </w:t>
      </w:r>
      <w:proofErr w:type="spellStart"/>
      <w:r w:rsidR="00A42A8A">
        <w:rPr>
          <w:sz w:val="28"/>
          <w:szCs w:val="28"/>
          <w:lang w:val="uk-UA"/>
        </w:rPr>
        <w:t>Рутанський</w:t>
      </w:r>
      <w:proofErr w:type="spellEnd"/>
      <w:r w:rsidR="00A42A8A">
        <w:rPr>
          <w:sz w:val="28"/>
          <w:szCs w:val="28"/>
          <w:lang w:val="uk-UA"/>
        </w:rPr>
        <w:t xml:space="preserve"> П.О.</w:t>
      </w:r>
    </w:p>
    <w:p w:rsidR="0071314D" w:rsidRDefault="00EC0B73" w:rsidP="00EC0B7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0B73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 </w:t>
      </w:r>
      <w:proofErr w:type="spellStart"/>
      <w:r w:rsidRPr="00EC0B73">
        <w:rPr>
          <w:sz w:val="28"/>
          <w:szCs w:val="28"/>
          <w:lang w:val="uk-UA"/>
        </w:rPr>
        <w:t>Якубова</w:t>
      </w:r>
      <w:proofErr w:type="spellEnd"/>
      <w:r w:rsidRPr="00EC0B73">
        <w:rPr>
          <w:sz w:val="28"/>
          <w:szCs w:val="28"/>
          <w:lang w:val="uk-UA"/>
        </w:rPr>
        <w:t xml:space="preserve"> В.О.</w:t>
      </w: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</w:rPr>
      </w:pPr>
    </w:p>
    <w:p w:rsidR="00CC64DD" w:rsidRDefault="000F5527" w:rsidP="000F5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sectPr w:rsidR="00CC64DD" w:rsidSect="00EC0B73">
      <w:pgSz w:w="11906" w:h="16838"/>
      <w:pgMar w:top="85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7AF3"/>
    <w:multiLevelType w:val="hybridMultilevel"/>
    <w:tmpl w:val="0958D8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F40E60"/>
    <w:multiLevelType w:val="hybridMultilevel"/>
    <w:tmpl w:val="B4CA2066"/>
    <w:lvl w:ilvl="0" w:tplc="3A46D8B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1F04A2"/>
    <w:multiLevelType w:val="hybridMultilevel"/>
    <w:tmpl w:val="B80C2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D39"/>
    <w:rsid w:val="000415E1"/>
    <w:rsid w:val="000F5527"/>
    <w:rsid w:val="001016DC"/>
    <w:rsid w:val="00170762"/>
    <w:rsid w:val="00181302"/>
    <w:rsid w:val="001D1473"/>
    <w:rsid w:val="0031302A"/>
    <w:rsid w:val="00317AAC"/>
    <w:rsid w:val="0071314D"/>
    <w:rsid w:val="008005F7"/>
    <w:rsid w:val="00807E5C"/>
    <w:rsid w:val="008C4ADA"/>
    <w:rsid w:val="00905233"/>
    <w:rsid w:val="00A42A8A"/>
    <w:rsid w:val="00AF2F29"/>
    <w:rsid w:val="00B677CD"/>
    <w:rsid w:val="00BA58C0"/>
    <w:rsid w:val="00CC64DD"/>
    <w:rsid w:val="00CE4046"/>
    <w:rsid w:val="00EC0B73"/>
    <w:rsid w:val="00F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0F5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6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2023-03-22T07:17:00Z</cp:lastPrinted>
  <dcterms:created xsi:type="dcterms:W3CDTF">2023-03-23T08:49:00Z</dcterms:created>
  <dcterms:modified xsi:type="dcterms:W3CDTF">2023-03-23T08:49:00Z</dcterms:modified>
</cp:coreProperties>
</file>