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4369E" w:rsidRDefault="005C1244" w:rsidP="00903185">
      <w:pPr>
        <w:pStyle w:val="1"/>
        <w:tabs>
          <w:tab w:val="center" w:pos="4860"/>
          <w:tab w:val="left" w:pos="5580"/>
          <w:tab w:val="left" w:pos="8310"/>
          <w:tab w:val="left" w:pos="8640"/>
        </w:tabs>
        <w:spacing w:before="0" w:line="240" w:lineRule="auto"/>
        <w:ind w:right="-8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69E">
        <w:rPr>
          <w:b/>
          <w:color w:val="000000" w:themeColor="text1"/>
          <w:sz w:val="28"/>
          <w:szCs w:val="28"/>
        </w:rPr>
        <w:br w:type="textWrapping" w:clear="all"/>
      </w:r>
      <w:r w:rsidR="00D41D10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ЗВЯГЕЛЬСЬКА</w:t>
      </w: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МІСЬКА РАДА</w:t>
      </w:r>
    </w:p>
    <w:p w:rsidR="005C1244" w:rsidRPr="0054369E" w:rsidRDefault="005C1244" w:rsidP="009031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</w:t>
      </w:r>
    </w:p>
    <w:p w:rsidR="002A41B1" w:rsidRPr="0054369E" w:rsidRDefault="002A41B1" w:rsidP="0090318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1244" w:rsidRPr="0054369E" w:rsidRDefault="00442853" w:rsidP="009031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D54BF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ридцять перша</w:t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сесія </w:t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03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восьмого скликання</w:t>
      </w:r>
    </w:p>
    <w:p w:rsidR="007C3E0E" w:rsidRDefault="007C3E0E" w:rsidP="009031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1244" w:rsidRPr="0054369E" w:rsidRDefault="007C3E0E" w:rsidP="00903185">
      <w:pPr>
        <w:spacing w:after="0" w:line="240" w:lineRule="auto"/>
        <w:rPr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30.03.2023</w:t>
      </w:r>
      <w:r w:rsidR="00AB4B7D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00F7A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347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9031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347B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700F7A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1244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811</w:t>
      </w:r>
    </w:p>
    <w:p w:rsidR="00903185" w:rsidRDefault="00903185" w:rsidP="00903185">
      <w:pPr>
        <w:pStyle w:val="6"/>
        <w:tabs>
          <w:tab w:val="left" w:pos="3969"/>
          <w:tab w:val="left" w:pos="4253"/>
        </w:tabs>
        <w:ind w:right="5811"/>
        <w:jc w:val="both"/>
        <w:rPr>
          <w:color w:val="000000" w:themeColor="text1"/>
          <w:szCs w:val="28"/>
          <w:lang w:val="uk-UA"/>
        </w:rPr>
      </w:pPr>
    </w:p>
    <w:p w:rsidR="00386A99" w:rsidRPr="0054369E" w:rsidRDefault="00700F7A" w:rsidP="00903185">
      <w:pPr>
        <w:pStyle w:val="6"/>
        <w:tabs>
          <w:tab w:val="left" w:pos="3969"/>
          <w:tab w:val="left" w:pos="4253"/>
        </w:tabs>
        <w:ind w:right="5102"/>
        <w:jc w:val="both"/>
        <w:rPr>
          <w:color w:val="000000" w:themeColor="text1"/>
          <w:szCs w:val="28"/>
          <w:lang w:val="uk-UA"/>
        </w:rPr>
      </w:pPr>
      <w:r w:rsidRPr="0054369E">
        <w:rPr>
          <w:color w:val="000000" w:themeColor="text1"/>
          <w:szCs w:val="28"/>
          <w:lang w:val="uk-UA"/>
        </w:rPr>
        <w:t>Про внесення змін до</w:t>
      </w:r>
      <w:r w:rsidR="00065C2A" w:rsidRPr="0054369E">
        <w:rPr>
          <w:color w:val="000000" w:themeColor="text1"/>
          <w:szCs w:val="28"/>
          <w:lang w:val="uk-UA"/>
        </w:rPr>
        <w:t xml:space="preserve"> </w:t>
      </w:r>
      <w:r w:rsidRPr="0054369E">
        <w:rPr>
          <w:color w:val="000000" w:themeColor="text1"/>
          <w:szCs w:val="28"/>
          <w:lang w:val="uk-UA"/>
        </w:rPr>
        <w:t>рішення</w:t>
      </w:r>
      <w:r w:rsidR="00347BEF">
        <w:rPr>
          <w:color w:val="000000" w:themeColor="text1"/>
          <w:szCs w:val="28"/>
          <w:lang w:val="uk-UA"/>
        </w:rPr>
        <w:t xml:space="preserve"> міської ради</w:t>
      </w:r>
      <w:r w:rsidRPr="0054369E">
        <w:rPr>
          <w:color w:val="000000" w:themeColor="text1"/>
          <w:szCs w:val="28"/>
          <w:lang w:val="uk-UA"/>
        </w:rPr>
        <w:t xml:space="preserve"> від 09.03.2023 №804 ”</w:t>
      </w:r>
      <w:r w:rsidR="00386A99" w:rsidRPr="0054369E">
        <w:rPr>
          <w:color w:val="000000" w:themeColor="text1"/>
          <w:szCs w:val="28"/>
          <w:lang w:val="uk-UA"/>
        </w:rPr>
        <w:t xml:space="preserve">Про </w:t>
      </w:r>
      <w:r w:rsidR="00315F42" w:rsidRPr="0054369E">
        <w:rPr>
          <w:color w:val="000000" w:themeColor="text1"/>
          <w:szCs w:val="28"/>
          <w:lang w:val="uk-UA"/>
        </w:rPr>
        <w:t>розміщення тимчасово вільних коштів бюджету Новоград-Волинської міської територіальної громади на депозитах, а також шляхом придбання державних цінних паперів</w:t>
      </w:r>
      <w:r w:rsidRPr="0054369E">
        <w:rPr>
          <w:color w:val="000000" w:themeColor="text1"/>
          <w:szCs w:val="28"/>
          <w:lang w:val="uk-UA"/>
        </w:rPr>
        <w:t>”</w:t>
      </w:r>
    </w:p>
    <w:p w:rsidR="00386A99" w:rsidRPr="0054369E" w:rsidRDefault="00386A99" w:rsidP="00903185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03185" w:rsidRDefault="00FC004B" w:rsidP="00903185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1E336B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9031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статтею </w:t>
      </w:r>
      <w:r w:rsidR="00903185" w:rsidRPr="009031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25, </w:t>
      </w:r>
      <w:r w:rsidR="001D03F4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пунктом 23 частини першої статті 26</w:t>
      </w:r>
      <w:r w:rsidR="001D03F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03185" w:rsidRPr="00903185">
        <w:rPr>
          <w:rFonts w:ascii="Times New Roman" w:hAnsi="Times New Roman" w:cs="Times New Roman"/>
          <w:sz w:val="28"/>
          <w:szCs w:val="28"/>
          <w:lang w:val="uk-UA" w:eastAsia="ru-RU"/>
        </w:rPr>
        <w:t>частиною другою статті 70</w:t>
      </w:r>
      <w:r w:rsidR="001E336B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Україні“, стат</w:t>
      </w:r>
      <w:r w:rsidR="004074E0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="00AC6839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="00315F42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16 Бюджетного кодексу України, </w:t>
      </w:r>
      <w:r w:rsidR="00083D0E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постановою Кабінету Міністрів України</w:t>
      </w:r>
      <w:r w:rsidR="00315F42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23.05.2018 № 544 „Про затвердження Порядку розміщення тимчасово вільних коштів місцевих бюджетів шляхом придбання державних цінних паперів“ (із змінами)</w:t>
      </w:r>
      <w:r w:rsidR="00374899" w:rsidRPr="0054369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315F42"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347BEF">
        <w:rPr>
          <w:rFonts w:ascii="Times New Roman" w:hAnsi="Times New Roman" w:cs="Times New Roman"/>
          <w:sz w:val="28"/>
          <w:szCs w:val="28"/>
          <w:lang w:val="uk-UA" w:eastAsia="ru-RU"/>
        </w:rPr>
        <w:t>протокол</w:t>
      </w:r>
      <w:r w:rsidRPr="00543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4369E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конкурсної    комісії    з  розміщення    тимчасово   вільних   коштів бюджету міської територіальної громади  шляхом    придбання    державних   цінних паперів - військових  облігацій </w:t>
      </w:r>
      <w:r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>внутрішньої державної  позики у 2023 році</w:t>
      </w:r>
      <w:r w:rsidR="00347BEF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від 20.03.2023 року №1</w:t>
      </w:r>
      <w:r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>, міська рада</w:t>
      </w:r>
      <w:r w:rsidR="00065C2A"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  </w:t>
      </w:r>
    </w:p>
    <w:p w:rsidR="00065C2A" w:rsidRPr="0054369E" w:rsidRDefault="00065C2A" w:rsidP="00903185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/>
        </w:rPr>
      </w:pPr>
      <w:r w:rsidRPr="0054369E">
        <w:rPr>
          <w:rFonts w:ascii="Times New Roman" w:eastAsia="Microsoft Sans Serif" w:hAnsi="Times New Roman" w:cs="Times New Roman"/>
          <w:sz w:val="28"/>
          <w:szCs w:val="28"/>
          <w:lang w:val="uk-UA"/>
        </w:rPr>
        <w:t xml:space="preserve">    </w:t>
      </w:r>
    </w:p>
    <w:p w:rsidR="00386A99" w:rsidRPr="0054369E" w:rsidRDefault="00386A99" w:rsidP="00903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ВИРІШИЛА:</w:t>
      </w:r>
    </w:p>
    <w:p w:rsidR="00EF30DD" w:rsidRPr="0054369E" w:rsidRDefault="00065C2A" w:rsidP="00903185">
      <w:pPr>
        <w:spacing w:after="0" w:line="240" w:lineRule="auto"/>
        <w:ind w:firstLine="567"/>
        <w:jc w:val="both"/>
        <w:rPr>
          <w:color w:val="000000" w:themeColor="text1"/>
          <w:szCs w:val="28"/>
          <w:lang w:val="uk-UA"/>
        </w:rPr>
      </w:pPr>
      <w:r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7D54BF" w:rsidRPr="00543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D54BF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до рішення міської ради </w:t>
      </w:r>
      <w:r w:rsidR="00EE2FE7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09.03.2023 №804 </w:t>
      </w:r>
      <w:r w:rsidR="007D54BF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4899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”Про розміщення тимчасово вільних коштів бюджету Новоград-Волинської міської територіальної громади </w:t>
      </w:r>
      <w:r w:rsidR="00CD594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74899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депозитах, а також шляхом придбання державних цінних паперів”</w:t>
      </w:r>
      <w:r w:rsidR="00F5137C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D54BF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94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53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саме</w:t>
      </w:r>
      <w:r w:rsidR="007D54BF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9F42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</w:t>
      </w:r>
      <w:r w:rsidR="007D54BF" w:rsidRPr="0054369E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EF30DD" w:rsidRP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</w:t>
      </w:r>
      <w:r w:rsid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r w:rsidR="00EF30DD" w:rsidRP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 </w:t>
      </w:r>
      <w:r w:rsidR="009F4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після слів </w:t>
      </w:r>
      <w:r w:rsidR="0044285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4656E1" w:rsidRPr="009F4287">
        <w:rPr>
          <w:rFonts w:ascii="Times New Roman" w:hAnsi="Times New Roman" w:cs="Times New Roman"/>
          <w:sz w:val="28"/>
          <w:szCs w:val="28"/>
          <w:lang w:val="uk-UA"/>
        </w:rPr>
        <w:t>строком обігу до одного року (коро</w:t>
      </w:r>
      <w:r w:rsidR="00442853">
        <w:rPr>
          <w:rFonts w:ascii="Times New Roman" w:hAnsi="Times New Roman" w:cs="Times New Roman"/>
          <w:sz w:val="28"/>
          <w:szCs w:val="28"/>
          <w:lang w:val="uk-UA"/>
        </w:rPr>
        <w:t>ткострокові державні облігації)</w:t>
      </w:r>
      <w:r w:rsidR="00442853" w:rsidRPr="0044285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442853">
        <w:rPr>
          <w:rFonts w:ascii="Times New Roman" w:hAnsi="Times New Roman" w:cs="Times New Roman"/>
          <w:sz w:val="28"/>
          <w:szCs w:val="28"/>
          <w:lang w:val="uk-UA"/>
        </w:rPr>
        <w:t>доповнити словами</w:t>
      </w:r>
      <w:r w:rsidR="000E18B7" w:rsidRPr="009F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85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0E18B7" w:rsidRPr="009F4287">
        <w:rPr>
          <w:rFonts w:ascii="Times New Roman" w:hAnsi="Times New Roman" w:cs="Times New Roman"/>
          <w:sz w:val="28"/>
          <w:szCs w:val="28"/>
          <w:lang w:val="uk-UA"/>
        </w:rPr>
        <w:t>та/або</w:t>
      </w:r>
      <w:r w:rsidR="004656E1" w:rsidRPr="009F428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3F21" w:rsidRPr="009F4287">
        <w:rPr>
          <w:rFonts w:ascii="Times New Roman" w:hAnsi="Times New Roman" w:cs="Times New Roman"/>
          <w:sz w:val="28"/>
          <w:szCs w:val="28"/>
          <w:lang w:val="uk-UA"/>
        </w:rPr>
        <w:t>від одного до п’яти років</w:t>
      </w:r>
      <w:r w:rsidR="00C64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F21" w:rsidRPr="009F4287">
        <w:rPr>
          <w:rFonts w:ascii="Times New Roman" w:hAnsi="Times New Roman" w:cs="Times New Roman"/>
          <w:sz w:val="28"/>
          <w:szCs w:val="28"/>
          <w:lang w:val="uk-UA"/>
        </w:rPr>
        <w:t>(середньострокові державні облігації)</w:t>
      </w:r>
      <w:r w:rsidR="00442853" w:rsidRPr="004428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42853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CC3639" w:rsidRPr="009F4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6A99" w:rsidRPr="0054369E" w:rsidRDefault="00F5137C" w:rsidP="009031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F30DD" w:rsidRPr="00543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бюджету територіальної громади, комунальної</w:t>
      </w:r>
      <w:r w:rsidR="00C31734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власності та економічного розвитку (Сухих А.Ю.) та секретаря міської ради Гвозденко</w:t>
      </w:r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C10ABE" w:rsidRPr="0054369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О.В.</w:t>
      </w:r>
    </w:p>
    <w:p w:rsidR="00C10ABE" w:rsidRDefault="00C10ABE" w:rsidP="00903185">
      <w:pPr>
        <w:pStyle w:val="3"/>
        <w:jc w:val="both"/>
        <w:rPr>
          <w:b w:val="0"/>
          <w:szCs w:val="28"/>
        </w:rPr>
      </w:pPr>
      <w:bookmarkStart w:id="0" w:name="_GoBack"/>
      <w:bookmarkEnd w:id="0"/>
    </w:p>
    <w:p w:rsidR="00347BEF" w:rsidRPr="0054369E" w:rsidRDefault="00347BEF" w:rsidP="00903185">
      <w:pPr>
        <w:pStyle w:val="3"/>
        <w:jc w:val="both"/>
        <w:rPr>
          <w:b w:val="0"/>
          <w:szCs w:val="28"/>
        </w:rPr>
      </w:pPr>
    </w:p>
    <w:p w:rsidR="00386A99" w:rsidRDefault="00AC42AD" w:rsidP="00903185">
      <w:pPr>
        <w:pStyle w:val="3"/>
        <w:rPr>
          <w:b w:val="0"/>
          <w:szCs w:val="28"/>
        </w:rPr>
      </w:pPr>
      <w:r w:rsidRPr="0054369E">
        <w:rPr>
          <w:b w:val="0"/>
          <w:szCs w:val="28"/>
        </w:rPr>
        <w:t>Міський голова</w:t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="00FC004B" w:rsidRPr="0054369E">
        <w:rPr>
          <w:b w:val="0"/>
          <w:szCs w:val="28"/>
        </w:rPr>
        <w:t xml:space="preserve">            </w:t>
      </w:r>
      <w:r w:rsidR="00FC004B"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Pr="0054369E">
        <w:rPr>
          <w:b w:val="0"/>
          <w:szCs w:val="28"/>
        </w:rPr>
        <w:tab/>
      </w:r>
      <w:r w:rsidR="009D265D">
        <w:rPr>
          <w:b w:val="0"/>
          <w:szCs w:val="28"/>
        </w:rPr>
        <w:t xml:space="preserve">   </w:t>
      </w:r>
      <w:r w:rsidRPr="0054369E">
        <w:rPr>
          <w:b w:val="0"/>
          <w:szCs w:val="28"/>
        </w:rPr>
        <w:t>Микола БОРОВЕЦЬ</w:t>
      </w:r>
    </w:p>
    <w:p w:rsidR="0060272E" w:rsidRDefault="0060272E" w:rsidP="00903185">
      <w:pPr>
        <w:pStyle w:val="3"/>
        <w:rPr>
          <w:b w:val="0"/>
          <w:szCs w:val="28"/>
        </w:rPr>
      </w:pPr>
    </w:p>
    <w:p w:rsidR="0060272E" w:rsidRDefault="0060272E" w:rsidP="00903185">
      <w:pPr>
        <w:pStyle w:val="3"/>
        <w:rPr>
          <w:b w:val="0"/>
          <w:szCs w:val="28"/>
        </w:rPr>
      </w:pPr>
    </w:p>
    <w:p w:rsidR="0060272E" w:rsidRDefault="0060272E" w:rsidP="00903185">
      <w:pPr>
        <w:pStyle w:val="3"/>
        <w:rPr>
          <w:b w:val="0"/>
          <w:szCs w:val="28"/>
        </w:rPr>
      </w:pPr>
    </w:p>
    <w:p w:rsidR="0060272E" w:rsidRDefault="0060272E" w:rsidP="00903185">
      <w:pPr>
        <w:pStyle w:val="3"/>
        <w:rPr>
          <w:b w:val="0"/>
          <w:szCs w:val="28"/>
        </w:rPr>
      </w:pPr>
    </w:p>
    <w:p w:rsidR="0060272E" w:rsidRDefault="0060272E" w:rsidP="00903185">
      <w:pPr>
        <w:pStyle w:val="3"/>
        <w:rPr>
          <w:b w:val="0"/>
          <w:szCs w:val="28"/>
        </w:rPr>
      </w:pPr>
    </w:p>
    <w:p w:rsidR="0060272E" w:rsidRDefault="0060272E" w:rsidP="00903185">
      <w:pPr>
        <w:pStyle w:val="3"/>
        <w:rPr>
          <w:b w:val="0"/>
          <w:szCs w:val="28"/>
        </w:rPr>
      </w:pPr>
    </w:p>
    <w:sectPr w:rsidR="0060272E" w:rsidSect="0054369E">
      <w:pgSz w:w="11906" w:h="16838"/>
      <w:pgMar w:top="142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ED"/>
    <w:rsid w:val="0004019D"/>
    <w:rsid w:val="00065C2A"/>
    <w:rsid w:val="00074B38"/>
    <w:rsid w:val="00083D0E"/>
    <w:rsid w:val="000B5362"/>
    <w:rsid w:val="000E18B7"/>
    <w:rsid w:val="001042AB"/>
    <w:rsid w:val="00122797"/>
    <w:rsid w:val="001365B6"/>
    <w:rsid w:val="0013795A"/>
    <w:rsid w:val="001D03F4"/>
    <w:rsid w:val="001E336B"/>
    <w:rsid w:val="001F6F45"/>
    <w:rsid w:val="00223ACE"/>
    <w:rsid w:val="002464AD"/>
    <w:rsid w:val="002A41B1"/>
    <w:rsid w:val="00315F42"/>
    <w:rsid w:val="00347BEF"/>
    <w:rsid w:val="00350BDC"/>
    <w:rsid w:val="003669C7"/>
    <w:rsid w:val="00371A5C"/>
    <w:rsid w:val="00374899"/>
    <w:rsid w:val="003809E9"/>
    <w:rsid w:val="00386A99"/>
    <w:rsid w:val="003E263F"/>
    <w:rsid w:val="004074E0"/>
    <w:rsid w:val="00442853"/>
    <w:rsid w:val="00443F21"/>
    <w:rsid w:val="004441C7"/>
    <w:rsid w:val="0046548E"/>
    <w:rsid w:val="004656E1"/>
    <w:rsid w:val="004C1374"/>
    <w:rsid w:val="0054369E"/>
    <w:rsid w:val="00565FE7"/>
    <w:rsid w:val="005B7342"/>
    <w:rsid w:val="005C1244"/>
    <w:rsid w:val="005D4582"/>
    <w:rsid w:val="0060272E"/>
    <w:rsid w:val="00604E99"/>
    <w:rsid w:val="00670C66"/>
    <w:rsid w:val="00700F7A"/>
    <w:rsid w:val="00782C1E"/>
    <w:rsid w:val="007C3E0E"/>
    <w:rsid w:val="007D54BF"/>
    <w:rsid w:val="00890EED"/>
    <w:rsid w:val="00903185"/>
    <w:rsid w:val="00940A7F"/>
    <w:rsid w:val="009924CB"/>
    <w:rsid w:val="009D265D"/>
    <w:rsid w:val="009F4287"/>
    <w:rsid w:val="00A10522"/>
    <w:rsid w:val="00A125F6"/>
    <w:rsid w:val="00A27588"/>
    <w:rsid w:val="00A373C5"/>
    <w:rsid w:val="00A56C20"/>
    <w:rsid w:val="00A6651B"/>
    <w:rsid w:val="00AB4B7D"/>
    <w:rsid w:val="00AC42AD"/>
    <w:rsid w:val="00AC6839"/>
    <w:rsid w:val="00B45F2D"/>
    <w:rsid w:val="00C10ABE"/>
    <w:rsid w:val="00C31734"/>
    <w:rsid w:val="00C40CA3"/>
    <w:rsid w:val="00C64CE8"/>
    <w:rsid w:val="00C75F0C"/>
    <w:rsid w:val="00C94694"/>
    <w:rsid w:val="00CB1B8F"/>
    <w:rsid w:val="00CC3639"/>
    <w:rsid w:val="00CD5943"/>
    <w:rsid w:val="00CF532B"/>
    <w:rsid w:val="00D41D10"/>
    <w:rsid w:val="00D4534C"/>
    <w:rsid w:val="00DB7586"/>
    <w:rsid w:val="00E6126B"/>
    <w:rsid w:val="00EE2FE7"/>
    <w:rsid w:val="00EF30DD"/>
    <w:rsid w:val="00F5137C"/>
    <w:rsid w:val="00F93D78"/>
    <w:rsid w:val="00FC004B"/>
    <w:rsid w:val="00FE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F3C"/>
  <w15:docId w15:val="{1E9E6231-AEFC-4B30-9951-FD73D8F8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11">
    <w:name w:val="Абзац списку1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7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7D54B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D54BF"/>
  </w:style>
  <w:style w:type="paragraph" w:styleId="aa">
    <w:name w:val="No Spacing"/>
    <w:uiPriority w:val="1"/>
    <w:qFormat/>
    <w:rsid w:val="00065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324E-E8EE-4798-AE5D-A047F575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_-M-_</dc:creator>
  <cp:lastModifiedBy>24-2</cp:lastModifiedBy>
  <cp:revision>2</cp:revision>
  <cp:lastPrinted>2012-03-21T08:59:00Z</cp:lastPrinted>
  <dcterms:created xsi:type="dcterms:W3CDTF">2023-04-03T06:45:00Z</dcterms:created>
  <dcterms:modified xsi:type="dcterms:W3CDTF">2023-04-03T06:45:00Z</dcterms:modified>
</cp:coreProperties>
</file>