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7A" w:rsidRPr="00427F7A" w:rsidRDefault="00BA698A" w:rsidP="00427F7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040" cy="61277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7A" w:rsidRPr="00427F7A" w:rsidRDefault="00427F7A" w:rsidP="00427F7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27F7A">
        <w:rPr>
          <w:sz w:val="28"/>
          <w:szCs w:val="28"/>
        </w:rPr>
        <w:t>ЗВЯГЕЛЬСЬКА МІСЬКА РАДА</w:t>
      </w:r>
    </w:p>
    <w:p w:rsidR="00427F7A" w:rsidRPr="00427F7A" w:rsidRDefault="00427F7A" w:rsidP="00427F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7F7A">
        <w:rPr>
          <w:sz w:val="28"/>
          <w:szCs w:val="28"/>
        </w:rPr>
        <w:t>РІШЕННЯ</w:t>
      </w:r>
    </w:p>
    <w:p w:rsidR="00427F7A" w:rsidRPr="00427F7A" w:rsidRDefault="00427F7A" w:rsidP="00427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3EC" w:rsidRPr="005C183F" w:rsidRDefault="007333EC" w:rsidP="007333EC">
      <w:pPr>
        <w:rPr>
          <w:sz w:val="28"/>
          <w:lang w:val="uk-UA"/>
        </w:rPr>
      </w:pPr>
      <w:r>
        <w:rPr>
          <w:sz w:val="28"/>
          <w:lang w:val="uk-UA"/>
        </w:rPr>
        <w:t>тридцять друга</w:t>
      </w:r>
      <w:r w:rsidRPr="00DE11D0">
        <w:rPr>
          <w:sz w:val="28"/>
          <w:szCs w:val="28"/>
          <w:lang w:val="uk-UA"/>
        </w:rPr>
        <w:t xml:space="preserve"> сесія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DE11D0">
        <w:rPr>
          <w:sz w:val="28"/>
          <w:szCs w:val="28"/>
        </w:rPr>
        <w:t>восьмого</w:t>
      </w:r>
      <w:r w:rsidRPr="00DE11D0">
        <w:rPr>
          <w:sz w:val="28"/>
          <w:szCs w:val="28"/>
          <w:lang w:val="uk-UA"/>
        </w:rPr>
        <w:t xml:space="preserve"> скликання</w:t>
      </w:r>
    </w:p>
    <w:p w:rsidR="007333EC" w:rsidRDefault="007333EC" w:rsidP="007333EC">
      <w:pPr>
        <w:jc w:val="both"/>
        <w:rPr>
          <w:sz w:val="28"/>
          <w:szCs w:val="28"/>
          <w:lang w:val="uk-UA"/>
        </w:rPr>
      </w:pPr>
    </w:p>
    <w:p w:rsidR="007333EC" w:rsidRPr="00DE11D0" w:rsidRDefault="007333EC" w:rsidP="007333EC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230C">
        <w:rPr>
          <w:sz w:val="28"/>
          <w:szCs w:val="28"/>
          <w:lang w:val="uk-UA"/>
        </w:rPr>
        <w:t>27.04.2023</w:t>
      </w:r>
      <w:r>
        <w:rPr>
          <w:sz w:val="28"/>
          <w:szCs w:val="28"/>
          <w:lang w:val="uk-UA"/>
        </w:rPr>
        <w:t xml:space="preserve">                   </w:t>
      </w:r>
      <w:r w:rsidR="00FF230C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DE11D0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FF230C">
        <w:rPr>
          <w:sz w:val="28"/>
          <w:szCs w:val="28"/>
          <w:lang w:val="uk-UA"/>
        </w:rPr>
        <w:t>816</w:t>
      </w:r>
    </w:p>
    <w:p w:rsidR="00BF2867" w:rsidRDefault="00BF2867" w:rsidP="004031E6">
      <w:pPr>
        <w:tabs>
          <w:tab w:val="left" w:pos="4680"/>
        </w:tabs>
        <w:ind w:right="5670"/>
        <w:rPr>
          <w:sz w:val="28"/>
          <w:szCs w:val="28"/>
          <w:lang w:val="uk-UA"/>
        </w:rPr>
      </w:pPr>
    </w:p>
    <w:p w:rsidR="003830D5" w:rsidRDefault="00727ADF" w:rsidP="00B72054">
      <w:pPr>
        <w:tabs>
          <w:tab w:val="left" w:pos="4253"/>
          <w:tab w:val="left" w:pos="4680"/>
        </w:tabs>
        <w:ind w:right="5670"/>
        <w:rPr>
          <w:sz w:val="28"/>
          <w:szCs w:val="28"/>
          <w:lang w:val="uk-UA"/>
        </w:rPr>
      </w:pPr>
      <w:r w:rsidRPr="001052E6"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> </w:t>
      </w:r>
      <w:r w:rsidR="00A420DB">
        <w:rPr>
          <w:sz w:val="28"/>
          <w:szCs w:val="28"/>
          <w:lang w:val="uk-UA"/>
        </w:rPr>
        <w:t xml:space="preserve"> </w:t>
      </w:r>
      <w:r w:rsidR="005730F4">
        <w:rPr>
          <w:sz w:val="28"/>
          <w:szCs w:val="28"/>
          <w:lang w:val="uk-UA"/>
        </w:rPr>
        <w:t>фінансове</w:t>
      </w:r>
      <w:r w:rsidR="004031E6">
        <w:rPr>
          <w:sz w:val="28"/>
          <w:szCs w:val="28"/>
          <w:lang w:val="uk-UA"/>
        </w:rPr>
        <w:t xml:space="preserve"> стимулювання талановитих дітей, молоді та їх наставників у галузі культури і мистецтва</w:t>
      </w:r>
    </w:p>
    <w:p w:rsidR="004031E6" w:rsidRPr="007D60FA" w:rsidRDefault="004031E6" w:rsidP="004031E6">
      <w:pPr>
        <w:tabs>
          <w:tab w:val="left" w:pos="4680"/>
        </w:tabs>
        <w:ind w:right="5670"/>
        <w:jc w:val="both"/>
        <w:rPr>
          <w:sz w:val="28"/>
          <w:szCs w:val="28"/>
          <w:lang w:val="uk-UA"/>
        </w:rPr>
      </w:pPr>
    </w:p>
    <w:p w:rsidR="00D933A1" w:rsidRPr="0026554D" w:rsidRDefault="009C7147" w:rsidP="00D933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830D5" w:rsidRPr="00D242EC">
        <w:rPr>
          <w:sz w:val="28"/>
          <w:szCs w:val="28"/>
          <w:lang w:val="uk-UA"/>
        </w:rPr>
        <w:t>Керуючис</w:t>
      </w:r>
      <w:r w:rsidR="0004258A">
        <w:rPr>
          <w:sz w:val="28"/>
          <w:szCs w:val="28"/>
          <w:lang w:val="uk-UA"/>
        </w:rPr>
        <w:t xml:space="preserve">ь статтями 25, </w:t>
      </w:r>
      <w:r w:rsidR="003830D5" w:rsidRPr="00D242EC">
        <w:rPr>
          <w:sz w:val="28"/>
          <w:szCs w:val="28"/>
          <w:lang w:val="uk-UA"/>
        </w:rPr>
        <w:t xml:space="preserve">26 </w:t>
      </w:r>
      <w:r w:rsidR="00654C1C">
        <w:rPr>
          <w:sz w:val="28"/>
          <w:szCs w:val="28"/>
          <w:lang w:val="uk-UA"/>
        </w:rPr>
        <w:t>З</w:t>
      </w:r>
      <w:r w:rsidR="0092092C">
        <w:rPr>
          <w:sz w:val="28"/>
          <w:szCs w:val="28"/>
          <w:lang w:val="uk-UA"/>
        </w:rPr>
        <w:t xml:space="preserve">акону </w:t>
      </w:r>
      <w:r w:rsidR="00654C1C">
        <w:rPr>
          <w:sz w:val="28"/>
          <w:szCs w:val="28"/>
          <w:lang w:val="uk-UA"/>
        </w:rPr>
        <w:t>У</w:t>
      </w:r>
      <w:r w:rsidR="0092092C">
        <w:rPr>
          <w:sz w:val="28"/>
          <w:szCs w:val="28"/>
          <w:lang w:val="uk-UA"/>
        </w:rPr>
        <w:t>країни</w:t>
      </w:r>
      <w:r w:rsidR="003830D5" w:rsidRPr="00D242EC">
        <w:rPr>
          <w:sz w:val="28"/>
          <w:szCs w:val="28"/>
          <w:lang w:val="uk-UA"/>
        </w:rPr>
        <w:t xml:space="preserve"> «Про міс</w:t>
      </w:r>
      <w:r w:rsidR="00844F18">
        <w:rPr>
          <w:sz w:val="28"/>
          <w:szCs w:val="28"/>
          <w:lang w:val="uk-UA"/>
        </w:rPr>
        <w:t xml:space="preserve">цеве самоврядування </w:t>
      </w:r>
      <w:r w:rsidR="00B72054">
        <w:rPr>
          <w:sz w:val="28"/>
          <w:szCs w:val="28"/>
          <w:lang w:val="uk-UA"/>
        </w:rPr>
        <w:br/>
      </w:r>
      <w:r w:rsidR="00844F18">
        <w:rPr>
          <w:sz w:val="28"/>
          <w:szCs w:val="28"/>
          <w:lang w:val="uk-UA"/>
        </w:rPr>
        <w:t>в Україні»,</w:t>
      </w:r>
      <w:r w:rsidR="0092092C">
        <w:rPr>
          <w:sz w:val="28"/>
          <w:szCs w:val="28"/>
          <w:lang w:val="uk-UA"/>
        </w:rPr>
        <w:t xml:space="preserve"> </w:t>
      </w:r>
      <w:r w:rsidR="00654C1C">
        <w:rPr>
          <w:rFonts w:eastAsia="Calibri"/>
          <w:sz w:val="28"/>
          <w:szCs w:val="28"/>
          <w:lang w:val="uk-UA"/>
        </w:rPr>
        <w:t>З</w:t>
      </w:r>
      <w:r w:rsidR="0092092C">
        <w:rPr>
          <w:rFonts w:eastAsia="Calibri"/>
          <w:sz w:val="28"/>
          <w:szCs w:val="28"/>
          <w:lang w:val="uk-UA"/>
        </w:rPr>
        <w:t xml:space="preserve">аконом </w:t>
      </w:r>
      <w:r w:rsidR="00654C1C">
        <w:rPr>
          <w:rFonts w:eastAsia="Calibri"/>
          <w:sz w:val="28"/>
          <w:szCs w:val="28"/>
          <w:lang w:val="uk-UA"/>
        </w:rPr>
        <w:t>У</w:t>
      </w:r>
      <w:r w:rsidR="0092092C">
        <w:rPr>
          <w:rFonts w:eastAsia="Calibri"/>
          <w:sz w:val="28"/>
          <w:szCs w:val="28"/>
          <w:lang w:val="uk-UA"/>
        </w:rPr>
        <w:t>країни</w:t>
      </w:r>
      <w:r w:rsidR="00D933A1">
        <w:rPr>
          <w:rFonts w:eastAsia="Calibri"/>
          <w:sz w:val="28"/>
          <w:szCs w:val="28"/>
          <w:lang w:val="uk-UA"/>
        </w:rPr>
        <w:t xml:space="preserve"> «Про культуру»</w:t>
      </w:r>
      <w:r w:rsidR="00D933A1">
        <w:rPr>
          <w:sz w:val="28"/>
          <w:szCs w:val="28"/>
          <w:lang w:val="uk-UA"/>
        </w:rPr>
        <w:t>, врахо</w:t>
      </w:r>
      <w:r w:rsidR="007305DC">
        <w:rPr>
          <w:sz w:val="28"/>
          <w:szCs w:val="28"/>
          <w:lang w:val="uk-UA"/>
        </w:rPr>
        <w:t>вуючи рішення міської ради</w:t>
      </w:r>
      <w:r w:rsidR="0004258A">
        <w:rPr>
          <w:sz w:val="28"/>
          <w:szCs w:val="28"/>
          <w:lang w:val="uk-UA"/>
        </w:rPr>
        <w:t xml:space="preserve"> від</w:t>
      </w:r>
      <w:r w:rsidR="0092092C">
        <w:rPr>
          <w:sz w:val="28"/>
          <w:szCs w:val="28"/>
          <w:lang w:val="uk-UA"/>
        </w:rPr>
        <w:t xml:space="preserve"> </w:t>
      </w:r>
      <w:r w:rsidR="005F24C3">
        <w:rPr>
          <w:sz w:val="28"/>
          <w:szCs w:val="28"/>
          <w:lang w:val="uk-UA"/>
        </w:rPr>
        <w:t>09.09.2021</w:t>
      </w:r>
      <w:r w:rsidR="0004258A">
        <w:rPr>
          <w:sz w:val="28"/>
          <w:szCs w:val="28"/>
          <w:lang w:val="uk-UA"/>
        </w:rPr>
        <w:t xml:space="preserve"> № 277 «П</w:t>
      </w:r>
      <w:r w:rsidR="00D933A1">
        <w:rPr>
          <w:sz w:val="28"/>
          <w:szCs w:val="28"/>
          <w:lang w:val="uk-UA"/>
        </w:rPr>
        <w:t xml:space="preserve">ро фінансове стимулювання талановитих дітей, молоді </w:t>
      </w:r>
      <w:r w:rsidR="00654C1C">
        <w:rPr>
          <w:sz w:val="28"/>
          <w:szCs w:val="28"/>
          <w:lang w:val="uk-UA"/>
        </w:rPr>
        <w:br/>
      </w:r>
      <w:r w:rsidR="00D933A1">
        <w:rPr>
          <w:sz w:val="28"/>
          <w:szCs w:val="28"/>
          <w:lang w:val="uk-UA"/>
        </w:rPr>
        <w:t xml:space="preserve">та їх наставників у галузі культури і мистецтва </w:t>
      </w:r>
      <w:r w:rsidR="00427F7A">
        <w:rPr>
          <w:sz w:val="28"/>
          <w:szCs w:val="28"/>
          <w:lang w:val="uk-UA"/>
        </w:rPr>
        <w:t>Звягельської</w:t>
      </w:r>
      <w:r w:rsidR="00D933A1">
        <w:rPr>
          <w:sz w:val="28"/>
          <w:szCs w:val="28"/>
          <w:lang w:val="uk-UA"/>
        </w:rPr>
        <w:t xml:space="preserve"> міської територіальної громади на 202</w:t>
      </w:r>
      <w:r w:rsidR="00CD4E9A">
        <w:rPr>
          <w:sz w:val="28"/>
          <w:szCs w:val="28"/>
          <w:lang w:val="uk-UA"/>
        </w:rPr>
        <w:t>2-2025 роки»,</w:t>
      </w:r>
      <w:r w:rsidR="0004258A">
        <w:rPr>
          <w:sz w:val="28"/>
          <w:szCs w:val="28"/>
          <w:lang w:val="uk-UA"/>
        </w:rPr>
        <w:t xml:space="preserve"> </w:t>
      </w:r>
      <w:r w:rsidR="0092092C">
        <w:rPr>
          <w:sz w:val="28"/>
          <w:szCs w:val="28"/>
          <w:lang w:val="uk-UA"/>
        </w:rPr>
        <w:t xml:space="preserve">протокол </w:t>
      </w:r>
      <w:r w:rsidR="00602742">
        <w:rPr>
          <w:sz w:val="28"/>
          <w:szCs w:val="28"/>
          <w:lang w:val="uk-UA"/>
        </w:rPr>
        <w:t xml:space="preserve">від 03.03.2023 </w:t>
      </w:r>
      <w:r w:rsidR="00602742">
        <w:rPr>
          <w:sz w:val="28"/>
          <w:szCs w:val="28"/>
          <w:lang w:val="uk-UA"/>
        </w:rPr>
        <w:br/>
      </w:r>
      <w:r w:rsidR="0092092C">
        <w:rPr>
          <w:sz w:val="28"/>
          <w:szCs w:val="28"/>
          <w:lang w:val="uk-UA"/>
        </w:rPr>
        <w:t xml:space="preserve">№1 </w:t>
      </w:r>
      <w:r w:rsidR="0092092C" w:rsidRPr="0092092C">
        <w:rPr>
          <w:sz w:val="28"/>
          <w:szCs w:val="28"/>
          <w:lang w:val="uk-UA"/>
        </w:rPr>
        <w:t xml:space="preserve">засідання комісії про призначення фінансового стимулювання переможців </w:t>
      </w:r>
      <w:r w:rsidR="0092092C">
        <w:rPr>
          <w:sz w:val="28"/>
          <w:szCs w:val="28"/>
          <w:lang w:val="uk-UA"/>
        </w:rPr>
        <w:t>в</w:t>
      </w:r>
      <w:r w:rsidR="0092092C" w:rsidRPr="0092092C">
        <w:rPr>
          <w:sz w:val="28"/>
          <w:szCs w:val="28"/>
          <w:lang w:val="uk-UA"/>
        </w:rPr>
        <w:t xml:space="preserve">сеукраїнських і </w:t>
      </w:r>
      <w:r w:rsidR="0092092C">
        <w:rPr>
          <w:sz w:val="28"/>
          <w:szCs w:val="28"/>
          <w:lang w:val="uk-UA"/>
        </w:rPr>
        <w:t>м</w:t>
      </w:r>
      <w:r w:rsidR="0092092C" w:rsidRPr="0092092C">
        <w:rPr>
          <w:sz w:val="28"/>
          <w:szCs w:val="28"/>
          <w:lang w:val="uk-UA"/>
        </w:rPr>
        <w:t xml:space="preserve">іжнародних конкурсів та їх наставників в галузі </w:t>
      </w:r>
      <w:r w:rsidR="000F64C5">
        <w:rPr>
          <w:sz w:val="28"/>
          <w:szCs w:val="28"/>
          <w:lang w:val="uk-UA"/>
        </w:rPr>
        <w:t xml:space="preserve">культури </w:t>
      </w:r>
      <w:r w:rsidR="00602742">
        <w:rPr>
          <w:sz w:val="28"/>
          <w:szCs w:val="28"/>
          <w:lang w:val="uk-UA"/>
        </w:rPr>
        <w:br/>
      </w:r>
      <w:r w:rsidR="000F64C5">
        <w:rPr>
          <w:sz w:val="28"/>
          <w:szCs w:val="28"/>
          <w:lang w:val="uk-UA"/>
        </w:rPr>
        <w:t xml:space="preserve">і мистецтва </w:t>
      </w:r>
      <w:r w:rsidR="00427F7A">
        <w:rPr>
          <w:sz w:val="28"/>
          <w:szCs w:val="28"/>
          <w:lang w:val="uk-UA"/>
        </w:rPr>
        <w:t>Звягельської</w:t>
      </w:r>
      <w:r w:rsidR="0092092C" w:rsidRPr="0092092C">
        <w:rPr>
          <w:sz w:val="28"/>
          <w:szCs w:val="28"/>
          <w:lang w:val="uk-UA"/>
        </w:rPr>
        <w:t xml:space="preserve"> місько</w:t>
      </w:r>
      <w:r w:rsidR="00427F7A">
        <w:rPr>
          <w:sz w:val="28"/>
          <w:szCs w:val="28"/>
          <w:lang w:val="uk-UA"/>
        </w:rPr>
        <w:t xml:space="preserve">ї територіальної </w:t>
      </w:r>
      <w:r w:rsidR="00427F7A" w:rsidRPr="005B7D40">
        <w:rPr>
          <w:sz w:val="28"/>
          <w:szCs w:val="28"/>
          <w:lang w:val="uk-UA"/>
        </w:rPr>
        <w:t xml:space="preserve">громади </w:t>
      </w:r>
      <w:r w:rsidR="005B7D40" w:rsidRPr="005B7D40">
        <w:rPr>
          <w:sz w:val="28"/>
          <w:szCs w:val="28"/>
          <w:lang w:val="uk-UA"/>
        </w:rPr>
        <w:t>у</w:t>
      </w:r>
      <w:r w:rsidR="00427F7A" w:rsidRPr="005B7D40">
        <w:rPr>
          <w:sz w:val="28"/>
          <w:szCs w:val="28"/>
          <w:lang w:val="uk-UA"/>
        </w:rPr>
        <w:t xml:space="preserve"> 2023</w:t>
      </w:r>
      <w:r w:rsidR="0092092C" w:rsidRPr="005B7D40">
        <w:rPr>
          <w:sz w:val="28"/>
          <w:szCs w:val="28"/>
          <w:lang w:val="uk-UA"/>
        </w:rPr>
        <w:t xml:space="preserve"> р</w:t>
      </w:r>
      <w:r w:rsidR="005B7D40" w:rsidRPr="005B7D40">
        <w:rPr>
          <w:sz w:val="28"/>
          <w:szCs w:val="28"/>
          <w:lang w:val="uk-UA"/>
        </w:rPr>
        <w:t>оці</w:t>
      </w:r>
      <w:r w:rsidR="009F10E7" w:rsidRPr="005B7D40">
        <w:rPr>
          <w:sz w:val="28"/>
          <w:szCs w:val="28"/>
          <w:lang w:val="uk-UA"/>
        </w:rPr>
        <w:t>,</w:t>
      </w:r>
      <w:r w:rsidR="0092092C" w:rsidRPr="005B7D40">
        <w:rPr>
          <w:sz w:val="28"/>
          <w:szCs w:val="28"/>
          <w:lang w:val="uk-UA"/>
        </w:rPr>
        <w:t xml:space="preserve"> </w:t>
      </w:r>
      <w:r w:rsidR="000F64C5" w:rsidRPr="005B7D40">
        <w:rPr>
          <w:sz w:val="28"/>
          <w:szCs w:val="28"/>
          <w:lang w:val="uk-UA"/>
        </w:rPr>
        <w:t>з</w:t>
      </w:r>
      <w:r w:rsidR="000F64C5">
        <w:rPr>
          <w:sz w:val="28"/>
          <w:szCs w:val="28"/>
          <w:lang w:val="uk-UA"/>
        </w:rPr>
        <w:t xml:space="preserve"> метою підтримки </w:t>
      </w:r>
      <w:r w:rsidR="00D933A1">
        <w:rPr>
          <w:sz w:val="28"/>
          <w:szCs w:val="28"/>
          <w:lang w:val="uk-UA"/>
        </w:rPr>
        <w:t>талановитих та</w:t>
      </w:r>
      <w:r w:rsidR="00654C1C">
        <w:rPr>
          <w:sz w:val="28"/>
          <w:szCs w:val="28"/>
          <w:lang w:val="uk-UA"/>
        </w:rPr>
        <w:t xml:space="preserve"> обдарованих дітей, </w:t>
      </w:r>
      <w:r w:rsidR="00D933A1" w:rsidRPr="0026554D">
        <w:rPr>
          <w:sz w:val="28"/>
          <w:szCs w:val="28"/>
          <w:lang w:val="uk-UA"/>
        </w:rPr>
        <w:t>молоді</w:t>
      </w:r>
      <w:r w:rsidR="00D933A1">
        <w:rPr>
          <w:sz w:val="28"/>
          <w:szCs w:val="28"/>
          <w:lang w:val="uk-UA"/>
        </w:rPr>
        <w:t xml:space="preserve"> та їх наставників</w:t>
      </w:r>
      <w:r w:rsidR="00CA22DA">
        <w:rPr>
          <w:sz w:val="28"/>
          <w:szCs w:val="28"/>
          <w:lang w:val="uk-UA"/>
        </w:rPr>
        <w:t>,</w:t>
      </w:r>
      <w:r w:rsidR="00D933A1" w:rsidRPr="0026554D">
        <w:rPr>
          <w:sz w:val="28"/>
          <w:szCs w:val="28"/>
          <w:lang w:val="uk-UA"/>
        </w:rPr>
        <w:t xml:space="preserve"> створення умов для виховання інтелектуальної </w:t>
      </w:r>
      <w:r w:rsidR="00B72054">
        <w:rPr>
          <w:sz w:val="28"/>
          <w:szCs w:val="28"/>
          <w:lang w:val="uk-UA"/>
        </w:rPr>
        <w:t>та</w:t>
      </w:r>
      <w:r w:rsidR="00D933A1" w:rsidRPr="0026554D">
        <w:rPr>
          <w:sz w:val="28"/>
          <w:szCs w:val="28"/>
          <w:lang w:val="uk-UA"/>
        </w:rPr>
        <w:t xml:space="preserve"> творчої еліти</w:t>
      </w:r>
      <w:r w:rsidR="00D933A1">
        <w:rPr>
          <w:sz w:val="28"/>
          <w:szCs w:val="28"/>
          <w:lang w:val="uk-UA"/>
        </w:rPr>
        <w:t>,</w:t>
      </w:r>
      <w:r w:rsidR="00654C1C">
        <w:rPr>
          <w:sz w:val="28"/>
          <w:szCs w:val="28"/>
          <w:lang w:val="uk-UA"/>
        </w:rPr>
        <w:t xml:space="preserve"> </w:t>
      </w:r>
      <w:r w:rsidR="00D933A1" w:rsidRPr="009D0212">
        <w:rPr>
          <w:sz w:val="28"/>
          <w:szCs w:val="28"/>
          <w:lang w:val="uk-UA"/>
        </w:rPr>
        <w:t>міська рада</w:t>
      </w:r>
    </w:p>
    <w:p w:rsidR="00D933A1" w:rsidRPr="009D0212" w:rsidRDefault="00D933A1" w:rsidP="00D933A1">
      <w:pPr>
        <w:jc w:val="both"/>
        <w:rPr>
          <w:sz w:val="28"/>
          <w:szCs w:val="28"/>
          <w:lang w:val="uk-UA"/>
        </w:rPr>
      </w:pPr>
    </w:p>
    <w:p w:rsidR="003830D5" w:rsidRPr="00443604" w:rsidRDefault="003830D5" w:rsidP="003830D5">
      <w:pPr>
        <w:spacing w:after="120"/>
        <w:jc w:val="both"/>
        <w:rPr>
          <w:sz w:val="28"/>
          <w:szCs w:val="28"/>
          <w:lang w:val="uk-UA"/>
        </w:rPr>
      </w:pPr>
      <w:r w:rsidRPr="009E6002">
        <w:rPr>
          <w:sz w:val="28"/>
          <w:szCs w:val="28"/>
          <w:lang w:val="uk-UA"/>
        </w:rPr>
        <w:t>ВИРІШИЛА:</w:t>
      </w:r>
    </w:p>
    <w:p w:rsidR="0004258A" w:rsidRDefault="003830D5" w:rsidP="0004258A">
      <w:pPr>
        <w:ind w:right="-39" w:firstLine="540"/>
        <w:jc w:val="both"/>
        <w:rPr>
          <w:sz w:val="28"/>
          <w:szCs w:val="28"/>
          <w:lang w:val="uk-UA"/>
        </w:rPr>
      </w:pPr>
      <w:r w:rsidRPr="00EE605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EE605D">
        <w:rPr>
          <w:sz w:val="28"/>
          <w:szCs w:val="28"/>
          <w:lang w:val="uk-UA"/>
        </w:rPr>
        <w:t>Затвердити</w:t>
      </w:r>
      <w:r w:rsidR="003C2055">
        <w:rPr>
          <w:sz w:val="28"/>
          <w:szCs w:val="28"/>
          <w:lang w:val="uk-UA"/>
        </w:rPr>
        <w:t xml:space="preserve"> список </w:t>
      </w:r>
      <w:r w:rsidR="0004258A">
        <w:rPr>
          <w:sz w:val="28"/>
          <w:szCs w:val="28"/>
          <w:lang w:val="uk-UA"/>
        </w:rPr>
        <w:t xml:space="preserve">переможців </w:t>
      </w:r>
      <w:r w:rsidR="00D72B8F">
        <w:rPr>
          <w:sz w:val="28"/>
          <w:szCs w:val="28"/>
          <w:lang w:val="uk-UA"/>
        </w:rPr>
        <w:t>н</w:t>
      </w:r>
      <w:r w:rsidR="0004258A">
        <w:rPr>
          <w:sz w:val="28"/>
          <w:szCs w:val="28"/>
          <w:lang w:val="uk-UA"/>
        </w:rPr>
        <w:t>а отримання</w:t>
      </w:r>
      <w:r w:rsidR="003C2055">
        <w:rPr>
          <w:sz w:val="28"/>
          <w:szCs w:val="28"/>
          <w:lang w:val="uk-UA"/>
        </w:rPr>
        <w:t xml:space="preserve"> </w:t>
      </w:r>
      <w:r w:rsidR="003C2055" w:rsidRPr="00EE605D">
        <w:rPr>
          <w:sz w:val="28"/>
          <w:szCs w:val="28"/>
          <w:lang w:val="uk-UA"/>
        </w:rPr>
        <w:t>фінансов</w:t>
      </w:r>
      <w:r w:rsidR="003C2055">
        <w:rPr>
          <w:sz w:val="28"/>
          <w:szCs w:val="28"/>
          <w:lang w:val="uk-UA"/>
        </w:rPr>
        <w:t>ого</w:t>
      </w:r>
      <w:r w:rsidR="003C2055" w:rsidRPr="00EE605D">
        <w:rPr>
          <w:sz w:val="28"/>
          <w:szCs w:val="28"/>
          <w:lang w:val="uk-UA"/>
        </w:rPr>
        <w:t xml:space="preserve"> стимулювання</w:t>
      </w:r>
      <w:r w:rsidR="00B361E4" w:rsidRPr="00B361E4">
        <w:rPr>
          <w:sz w:val="28"/>
          <w:szCs w:val="28"/>
          <w:lang w:val="uk-UA"/>
        </w:rPr>
        <w:t xml:space="preserve"> </w:t>
      </w:r>
      <w:r w:rsidR="00B361E4">
        <w:rPr>
          <w:sz w:val="28"/>
          <w:szCs w:val="28"/>
          <w:lang w:val="uk-UA"/>
        </w:rPr>
        <w:t xml:space="preserve">талановитих дітей, молоді та їх наставників у галузі культури і мистецтва </w:t>
      </w:r>
      <w:r w:rsidR="005F5E44">
        <w:rPr>
          <w:sz w:val="28"/>
          <w:szCs w:val="28"/>
          <w:lang w:val="uk-UA"/>
        </w:rPr>
        <w:t>Звягельської</w:t>
      </w:r>
      <w:r w:rsidR="00B361E4">
        <w:rPr>
          <w:sz w:val="28"/>
          <w:szCs w:val="28"/>
          <w:lang w:val="uk-UA"/>
        </w:rPr>
        <w:t xml:space="preserve"> міської територіальної громади</w:t>
      </w:r>
      <w:r w:rsidR="005B7D40">
        <w:rPr>
          <w:sz w:val="28"/>
          <w:szCs w:val="28"/>
          <w:lang w:val="uk-UA"/>
        </w:rPr>
        <w:t xml:space="preserve"> за 2022 рік</w:t>
      </w:r>
      <w:r w:rsidR="00427F7A">
        <w:rPr>
          <w:sz w:val="28"/>
          <w:szCs w:val="28"/>
          <w:lang w:val="uk-UA"/>
        </w:rPr>
        <w:t xml:space="preserve"> </w:t>
      </w:r>
      <w:r w:rsidR="00727ADF">
        <w:rPr>
          <w:sz w:val="28"/>
          <w:szCs w:val="28"/>
          <w:lang w:val="uk-UA"/>
        </w:rPr>
        <w:t xml:space="preserve">згідно </w:t>
      </w:r>
      <w:r w:rsidRPr="00EE605D">
        <w:rPr>
          <w:sz w:val="28"/>
          <w:szCs w:val="28"/>
          <w:lang w:val="uk-UA"/>
        </w:rPr>
        <w:t>дода</w:t>
      </w:r>
      <w:r w:rsidR="00727ADF">
        <w:rPr>
          <w:sz w:val="28"/>
          <w:szCs w:val="28"/>
          <w:lang w:val="uk-UA"/>
        </w:rPr>
        <w:t>тку</w:t>
      </w:r>
      <w:r w:rsidRPr="00EE605D">
        <w:rPr>
          <w:sz w:val="28"/>
          <w:szCs w:val="28"/>
          <w:lang w:val="uk-UA"/>
        </w:rPr>
        <w:t xml:space="preserve">. </w:t>
      </w:r>
    </w:p>
    <w:p w:rsidR="0004258A" w:rsidRDefault="003830D5" w:rsidP="00B72054">
      <w:pPr>
        <w:ind w:right="-3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4258A">
        <w:rPr>
          <w:sz w:val="28"/>
          <w:szCs w:val="28"/>
          <w:lang w:val="uk-UA"/>
        </w:rPr>
        <w:t>.</w:t>
      </w:r>
      <w:r w:rsidR="0004258A" w:rsidRPr="0004258A">
        <w:rPr>
          <w:sz w:val="28"/>
          <w:szCs w:val="28"/>
          <w:lang w:val="uk-UA"/>
        </w:rPr>
        <w:t xml:space="preserve"> </w:t>
      </w:r>
      <w:r w:rsidR="0004258A" w:rsidRPr="009D0212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</w:t>
      </w:r>
      <w:r w:rsidR="0004258A" w:rsidRPr="009D0212">
        <w:rPr>
          <w:sz w:val="28"/>
          <w:lang w:val="uk-UA"/>
        </w:rPr>
        <w:t xml:space="preserve"> соціальної політики</w:t>
      </w:r>
      <w:r w:rsidR="0004258A" w:rsidRPr="009D0212">
        <w:rPr>
          <w:sz w:val="28"/>
          <w:szCs w:val="28"/>
          <w:lang w:val="uk-UA"/>
        </w:rPr>
        <w:t>, охорони здоров’я, освіти, культур</w:t>
      </w:r>
      <w:r w:rsidR="00F93ABD">
        <w:rPr>
          <w:sz w:val="28"/>
          <w:szCs w:val="28"/>
          <w:lang w:val="uk-UA"/>
        </w:rPr>
        <w:t xml:space="preserve">и та спорту, </w:t>
      </w:r>
      <w:r w:rsidR="0004258A" w:rsidRPr="009D0212">
        <w:rPr>
          <w:sz w:val="28"/>
          <w:szCs w:val="28"/>
          <w:lang w:val="uk-UA"/>
        </w:rPr>
        <w:t>заступника міського голови Борис Н.П.</w:t>
      </w:r>
    </w:p>
    <w:p w:rsidR="0004258A" w:rsidRPr="009D0212" w:rsidRDefault="0004258A" w:rsidP="0004258A">
      <w:pPr>
        <w:jc w:val="both"/>
        <w:rPr>
          <w:sz w:val="28"/>
          <w:szCs w:val="28"/>
          <w:lang w:val="uk-UA"/>
        </w:rPr>
      </w:pPr>
    </w:p>
    <w:p w:rsidR="003830D5" w:rsidRDefault="003830D5" w:rsidP="003830D5">
      <w:pPr>
        <w:ind w:right="-159"/>
        <w:jc w:val="both"/>
        <w:rPr>
          <w:sz w:val="28"/>
          <w:szCs w:val="28"/>
          <w:lang w:val="uk-UA"/>
        </w:rPr>
      </w:pPr>
    </w:p>
    <w:p w:rsidR="003830D5" w:rsidRDefault="00D933A1" w:rsidP="00D933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Микола БОРОВЕЦЬ</w:t>
      </w:r>
    </w:p>
    <w:p w:rsidR="003830D5" w:rsidRDefault="003830D5" w:rsidP="003830D5">
      <w:pPr>
        <w:ind w:left="5760"/>
        <w:rPr>
          <w:sz w:val="28"/>
          <w:szCs w:val="28"/>
          <w:lang w:val="uk-UA"/>
        </w:rPr>
      </w:pPr>
    </w:p>
    <w:p w:rsidR="0044418F" w:rsidRDefault="0044418F">
      <w:pPr>
        <w:rPr>
          <w:lang w:val="uk-UA"/>
        </w:rPr>
      </w:pPr>
    </w:p>
    <w:p w:rsidR="00D707EE" w:rsidRDefault="00D707EE">
      <w:pPr>
        <w:rPr>
          <w:lang w:val="uk-UA"/>
        </w:rPr>
      </w:pPr>
    </w:p>
    <w:p w:rsidR="00D72B8F" w:rsidRDefault="00D72B8F">
      <w:pPr>
        <w:rPr>
          <w:lang w:val="uk-UA"/>
        </w:rPr>
      </w:pPr>
    </w:p>
    <w:p w:rsidR="00D72B8F" w:rsidRDefault="00D72B8F">
      <w:pPr>
        <w:rPr>
          <w:lang w:val="uk-UA"/>
        </w:rPr>
      </w:pPr>
    </w:p>
    <w:p w:rsidR="00727ADF" w:rsidRDefault="00727ADF">
      <w:pPr>
        <w:rPr>
          <w:lang w:val="uk-UA"/>
        </w:rPr>
      </w:pPr>
    </w:p>
    <w:p w:rsidR="00D933A1" w:rsidRDefault="00D933A1">
      <w:pPr>
        <w:rPr>
          <w:lang w:val="uk-UA"/>
        </w:rPr>
      </w:pPr>
    </w:p>
    <w:p w:rsidR="00427F7A" w:rsidRDefault="00427F7A" w:rsidP="00D707EE">
      <w:pPr>
        <w:ind w:left="5760"/>
        <w:rPr>
          <w:sz w:val="28"/>
          <w:szCs w:val="28"/>
          <w:lang w:val="uk-UA"/>
        </w:rPr>
      </w:pPr>
    </w:p>
    <w:p w:rsidR="00B72054" w:rsidRDefault="00715BE7" w:rsidP="00715B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:rsidR="00341114" w:rsidRDefault="00715BE7" w:rsidP="00715B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72054"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:rsidR="00D707EE" w:rsidRPr="00824A1D" w:rsidRDefault="00341114" w:rsidP="00715BE7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D707EE" w:rsidRPr="00096A00">
        <w:rPr>
          <w:sz w:val="28"/>
          <w:szCs w:val="28"/>
          <w:lang w:val="uk-UA"/>
        </w:rPr>
        <w:t>Додаток</w:t>
      </w:r>
      <w:r w:rsidR="00727ADF">
        <w:rPr>
          <w:sz w:val="28"/>
          <w:szCs w:val="28"/>
          <w:lang w:val="uk-UA"/>
        </w:rPr>
        <w:t xml:space="preserve"> </w:t>
      </w:r>
    </w:p>
    <w:p w:rsidR="00D707EE" w:rsidRPr="00096A00" w:rsidRDefault="00D707EE" w:rsidP="00D707EE">
      <w:pPr>
        <w:ind w:left="5760"/>
        <w:rPr>
          <w:sz w:val="28"/>
          <w:szCs w:val="28"/>
          <w:lang w:val="uk-UA"/>
        </w:rPr>
      </w:pPr>
      <w:r w:rsidRPr="00096A00">
        <w:rPr>
          <w:sz w:val="28"/>
          <w:szCs w:val="28"/>
          <w:lang w:val="uk-UA"/>
        </w:rPr>
        <w:t>до рішення міської ради</w:t>
      </w:r>
    </w:p>
    <w:p w:rsidR="00D707EE" w:rsidRPr="00096A00" w:rsidRDefault="00D707EE" w:rsidP="00D707EE">
      <w:pPr>
        <w:ind w:left="5760"/>
        <w:jc w:val="both"/>
        <w:rPr>
          <w:sz w:val="28"/>
          <w:szCs w:val="28"/>
          <w:lang w:val="uk-UA"/>
        </w:rPr>
      </w:pPr>
      <w:r w:rsidRPr="00096A00">
        <w:rPr>
          <w:sz w:val="28"/>
          <w:szCs w:val="28"/>
          <w:lang w:val="uk-UA"/>
        </w:rPr>
        <w:t xml:space="preserve">від </w:t>
      </w:r>
      <w:r w:rsidR="00FF230C">
        <w:rPr>
          <w:sz w:val="28"/>
          <w:szCs w:val="28"/>
          <w:lang w:val="uk-UA"/>
        </w:rPr>
        <w:t xml:space="preserve">27.04.2023 </w:t>
      </w:r>
      <w:r w:rsidRPr="00096A0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FF230C">
        <w:rPr>
          <w:sz w:val="28"/>
          <w:szCs w:val="28"/>
          <w:lang w:val="uk-UA"/>
        </w:rPr>
        <w:t>816</w:t>
      </w:r>
      <w:bookmarkStart w:id="0" w:name="_GoBack"/>
      <w:bookmarkEnd w:id="0"/>
    </w:p>
    <w:p w:rsidR="00D707EE" w:rsidRDefault="00D707EE" w:rsidP="00D707EE">
      <w:pPr>
        <w:jc w:val="center"/>
        <w:rPr>
          <w:b/>
          <w:sz w:val="32"/>
          <w:szCs w:val="32"/>
          <w:lang w:val="uk-UA"/>
        </w:rPr>
      </w:pPr>
    </w:p>
    <w:p w:rsidR="00D707EE" w:rsidRDefault="00D933A1" w:rsidP="00242C0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="003111ED">
        <w:rPr>
          <w:sz w:val="28"/>
          <w:szCs w:val="28"/>
          <w:lang w:val="uk-UA"/>
        </w:rPr>
        <w:t>переможців конкурсів</w:t>
      </w:r>
      <w:r w:rsidR="00D72B8F">
        <w:rPr>
          <w:sz w:val="28"/>
          <w:szCs w:val="28"/>
          <w:lang w:val="uk-UA"/>
        </w:rPr>
        <w:t xml:space="preserve"> на отримання </w:t>
      </w:r>
      <w:r w:rsidR="00D72B8F" w:rsidRPr="00EE605D">
        <w:rPr>
          <w:sz w:val="28"/>
          <w:szCs w:val="28"/>
          <w:lang w:val="uk-UA"/>
        </w:rPr>
        <w:t>фінансов</w:t>
      </w:r>
      <w:r w:rsidR="00D72B8F">
        <w:rPr>
          <w:sz w:val="28"/>
          <w:szCs w:val="28"/>
          <w:lang w:val="uk-UA"/>
        </w:rPr>
        <w:t>ого</w:t>
      </w:r>
      <w:r w:rsidR="00D72B8F" w:rsidRPr="00EE605D">
        <w:rPr>
          <w:sz w:val="28"/>
          <w:szCs w:val="28"/>
          <w:lang w:val="uk-UA"/>
        </w:rPr>
        <w:t xml:space="preserve"> стимулювання</w:t>
      </w:r>
      <w:r w:rsidR="00795425" w:rsidRPr="00795425">
        <w:rPr>
          <w:sz w:val="28"/>
          <w:szCs w:val="28"/>
          <w:lang w:val="uk-UA"/>
        </w:rPr>
        <w:t xml:space="preserve"> </w:t>
      </w:r>
      <w:r w:rsidR="00654C1C">
        <w:rPr>
          <w:sz w:val="28"/>
          <w:szCs w:val="28"/>
          <w:lang w:val="uk-UA"/>
        </w:rPr>
        <w:br/>
      </w:r>
      <w:r w:rsidR="005B7D40">
        <w:rPr>
          <w:sz w:val="28"/>
          <w:szCs w:val="28"/>
          <w:lang w:val="uk-UA"/>
        </w:rPr>
        <w:t>за</w:t>
      </w:r>
      <w:r w:rsidR="000B242D">
        <w:rPr>
          <w:sz w:val="28"/>
          <w:szCs w:val="28"/>
          <w:lang w:val="uk-UA"/>
        </w:rPr>
        <w:t xml:space="preserve"> 202</w:t>
      </w:r>
      <w:r w:rsidR="005B7D4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5B7D40">
        <w:rPr>
          <w:sz w:val="28"/>
          <w:szCs w:val="28"/>
          <w:lang w:val="uk-UA"/>
        </w:rPr>
        <w:t>рік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3"/>
        <w:gridCol w:w="1275"/>
        <w:gridCol w:w="1843"/>
        <w:gridCol w:w="1418"/>
        <w:gridCol w:w="1559"/>
      </w:tblGrid>
      <w:tr w:rsidR="008116A8" w:rsidRPr="0018206D" w:rsidTr="00F06C26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№</w:t>
            </w:r>
          </w:p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п/п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Вид конкурсу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Прізвище, ім’я учасника або колективу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Результат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Прізвище, </w:t>
            </w:r>
          </w:p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ім’я наставника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 xml:space="preserve">Грошова винагорода учасника, </w:t>
            </w:r>
          </w:p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грн.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Грошова винагорода наставника, грн.</w:t>
            </w:r>
          </w:p>
        </w:tc>
      </w:tr>
      <w:tr w:rsidR="008116A8" w:rsidRPr="0018206D" w:rsidTr="00F06C26">
        <w:trPr>
          <w:trHeight w:val="180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DC574A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Всеукраїнський багатожанровий фестиваль-конкурс мистецтв "Талановита Україна"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Лаган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Любов Андріївна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Тагільцева Марина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Вячеславівна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478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фестиваль-конкурс мистецтв "Лютий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Фест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Пасічник Вікторія Михайлівна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Тагільцева Марина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Вячеславівна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69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фестиваль-конкурс талантів "Зимові візерунки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Коник Ангеліна Леонідівна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Тагільцева Марина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Вячеславівна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 </w:t>
            </w:r>
            <w:r w:rsid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83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18206D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фестиваль-конкурс талантів "Зимові візерунки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9761FC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дует </w:t>
            </w:r>
          </w:p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Крот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Анна Олександрівна та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Крот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Олександра Олександрівна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Тагільцева Марина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Вячеславівна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6000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1500</w:t>
            </w:r>
          </w:p>
        </w:tc>
      </w:tr>
      <w:tr w:rsidR="008116A8" w:rsidRPr="0018206D" w:rsidTr="00F06C26">
        <w:trPr>
          <w:trHeight w:val="424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багатожанровий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дистанційний благодійний конкурс мистецтв "Зимова казка"</w:t>
            </w:r>
          </w:p>
        </w:tc>
        <w:tc>
          <w:tcPr>
            <w:tcW w:w="1843" w:type="dxa"/>
            <w:shd w:val="clear" w:color="auto" w:fill="auto"/>
            <w:hideMark/>
          </w:tcPr>
          <w:p w:rsidR="00E15A12" w:rsidRPr="0018206D" w:rsidRDefault="00E15A12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К</w:t>
            </w:r>
            <w:r w:rsidR="008116A8" w:rsidRPr="0018206D">
              <w:rPr>
                <w:rFonts w:eastAsia="Calibri"/>
                <w:lang w:val="uk-UA" w:eastAsia="en-US"/>
              </w:rPr>
              <w:t>олектив</w:t>
            </w:r>
            <w:r w:rsidRPr="0018206D">
              <w:rPr>
                <w:rFonts w:eastAsia="Calibri"/>
                <w:lang w:val="uk-UA" w:eastAsia="en-US"/>
              </w:rPr>
              <w:t>:</w:t>
            </w:r>
          </w:p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Лаган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Любов Андріївна,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Маслій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Аркадій Васильович,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Жовтко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Марта Михайлівна, Ященко Людмила Миколаївна, Матвєєва Мар'яна Вікторівна, Бака Ярослава Олександрівна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Тагільцева Марина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Вячеславівна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6000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1500</w:t>
            </w:r>
          </w:p>
        </w:tc>
      </w:tr>
      <w:tr w:rsidR="008116A8" w:rsidRPr="0018206D" w:rsidTr="00F06C26">
        <w:trPr>
          <w:trHeight w:val="229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різножанровий дистанційний патріотичний конкурс-фестиваль мистецтв </w:t>
            </w:r>
            <w:r w:rsidRPr="0018206D">
              <w:rPr>
                <w:rFonts w:eastAsia="Calibri"/>
                <w:sz w:val="22"/>
                <w:szCs w:val="22"/>
                <w:lang w:val="uk-UA" w:eastAsia="en-US"/>
              </w:rPr>
              <w:t>"UKRAINE ABOVE EVERYTHUNG"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Соболєва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Аріна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Олександрівна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Нестерова Тетяна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272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Міжнародний фестиваль-конкурс "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Pokojowa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nutka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Соболєва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Аріна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Олександрівна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Нестерова Тетяна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403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фестиваль-конкурс </w:t>
            </w:r>
            <w:r w:rsidRPr="0018206D">
              <w:rPr>
                <w:rFonts w:eastAsia="Calibri"/>
                <w:sz w:val="22"/>
                <w:szCs w:val="22"/>
                <w:lang w:val="uk-UA" w:eastAsia="en-US"/>
              </w:rPr>
              <w:t>"</w:t>
            </w:r>
            <w:proofErr w:type="spellStart"/>
            <w:r w:rsidRPr="0018206D">
              <w:rPr>
                <w:rFonts w:eastAsia="Calibri"/>
                <w:sz w:val="22"/>
                <w:szCs w:val="22"/>
                <w:lang w:val="uk-UA" w:eastAsia="en-US"/>
              </w:rPr>
              <w:t>Valencia</w:t>
            </w:r>
            <w:proofErr w:type="spellEnd"/>
            <w:r w:rsidRPr="0018206D">
              <w:rPr>
                <w:rFonts w:eastAsia="Calibri"/>
                <w:sz w:val="22"/>
                <w:szCs w:val="22"/>
                <w:lang w:val="uk-UA" w:eastAsia="en-US"/>
              </w:rPr>
              <w:t xml:space="preserve"> ART FEST - SPAIN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Соболєва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Аріна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Олександрівна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Нестерова Тетяна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 </w:t>
            </w:r>
            <w:r w:rsidR="0018206D"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238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багатожанровий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конкурс мистецтв "Талановитий світ 2022. Україна в моєму серці"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Боровська Ангеліна Олександрівна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Нестерова Тетяна Миколаївна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благодійний багатожанровий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фестиваль-конкурс мистецтв </w:t>
            </w:r>
            <w:r w:rsidRPr="0018206D">
              <w:rPr>
                <w:rFonts w:eastAsia="Calibri"/>
                <w:sz w:val="22"/>
                <w:szCs w:val="22"/>
                <w:lang w:val="uk-UA" w:eastAsia="en-US"/>
              </w:rPr>
              <w:t>"GOLDEN AUTUMN"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Боровська Ангеліна Олександрівна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Нестерова Тетяна Миколаївна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 </w:t>
            </w:r>
            <w:r w:rsidR="0018206D"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41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Міжнародний дистанційний фестиваль-конкурс "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Wawelskie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Skarby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Гальчук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Ірина Сергіївна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Нестерова Тетяна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93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багатожанровий дистанційний фестиваль-конкурс мистецтв </w:t>
            </w:r>
            <w:r w:rsidRPr="0018206D">
              <w:rPr>
                <w:rFonts w:eastAsia="Calibri"/>
                <w:sz w:val="22"/>
                <w:szCs w:val="22"/>
                <w:lang w:val="uk-UA" w:eastAsia="en-US"/>
              </w:rPr>
              <w:t>"SHOW YOUR TALENT"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Гальчук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Ірина Сергіївна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Нестерова Тетяна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982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благодійний багатожанровий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конкурс мистецтв "Зимова казка"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Хромушина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Евеліна Андріївна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Максимець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Інна Юріївна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98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благодійний багатожанровий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конкурс мистецтв "Зимова казка"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Сидорчук Кіра Андріївна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Максимець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Інна Юріївна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 </w:t>
            </w:r>
            <w:r w:rsidR="0018206D"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35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Міжнародний українсько-канадський конкурс мистецтв "Шлях"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Осінська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Анна Олегівна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Франчук Людмила Ігорівна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32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Міжнародний конкурс мистецтв "Українське серце"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Рудніцький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Назар Русланович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Франчук Людмила Ігорівна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103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Міжнародний конкурс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інструменталь</w:t>
            </w:r>
            <w:r w:rsidR="005730F4" w:rsidRPr="0018206D">
              <w:rPr>
                <w:rFonts w:eastAsia="Calibri"/>
                <w:lang w:val="uk-UA" w:eastAsia="en-US"/>
              </w:rPr>
              <w:t>-</w:t>
            </w:r>
            <w:r w:rsidRPr="0018206D">
              <w:rPr>
                <w:rFonts w:eastAsia="Calibri"/>
                <w:lang w:val="uk-UA" w:eastAsia="en-US"/>
              </w:rPr>
              <w:t>ної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музики "Зірки Європи"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Маслій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Аркадій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Васильвич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18206D">
              <w:rPr>
                <w:rFonts w:eastAsia="Calibri"/>
                <w:lang w:val="uk-UA" w:eastAsia="en-US"/>
              </w:rPr>
              <w:t>Хмелевська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Лариса Іванівна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5094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Міжнародний канадсько-український фестиваль дитячої та юнацької творчості "Торонто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5C2894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Ансамбль народної пісні "Цвіте терен" (Пугач Софія Сергіївна, Бондарчук Анастасія Костянтинівна, Матвійчук Софія Миколаївна, Іщук Катерина Миколаївна,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Беляк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Марія Олександрівна, Пасічник Дарина Анатоліївна, Пугач Єва Олександрівна)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Матвійчук Віра Юріївна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6000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1500</w:t>
            </w:r>
          </w:p>
        </w:tc>
      </w:tr>
      <w:tr w:rsidR="00643964" w:rsidRPr="0018206D" w:rsidTr="00F06C26">
        <w:trPr>
          <w:trHeight w:val="4860"/>
        </w:trPr>
        <w:tc>
          <w:tcPr>
            <w:tcW w:w="993" w:type="dxa"/>
            <w:shd w:val="clear" w:color="auto" w:fill="auto"/>
            <w:noWrap/>
            <w:vAlign w:val="center"/>
          </w:tcPr>
          <w:p w:rsidR="00643964" w:rsidRPr="00EC799F" w:rsidRDefault="00643964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43964" w:rsidRPr="0018206D" w:rsidRDefault="00643964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Всеукраїнський фестиваль-кон</w:t>
            </w:r>
            <w:r w:rsidR="007B2425" w:rsidRPr="0018206D">
              <w:rPr>
                <w:rFonts w:eastAsia="Calibri"/>
                <w:lang w:val="uk-UA" w:eastAsia="en-US"/>
              </w:rPr>
              <w:t>курс "Марафон обрядових пісень"</w:t>
            </w:r>
          </w:p>
        </w:tc>
        <w:tc>
          <w:tcPr>
            <w:tcW w:w="1843" w:type="dxa"/>
            <w:shd w:val="clear" w:color="auto" w:fill="auto"/>
            <w:hideMark/>
          </w:tcPr>
          <w:p w:rsidR="00643964" w:rsidRPr="0018206D" w:rsidRDefault="00643964" w:rsidP="005C2894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 xml:space="preserve">Ансамбль народної пісні "Цвіте терен" (Іщук Єлизавета Миколаївна,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Олексійчук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Соломія Олександрівна,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Герасимюк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Уляна Дмитрівна,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Нємцева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Поліна Ігорівна 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Клімчук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 Руслана Олександрівна, Антипчук Єлизавета Андріївна)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43964" w:rsidRPr="0018206D" w:rsidRDefault="00643964" w:rsidP="003D2476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643964" w:rsidRPr="0018206D" w:rsidRDefault="00643964" w:rsidP="003D2476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Матвійчук Віра Юріївна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43964" w:rsidRPr="0018206D" w:rsidRDefault="00643964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5500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43964" w:rsidRPr="0018206D" w:rsidRDefault="00643964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 </w:t>
            </w:r>
            <w:r w:rsidR="0018206D" w:rsidRPr="0018206D">
              <w:rPr>
                <w:rFonts w:eastAsia="Calibri"/>
                <w:bCs/>
                <w:lang w:val="uk-UA" w:eastAsia="en-US"/>
              </w:rPr>
              <w:t>1350</w:t>
            </w:r>
          </w:p>
        </w:tc>
      </w:tr>
      <w:tr w:rsidR="008116A8" w:rsidRPr="0018206D" w:rsidTr="00F06C26">
        <w:trPr>
          <w:trHeight w:val="481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Всеукраїнський фестиваль-кон</w:t>
            </w:r>
            <w:r w:rsidR="007B2425" w:rsidRPr="0018206D">
              <w:rPr>
                <w:rFonts w:eastAsia="Calibri"/>
                <w:lang w:val="uk-UA" w:eastAsia="en-US"/>
              </w:rPr>
              <w:t>курс "Марафон обрядових пісень"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F01331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Зразковий дитячий фольклорний ансамбль "</w:t>
            </w:r>
            <w:proofErr w:type="spellStart"/>
            <w:r w:rsidRPr="0018206D">
              <w:rPr>
                <w:rFonts w:eastAsia="Calibri"/>
                <w:lang w:val="uk-UA" w:eastAsia="en-US"/>
              </w:rPr>
              <w:t>Ордана</w:t>
            </w:r>
            <w:proofErr w:type="spellEnd"/>
            <w:r w:rsidRPr="0018206D">
              <w:rPr>
                <w:rFonts w:eastAsia="Calibri"/>
                <w:lang w:val="uk-UA" w:eastAsia="en-US"/>
              </w:rPr>
              <w:t xml:space="preserve">" (Орлова Олександра Вікторівна, </w:t>
            </w:r>
            <w:r w:rsidR="00F01331">
              <w:rPr>
                <w:rFonts w:eastAsia="Calibri"/>
                <w:lang w:val="uk-UA" w:eastAsia="en-US"/>
              </w:rPr>
              <w:t>Павловська Катерина Вікторівна</w:t>
            </w:r>
            <w:r w:rsidRPr="0018206D">
              <w:rPr>
                <w:rFonts w:eastAsia="Calibri"/>
                <w:lang w:val="uk-UA" w:eastAsia="en-US"/>
              </w:rPr>
              <w:t>, Гас Руслана Русланівна, Висоцька Софія Сергіївна)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Гран-прі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Матвійчук Віра Юріївна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6000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18206D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18206D">
              <w:rPr>
                <w:rFonts w:eastAsia="Calibri"/>
                <w:bCs/>
                <w:lang w:val="uk-UA" w:eastAsia="en-US"/>
              </w:rPr>
              <w:t>1350</w:t>
            </w:r>
          </w:p>
        </w:tc>
      </w:tr>
      <w:tr w:rsidR="008C3E21" w:rsidRPr="0018206D" w:rsidTr="00AB4665">
        <w:trPr>
          <w:trHeight w:val="1389"/>
        </w:trPr>
        <w:tc>
          <w:tcPr>
            <w:tcW w:w="993" w:type="dxa"/>
            <w:shd w:val="clear" w:color="auto" w:fill="auto"/>
            <w:noWrap/>
            <w:vAlign w:val="center"/>
          </w:tcPr>
          <w:p w:rsidR="008C3E21" w:rsidRPr="00EC799F" w:rsidRDefault="008C3E21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C3E21" w:rsidRPr="0018206D" w:rsidRDefault="008C3E21" w:rsidP="00682B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Всеукраїнський конкурс автентичного співу «Животоки»</w:t>
            </w:r>
          </w:p>
        </w:tc>
        <w:tc>
          <w:tcPr>
            <w:tcW w:w="1843" w:type="dxa"/>
            <w:shd w:val="clear" w:color="auto" w:fill="auto"/>
          </w:tcPr>
          <w:p w:rsidR="008C3E21" w:rsidRPr="0018206D" w:rsidRDefault="008C3E21" w:rsidP="00682B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Шелест Валерія Юріївна</w:t>
            </w:r>
          </w:p>
        </w:tc>
        <w:tc>
          <w:tcPr>
            <w:tcW w:w="1275" w:type="dxa"/>
            <w:shd w:val="clear" w:color="auto" w:fill="auto"/>
          </w:tcPr>
          <w:p w:rsidR="008C3E21" w:rsidRPr="0018206D" w:rsidRDefault="008C3E21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</w:tcPr>
          <w:p w:rsidR="008C3E21" w:rsidRPr="0018206D" w:rsidRDefault="008C3E21" w:rsidP="008C3E21">
            <w:pPr>
              <w:jc w:val="center"/>
              <w:rPr>
                <w:rFonts w:eastAsia="Calibri"/>
                <w:lang w:val="uk-UA" w:eastAsia="en-US"/>
              </w:rPr>
            </w:pPr>
            <w:r w:rsidRPr="0018206D">
              <w:rPr>
                <w:rFonts w:eastAsia="Calibri"/>
                <w:lang w:val="uk-UA" w:eastAsia="en-US"/>
              </w:rPr>
              <w:t>Матвійчук Віра Юріївна</w:t>
            </w:r>
          </w:p>
        </w:tc>
        <w:tc>
          <w:tcPr>
            <w:tcW w:w="1418" w:type="dxa"/>
            <w:shd w:val="clear" w:color="auto" w:fill="auto"/>
          </w:tcPr>
          <w:p w:rsidR="008C3E21" w:rsidRPr="0018206D" w:rsidRDefault="008C3E21" w:rsidP="008C3E21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</w:tcPr>
          <w:p w:rsidR="008C3E21" w:rsidRPr="0018206D" w:rsidRDefault="008C3E21" w:rsidP="008C3E21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523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8116A8" w:rsidP="00F06C26">
            <w:pPr>
              <w:numPr>
                <w:ilvl w:val="0"/>
                <w:numId w:val="11"/>
              </w:numPr>
              <w:rPr>
                <w:rFonts w:eastAsia="Calibri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 xml:space="preserve">Міжнародний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конкурс мистецтв "Марафон талантів"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Шелест Валерія Юріївна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Матвійчук Віра Юріївна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71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0C7CA6" w:rsidP="000C7CA6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23.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канадсько-український фестиваль дитячої та юнацької творчості "Торонто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Шелест Валерія Юріївна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Матвійчук Віра Юріївна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 </w:t>
            </w:r>
            <w:r w:rsidR="008C3E21"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11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DC574A" w:rsidP="00DC574A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конкурс мистецтв "Кубок короля"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Олексійчук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Соломія Олександрівна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Матвійчук Віра Юріївна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957733" w:rsidRPr="0018206D" w:rsidTr="00F06C26">
        <w:trPr>
          <w:trHeight w:val="1110"/>
        </w:trPr>
        <w:tc>
          <w:tcPr>
            <w:tcW w:w="993" w:type="dxa"/>
            <w:shd w:val="clear" w:color="auto" w:fill="auto"/>
            <w:noWrap/>
            <w:vAlign w:val="center"/>
          </w:tcPr>
          <w:p w:rsidR="00957733" w:rsidRPr="00AB4665" w:rsidRDefault="00DC574A" w:rsidP="00AB4665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25.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7733" w:rsidRDefault="00957733">
            <w:pPr>
              <w:jc w:val="center"/>
            </w:pPr>
            <w:proofErr w:type="spellStart"/>
            <w:r>
              <w:t>Всеукраїнський</w:t>
            </w:r>
            <w:proofErr w:type="spellEnd"/>
            <w:r>
              <w:t xml:space="preserve"> </w:t>
            </w:r>
            <w:proofErr w:type="spellStart"/>
            <w:r>
              <w:t>багатожанровий</w:t>
            </w:r>
            <w:proofErr w:type="spellEnd"/>
            <w:r>
              <w:t xml:space="preserve"> конкурс </w:t>
            </w:r>
            <w:proofErr w:type="spellStart"/>
            <w:r>
              <w:t>мистецтв</w:t>
            </w:r>
            <w:proofErr w:type="spellEnd"/>
            <w:r>
              <w:t xml:space="preserve"> "</w:t>
            </w:r>
            <w:proofErr w:type="spellStart"/>
            <w:r>
              <w:t>Калинові</w:t>
            </w:r>
            <w:proofErr w:type="spellEnd"/>
            <w:r>
              <w:t xml:space="preserve"> </w:t>
            </w:r>
            <w:proofErr w:type="spellStart"/>
            <w:r>
              <w:t>острови</w:t>
            </w:r>
            <w:proofErr w:type="spellEnd"/>
            <w: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733" w:rsidRDefault="00957733">
            <w:pPr>
              <w:jc w:val="center"/>
            </w:pPr>
            <w:proofErr w:type="spellStart"/>
            <w:r>
              <w:t>Олексійчук</w:t>
            </w:r>
            <w:proofErr w:type="spellEnd"/>
            <w:r>
              <w:t xml:space="preserve"> </w:t>
            </w:r>
            <w:proofErr w:type="spellStart"/>
            <w:r>
              <w:t>Соломія</w:t>
            </w:r>
            <w:proofErr w:type="spell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7733" w:rsidRDefault="00957733">
            <w:pPr>
              <w:jc w:val="center"/>
            </w:pPr>
            <w:r>
              <w:t xml:space="preserve">1 </w:t>
            </w:r>
            <w:proofErr w:type="spellStart"/>
            <w:r>
              <w:t>місце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57733" w:rsidRDefault="00957733">
            <w:pPr>
              <w:jc w:val="center"/>
            </w:pPr>
            <w:proofErr w:type="spellStart"/>
            <w:r>
              <w:t>Матвійчук</w:t>
            </w:r>
            <w:proofErr w:type="spellEnd"/>
            <w:r>
              <w:t xml:space="preserve"> </w:t>
            </w:r>
            <w:proofErr w:type="spellStart"/>
            <w:r>
              <w:t>Віра</w:t>
            </w:r>
            <w:proofErr w:type="spellEnd"/>
            <w:r>
              <w:t xml:space="preserve"> </w:t>
            </w:r>
            <w:proofErr w:type="spellStart"/>
            <w:r>
              <w:t>Юріївна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7733" w:rsidRPr="00957733" w:rsidRDefault="00957733">
            <w:pPr>
              <w:jc w:val="center"/>
              <w:rPr>
                <w:bCs/>
              </w:rPr>
            </w:pPr>
            <w:r w:rsidRPr="00957733">
              <w:rPr>
                <w:bCs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7733" w:rsidRPr="00957733" w:rsidRDefault="00957733">
            <w:pPr>
              <w:jc w:val="center"/>
              <w:rPr>
                <w:bCs/>
              </w:rPr>
            </w:pPr>
            <w:r w:rsidRPr="00957733">
              <w:rPr>
                <w:bCs/>
              </w:rPr>
              <w:t>800</w:t>
            </w:r>
          </w:p>
        </w:tc>
      </w:tr>
      <w:tr w:rsidR="008116A8" w:rsidRPr="0018206D" w:rsidTr="00F06C26">
        <w:trPr>
          <w:trHeight w:val="1470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26.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 xml:space="preserve">Всеукраїнський </w:t>
            </w:r>
            <w:r w:rsidR="009761FC" w:rsidRPr="008C3E21">
              <w:rPr>
                <w:rFonts w:eastAsia="Calibri"/>
                <w:lang w:val="uk-UA" w:eastAsia="en-US"/>
              </w:rPr>
              <w:t xml:space="preserve">багатожанровий конкурс мистецтв </w:t>
            </w:r>
            <w:r w:rsidRPr="008C3E21">
              <w:rPr>
                <w:rFonts w:eastAsia="Calibri"/>
                <w:lang w:val="uk-UA" w:eastAsia="en-US"/>
              </w:rPr>
              <w:t>"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Бит</w:t>
            </w:r>
            <w:proofErr w:type="spellEnd"/>
            <w:r w:rsidR="009761FC" w:rsidRPr="008C3E21">
              <w:rPr>
                <w:rFonts w:eastAsia="Calibri"/>
                <w:lang w:val="uk-UA" w:eastAsia="en-US"/>
              </w:rPr>
              <w:t>-</w:t>
            </w:r>
            <w:r w:rsidRPr="008C3E21">
              <w:rPr>
                <w:rFonts w:eastAsia="Calibri"/>
                <w:lang w:val="uk-UA" w:eastAsia="en-US"/>
              </w:rPr>
              <w:t>ва жанрів IV"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Годун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</w:p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Ярослав Олегович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Євреш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Ольга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122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27.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Всеукраїнський конкурс піаністів "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Forte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Piano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Годун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</w:p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Ярослав Олегович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Євреш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Ольга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394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28.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мистецький фестиваль-конкурс "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Grad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fest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winter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Назарук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Владислав Олегович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Гулевич Микола Васильович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995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29.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дистанційний мистецький фестиваль-конкурс "</w:t>
            </w:r>
            <w:r w:rsidRPr="008C3E21">
              <w:rPr>
                <w:rFonts w:eastAsia="Calibri"/>
                <w:sz w:val="22"/>
                <w:szCs w:val="22"/>
                <w:lang w:val="uk-UA" w:eastAsia="en-US"/>
              </w:rPr>
              <w:t>GRAND FEST WINTER</w:t>
            </w:r>
            <w:r w:rsidRPr="008C3E21">
              <w:rPr>
                <w:rFonts w:eastAsia="Calibri"/>
                <w:lang w:val="uk-UA" w:eastAsia="en-US"/>
              </w:rPr>
              <w:t xml:space="preserve"> - Магія чисел"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Корсун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Ірина Сергіївна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Гулевич Микола Васильович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C3E21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900</w:t>
            </w:r>
            <w:r w:rsidR="008116A8" w:rsidRPr="008C3E21">
              <w:rPr>
                <w:rFonts w:eastAsia="Calibri"/>
                <w:bCs/>
                <w:lang w:val="uk-UA" w:eastAsia="en-US"/>
              </w:rPr>
              <w:t> </w:t>
            </w:r>
          </w:p>
        </w:tc>
      </w:tr>
      <w:tr w:rsidR="008116A8" w:rsidRPr="0018206D" w:rsidTr="00F06C26">
        <w:trPr>
          <w:trHeight w:val="1172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багатожанровий конкурс "Творчість.UA"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Корсун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Ірина Сергіївна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Гулевич Микола Васильович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F90F45" w:rsidRPr="00F90F45" w:rsidTr="00F06C26">
        <w:trPr>
          <w:trHeight w:val="1172"/>
        </w:trPr>
        <w:tc>
          <w:tcPr>
            <w:tcW w:w="993" w:type="dxa"/>
            <w:shd w:val="clear" w:color="auto" w:fill="auto"/>
            <w:noWrap/>
            <w:vAlign w:val="center"/>
          </w:tcPr>
          <w:p w:rsidR="00F90F45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0F45" w:rsidRDefault="00F90F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Міжнародний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багатожанровий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двотуровий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дистанційний</w:t>
            </w:r>
            <w:proofErr w:type="spellEnd"/>
            <w:r>
              <w:rPr>
                <w:color w:val="000000"/>
              </w:rPr>
              <w:t xml:space="preserve"> фестиваль - конкурс </w:t>
            </w:r>
            <w:proofErr w:type="spellStart"/>
            <w:r>
              <w:rPr>
                <w:color w:val="000000"/>
              </w:rPr>
              <w:t>мистецтв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Скарби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нації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F45" w:rsidRDefault="00F90F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Корсун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90F45" w:rsidRDefault="00F90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місце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90F45" w:rsidRDefault="00F90F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Гулевич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0F45" w:rsidRPr="00F90F45" w:rsidRDefault="00F90F45">
            <w:pPr>
              <w:jc w:val="center"/>
              <w:rPr>
                <w:bCs/>
                <w:color w:val="000000"/>
              </w:rPr>
            </w:pPr>
            <w:r w:rsidRPr="00F90F45">
              <w:rPr>
                <w:bCs/>
                <w:color w:val="000000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90F45" w:rsidRPr="00F90F45" w:rsidRDefault="00F90F45">
            <w:pPr>
              <w:jc w:val="center"/>
              <w:rPr>
                <w:bCs/>
                <w:color w:val="000000"/>
              </w:rPr>
            </w:pPr>
            <w:r w:rsidRPr="00F90F45">
              <w:rPr>
                <w:bCs/>
                <w:color w:val="000000"/>
              </w:rPr>
              <w:t>900</w:t>
            </w:r>
          </w:p>
        </w:tc>
      </w:tr>
      <w:tr w:rsidR="004128D0" w:rsidRPr="00F90F45" w:rsidTr="00F06C26">
        <w:trPr>
          <w:trHeight w:val="1172"/>
        </w:trPr>
        <w:tc>
          <w:tcPr>
            <w:tcW w:w="993" w:type="dxa"/>
            <w:shd w:val="clear" w:color="auto" w:fill="auto"/>
            <w:noWrap/>
            <w:vAlign w:val="center"/>
          </w:tcPr>
          <w:p w:rsidR="004128D0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32.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28D0" w:rsidRDefault="004128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Всеукраїнський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багатожанровий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двотуровий</w:t>
            </w:r>
            <w:proofErr w:type="spellEnd"/>
            <w:r>
              <w:rPr>
                <w:color w:val="000000"/>
              </w:rPr>
              <w:t xml:space="preserve"> конкурс </w:t>
            </w:r>
            <w:proofErr w:type="spellStart"/>
            <w:r>
              <w:rPr>
                <w:color w:val="000000"/>
              </w:rPr>
              <w:t>мистецтв</w:t>
            </w:r>
            <w:proofErr w:type="spellEnd"/>
            <w:r>
              <w:rPr>
                <w:color w:val="000000"/>
              </w:rPr>
              <w:t xml:space="preserve"> "Велика родина - моя </w:t>
            </w:r>
            <w:proofErr w:type="spellStart"/>
            <w:r>
              <w:rPr>
                <w:color w:val="000000"/>
              </w:rPr>
              <w:t>Україна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8D0" w:rsidRDefault="004128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Корсун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128D0" w:rsidRDefault="00412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місце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128D0" w:rsidRDefault="004128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Гулевич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28D0" w:rsidRPr="004128D0" w:rsidRDefault="004128D0">
            <w:pPr>
              <w:jc w:val="center"/>
              <w:rPr>
                <w:bCs/>
                <w:color w:val="000000"/>
              </w:rPr>
            </w:pPr>
            <w:r w:rsidRPr="004128D0">
              <w:rPr>
                <w:bCs/>
                <w:color w:val="000000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128D0" w:rsidRPr="004128D0" w:rsidRDefault="004128D0">
            <w:pPr>
              <w:jc w:val="center"/>
              <w:rPr>
                <w:bCs/>
                <w:color w:val="000000"/>
              </w:rPr>
            </w:pPr>
            <w:r w:rsidRPr="004128D0">
              <w:rPr>
                <w:bCs/>
                <w:color w:val="000000"/>
              </w:rPr>
              <w:t>800</w:t>
            </w:r>
          </w:p>
        </w:tc>
      </w:tr>
      <w:tr w:rsidR="008116A8" w:rsidRPr="0018206D" w:rsidTr="00F06C26">
        <w:trPr>
          <w:trHeight w:val="2250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33.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 xml:space="preserve">Міжнародний багатожанровий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дв</w:t>
            </w:r>
            <w:r w:rsidR="000C7CA6">
              <w:rPr>
                <w:rFonts w:eastAsia="Calibri"/>
                <w:lang w:val="uk-UA" w:eastAsia="en-US"/>
              </w:rPr>
              <w:t>отуровий</w:t>
            </w:r>
            <w:proofErr w:type="spellEnd"/>
            <w:r w:rsidR="000C7CA6">
              <w:rPr>
                <w:rFonts w:eastAsia="Calibri"/>
                <w:lang w:val="uk-UA" w:eastAsia="en-US"/>
              </w:rPr>
              <w:t xml:space="preserve"> дистанційний фестиваль-</w:t>
            </w:r>
            <w:r w:rsidRPr="008C3E21">
              <w:rPr>
                <w:rFonts w:eastAsia="Calibri"/>
                <w:lang w:val="uk-UA" w:eastAsia="en-US"/>
              </w:rPr>
              <w:t>конкурс мистецтв "Скарби нації"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Біз</w:t>
            </w:r>
            <w:r w:rsidR="00097DA3" w:rsidRPr="008C3E21">
              <w:rPr>
                <w:rFonts w:eastAsia="Calibri"/>
                <w:lang w:val="uk-UA" w:eastAsia="en-US"/>
              </w:rPr>
              <w:t>я</w:t>
            </w:r>
            <w:r w:rsidRPr="008C3E21">
              <w:rPr>
                <w:rFonts w:eastAsia="Calibri"/>
                <w:lang w:val="uk-UA" w:eastAsia="en-US"/>
              </w:rPr>
              <w:t>єва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Юлія Володимирівна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Гулевич Микола Васильович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216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34.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 xml:space="preserve">Міжнародний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багатожанровий фестиваль-конкурс мистецтв "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Лиманські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зорі"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Біз</w:t>
            </w:r>
            <w:r w:rsidR="00097DA3" w:rsidRPr="008C3E21">
              <w:rPr>
                <w:rFonts w:eastAsia="Calibri"/>
                <w:lang w:val="uk-UA" w:eastAsia="en-US"/>
              </w:rPr>
              <w:t>я</w:t>
            </w:r>
            <w:r w:rsidRPr="008C3E21">
              <w:rPr>
                <w:rFonts w:eastAsia="Calibri"/>
                <w:lang w:val="uk-UA" w:eastAsia="en-US"/>
              </w:rPr>
              <w:t>єва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Юлія Володимирівна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Гулевич Микола Васильович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44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благодійний конкурс мистецтв ART-FEST "STAR OF TALENT"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Матвійчук Ліна Олегівна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Гран-прі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1250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309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DC574A" w:rsidP="00DC57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благодійний конкурс мистецтв "TATRA OF STARS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Герасимчук Карина Ігорівна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298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37.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благодійний конкурс мистецтв ART-FEST "STAR OF TALENT"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Пишнюк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</w:p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Софія Олександрівна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 </w:t>
            </w:r>
            <w:r w:rsid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152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38.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 xml:space="preserve">Міжнародний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фестиваль мистецтв "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Yula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Art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Fest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Пишнюк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</w:p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Софія Олександрівна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 </w:t>
            </w:r>
            <w:r w:rsidR="008C3E21"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C3E21" w:rsidRPr="0018206D" w:rsidTr="00F06C26">
        <w:trPr>
          <w:trHeight w:val="1152"/>
        </w:trPr>
        <w:tc>
          <w:tcPr>
            <w:tcW w:w="993" w:type="dxa"/>
            <w:shd w:val="clear" w:color="auto" w:fill="auto"/>
            <w:noWrap/>
            <w:vAlign w:val="center"/>
          </w:tcPr>
          <w:p w:rsidR="008C3E21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39.</w:t>
            </w:r>
          </w:p>
        </w:tc>
        <w:tc>
          <w:tcPr>
            <w:tcW w:w="1985" w:type="dxa"/>
            <w:shd w:val="clear" w:color="auto" w:fill="auto"/>
          </w:tcPr>
          <w:p w:rsidR="008C3E21" w:rsidRPr="008C3E21" w:rsidRDefault="008C3E21" w:rsidP="008C3E21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 xml:space="preserve">Міжнародний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двотуровий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благодійний конкурс</w:t>
            </w:r>
            <w:r w:rsidRPr="008C3E21">
              <w:rPr>
                <w:rFonts w:eastAsia="Calibri"/>
                <w:lang w:val="uk-UA" w:eastAsia="en-US"/>
              </w:rPr>
              <w:t xml:space="preserve"> мистецтв "</w:t>
            </w:r>
            <w:r>
              <w:rPr>
                <w:rFonts w:eastAsia="Calibri"/>
                <w:lang w:val="uk-UA" w:eastAsia="en-US"/>
              </w:rPr>
              <w:t>Зимова казка</w:t>
            </w:r>
            <w:r w:rsidRPr="008C3E21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8C3E21" w:rsidRPr="008C3E21" w:rsidRDefault="008C3E21" w:rsidP="008C3E21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Пишнюк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</w:p>
          <w:p w:rsidR="008C3E21" w:rsidRPr="008C3E21" w:rsidRDefault="008C3E21" w:rsidP="008C3E21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Софія Олександрівна</w:t>
            </w:r>
          </w:p>
        </w:tc>
        <w:tc>
          <w:tcPr>
            <w:tcW w:w="1275" w:type="dxa"/>
            <w:shd w:val="clear" w:color="auto" w:fill="auto"/>
            <w:noWrap/>
          </w:tcPr>
          <w:p w:rsidR="008C3E21" w:rsidRPr="008C3E21" w:rsidRDefault="008C3E21" w:rsidP="008C3E21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Pr="008C3E21">
              <w:rPr>
                <w:rFonts w:eastAsia="Calibri"/>
                <w:lang w:val="uk-UA" w:eastAsia="en-US"/>
              </w:rPr>
              <w:t xml:space="preserve"> місце</w:t>
            </w:r>
          </w:p>
        </w:tc>
        <w:tc>
          <w:tcPr>
            <w:tcW w:w="1843" w:type="dxa"/>
            <w:shd w:val="clear" w:color="auto" w:fill="auto"/>
          </w:tcPr>
          <w:p w:rsidR="008C3E21" w:rsidRPr="008C3E21" w:rsidRDefault="008C3E21" w:rsidP="008C3E21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</w:tcPr>
          <w:p w:rsidR="008C3E21" w:rsidRPr="008C3E21" w:rsidRDefault="008C3E21" w:rsidP="008C3E2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</w:t>
            </w:r>
            <w:r>
              <w:rPr>
                <w:rFonts w:eastAsia="Calibri"/>
                <w:bCs/>
                <w:lang w:val="uk-UA" w:eastAsia="en-US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:rsidR="008C3E21" w:rsidRPr="008C3E21" w:rsidRDefault="008C3E21" w:rsidP="008C3E2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 900</w:t>
            </w:r>
          </w:p>
        </w:tc>
      </w:tr>
      <w:tr w:rsidR="008116A8" w:rsidRPr="0018206D" w:rsidTr="00F06C26">
        <w:trPr>
          <w:trHeight w:val="1092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40.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інтернет-конкурс мистецтв "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Musical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South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8C3E21">
              <w:rPr>
                <w:rFonts w:eastAsia="Calibri"/>
                <w:lang w:val="uk-UA" w:eastAsia="en-US"/>
              </w:rPr>
              <w:t>Palmyra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Храменкова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Анастасія Олександрівна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44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41.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благодійний конкурс мистецтв "TATRA OF STARS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Пишнюк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</w:t>
            </w:r>
          </w:p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Софія Олександрівна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2249EE">
            <w:pPr>
              <w:numPr>
                <w:ilvl w:val="0"/>
                <w:numId w:val="13"/>
              </w:numPr>
              <w:jc w:val="center"/>
              <w:rPr>
                <w:rFonts w:eastAsia="Calibri"/>
                <w:bCs/>
                <w:lang w:val="uk-UA" w:eastAsia="en-US"/>
              </w:rPr>
            </w:pPr>
          </w:p>
        </w:tc>
      </w:tr>
      <w:tr w:rsidR="008116A8" w:rsidRPr="0018206D" w:rsidTr="00F06C26">
        <w:trPr>
          <w:trHeight w:val="106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42.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Міжнародний фортепіанний конкурс "Piano-Art"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Храменкова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Анастасія Олександрівна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8C3E2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8C3E21" w:rsidRDefault="008116A8" w:rsidP="002249EE">
            <w:pPr>
              <w:numPr>
                <w:ilvl w:val="0"/>
                <w:numId w:val="14"/>
              </w:numPr>
              <w:jc w:val="center"/>
              <w:rPr>
                <w:rFonts w:eastAsia="Calibri"/>
                <w:bCs/>
                <w:lang w:val="uk-UA" w:eastAsia="en-US"/>
              </w:rPr>
            </w:pPr>
          </w:p>
        </w:tc>
      </w:tr>
      <w:tr w:rsidR="00446E95" w:rsidRPr="0018206D" w:rsidTr="00F06C26">
        <w:trPr>
          <w:trHeight w:val="1060"/>
        </w:trPr>
        <w:tc>
          <w:tcPr>
            <w:tcW w:w="993" w:type="dxa"/>
            <w:shd w:val="clear" w:color="auto" w:fill="auto"/>
            <w:noWrap/>
            <w:vAlign w:val="center"/>
          </w:tcPr>
          <w:p w:rsidR="00446E95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43.</w:t>
            </w:r>
          </w:p>
        </w:tc>
        <w:tc>
          <w:tcPr>
            <w:tcW w:w="1985" w:type="dxa"/>
            <w:shd w:val="clear" w:color="auto" w:fill="auto"/>
          </w:tcPr>
          <w:p w:rsidR="00446E95" w:rsidRPr="008C3E21" w:rsidRDefault="00446E95" w:rsidP="00682B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Всеукраїнський конкурс-фестиваль «Великодні передзвони»</w:t>
            </w:r>
          </w:p>
        </w:tc>
        <w:tc>
          <w:tcPr>
            <w:tcW w:w="1843" w:type="dxa"/>
            <w:shd w:val="clear" w:color="auto" w:fill="auto"/>
          </w:tcPr>
          <w:p w:rsidR="00446E95" w:rsidRPr="008C3E21" w:rsidRDefault="00446E95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8C3E21">
              <w:rPr>
                <w:rFonts w:eastAsia="Calibri"/>
                <w:lang w:val="uk-UA" w:eastAsia="en-US"/>
              </w:rPr>
              <w:t>Храменкова</w:t>
            </w:r>
            <w:proofErr w:type="spellEnd"/>
            <w:r w:rsidRPr="008C3E21">
              <w:rPr>
                <w:rFonts w:eastAsia="Calibri"/>
                <w:lang w:val="uk-UA" w:eastAsia="en-US"/>
              </w:rPr>
              <w:t xml:space="preserve"> Анастасія Олександрівна</w:t>
            </w:r>
          </w:p>
        </w:tc>
        <w:tc>
          <w:tcPr>
            <w:tcW w:w="1275" w:type="dxa"/>
            <w:shd w:val="clear" w:color="auto" w:fill="auto"/>
            <w:noWrap/>
          </w:tcPr>
          <w:p w:rsidR="00446E95" w:rsidRPr="008C3E21" w:rsidRDefault="00446E95" w:rsidP="00682B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</w:tcPr>
          <w:p w:rsidR="00446E95" w:rsidRPr="008C3E21" w:rsidRDefault="00446E95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8C3E21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</w:tcPr>
          <w:p w:rsidR="00446E95" w:rsidRPr="008C3E21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C3E2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</w:tcPr>
          <w:p w:rsidR="00446E95" w:rsidRPr="008C3E21" w:rsidRDefault="00446E95" w:rsidP="002249EE">
            <w:pPr>
              <w:numPr>
                <w:ilvl w:val="0"/>
                <w:numId w:val="15"/>
              </w:numPr>
              <w:jc w:val="center"/>
              <w:rPr>
                <w:rFonts w:eastAsia="Calibri"/>
                <w:bCs/>
                <w:lang w:val="uk-UA" w:eastAsia="en-US"/>
              </w:rPr>
            </w:pPr>
          </w:p>
        </w:tc>
      </w:tr>
      <w:tr w:rsidR="008116A8" w:rsidRPr="0018206D" w:rsidTr="00F06C26">
        <w:trPr>
          <w:trHeight w:val="1380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44.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Міжнародний благодійний конкурс мистецтв ART-FEST "STAR OF TALENT"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Храменкова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Анастасія Олександрівна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446E95" w:rsidRPr="0018206D" w:rsidTr="00F06C26">
        <w:trPr>
          <w:trHeight w:val="1380"/>
        </w:trPr>
        <w:tc>
          <w:tcPr>
            <w:tcW w:w="993" w:type="dxa"/>
            <w:shd w:val="clear" w:color="auto" w:fill="auto"/>
            <w:vAlign w:val="center"/>
          </w:tcPr>
          <w:p w:rsidR="00446E95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45.</w:t>
            </w:r>
          </w:p>
        </w:tc>
        <w:tc>
          <w:tcPr>
            <w:tcW w:w="1985" w:type="dxa"/>
            <w:shd w:val="clear" w:color="auto" w:fill="auto"/>
          </w:tcPr>
          <w:p w:rsidR="00446E95" w:rsidRPr="00446E95" w:rsidRDefault="00446E95" w:rsidP="00682B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Всеукраїнський багатожанровий фестиваль-конкурс мистецтв «Україна – це ти»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Храменкова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Анастасія Олександрівна</w:t>
            </w:r>
          </w:p>
        </w:tc>
        <w:tc>
          <w:tcPr>
            <w:tcW w:w="1275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Янчук Наталія Миколаївна</w:t>
            </w:r>
          </w:p>
        </w:tc>
        <w:tc>
          <w:tcPr>
            <w:tcW w:w="1418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</w:t>
            </w:r>
            <w:r>
              <w:rPr>
                <w:rFonts w:eastAsia="Calibri"/>
                <w:bCs/>
                <w:lang w:val="uk-UA" w:eastAsia="en-US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8</w:t>
            </w:r>
            <w:r w:rsidRPr="00446E95">
              <w:rPr>
                <w:rFonts w:eastAsia="Calibri"/>
                <w:bCs/>
                <w:lang w:val="uk-UA" w:eastAsia="en-US"/>
              </w:rPr>
              <w:t>00</w:t>
            </w:r>
          </w:p>
        </w:tc>
      </w:tr>
      <w:tr w:rsidR="008116A8" w:rsidRPr="0018206D" w:rsidTr="00F06C26">
        <w:trPr>
          <w:trHeight w:val="1275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46.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Міжнародний конкурс мистецтв "WINTER ART FEST"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Благодир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Юлія Миколаївна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Федорова Ірина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380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47.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Міжнародний благодійний конкурс мистецтв ART-FEST "STAR OF TALENT"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Благодир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Юлія Миколаївна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Федорова Ірина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446E95" w:rsidRPr="0018206D" w:rsidTr="00F06C26">
        <w:trPr>
          <w:trHeight w:val="1380"/>
        </w:trPr>
        <w:tc>
          <w:tcPr>
            <w:tcW w:w="993" w:type="dxa"/>
            <w:shd w:val="clear" w:color="auto" w:fill="auto"/>
            <w:vAlign w:val="center"/>
          </w:tcPr>
          <w:p w:rsidR="00446E95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48.</w:t>
            </w:r>
          </w:p>
        </w:tc>
        <w:tc>
          <w:tcPr>
            <w:tcW w:w="1985" w:type="dxa"/>
            <w:shd w:val="clear" w:color="auto" w:fill="auto"/>
          </w:tcPr>
          <w:p w:rsidR="00446E95" w:rsidRPr="00446E95" w:rsidRDefault="00446E95" w:rsidP="00FA5684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 xml:space="preserve">Міжнародний </w:t>
            </w:r>
            <w:r>
              <w:rPr>
                <w:rFonts w:eastAsia="Calibri"/>
                <w:lang w:val="uk-UA" w:eastAsia="en-US"/>
              </w:rPr>
              <w:t xml:space="preserve">благодійний </w:t>
            </w:r>
            <w:r w:rsidRPr="00446E95">
              <w:rPr>
                <w:rFonts w:eastAsia="Calibri"/>
                <w:lang w:val="uk-UA" w:eastAsia="en-US"/>
              </w:rPr>
              <w:t>конкурс "</w:t>
            </w:r>
            <w:r w:rsidR="00FA5684">
              <w:rPr>
                <w:rFonts w:eastAsia="Calibri"/>
                <w:lang w:val="uk-UA" w:eastAsia="en-US"/>
              </w:rPr>
              <w:t>УКРАЇНЕЦЬ ТА УКРАЇНОЧКА</w:t>
            </w:r>
            <w:r>
              <w:rPr>
                <w:rFonts w:eastAsia="Calibri"/>
                <w:lang w:val="uk-UA" w:eastAsia="en-US"/>
              </w:rPr>
              <w:t xml:space="preserve"> 2022</w:t>
            </w:r>
            <w:r w:rsidRPr="00446E95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Благодир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Юлія Миколаївна</w:t>
            </w:r>
          </w:p>
        </w:tc>
        <w:tc>
          <w:tcPr>
            <w:tcW w:w="1275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Федорова Ірина Анатоліївна</w:t>
            </w:r>
          </w:p>
        </w:tc>
        <w:tc>
          <w:tcPr>
            <w:tcW w:w="1418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446E95" w:rsidRPr="0018206D" w:rsidTr="006F63D7">
        <w:trPr>
          <w:trHeight w:val="1127"/>
        </w:trPr>
        <w:tc>
          <w:tcPr>
            <w:tcW w:w="993" w:type="dxa"/>
            <w:shd w:val="clear" w:color="auto" w:fill="auto"/>
            <w:vAlign w:val="center"/>
          </w:tcPr>
          <w:p w:rsidR="00446E95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49.</w:t>
            </w:r>
          </w:p>
        </w:tc>
        <w:tc>
          <w:tcPr>
            <w:tcW w:w="1985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 xml:space="preserve">Міжнародний конкурс мистецтв </w:t>
            </w:r>
            <w:r>
              <w:rPr>
                <w:rFonts w:eastAsia="Calibri"/>
                <w:lang w:val="uk-UA" w:eastAsia="en-US"/>
              </w:rPr>
              <w:t>«ЄВРО-ЛІТО»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Благодир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Юлія Миколаївна</w:t>
            </w:r>
          </w:p>
        </w:tc>
        <w:tc>
          <w:tcPr>
            <w:tcW w:w="1275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Федорова Ірина Анатоліївна</w:t>
            </w:r>
          </w:p>
        </w:tc>
        <w:tc>
          <w:tcPr>
            <w:tcW w:w="1418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72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50.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Міжнародний благодійний конкурс мистецтв ART-FEST "STAR OF TALENT"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Котляренко Анна Євгеніївна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Федорова Ірина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152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51.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Міжнародний конкурс мистецтв  "ЄВРО-ЛІТО"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Котляренко Анна Євгеніївна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Федорова Ірина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446E95" w:rsidRPr="0018206D" w:rsidTr="00F06C26">
        <w:trPr>
          <w:trHeight w:val="1152"/>
        </w:trPr>
        <w:tc>
          <w:tcPr>
            <w:tcW w:w="993" w:type="dxa"/>
            <w:shd w:val="clear" w:color="auto" w:fill="auto"/>
            <w:noWrap/>
            <w:vAlign w:val="center"/>
          </w:tcPr>
          <w:p w:rsidR="00446E95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52.</w:t>
            </w:r>
          </w:p>
        </w:tc>
        <w:tc>
          <w:tcPr>
            <w:tcW w:w="1985" w:type="dxa"/>
            <w:shd w:val="clear" w:color="auto" w:fill="auto"/>
          </w:tcPr>
          <w:p w:rsidR="00446E95" w:rsidRPr="00446E95" w:rsidRDefault="004128D0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128D0">
              <w:rPr>
                <w:rFonts w:eastAsia="Calibri"/>
                <w:lang w:val="uk-UA" w:eastAsia="en-US"/>
              </w:rPr>
              <w:t>Міжнародний благодійний конкурс "УКРАЇНЕЦЬ ТА УКРАЇНОЧКА 2022"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Котляренко Анна Євгеніївна</w:t>
            </w:r>
          </w:p>
        </w:tc>
        <w:tc>
          <w:tcPr>
            <w:tcW w:w="1275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Федорова Ірина Анатоліївна</w:t>
            </w:r>
          </w:p>
        </w:tc>
        <w:tc>
          <w:tcPr>
            <w:tcW w:w="1418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446E95" w:rsidRPr="0018206D" w:rsidTr="00F06C26">
        <w:trPr>
          <w:trHeight w:val="1152"/>
        </w:trPr>
        <w:tc>
          <w:tcPr>
            <w:tcW w:w="993" w:type="dxa"/>
            <w:shd w:val="clear" w:color="auto" w:fill="auto"/>
            <w:noWrap/>
            <w:vAlign w:val="center"/>
          </w:tcPr>
          <w:p w:rsidR="00446E95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53.</w:t>
            </w:r>
          </w:p>
        </w:tc>
        <w:tc>
          <w:tcPr>
            <w:tcW w:w="1985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 xml:space="preserve">Міжнародний </w:t>
            </w:r>
            <w:r>
              <w:rPr>
                <w:rFonts w:eastAsia="Calibri"/>
                <w:lang w:val="uk-UA" w:eastAsia="en-US"/>
              </w:rPr>
              <w:t xml:space="preserve">благодійний </w:t>
            </w:r>
            <w:r w:rsidRPr="00446E95">
              <w:rPr>
                <w:rFonts w:eastAsia="Calibri"/>
                <w:lang w:val="uk-UA" w:eastAsia="en-US"/>
              </w:rPr>
              <w:t>конкурс мистецтв  "</w:t>
            </w:r>
            <w:r>
              <w:rPr>
                <w:rFonts w:eastAsia="Calibri"/>
                <w:lang w:val="uk-UA" w:eastAsia="en-US"/>
              </w:rPr>
              <w:t>Є Україна</w:t>
            </w:r>
            <w:r w:rsidRPr="00446E95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Котляренко Анна Євгеніївна</w:t>
            </w:r>
          </w:p>
        </w:tc>
        <w:tc>
          <w:tcPr>
            <w:tcW w:w="1275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Федорова Ірина Анатоліївна</w:t>
            </w:r>
          </w:p>
        </w:tc>
        <w:tc>
          <w:tcPr>
            <w:tcW w:w="1418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463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54.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Всеукраїнський фолькл</w:t>
            </w:r>
            <w:r w:rsidR="00E15A12" w:rsidRPr="00446E95">
              <w:rPr>
                <w:rFonts w:eastAsia="Calibri"/>
                <w:lang w:val="uk-UA" w:eastAsia="en-US"/>
              </w:rPr>
              <w:t xml:space="preserve">орний фестиваль-конкурс "Зимова </w:t>
            </w:r>
            <w:r w:rsidRPr="00446E95">
              <w:rPr>
                <w:rFonts w:eastAsia="Calibri"/>
                <w:lang w:val="uk-UA" w:eastAsia="en-US"/>
              </w:rPr>
              <w:t>легенда"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Савчук Михайло Юрійович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Федорова Ірина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42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55.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Всеукраїнський фольклорний фестиваль-конкурс "Зимова легенда"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Любченко Світлана Олегівна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Федорова Ірина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 </w:t>
            </w:r>
            <w:r w:rsidR="00446E95" w:rsidRPr="00446E95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446E95" w:rsidRPr="0018206D" w:rsidTr="006F63D7">
        <w:trPr>
          <w:trHeight w:val="1201"/>
        </w:trPr>
        <w:tc>
          <w:tcPr>
            <w:tcW w:w="993" w:type="dxa"/>
            <w:shd w:val="clear" w:color="auto" w:fill="auto"/>
            <w:noWrap/>
            <w:vAlign w:val="center"/>
          </w:tcPr>
          <w:p w:rsidR="00446E95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56.</w:t>
            </w:r>
          </w:p>
        </w:tc>
        <w:tc>
          <w:tcPr>
            <w:tcW w:w="1985" w:type="dxa"/>
            <w:shd w:val="clear" w:color="auto" w:fill="auto"/>
          </w:tcPr>
          <w:p w:rsidR="00446E95" w:rsidRPr="00446E95" w:rsidRDefault="00446E95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Міжнародний фортепіанний конкурс "Piano-Art"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Пологняк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</w:t>
            </w:r>
          </w:p>
          <w:p w:rsidR="00446E95" w:rsidRPr="00446E95" w:rsidRDefault="00446E95" w:rsidP="00446E95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Лада Миколаївна</w:t>
            </w:r>
          </w:p>
        </w:tc>
        <w:tc>
          <w:tcPr>
            <w:tcW w:w="1275" w:type="dxa"/>
            <w:shd w:val="clear" w:color="auto" w:fill="auto"/>
            <w:noWrap/>
          </w:tcPr>
          <w:p w:rsidR="00446E95" w:rsidRPr="00446E95" w:rsidRDefault="00446E95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</w:tcPr>
          <w:p w:rsidR="00446E95" w:rsidRPr="00446E95" w:rsidRDefault="00446E95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Заруцька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Людмила Валеріївна</w:t>
            </w:r>
          </w:p>
        </w:tc>
        <w:tc>
          <w:tcPr>
            <w:tcW w:w="1418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</w:tcPr>
          <w:p w:rsidR="00446E95" w:rsidRPr="00446E95" w:rsidRDefault="00446E95" w:rsidP="00446E95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350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57.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Міжнародний мистецький фестиваль-конкурс "</w:t>
            </w:r>
            <w:proofErr w:type="spellStart"/>
            <w:r w:rsidRPr="00446E95">
              <w:rPr>
                <w:rFonts w:eastAsia="Calibri"/>
                <w:lang w:val="uk-UA" w:eastAsia="en-US"/>
              </w:rPr>
              <w:t>Grad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446E95">
              <w:rPr>
                <w:rFonts w:eastAsia="Calibri"/>
                <w:lang w:val="uk-UA" w:eastAsia="en-US"/>
              </w:rPr>
              <w:t>fest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446E95">
              <w:rPr>
                <w:rFonts w:eastAsia="Calibri"/>
                <w:lang w:val="uk-UA" w:eastAsia="en-US"/>
              </w:rPr>
              <w:t>winter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Пологняк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</w:t>
            </w:r>
          </w:p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Лада Миколаївна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Заруцька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Людмила Валеріївна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59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58.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Міжнародний дистанційний конкурс талантів "ЗИМОВІ ВІЗЕРУНКИ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Пологняк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Лада Миколаївна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446E95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446E95">
              <w:rPr>
                <w:rFonts w:eastAsia="Calibri"/>
                <w:lang w:val="uk-UA" w:eastAsia="en-US"/>
              </w:rPr>
              <w:t>Заруцька</w:t>
            </w:r>
            <w:proofErr w:type="spellEnd"/>
            <w:r w:rsidRPr="00446E95">
              <w:rPr>
                <w:rFonts w:eastAsia="Calibri"/>
                <w:lang w:val="uk-UA" w:eastAsia="en-US"/>
              </w:rPr>
              <w:t xml:space="preserve"> Людмила Валеріївна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446E95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46E95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923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59.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фортепіанний конкурс "Piano-Art"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Філіпович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Анастасія Миколаївна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Заруцька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Людмила Валеріївна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6F63D7">
        <w:trPr>
          <w:trHeight w:val="1141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60.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фестиваль-конкурс "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Лиманські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зорі"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Філіпович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Анастасія Миколаївна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Заруцька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Людмила Валеріївна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485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61.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багатожанровий фестиваль-конкурс "Наталка Полтавка"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Талько Любомир Ігорович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Заруцька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Людмила Валеріївна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171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62.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Міжнародний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багатожанро</w:t>
            </w:r>
            <w:proofErr w:type="spellEnd"/>
            <w:r w:rsidR="005730F4" w:rsidRPr="00B31341">
              <w:rPr>
                <w:rFonts w:eastAsia="Calibri"/>
                <w:lang w:val="uk-UA" w:eastAsia="en-US"/>
              </w:rPr>
              <w:t>-</w:t>
            </w:r>
            <w:r w:rsidRPr="00B31341">
              <w:rPr>
                <w:rFonts w:eastAsia="Calibri"/>
                <w:lang w:val="uk-UA" w:eastAsia="en-US"/>
              </w:rPr>
              <w:t>вий конкурс "Творчість.UA"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Талько Любомир Ігорович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Заруцька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Людмила Валеріївна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  <w:r w:rsidR="00B31341"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117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63.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фестиваль "Східний експрес"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Машковська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Марія Олександрівна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6F63D7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Машковська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Надія Олександрів</w:t>
            </w:r>
            <w:r w:rsidR="008116A8" w:rsidRPr="00B31341">
              <w:rPr>
                <w:rFonts w:eastAsia="Calibri"/>
                <w:lang w:val="uk-UA" w:eastAsia="en-US"/>
              </w:rPr>
              <w:t>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133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64.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фестиваль "Східний експрес"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Процюк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Сніжана Олександрівна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6F63D7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Машковська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Надія Олександрів</w:t>
            </w:r>
            <w:r w:rsidR="008116A8" w:rsidRPr="00B31341">
              <w:rPr>
                <w:rFonts w:eastAsia="Calibri"/>
                <w:lang w:val="uk-UA" w:eastAsia="en-US"/>
              </w:rPr>
              <w:t>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2249EE">
            <w:pPr>
              <w:numPr>
                <w:ilvl w:val="0"/>
                <w:numId w:val="16"/>
              </w:numPr>
              <w:jc w:val="center"/>
              <w:rPr>
                <w:rFonts w:eastAsia="Calibri"/>
                <w:bCs/>
                <w:lang w:val="uk-UA" w:eastAsia="en-US"/>
              </w:rPr>
            </w:pPr>
          </w:p>
        </w:tc>
      </w:tr>
      <w:tr w:rsidR="008116A8" w:rsidRPr="0018206D" w:rsidTr="00F06C26">
        <w:trPr>
          <w:trHeight w:val="838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65.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фестиваль "Радій життю"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Шевчук Вероніка Олегівна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Машковська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Надія Олександрівна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02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66.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фестиваль "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Захаріт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збирає друзів"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Корнійчук Ірина Віталіївна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Машковська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Надія Олександрівна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065"/>
        </w:trPr>
        <w:tc>
          <w:tcPr>
            <w:tcW w:w="993" w:type="dxa"/>
            <w:shd w:val="clear" w:color="auto" w:fill="auto"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67.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фестиваль мистецтв "STAR SUMMER"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Сніжана Юріївна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Ольга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Геннадієвна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B31341" w:rsidRPr="0018206D" w:rsidTr="00F06C26">
        <w:trPr>
          <w:trHeight w:val="1065"/>
        </w:trPr>
        <w:tc>
          <w:tcPr>
            <w:tcW w:w="993" w:type="dxa"/>
            <w:shd w:val="clear" w:color="auto" w:fill="auto"/>
            <w:vAlign w:val="center"/>
          </w:tcPr>
          <w:p w:rsidR="00B31341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68.</w:t>
            </w:r>
          </w:p>
        </w:tc>
        <w:tc>
          <w:tcPr>
            <w:tcW w:w="1985" w:type="dxa"/>
            <w:shd w:val="clear" w:color="auto" w:fill="auto"/>
          </w:tcPr>
          <w:p w:rsidR="00B31341" w:rsidRPr="00B31341" w:rsidRDefault="00B31341" w:rsidP="00B31341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Міжнародний </w:t>
            </w:r>
            <w:r>
              <w:rPr>
                <w:rFonts w:eastAsia="Calibri"/>
                <w:lang w:val="uk-UA" w:eastAsia="en-US"/>
              </w:rPr>
              <w:t>багатожанровий конкурс</w:t>
            </w:r>
            <w:r w:rsidRPr="00B31341">
              <w:rPr>
                <w:rFonts w:eastAsia="Calibri"/>
                <w:lang w:val="uk-UA" w:eastAsia="en-US"/>
              </w:rPr>
              <w:t xml:space="preserve"> "</w:t>
            </w:r>
            <w:r>
              <w:rPr>
                <w:rFonts w:eastAsia="Calibri"/>
                <w:lang w:val="uk-UA" w:eastAsia="en-US"/>
              </w:rPr>
              <w:t xml:space="preserve">Творчість. </w:t>
            </w:r>
            <w:r>
              <w:rPr>
                <w:rFonts w:eastAsia="Calibri"/>
                <w:lang w:val="en-US" w:eastAsia="en-US"/>
              </w:rPr>
              <w:t>UA</w:t>
            </w:r>
            <w:r w:rsidRPr="00B31341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B31341" w:rsidRPr="00B31341" w:rsidRDefault="00B31341" w:rsidP="00B31341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Сніжана Юріївна</w:t>
            </w:r>
          </w:p>
        </w:tc>
        <w:tc>
          <w:tcPr>
            <w:tcW w:w="1275" w:type="dxa"/>
            <w:shd w:val="clear" w:color="auto" w:fill="auto"/>
          </w:tcPr>
          <w:p w:rsidR="00B31341" w:rsidRPr="00B31341" w:rsidRDefault="00B31341" w:rsidP="00B31341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</w:tcPr>
          <w:p w:rsidR="00B31341" w:rsidRPr="00B31341" w:rsidRDefault="00B31341" w:rsidP="00B31341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Ольга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Геннадієвна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B31341" w:rsidRPr="00B31341" w:rsidRDefault="00B31341" w:rsidP="00B3134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</w:tcPr>
          <w:p w:rsidR="00B31341" w:rsidRPr="00B31341" w:rsidRDefault="00B31341" w:rsidP="00B3134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2378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69.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</w:t>
            </w:r>
            <w:r w:rsidR="00E15A12" w:rsidRPr="00B31341">
              <w:rPr>
                <w:rFonts w:eastAsia="Calibri"/>
                <w:lang w:val="uk-UA" w:eastAsia="en-US"/>
              </w:rPr>
              <w:t>кий онлайн-конкурс з образотвор</w:t>
            </w:r>
            <w:r w:rsidRPr="00B31341">
              <w:rPr>
                <w:rFonts w:eastAsia="Calibri"/>
                <w:lang w:val="uk-UA" w:eastAsia="en-US"/>
              </w:rPr>
              <w:t>чого та декоративного прикладного мистецтва "Моя вільна Україна"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Прокопович-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Примаковський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Ярослав Михайлович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Ольга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Геннадієвна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2249EE">
            <w:pPr>
              <w:numPr>
                <w:ilvl w:val="0"/>
                <w:numId w:val="17"/>
              </w:numPr>
              <w:jc w:val="center"/>
              <w:rPr>
                <w:rFonts w:eastAsia="Calibri"/>
                <w:bCs/>
                <w:lang w:val="uk-UA" w:eastAsia="en-US"/>
              </w:rPr>
            </w:pPr>
          </w:p>
        </w:tc>
      </w:tr>
      <w:tr w:rsidR="008116A8" w:rsidRPr="0018206D" w:rsidTr="00F06C26">
        <w:trPr>
          <w:trHeight w:val="2329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70.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</w:t>
            </w:r>
            <w:r w:rsidR="00E15A12" w:rsidRPr="00B31341">
              <w:rPr>
                <w:rFonts w:eastAsia="Calibri"/>
                <w:lang w:val="uk-UA" w:eastAsia="en-US"/>
              </w:rPr>
              <w:t>кий онлайн-конкурс з образотвор</w:t>
            </w:r>
            <w:r w:rsidRPr="00B31341">
              <w:rPr>
                <w:rFonts w:eastAsia="Calibri"/>
                <w:lang w:val="uk-UA" w:eastAsia="en-US"/>
              </w:rPr>
              <w:t>чого та декоративного прикладного мистецтва "Моя вільна Україна"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Диняк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Анастасія Леонідівна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Гран-прі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Ольга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Геннадієвна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272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71.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дистанційний фестиваль-конкурс "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ЛемЦвіт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Кучинська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Сніжана Степанівна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Ольга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Геннадієвна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228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</w:t>
            </w:r>
            <w:r w:rsidR="00E15A12" w:rsidRPr="00B31341">
              <w:rPr>
                <w:rFonts w:eastAsia="Calibri"/>
                <w:lang w:val="uk-UA" w:eastAsia="en-US"/>
              </w:rPr>
              <w:t>кий онлайн-конкурс з образотвор</w:t>
            </w:r>
            <w:r w:rsidRPr="00B31341">
              <w:rPr>
                <w:rFonts w:eastAsia="Calibri"/>
                <w:lang w:val="uk-UA" w:eastAsia="en-US"/>
              </w:rPr>
              <w:t>чого та декоративного прикладного мистецтва "Моя вільна Україна"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Ольшевська Вікторія Русланівна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Гран-прі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Ольга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Геннадієвна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  <w:r w:rsidR="00B31341" w:rsidRPr="00B31341">
              <w:rPr>
                <w:rFonts w:eastAsia="Calibri"/>
                <w:bCs/>
                <w:lang w:val="en-US" w:eastAsia="en-US"/>
              </w:rPr>
              <w:t>800</w:t>
            </w:r>
          </w:p>
        </w:tc>
      </w:tr>
      <w:tr w:rsidR="008116A8" w:rsidRPr="0018206D" w:rsidTr="00F06C26">
        <w:trPr>
          <w:trHeight w:val="138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73.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благодійний конкурс мистецтв "TATRA OF STARS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Шумеляк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Валерія Романівна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Ольга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Геннадієвна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137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74.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багатожанровий конкурс "Творчість.UA"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Шумеляк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Валерія Романівна 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Ольга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Геннадієвна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  <w:r w:rsidR="00B31341" w:rsidRPr="00B31341">
              <w:rPr>
                <w:rFonts w:eastAsia="Calibri"/>
                <w:bCs/>
                <w:lang w:val="en-US" w:eastAsia="en-US"/>
              </w:rPr>
              <w:t>900</w:t>
            </w:r>
          </w:p>
        </w:tc>
      </w:tr>
      <w:tr w:rsidR="008116A8" w:rsidRPr="0018206D" w:rsidTr="00F06C26">
        <w:trPr>
          <w:trHeight w:val="2318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онлайн-конкурс з образотворчого та декоративного прикладного мистецтва "Моя вільна Україна"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Коваль </w:t>
            </w:r>
          </w:p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Андрій Сергійович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Ольга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Геннадієвна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  <w:r w:rsidR="00B31341" w:rsidRPr="00B31341">
              <w:rPr>
                <w:rFonts w:eastAsia="Calibri"/>
                <w:bCs/>
                <w:lang w:val="en-US" w:eastAsia="en-US"/>
              </w:rPr>
              <w:t>800</w:t>
            </w:r>
          </w:p>
        </w:tc>
      </w:tr>
      <w:tr w:rsidR="008116A8" w:rsidRPr="0018206D" w:rsidTr="00F06C26">
        <w:trPr>
          <w:trHeight w:val="138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76.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багатожанровий конкурс мистецтв "Калинові острови"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Шкабара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Сніжана Юріївна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6F63D7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Шкабара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Юрій </w:t>
            </w:r>
            <w:r w:rsidR="008116A8" w:rsidRPr="00B31341">
              <w:rPr>
                <w:rFonts w:eastAsia="Calibri"/>
                <w:lang w:val="uk-UA" w:eastAsia="en-US"/>
              </w:rPr>
              <w:t>Володимирович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583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77.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фестиваль-конкурс образотворчого мистецтва "SOLOVIOV ART"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Голяк </w:t>
            </w:r>
          </w:p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Тетяна  Олександрівна 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Бондаренко Олена Володимирівна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237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78.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дистанційний фестиваль образотворчого та декоративно-прикладного мистецтв "Мальовнича Україна"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Качерук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</w:t>
            </w:r>
          </w:p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Марія Іванівна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Бондаренко Олена Володимирівна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69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79.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фестиваль-конкурс образотворчого мистецтва "SOLOVIOV ART"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М'янівська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Вероніка Миколаївна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Бондаренко Олена Володимирівна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2249EE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  <w:lang w:val="uk-UA" w:eastAsia="en-US"/>
              </w:rPr>
            </w:pPr>
          </w:p>
        </w:tc>
      </w:tr>
      <w:tr w:rsidR="008116A8" w:rsidRPr="0018206D" w:rsidTr="00F06C26">
        <w:trPr>
          <w:trHeight w:val="1043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80.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художній конкурс "Акварель"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Ольшевська Вікторія Русланівна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Бондаренко Олена Володимирівна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270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81.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дистанційний конкурс образотворчого декоративно-ужиткового та сучасного мистецтва "БИТВА ЖАНРІВ" ART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Савицька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Єлізавета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Володимирівна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Бондаренко Олена Володимирівна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02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художній конкурс "Акварель"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Бондаренко Ольга Павлівна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Осадчук Олена Станіславівна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243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83.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дистанційний фестиваль образотворчого та декоративно-прикладного мистецтв "Мальовнича Україна"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Бондаренко Ольга Павлівна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Гран-прі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Осадчук Олена Станіславівна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1250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84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84.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багатожанровий фестиваль-конкурс мистецтв "Оксамитовий сезон"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Лабань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Ірина Андріївна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Сергійчук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Олена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98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85.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багатожанровий фестиваль-конкурс "COLORFUL AUTUMN. STAR WAY"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Лабань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Ірина Андріївна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Сергійчук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Олена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  <w:r w:rsidR="00B31341" w:rsidRPr="00B31341">
              <w:rPr>
                <w:rFonts w:eastAsia="Calibri"/>
                <w:bCs/>
                <w:lang w:val="en-US" w:eastAsia="en-US"/>
              </w:rPr>
              <w:t>900</w:t>
            </w:r>
          </w:p>
        </w:tc>
      </w:tr>
      <w:tr w:rsidR="008116A8" w:rsidRPr="0018206D" w:rsidTr="00F06C26">
        <w:trPr>
          <w:trHeight w:val="1069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86.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конкурс мистецтв "УКРАЇНСЬКА МРІЯ"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Баранчук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Арсеній Валентинович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Сергійчук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Олена Анатоліївна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39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87.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дистанційний фестиваль-конкурс "AUTUMN FEST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Баранчук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Арсеній Валентинович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Сергійчук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Олена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  <w:r w:rsidR="00B31341" w:rsidRPr="00B31341">
              <w:rPr>
                <w:rFonts w:eastAsia="Calibri"/>
                <w:bCs/>
                <w:lang w:val="en-US" w:eastAsia="en-US"/>
              </w:rPr>
              <w:t>900</w:t>
            </w:r>
          </w:p>
        </w:tc>
      </w:tr>
      <w:tr w:rsidR="008116A8" w:rsidRPr="0018206D" w:rsidTr="006F63D7">
        <w:trPr>
          <w:trHeight w:val="1751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88.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дистанційний фестиваль-конкурс мистецтв "Зірковий шлях"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Фіщук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Анастасія Олександрівна 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Гран-прі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Сергійчук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Олена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1250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69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89.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благодійний конкурс мистецтв "ФОРМУЛА УСПІХУ - ОСІННЯ КАЗКА"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Фіщук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Анастасія Олександрівна 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Сергійчук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Олена Анатоліївна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  <w:r w:rsidR="00B31341">
              <w:rPr>
                <w:rFonts w:eastAsia="Calibri"/>
                <w:bCs/>
                <w:lang w:val="en-US" w:eastAsia="en-US"/>
              </w:rPr>
              <w:t>900</w:t>
            </w:r>
          </w:p>
        </w:tc>
      </w:tr>
      <w:tr w:rsidR="008116A8" w:rsidRPr="0018206D" w:rsidTr="00F06C26">
        <w:trPr>
          <w:trHeight w:val="1103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EC799F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90.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конкурс мистецтв "УКРАЇНСЬКА МРІЯ"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Голуб Єлизавета Ігорівна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Сергійчук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Олена Анатоліївна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  <w:r w:rsidR="00B31341" w:rsidRPr="00B31341">
              <w:rPr>
                <w:rFonts w:eastAsia="Calibri"/>
                <w:bCs/>
                <w:lang w:val="en-US" w:eastAsia="en-US"/>
              </w:rPr>
              <w:t>800</w:t>
            </w:r>
          </w:p>
        </w:tc>
      </w:tr>
      <w:tr w:rsidR="008116A8" w:rsidRPr="0018206D" w:rsidTr="00F06C26">
        <w:trPr>
          <w:trHeight w:val="139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91.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дистанційний фестиваль-конкурс "AUTUMN FEST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Голуб Єлизавета Ігорівна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Сергійчук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Олена Анатоліївна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32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конкурс мистецтв "Українець та україночка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Зінчук Захар Петрович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Заруцька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Людмила Валеріївна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08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93.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фортепіанний конкурс "Piano-Art"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Зінчук Захар Петрович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Заруцька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Людмила Валеріївна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08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94.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Всеукраїнський конкурс мистецтв "КРАЇНА КОБЗАРЯ"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Єрьомкіна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Ангеліна Русланівна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Адамович Леся Вікторівна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800</w:t>
            </w:r>
          </w:p>
        </w:tc>
      </w:tr>
      <w:tr w:rsidR="008116A8" w:rsidRPr="0018206D" w:rsidTr="00F06C26">
        <w:trPr>
          <w:trHeight w:val="129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95.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фестиваль-конкурс мистецтв "Нас єднає Україна - 2022"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Ключник Дмитро Сергійович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Адамович Леся Вікторівна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298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96.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благодійний конкурс мистецтв "TATRA OF STARS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Злочевська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Аліна Віталіївна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Адамович Леся Вікторівна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1000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665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97.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5C2894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Всеукраїнський фестиваль-конкурс "Злата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фест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>", танець "Спортивний"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Колектив сучасної хореографії "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Angel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dance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" (Біла Софія Олексіївна, Гончарук Анастасія Сергіївна, Коляда Вікторія Олександрівна,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Осіпчук</w:t>
            </w:r>
            <w:proofErr w:type="spellEnd"/>
            <w:r w:rsidR="00B72054">
              <w:rPr>
                <w:rFonts w:eastAsia="Calibri"/>
                <w:lang w:val="uk-UA" w:eastAsia="en-US"/>
              </w:rPr>
              <w:t xml:space="preserve"> Катерина Володимирівна Поліщук </w:t>
            </w:r>
            <w:proofErr w:type="spellStart"/>
            <w:r w:rsidR="00B72054">
              <w:rPr>
                <w:rFonts w:eastAsia="Calibri"/>
                <w:lang w:val="uk-UA" w:eastAsia="en-US"/>
              </w:rPr>
              <w:t>Крістіна</w:t>
            </w:r>
            <w:proofErr w:type="spellEnd"/>
            <w:r w:rsidR="00B72054">
              <w:rPr>
                <w:rFonts w:eastAsia="Calibri"/>
                <w:lang w:val="uk-UA" w:eastAsia="en-US"/>
              </w:rPr>
              <w:t xml:space="preserve"> Володимирівна</w:t>
            </w:r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Рюдюк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Анна Русланівна,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Сварун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Дар'я Олександрівна,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Тимошова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Дарина Олександрівна)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Михальчук Анастасія Геннадіївна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5500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1350</w:t>
            </w:r>
          </w:p>
        </w:tc>
      </w:tr>
      <w:tr w:rsidR="008116A8" w:rsidRPr="0018206D" w:rsidTr="00F06C26">
        <w:trPr>
          <w:trHeight w:val="7217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98.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5C2894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Всеукраїнський фестиваль-конкурс "Злата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фест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>", танець "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Bird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set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free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5C2894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Колектив сучасної хореографії "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Angel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dance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>" (Біла Софія Олексіївна, Гончарук Анастасія Сергіївна, Коляда Вікторія Олександрівна, Обух Варвара Андріївна,</w:t>
            </w:r>
            <w:r w:rsidR="00B72054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B72054">
              <w:rPr>
                <w:rFonts w:eastAsia="Calibri"/>
                <w:lang w:val="uk-UA" w:eastAsia="en-US"/>
              </w:rPr>
              <w:t>Осіпчук</w:t>
            </w:r>
            <w:proofErr w:type="spellEnd"/>
            <w:r w:rsidR="00B72054">
              <w:rPr>
                <w:rFonts w:eastAsia="Calibri"/>
                <w:lang w:val="uk-UA" w:eastAsia="en-US"/>
              </w:rPr>
              <w:t xml:space="preserve"> Катерина Володимирівна Поліщук </w:t>
            </w:r>
            <w:proofErr w:type="spellStart"/>
            <w:r w:rsidR="00B72054">
              <w:rPr>
                <w:rFonts w:eastAsia="Calibri"/>
                <w:lang w:val="uk-UA" w:eastAsia="en-US"/>
              </w:rPr>
              <w:t>Крістіна</w:t>
            </w:r>
            <w:proofErr w:type="spellEnd"/>
            <w:r w:rsidR="00B72054">
              <w:rPr>
                <w:rFonts w:eastAsia="Calibri"/>
                <w:lang w:val="uk-UA" w:eastAsia="en-US"/>
              </w:rPr>
              <w:t xml:space="preserve"> Володимирівна</w:t>
            </w:r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Рюдюк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Анна Русланівна,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Сварун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Дар'я Олександрівна,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Тимошова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Дарина Олександрівна)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Михальчук Анастасія Геннадіївна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5500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</w:p>
        </w:tc>
      </w:tr>
      <w:tr w:rsidR="008116A8" w:rsidRPr="0018206D" w:rsidTr="00F06C26">
        <w:trPr>
          <w:trHeight w:val="4387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99.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5C2894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Всеукраїнський фестиваль-конкурс "Злата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фест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>", танець "Разом ми сила"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Колектив сучасної хореографії "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Angel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dance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>" (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Баранчук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Вероніка Русланівна,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Венгер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Марія, </w:t>
            </w:r>
            <w:r w:rsidR="00B72054">
              <w:rPr>
                <w:rFonts w:eastAsia="Calibri"/>
                <w:lang w:val="uk-UA" w:eastAsia="en-US"/>
              </w:rPr>
              <w:t>Матвійчук Ілона Володимирівна</w:t>
            </w:r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Петришин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Анастасія Сергіївна,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Трубілко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Таїсія,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Шталінберг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Христина)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Гран-прі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Михальчук Анастасія Геннадіївна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6000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</w:p>
        </w:tc>
      </w:tr>
      <w:tr w:rsidR="008116A8" w:rsidRPr="0018206D" w:rsidTr="00F06C26">
        <w:trPr>
          <w:trHeight w:val="226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100.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Всеукраїнський фестиваль-конкурс "Злата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фест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>"</w:t>
            </w:r>
            <w:r w:rsidR="005730F4" w:rsidRPr="00B31341">
              <w:rPr>
                <w:rFonts w:eastAsia="Calibri"/>
                <w:lang w:val="uk-UA" w:eastAsia="en-US"/>
              </w:rPr>
              <w:t>, танець «Ми - Україна»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5C2894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Колектив сучасної хореографії "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Angel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dance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>" (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Баранчук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Вероніка Русланівна</w:t>
            </w:r>
            <w:r w:rsidR="00B72054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="00B72054">
              <w:rPr>
                <w:rFonts w:eastAsia="Calibri"/>
                <w:lang w:val="uk-UA" w:eastAsia="en-US"/>
              </w:rPr>
              <w:t>Бойцова</w:t>
            </w:r>
            <w:proofErr w:type="spellEnd"/>
            <w:r w:rsidR="00B72054">
              <w:rPr>
                <w:rFonts w:eastAsia="Calibri"/>
                <w:lang w:val="uk-UA" w:eastAsia="en-US"/>
              </w:rPr>
              <w:t xml:space="preserve"> Валерія </w:t>
            </w:r>
            <w:r w:rsidR="00B72054">
              <w:rPr>
                <w:rFonts w:eastAsia="Calibri"/>
                <w:lang w:val="uk-UA" w:eastAsia="en-US"/>
              </w:rPr>
              <w:lastRenderedPageBreak/>
              <w:t>Володимирівна</w:t>
            </w:r>
            <w:r w:rsidRPr="00B31341">
              <w:rPr>
                <w:rFonts w:eastAsia="Calibri"/>
                <w:lang w:val="uk-UA" w:eastAsia="en-US"/>
              </w:rPr>
              <w:t xml:space="preserve"> Васильєва Євгенія Леонідівна,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Венгер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Марія Сергіївна, Корнійчук Олександра Олександрівн</w:t>
            </w:r>
            <w:r w:rsidR="00B72054">
              <w:rPr>
                <w:rFonts w:eastAsia="Calibri"/>
                <w:lang w:val="uk-UA" w:eastAsia="en-US"/>
              </w:rPr>
              <w:t xml:space="preserve">а, Матвійчук Ілона </w:t>
            </w:r>
            <w:proofErr w:type="spellStart"/>
            <w:r w:rsidR="00B72054">
              <w:rPr>
                <w:rFonts w:eastAsia="Calibri"/>
                <w:lang w:val="uk-UA" w:eastAsia="en-US"/>
              </w:rPr>
              <w:t>Володимирівна</w:t>
            </w:r>
            <w:r w:rsidRPr="00B31341">
              <w:rPr>
                <w:rFonts w:eastAsia="Calibri"/>
                <w:lang w:val="uk-UA" w:eastAsia="en-US"/>
              </w:rPr>
              <w:t>Парій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Вероніка Андріївна,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Петришин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Анастасія Сергіївна,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Потайчук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Аліна Олександрівна,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Прокопченко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Анастасія Ігорівна,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Томаш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Поліна Богданівна,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Трубілко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Таїсія Леонтіївна, Черкес Єлизавета Вікторівна,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Шатило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Марина Вікторівна,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Шатохіна-Г</w:t>
            </w:r>
            <w:r w:rsidR="00B72054">
              <w:rPr>
                <w:rFonts w:eastAsia="Calibri"/>
                <w:lang w:val="uk-UA" w:eastAsia="en-US"/>
              </w:rPr>
              <w:t>анченко</w:t>
            </w:r>
            <w:proofErr w:type="spellEnd"/>
            <w:r w:rsidR="00B72054">
              <w:rPr>
                <w:rFonts w:eastAsia="Calibri"/>
                <w:lang w:val="uk-UA" w:eastAsia="en-US"/>
              </w:rPr>
              <w:t xml:space="preserve"> Анастасія Володимирівна</w:t>
            </w:r>
            <w:r w:rsidRPr="00B3134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Яриновська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Валерія Русланівна)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lastRenderedPageBreak/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Михальчук Анастасія Геннадіївна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5500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</w:p>
        </w:tc>
      </w:tr>
      <w:tr w:rsidR="008116A8" w:rsidRPr="0018206D" w:rsidTr="00F06C26">
        <w:trPr>
          <w:trHeight w:val="1124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101.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Всеукраїнський фестиваль-конкурс "Злата </w:t>
            </w:r>
            <w:proofErr w:type="spellStart"/>
            <w:r w:rsidRPr="00B31341">
              <w:rPr>
                <w:rFonts w:eastAsia="Calibri"/>
                <w:lang w:val="uk-UA" w:eastAsia="en-US"/>
              </w:rPr>
              <w:t>фест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Баранчук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Вероніка Русланівна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2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Михальчук Анастасія Геннадіївна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2249EE">
            <w:pPr>
              <w:numPr>
                <w:ilvl w:val="0"/>
                <w:numId w:val="19"/>
              </w:numPr>
              <w:jc w:val="center"/>
              <w:rPr>
                <w:rFonts w:eastAsia="Calibri"/>
                <w:bCs/>
                <w:lang w:val="uk-UA" w:eastAsia="en-US"/>
              </w:rPr>
            </w:pPr>
          </w:p>
        </w:tc>
      </w:tr>
      <w:tr w:rsidR="008116A8" w:rsidRPr="0018206D" w:rsidTr="00F06C26">
        <w:trPr>
          <w:trHeight w:val="1309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102.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благодійний конкурс мистецтв "Є UКРАЇНА"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Борисюк Анастасія Сергіївна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Нюкало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Алевтина Олегівна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103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конкурс мистецтв "TATRA OF STARS 2022"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Борисюк Анастасія Сергіївна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Нюкало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Алевтина Олегівна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B31341" w:rsidRPr="0018206D" w:rsidTr="00F06C26">
        <w:trPr>
          <w:trHeight w:val="1103"/>
        </w:trPr>
        <w:tc>
          <w:tcPr>
            <w:tcW w:w="993" w:type="dxa"/>
            <w:shd w:val="clear" w:color="auto" w:fill="auto"/>
            <w:noWrap/>
            <w:vAlign w:val="center"/>
          </w:tcPr>
          <w:p w:rsidR="00B31341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104.</w:t>
            </w:r>
          </w:p>
        </w:tc>
        <w:tc>
          <w:tcPr>
            <w:tcW w:w="1985" w:type="dxa"/>
            <w:shd w:val="clear" w:color="auto" w:fill="auto"/>
          </w:tcPr>
          <w:p w:rsidR="00B31341" w:rsidRPr="00B31341" w:rsidRDefault="00B31341" w:rsidP="00B31341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 xml:space="preserve">Міжнародний </w:t>
            </w:r>
            <w:r>
              <w:rPr>
                <w:rFonts w:eastAsia="Calibri"/>
                <w:lang w:val="uk-UA" w:eastAsia="en-US"/>
              </w:rPr>
              <w:t>фестиваль-</w:t>
            </w:r>
            <w:r w:rsidRPr="00B31341">
              <w:rPr>
                <w:rFonts w:eastAsia="Calibri"/>
                <w:lang w:val="uk-UA" w:eastAsia="en-US"/>
              </w:rPr>
              <w:t>конкурс "</w:t>
            </w:r>
            <w:r>
              <w:rPr>
                <w:rFonts w:eastAsia="Calibri"/>
                <w:lang w:val="en-US" w:eastAsia="en-US"/>
              </w:rPr>
              <w:t>Petra</w:t>
            </w:r>
            <w:r w:rsidRPr="00B3134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Star</w:t>
            </w:r>
            <w:r w:rsidRPr="00B31341">
              <w:rPr>
                <w:rFonts w:eastAsia="Calibri"/>
                <w:lang w:val="uk-UA" w:eastAsia="en-US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B31341" w:rsidRPr="00B31341" w:rsidRDefault="00B31341" w:rsidP="00B31341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Борисюк Анастасія Сергіївна</w:t>
            </w:r>
          </w:p>
        </w:tc>
        <w:tc>
          <w:tcPr>
            <w:tcW w:w="1275" w:type="dxa"/>
            <w:shd w:val="clear" w:color="auto" w:fill="auto"/>
          </w:tcPr>
          <w:p w:rsidR="00B31341" w:rsidRPr="00B31341" w:rsidRDefault="00B31341" w:rsidP="00B31341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1 місце</w:t>
            </w:r>
          </w:p>
        </w:tc>
        <w:tc>
          <w:tcPr>
            <w:tcW w:w="1843" w:type="dxa"/>
            <w:shd w:val="clear" w:color="auto" w:fill="auto"/>
          </w:tcPr>
          <w:p w:rsidR="00B31341" w:rsidRPr="00B31341" w:rsidRDefault="00B31341" w:rsidP="00B31341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Нюкало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Алевтина Олегівна</w:t>
            </w:r>
          </w:p>
        </w:tc>
        <w:tc>
          <w:tcPr>
            <w:tcW w:w="1418" w:type="dxa"/>
            <w:shd w:val="clear" w:color="auto" w:fill="auto"/>
            <w:noWrap/>
          </w:tcPr>
          <w:p w:rsidR="00B31341" w:rsidRPr="00B31341" w:rsidRDefault="00B31341" w:rsidP="00B3134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1125</w:t>
            </w:r>
          </w:p>
        </w:tc>
        <w:tc>
          <w:tcPr>
            <w:tcW w:w="1559" w:type="dxa"/>
            <w:shd w:val="clear" w:color="auto" w:fill="auto"/>
          </w:tcPr>
          <w:p w:rsidR="00B31341" w:rsidRPr="00B31341" w:rsidRDefault="00B31341" w:rsidP="00B3134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900</w:t>
            </w:r>
          </w:p>
        </w:tc>
      </w:tr>
      <w:tr w:rsidR="008116A8" w:rsidRPr="0018206D" w:rsidTr="00F06C26">
        <w:trPr>
          <w:trHeight w:val="1410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105.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благодійний конкурс мистецтв "Є UКРАЇНА"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Нюкало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Алевтина Олегівна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Гран-прі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1250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</w:p>
        </w:tc>
      </w:tr>
      <w:tr w:rsidR="008116A8" w:rsidRPr="0018206D" w:rsidTr="00F06C26">
        <w:trPr>
          <w:trHeight w:val="1395"/>
        </w:trPr>
        <w:tc>
          <w:tcPr>
            <w:tcW w:w="993" w:type="dxa"/>
            <w:shd w:val="clear" w:color="auto" w:fill="auto"/>
            <w:noWrap/>
            <w:vAlign w:val="center"/>
          </w:tcPr>
          <w:p w:rsidR="008116A8" w:rsidRPr="00B72054" w:rsidRDefault="002249EE" w:rsidP="002249E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106.</w:t>
            </w:r>
          </w:p>
        </w:tc>
        <w:tc>
          <w:tcPr>
            <w:tcW w:w="198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Міжнародний очний фестиваль-конкурс "Чорноморська соната"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B31341">
              <w:rPr>
                <w:rFonts w:eastAsia="Calibri"/>
                <w:lang w:val="uk-UA" w:eastAsia="en-US"/>
              </w:rPr>
              <w:t>Варагян</w:t>
            </w:r>
            <w:proofErr w:type="spellEnd"/>
            <w:r w:rsidRPr="00B31341">
              <w:rPr>
                <w:rFonts w:eastAsia="Calibri"/>
                <w:lang w:val="uk-UA" w:eastAsia="en-US"/>
              </w:rPr>
              <w:t xml:space="preserve"> Любов Анатоліївна</w:t>
            </w:r>
          </w:p>
        </w:tc>
        <w:tc>
          <w:tcPr>
            <w:tcW w:w="1275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Гран-прі</w:t>
            </w:r>
          </w:p>
        </w:tc>
        <w:tc>
          <w:tcPr>
            <w:tcW w:w="1843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1250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B31341">
              <w:rPr>
                <w:rFonts w:eastAsia="Calibri"/>
                <w:bCs/>
                <w:lang w:val="uk-UA" w:eastAsia="en-US"/>
              </w:rPr>
              <w:t> </w:t>
            </w:r>
          </w:p>
        </w:tc>
      </w:tr>
      <w:tr w:rsidR="008116A8" w:rsidRPr="0018206D" w:rsidTr="00F06C26">
        <w:trPr>
          <w:trHeight w:val="975"/>
        </w:trPr>
        <w:tc>
          <w:tcPr>
            <w:tcW w:w="7939" w:type="dxa"/>
            <w:gridSpan w:val="5"/>
            <w:shd w:val="clear" w:color="auto" w:fill="auto"/>
            <w:noWrap/>
            <w:hideMark/>
          </w:tcPr>
          <w:p w:rsidR="008116A8" w:rsidRPr="00B31341" w:rsidRDefault="008116A8" w:rsidP="00682B3C">
            <w:pPr>
              <w:spacing w:before="24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16A8" w:rsidRPr="00B31341" w:rsidRDefault="00B31341" w:rsidP="00682B3C">
            <w:pPr>
              <w:spacing w:before="240"/>
              <w:jc w:val="center"/>
              <w:rPr>
                <w:rFonts w:eastAsia="Calibri"/>
                <w:bCs/>
                <w:lang w:val="en-US" w:eastAsia="en-US"/>
              </w:rPr>
            </w:pPr>
            <w:r w:rsidRPr="00B31341">
              <w:rPr>
                <w:rFonts w:eastAsia="Calibri"/>
                <w:bCs/>
                <w:lang w:val="en-US" w:eastAsia="en-US"/>
              </w:rPr>
              <w:t>156550</w:t>
            </w:r>
          </w:p>
        </w:tc>
        <w:tc>
          <w:tcPr>
            <w:tcW w:w="1559" w:type="dxa"/>
            <w:shd w:val="clear" w:color="auto" w:fill="auto"/>
            <w:hideMark/>
          </w:tcPr>
          <w:p w:rsidR="008116A8" w:rsidRPr="00B31341" w:rsidRDefault="00B31341" w:rsidP="00682B3C">
            <w:pPr>
              <w:spacing w:before="240"/>
              <w:jc w:val="center"/>
              <w:rPr>
                <w:rFonts w:eastAsia="Calibri"/>
                <w:bCs/>
                <w:lang w:val="en-US" w:eastAsia="en-US"/>
              </w:rPr>
            </w:pPr>
            <w:r w:rsidRPr="00B31341">
              <w:rPr>
                <w:rFonts w:eastAsia="Calibri"/>
                <w:bCs/>
                <w:lang w:val="en-US" w:eastAsia="en-US"/>
              </w:rPr>
              <w:t>91550</w:t>
            </w:r>
          </w:p>
        </w:tc>
      </w:tr>
      <w:tr w:rsidR="008116A8" w:rsidRPr="00682B3C" w:rsidTr="00F06C26">
        <w:trPr>
          <w:trHeight w:val="975"/>
        </w:trPr>
        <w:tc>
          <w:tcPr>
            <w:tcW w:w="7939" w:type="dxa"/>
            <w:gridSpan w:val="5"/>
            <w:shd w:val="clear" w:color="auto" w:fill="auto"/>
            <w:noWrap/>
          </w:tcPr>
          <w:p w:rsidR="008116A8" w:rsidRPr="00B31341" w:rsidRDefault="008116A8" w:rsidP="008116A8">
            <w:pPr>
              <w:rPr>
                <w:rFonts w:eastAsia="Calibri"/>
                <w:lang w:val="uk-UA" w:eastAsia="en-US"/>
              </w:rPr>
            </w:pPr>
            <w:r w:rsidRPr="00B31341">
              <w:rPr>
                <w:rFonts w:eastAsia="Calibri"/>
                <w:lang w:val="uk-UA" w:eastAsia="en-US"/>
              </w:rPr>
              <w:t>Всього:</w:t>
            </w:r>
          </w:p>
        </w:tc>
        <w:tc>
          <w:tcPr>
            <w:tcW w:w="1418" w:type="dxa"/>
            <w:shd w:val="clear" w:color="auto" w:fill="auto"/>
          </w:tcPr>
          <w:p w:rsidR="008116A8" w:rsidRPr="00B31341" w:rsidRDefault="008116A8" w:rsidP="00682B3C">
            <w:pPr>
              <w:jc w:val="center"/>
              <w:rPr>
                <w:rFonts w:eastAsia="Calibri"/>
                <w:bCs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16A8" w:rsidRPr="00B31341" w:rsidRDefault="00B31341" w:rsidP="00682B3C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B31341">
              <w:rPr>
                <w:rFonts w:eastAsia="Calibri"/>
                <w:bCs/>
                <w:lang w:val="en-US" w:eastAsia="en-US"/>
              </w:rPr>
              <w:t>248100</w:t>
            </w:r>
          </w:p>
        </w:tc>
      </w:tr>
    </w:tbl>
    <w:p w:rsidR="00725000" w:rsidRDefault="00725000" w:rsidP="00D707EE">
      <w:pPr>
        <w:rPr>
          <w:sz w:val="28"/>
          <w:lang w:val="uk-UA"/>
        </w:rPr>
      </w:pPr>
    </w:p>
    <w:p w:rsidR="00341114" w:rsidRDefault="00341114" w:rsidP="00D707EE">
      <w:pPr>
        <w:rPr>
          <w:sz w:val="28"/>
          <w:lang w:val="uk-UA"/>
        </w:rPr>
      </w:pPr>
    </w:p>
    <w:p w:rsidR="00D707EE" w:rsidRPr="00D707EE" w:rsidRDefault="00D707EE" w:rsidP="00341114">
      <w:pPr>
        <w:ind w:left="-567"/>
        <w:jc w:val="both"/>
        <w:rPr>
          <w:sz w:val="28"/>
          <w:szCs w:val="28"/>
          <w:lang w:val="uk-UA"/>
        </w:rPr>
      </w:pPr>
      <w:r w:rsidRPr="00D707EE">
        <w:rPr>
          <w:sz w:val="28"/>
          <w:szCs w:val="28"/>
          <w:lang w:val="uk-UA"/>
        </w:rPr>
        <w:t xml:space="preserve">Секретар міської ради                         </w:t>
      </w:r>
      <w:r>
        <w:rPr>
          <w:sz w:val="28"/>
          <w:szCs w:val="28"/>
          <w:lang w:val="uk-UA"/>
        </w:rPr>
        <w:t xml:space="preserve">                   </w:t>
      </w:r>
      <w:r w:rsidR="0075596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</w:t>
      </w:r>
      <w:r w:rsidR="00D933A1">
        <w:rPr>
          <w:sz w:val="28"/>
          <w:szCs w:val="28"/>
          <w:lang w:val="uk-UA"/>
        </w:rPr>
        <w:t xml:space="preserve">  </w:t>
      </w:r>
      <w:r w:rsidR="00034AEE">
        <w:rPr>
          <w:sz w:val="28"/>
          <w:szCs w:val="28"/>
          <w:lang w:val="uk-UA"/>
        </w:rPr>
        <w:t xml:space="preserve">            </w:t>
      </w:r>
      <w:r w:rsidR="00341114">
        <w:rPr>
          <w:sz w:val="28"/>
          <w:szCs w:val="28"/>
          <w:lang w:val="uk-UA"/>
        </w:rPr>
        <w:t xml:space="preserve"> Оксана ГВОЗДЕНКО</w:t>
      </w:r>
    </w:p>
    <w:sectPr w:rsidR="00D707EE" w:rsidRPr="00D707EE" w:rsidSect="0034111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013"/>
    <w:multiLevelType w:val="hybridMultilevel"/>
    <w:tmpl w:val="C9F2D1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061D"/>
    <w:multiLevelType w:val="hybridMultilevel"/>
    <w:tmpl w:val="48E8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0225"/>
    <w:multiLevelType w:val="hybridMultilevel"/>
    <w:tmpl w:val="734E0474"/>
    <w:lvl w:ilvl="0" w:tplc="BED0A6C6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5ED"/>
    <w:multiLevelType w:val="multilevel"/>
    <w:tmpl w:val="5CB882DA"/>
    <w:numStyleLink w:val="1"/>
  </w:abstractNum>
  <w:abstractNum w:abstractNumId="4" w15:restartNumberingAfterBreak="0">
    <w:nsid w:val="2B5351BC"/>
    <w:multiLevelType w:val="hybridMultilevel"/>
    <w:tmpl w:val="B926878E"/>
    <w:lvl w:ilvl="0" w:tplc="9858FA9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72EA"/>
    <w:multiLevelType w:val="hybridMultilevel"/>
    <w:tmpl w:val="B4FE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7788"/>
    <w:multiLevelType w:val="hybridMultilevel"/>
    <w:tmpl w:val="F28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A38CB"/>
    <w:multiLevelType w:val="multilevel"/>
    <w:tmpl w:val="5CB882D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1F97EE9"/>
    <w:multiLevelType w:val="hybridMultilevel"/>
    <w:tmpl w:val="775A5C2C"/>
    <w:lvl w:ilvl="0" w:tplc="C1FA37B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C0271"/>
    <w:multiLevelType w:val="multilevel"/>
    <w:tmpl w:val="B1D248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324CE4"/>
    <w:multiLevelType w:val="hybridMultilevel"/>
    <w:tmpl w:val="82F0D680"/>
    <w:lvl w:ilvl="0" w:tplc="B39AD232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A170A"/>
    <w:multiLevelType w:val="hybridMultilevel"/>
    <w:tmpl w:val="82961FF0"/>
    <w:lvl w:ilvl="0" w:tplc="BB6EDE7A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C0A51"/>
    <w:multiLevelType w:val="hybridMultilevel"/>
    <w:tmpl w:val="009C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F1522"/>
    <w:multiLevelType w:val="hybridMultilevel"/>
    <w:tmpl w:val="FD0EB200"/>
    <w:lvl w:ilvl="0" w:tplc="6ABE669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0010F"/>
    <w:multiLevelType w:val="hybridMultilevel"/>
    <w:tmpl w:val="A36E5E82"/>
    <w:lvl w:ilvl="0" w:tplc="B094A8EA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5396F"/>
    <w:multiLevelType w:val="hybridMultilevel"/>
    <w:tmpl w:val="3E3627F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824A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3A4CDA"/>
    <w:multiLevelType w:val="hybridMultilevel"/>
    <w:tmpl w:val="001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26367"/>
    <w:multiLevelType w:val="hybridMultilevel"/>
    <w:tmpl w:val="85C8B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7"/>
  </w:num>
  <w:num w:numId="5">
    <w:abstractNumId w:val="3"/>
  </w:num>
  <w:num w:numId="6">
    <w:abstractNumId w:val="18"/>
  </w:num>
  <w:num w:numId="7">
    <w:abstractNumId w:val="5"/>
  </w:num>
  <w:num w:numId="8">
    <w:abstractNumId w:val="1"/>
  </w:num>
  <w:num w:numId="9">
    <w:abstractNumId w:val="17"/>
  </w:num>
  <w:num w:numId="10">
    <w:abstractNumId w:val="6"/>
  </w:num>
  <w:num w:numId="11">
    <w:abstractNumId w:val="9"/>
  </w:num>
  <w:num w:numId="12">
    <w:abstractNumId w:val="16"/>
  </w:num>
  <w:num w:numId="13">
    <w:abstractNumId w:val="4"/>
  </w:num>
  <w:num w:numId="14">
    <w:abstractNumId w:val="14"/>
  </w:num>
  <w:num w:numId="15">
    <w:abstractNumId w:val="10"/>
  </w:num>
  <w:num w:numId="16">
    <w:abstractNumId w:val="11"/>
  </w:num>
  <w:num w:numId="17">
    <w:abstractNumId w:val="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D5"/>
    <w:rsid w:val="00034AEE"/>
    <w:rsid w:val="0004258A"/>
    <w:rsid w:val="000730E7"/>
    <w:rsid w:val="00097DA3"/>
    <w:rsid w:val="000A4E80"/>
    <w:rsid w:val="000B242D"/>
    <w:rsid w:val="000C174F"/>
    <w:rsid w:val="000C7CA6"/>
    <w:rsid w:val="000D3170"/>
    <w:rsid w:val="000D7A47"/>
    <w:rsid w:val="000D7A6D"/>
    <w:rsid w:val="000E7100"/>
    <w:rsid w:val="000F64C5"/>
    <w:rsid w:val="001052E6"/>
    <w:rsid w:val="00161ABC"/>
    <w:rsid w:val="0018206D"/>
    <w:rsid w:val="001B1B09"/>
    <w:rsid w:val="001F13C7"/>
    <w:rsid w:val="002249EE"/>
    <w:rsid w:val="00242C0F"/>
    <w:rsid w:val="00280819"/>
    <w:rsid w:val="002C1474"/>
    <w:rsid w:val="003111ED"/>
    <w:rsid w:val="0031125E"/>
    <w:rsid w:val="00341114"/>
    <w:rsid w:val="0034432D"/>
    <w:rsid w:val="0035163D"/>
    <w:rsid w:val="003830D5"/>
    <w:rsid w:val="003B7D37"/>
    <w:rsid w:val="003C2055"/>
    <w:rsid w:val="003D2476"/>
    <w:rsid w:val="003D785B"/>
    <w:rsid w:val="003E713B"/>
    <w:rsid w:val="004031E6"/>
    <w:rsid w:val="004128D0"/>
    <w:rsid w:val="00414D56"/>
    <w:rsid w:val="00427F7A"/>
    <w:rsid w:val="0044418F"/>
    <w:rsid w:val="00446E95"/>
    <w:rsid w:val="00457342"/>
    <w:rsid w:val="00491CE0"/>
    <w:rsid w:val="004A3202"/>
    <w:rsid w:val="004C0FC1"/>
    <w:rsid w:val="00512958"/>
    <w:rsid w:val="00527FD4"/>
    <w:rsid w:val="00531B45"/>
    <w:rsid w:val="00544B67"/>
    <w:rsid w:val="00571EE1"/>
    <w:rsid w:val="005730F4"/>
    <w:rsid w:val="005B7D40"/>
    <w:rsid w:val="005C2894"/>
    <w:rsid w:val="005D777F"/>
    <w:rsid w:val="005F24C3"/>
    <w:rsid w:val="005F5E44"/>
    <w:rsid w:val="00602742"/>
    <w:rsid w:val="006226C1"/>
    <w:rsid w:val="006421AA"/>
    <w:rsid w:val="006423CB"/>
    <w:rsid w:val="00643964"/>
    <w:rsid w:val="0064594A"/>
    <w:rsid w:val="00654C1C"/>
    <w:rsid w:val="00682B3C"/>
    <w:rsid w:val="00694607"/>
    <w:rsid w:val="006E2286"/>
    <w:rsid w:val="006E557C"/>
    <w:rsid w:val="006F63D7"/>
    <w:rsid w:val="00715BE7"/>
    <w:rsid w:val="00725000"/>
    <w:rsid w:val="00727ADF"/>
    <w:rsid w:val="007305DC"/>
    <w:rsid w:val="007333EC"/>
    <w:rsid w:val="007518D9"/>
    <w:rsid w:val="00755961"/>
    <w:rsid w:val="007606F8"/>
    <w:rsid w:val="00780E05"/>
    <w:rsid w:val="007923F1"/>
    <w:rsid w:val="00795425"/>
    <w:rsid w:val="007B2425"/>
    <w:rsid w:val="007D060E"/>
    <w:rsid w:val="007D3E9A"/>
    <w:rsid w:val="007F727D"/>
    <w:rsid w:val="008116A8"/>
    <w:rsid w:val="00844F18"/>
    <w:rsid w:val="00884984"/>
    <w:rsid w:val="008A2183"/>
    <w:rsid w:val="008C3E21"/>
    <w:rsid w:val="0092092C"/>
    <w:rsid w:val="00931E86"/>
    <w:rsid w:val="00957733"/>
    <w:rsid w:val="009761FC"/>
    <w:rsid w:val="00980DF3"/>
    <w:rsid w:val="009C7147"/>
    <w:rsid w:val="009C7976"/>
    <w:rsid w:val="009D567C"/>
    <w:rsid w:val="009E6002"/>
    <w:rsid w:val="009F10E7"/>
    <w:rsid w:val="00A02C0D"/>
    <w:rsid w:val="00A420DB"/>
    <w:rsid w:val="00A8326B"/>
    <w:rsid w:val="00AB00CD"/>
    <w:rsid w:val="00AB23ED"/>
    <w:rsid w:val="00AB4665"/>
    <w:rsid w:val="00AD051E"/>
    <w:rsid w:val="00B31341"/>
    <w:rsid w:val="00B361E4"/>
    <w:rsid w:val="00B3637F"/>
    <w:rsid w:val="00B67FE2"/>
    <w:rsid w:val="00B72054"/>
    <w:rsid w:val="00BA698A"/>
    <w:rsid w:val="00BB021A"/>
    <w:rsid w:val="00BC0985"/>
    <w:rsid w:val="00BF2867"/>
    <w:rsid w:val="00C12585"/>
    <w:rsid w:val="00C25359"/>
    <w:rsid w:val="00C51EAE"/>
    <w:rsid w:val="00CA22DA"/>
    <w:rsid w:val="00CD4E9A"/>
    <w:rsid w:val="00D066D3"/>
    <w:rsid w:val="00D14850"/>
    <w:rsid w:val="00D377E5"/>
    <w:rsid w:val="00D707EE"/>
    <w:rsid w:val="00D72B8F"/>
    <w:rsid w:val="00D73300"/>
    <w:rsid w:val="00D933A1"/>
    <w:rsid w:val="00DA1AB7"/>
    <w:rsid w:val="00DC574A"/>
    <w:rsid w:val="00DD5575"/>
    <w:rsid w:val="00E15A12"/>
    <w:rsid w:val="00E314FA"/>
    <w:rsid w:val="00E34A73"/>
    <w:rsid w:val="00E87387"/>
    <w:rsid w:val="00EC799F"/>
    <w:rsid w:val="00F01331"/>
    <w:rsid w:val="00F06C26"/>
    <w:rsid w:val="00F20773"/>
    <w:rsid w:val="00F90F45"/>
    <w:rsid w:val="00F93ABD"/>
    <w:rsid w:val="00FA5684"/>
    <w:rsid w:val="00FC410D"/>
    <w:rsid w:val="00FE589C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DFA7F"/>
  <w15:docId w15:val="{FD6B0FD6-C543-40CC-881E-A519F2A6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07EE"/>
    <w:pPr>
      <w:spacing w:line="480" w:lineRule="auto"/>
      <w:jc w:val="both"/>
    </w:pPr>
    <w:rPr>
      <w:sz w:val="20"/>
      <w:szCs w:val="20"/>
      <w:lang w:val="uk-UA"/>
    </w:rPr>
  </w:style>
  <w:style w:type="character" w:customStyle="1" w:styleId="a4">
    <w:name w:val="Основной текст Знак"/>
    <w:link w:val="a3"/>
    <w:semiHidden/>
    <w:locked/>
    <w:rsid w:val="00D707EE"/>
    <w:rPr>
      <w:lang w:val="uk-UA" w:eastAsia="ru-RU" w:bidi="ar-SA"/>
    </w:rPr>
  </w:style>
  <w:style w:type="paragraph" w:styleId="a5">
    <w:name w:val="Balloon Text"/>
    <w:basedOn w:val="a"/>
    <w:link w:val="a6"/>
    <w:rsid w:val="00727AD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727AD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250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073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8116A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0E710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8073-2B5B-4079-98CB-967F266B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24-2</cp:lastModifiedBy>
  <cp:revision>2</cp:revision>
  <cp:lastPrinted>2023-04-07T08:05:00Z</cp:lastPrinted>
  <dcterms:created xsi:type="dcterms:W3CDTF">2023-05-03T06:51:00Z</dcterms:created>
  <dcterms:modified xsi:type="dcterms:W3CDTF">2023-05-03T06:51:00Z</dcterms:modified>
</cp:coreProperties>
</file>