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E" w:rsidRPr="00FE698B" w:rsidRDefault="003A07DE" w:rsidP="003A07D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DE" w:rsidRPr="00FE698B" w:rsidRDefault="003A07DE" w:rsidP="003A07DE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3A07DE" w:rsidRPr="00FE698B" w:rsidRDefault="003A07DE" w:rsidP="003A07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3A07DE" w:rsidRPr="00FE698B" w:rsidRDefault="003A07DE" w:rsidP="003A07DE">
      <w:pPr>
        <w:jc w:val="both"/>
        <w:rPr>
          <w:sz w:val="28"/>
          <w:szCs w:val="28"/>
        </w:rPr>
      </w:pPr>
    </w:p>
    <w:p w:rsidR="003A07DE" w:rsidRPr="00FE698B" w:rsidRDefault="003A07DE" w:rsidP="003A07DE">
      <w:pPr>
        <w:jc w:val="both"/>
        <w:rPr>
          <w:sz w:val="28"/>
          <w:szCs w:val="28"/>
        </w:rPr>
      </w:pPr>
    </w:p>
    <w:p w:rsidR="003A07DE" w:rsidRPr="00FE698B" w:rsidRDefault="00254B0B" w:rsidP="003A07DE">
      <w:pPr>
        <w:ind w:right="-5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="003A07DE">
        <w:rPr>
          <w:sz w:val="28"/>
          <w:szCs w:val="28"/>
        </w:rPr>
        <w:t>ридцять</w:t>
      </w:r>
      <w:r w:rsidRPr="00964F5B">
        <w:rPr>
          <w:sz w:val="28"/>
          <w:szCs w:val="28"/>
        </w:rPr>
        <w:t xml:space="preserve"> </w:t>
      </w:r>
      <w:r w:rsidR="003A07DE">
        <w:rPr>
          <w:sz w:val="28"/>
          <w:szCs w:val="28"/>
        </w:rPr>
        <w:t>третя</w:t>
      </w:r>
      <w:r w:rsidRPr="00964F5B">
        <w:rPr>
          <w:sz w:val="28"/>
          <w:szCs w:val="28"/>
        </w:rPr>
        <w:t xml:space="preserve"> </w:t>
      </w:r>
      <w:r w:rsidR="003A07DE">
        <w:rPr>
          <w:sz w:val="28"/>
          <w:szCs w:val="28"/>
        </w:rPr>
        <w:t>сесія</w:t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905A7">
        <w:rPr>
          <w:sz w:val="28"/>
          <w:szCs w:val="28"/>
          <w:lang w:val="uk-UA"/>
        </w:rPr>
        <w:t xml:space="preserve">                      </w:t>
      </w:r>
      <w:r w:rsidR="003A07DE" w:rsidRPr="00FE698B">
        <w:rPr>
          <w:sz w:val="28"/>
          <w:szCs w:val="28"/>
        </w:rPr>
        <w:t>восьмого скликання</w:t>
      </w:r>
    </w:p>
    <w:p w:rsidR="003A07DE" w:rsidRPr="00FE698B" w:rsidRDefault="003A07DE" w:rsidP="003A07DE">
      <w:pPr>
        <w:rPr>
          <w:sz w:val="28"/>
          <w:szCs w:val="28"/>
        </w:rPr>
      </w:pPr>
    </w:p>
    <w:p w:rsidR="003A07DE" w:rsidRPr="00357833" w:rsidRDefault="00357833" w:rsidP="003A0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01.06.2023</w:t>
      </w:r>
      <w:r w:rsidR="003A07DE" w:rsidRPr="00FE698B">
        <w:rPr>
          <w:sz w:val="28"/>
          <w:szCs w:val="28"/>
        </w:rPr>
        <w:t xml:space="preserve">                                 </w:t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="003A07DE" w:rsidRPr="00FE698B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879</w:t>
      </w:r>
    </w:p>
    <w:p w:rsidR="003A07DE" w:rsidRDefault="003A07DE" w:rsidP="003A07DE">
      <w:pPr>
        <w:ind w:firstLine="284"/>
        <w:jc w:val="both"/>
      </w:pPr>
    </w:p>
    <w:tbl>
      <w:tblPr>
        <w:tblW w:w="0" w:type="auto"/>
        <w:tblInd w:w="-146" w:type="dxa"/>
        <w:tblLook w:val="0000" w:firstRow="0" w:lastRow="0" w:firstColumn="0" w:lastColumn="0" w:noHBand="0" w:noVBand="0"/>
      </w:tblPr>
      <w:tblGrid>
        <w:gridCol w:w="5816"/>
      </w:tblGrid>
      <w:tr w:rsidR="003A07DE" w:rsidRPr="00FD3F19" w:rsidTr="00FD3F19">
        <w:trPr>
          <w:trHeight w:val="1870"/>
        </w:trPr>
        <w:tc>
          <w:tcPr>
            <w:tcW w:w="5816" w:type="dxa"/>
          </w:tcPr>
          <w:p w:rsidR="00FD3F19" w:rsidRPr="003A07DE" w:rsidRDefault="003A07DE" w:rsidP="00FD3F19">
            <w:pPr>
              <w:ind w:left="141"/>
              <w:jc w:val="both"/>
              <w:rPr>
                <w:sz w:val="28"/>
                <w:szCs w:val="28"/>
                <w:lang w:val="uk-UA"/>
              </w:rPr>
            </w:pPr>
            <w:r w:rsidRPr="003A07DE">
              <w:rPr>
                <w:sz w:val="28"/>
                <w:szCs w:val="28"/>
                <w:lang w:val="uk-UA"/>
              </w:rPr>
              <w:t xml:space="preserve">Про затвердження Порядку </w:t>
            </w:r>
            <w:r w:rsidR="00E557D7">
              <w:rPr>
                <w:sz w:val="28"/>
                <w:szCs w:val="28"/>
                <w:lang w:val="uk-UA"/>
              </w:rPr>
              <w:t>біо</w:t>
            </w:r>
            <w:r w:rsidRPr="003A07DE">
              <w:rPr>
                <w:sz w:val="28"/>
                <w:szCs w:val="28"/>
                <w:lang w:val="uk-UA"/>
              </w:rPr>
              <w:t>стерилізації</w:t>
            </w:r>
            <w:r w:rsidR="00FD40DD">
              <w:rPr>
                <w:sz w:val="28"/>
                <w:szCs w:val="28"/>
                <w:lang w:val="uk-UA"/>
              </w:rPr>
              <w:t>, вакцинації та чи</w:t>
            </w:r>
            <w:r w:rsidR="00C4780B">
              <w:rPr>
                <w:sz w:val="28"/>
                <w:szCs w:val="28"/>
                <w:lang w:val="uk-UA"/>
              </w:rPr>
              <w:t xml:space="preserve">пування </w:t>
            </w:r>
            <w:r w:rsidR="001632E9">
              <w:rPr>
                <w:sz w:val="28"/>
                <w:szCs w:val="28"/>
                <w:lang w:val="uk-UA"/>
              </w:rPr>
              <w:t>домашніх безпородних тварин</w:t>
            </w:r>
            <w:r w:rsidR="00261663">
              <w:rPr>
                <w:sz w:val="28"/>
                <w:szCs w:val="28"/>
                <w:lang w:val="uk-UA"/>
              </w:rPr>
              <w:t xml:space="preserve"> (собак)</w:t>
            </w:r>
            <w:r w:rsidR="00FD3F19">
              <w:rPr>
                <w:sz w:val="28"/>
                <w:szCs w:val="28"/>
                <w:lang w:val="uk-UA"/>
              </w:rPr>
              <w:t xml:space="preserve"> на території Звягельської міської територіальної громади</w:t>
            </w:r>
          </w:p>
        </w:tc>
      </w:tr>
    </w:tbl>
    <w:p w:rsidR="003A07DE" w:rsidRPr="003A07DE" w:rsidRDefault="003905A7" w:rsidP="003A07D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 xml:space="preserve">Керуючись пунктом </w:t>
      </w:r>
      <w:r w:rsidR="00E22B07" w:rsidRPr="00287132">
        <w:rPr>
          <w:bCs/>
          <w:color w:val="000000"/>
          <w:spacing w:val="-3"/>
          <w:sz w:val="28"/>
          <w:szCs w:val="28"/>
          <w:lang w:val="uk-UA"/>
        </w:rPr>
        <w:t>37</w:t>
      </w:r>
      <w:r w:rsidR="00E22B07" w:rsidRPr="00287132">
        <w:rPr>
          <w:color w:val="000000"/>
          <w:spacing w:val="-3"/>
          <w:sz w:val="28"/>
          <w:szCs w:val="28"/>
          <w:vertAlign w:val="superscript"/>
          <w:lang w:val="uk-UA"/>
        </w:rPr>
        <w:t>2</w:t>
      </w:r>
      <w:r w:rsidR="00274F11">
        <w:rPr>
          <w:color w:val="000000"/>
          <w:spacing w:val="-3"/>
          <w:sz w:val="28"/>
          <w:szCs w:val="28"/>
          <w:lang w:val="uk-UA"/>
        </w:rPr>
        <w:t xml:space="preserve"> частини першої статті 26 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>Закону України „Про місцеве самоврядування в Україні“, Законом України „Про захист тварин від жорстокого поводження“,</w:t>
      </w:r>
      <w:r w:rsidR="002172DD">
        <w:rPr>
          <w:color w:val="000000"/>
          <w:spacing w:val="-3"/>
          <w:sz w:val="28"/>
          <w:szCs w:val="28"/>
          <w:lang w:val="uk-UA"/>
        </w:rPr>
        <w:t xml:space="preserve"> враховуючи Програму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2172DD" w:rsidRPr="002172DD">
        <w:rPr>
          <w:sz w:val="28"/>
          <w:szCs w:val="28"/>
          <w:lang w:val="uk-UA"/>
        </w:rPr>
        <w:t>поводження з тваринами та регулювання чисельності безпритульних тварин на 2021-2025 роки,</w:t>
      </w:r>
      <w:r w:rsidR="002172DD">
        <w:rPr>
          <w:sz w:val="28"/>
          <w:szCs w:val="28"/>
          <w:lang w:val="uk-UA"/>
        </w:rPr>
        <w:t xml:space="preserve"> затверджену</w:t>
      </w:r>
      <w:r>
        <w:rPr>
          <w:sz w:val="28"/>
          <w:szCs w:val="28"/>
          <w:lang w:val="uk-UA"/>
        </w:rPr>
        <w:t xml:space="preserve"> рішенням міської ради </w:t>
      </w:r>
      <w:r w:rsidR="002172DD" w:rsidRPr="002172DD">
        <w:rPr>
          <w:sz w:val="28"/>
          <w:szCs w:val="28"/>
          <w:lang w:val="uk-UA"/>
        </w:rPr>
        <w:t>від 04.03.2021 №91</w:t>
      </w:r>
      <w:r w:rsidR="002172DD">
        <w:rPr>
          <w:sz w:val="28"/>
          <w:szCs w:val="28"/>
          <w:lang w:val="uk-UA"/>
        </w:rPr>
        <w:t>,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 xml:space="preserve"> з метою впровадження дієвих заходів по захисту тварин від жорстокого поводження</w:t>
      </w:r>
      <w:r w:rsidR="00F73DA9">
        <w:rPr>
          <w:color w:val="000000"/>
          <w:spacing w:val="-3"/>
          <w:sz w:val="28"/>
          <w:szCs w:val="28"/>
          <w:lang w:val="uk-UA"/>
        </w:rPr>
        <w:t xml:space="preserve"> та гуманного ставлення до них,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 xml:space="preserve"> міська рада</w:t>
      </w:r>
    </w:p>
    <w:p w:rsidR="00C7368E" w:rsidRPr="00EF6EDB" w:rsidRDefault="00C7368E" w:rsidP="0027338B">
      <w:pPr>
        <w:shd w:val="clear" w:color="auto" w:fill="FFFFFF"/>
        <w:ind w:left="19" w:firstLine="690"/>
        <w:jc w:val="both"/>
        <w:rPr>
          <w:rFonts w:eastAsiaTheme="minorHAnsi"/>
          <w:color w:val="000000"/>
          <w:spacing w:val="-3"/>
          <w:sz w:val="28"/>
          <w:szCs w:val="28"/>
          <w:lang w:val="uk-UA" w:eastAsia="en-US"/>
        </w:rPr>
      </w:pPr>
    </w:p>
    <w:p w:rsidR="007B76C3" w:rsidRDefault="00B517A2" w:rsidP="007B7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EF6EDB" w:rsidRPr="00590145">
        <w:rPr>
          <w:sz w:val="28"/>
          <w:szCs w:val="28"/>
          <w:lang w:val="uk-UA"/>
        </w:rPr>
        <w:t>:</w:t>
      </w:r>
    </w:p>
    <w:p w:rsidR="00EF6EDB" w:rsidRPr="007B76C3" w:rsidRDefault="007B76C3" w:rsidP="007B7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1. </w:t>
      </w:r>
      <w:r w:rsidR="0077791F" w:rsidRPr="007B76C3">
        <w:rPr>
          <w:color w:val="000000"/>
          <w:spacing w:val="-3"/>
          <w:sz w:val="28"/>
          <w:szCs w:val="28"/>
          <w:lang w:val="uk-UA"/>
        </w:rPr>
        <w:t>Затвердити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 xml:space="preserve"> П</w:t>
      </w:r>
      <w:r w:rsidR="00561868" w:rsidRPr="007B76C3">
        <w:rPr>
          <w:color w:val="000000"/>
          <w:spacing w:val="-3"/>
          <w:sz w:val="28"/>
          <w:szCs w:val="28"/>
          <w:lang w:val="uk-UA"/>
        </w:rPr>
        <w:t>орядок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 xml:space="preserve"> </w:t>
      </w:r>
      <w:r w:rsidR="004A32FA" w:rsidRPr="007B76C3">
        <w:rPr>
          <w:color w:val="000000"/>
          <w:spacing w:val="-3"/>
          <w:sz w:val="28"/>
          <w:szCs w:val="28"/>
          <w:lang w:val="uk-UA"/>
        </w:rPr>
        <w:t>біо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>стерилізації</w:t>
      </w:r>
      <w:r w:rsidR="00FD40DD">
        <w:rPr>
          <w:color w:val="000000"/>
          <w:spacing w:val="-3"/>
          <w:sz w:val="28"/>
          <w:szCs w:val="28"/>
          <w:lang w:val="uk-UA"/>
        </w:rPr>
        <w:t>, вакцинації та чи</w:t>
      </w:r>
      <w:r w:rsidR="00274F11" w:rsidRPr="007B76C3">
        <w:rPr>
          <w:color w:val="000000"/>
          <w:spacing w:val="-3"/>
          <w:sz w:val="28"/>
          <w:szCs w:val="28"/>
          <w:lang w:val="uk-UA"/>
        </w:rPr>
        <w:t xml:space="preserve">пування 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>домашніх безпородних тварин</w:t>
      </w:r>
      <w:r w:rsidR="005D6DF6" w:rsidRPr="007B76C3">
        <w:rPr>
          <w:color w:val="000000"/>
          <w:spacing w:val="-3"/>
          <w:sz w:val="28"/>
          <w:szCs w:val="28"/>
          <w:lang w:val="uk-UA"/>
        </w:rPr>
        <w:t xml:space="preserve"> (собак)</w:t>
      </w:r>
      <w:r w:rsidR="006B625F" w:rsidRPr="007B76C3">
        <w:rPr>
          <w:sz w:val="28"/>
          <w:szCs w:val="28"/>
          <w:lang w:val="uk-UA"/>
        </w:rPr>
        <w:t xml:space="preserve"> </w:t>
      </w:r>
      <w:r w:rsidR="006B625F" w:rsidRPr="007B76C3">
        <w:rPr>
          <w:color w:val="000000"/>
          <w:spacing w:val="-3"/>
          <w:sz w:val="28"/>
          <w:szCs w:val="28"/>
          <w:lang w:val="uk-UA"/>
        </w:rPr>
        <w:t>на території Звягельської міської територіальної громади</w:t>
      </w:r>
      <w:r w:rsidR="00FA24FA">
        <w:rPr>
          <w:color w:val="000000"/>
          <w:spacing w:val="-3"/>
          <w:sz w:val="28"/>
          <w:szCs w:val="28"/>
          <w:lang w:val="uk-UA"/>
        </w:rPr>
        <w:t xml:space="preserve"> </w:t>
      </w:r>
      <w:r w:rsidR="00EF6EDB" w:rsidRPr="007B76C3">
        <w:rPr>
          <w:sz w:val="28"/>
          <w:szCs w:val="28"/>
          <w:lang w:val="uk-UA"/>
        </w:rPr>
        <w:t>згідно з додатк</w:t>
      </w:r>
      <w:r w:rsidR="006C3FED" w:rsidRPr="007B76C3">
        <w:rPr>
          <w:sz w:val="28"/>
          <w:szCs w:val="28"/>
          <w:lang w:val="uk-UA"/>
        </w:rPr>
        <w:t>ом.</w:t>
      </w:r>
    </w:p>
    <w:p w:rsidR="007B76C3" w:rsidRDefault="007B76C3" w:rsidP="007B76C3">
      <w:pPr>
        <w:spacing w:line="0" w:lineRule="atLeast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2. </w:t>
      </w:r>
      <w:r w:rsidR="00274F11" w:rsidRPr="007B76C3">
        <w:rPr>
          <w:sz w:val="28"/>
          <w:szCs w:val="28"/>
          <w:lang w:val="uk-UA"/>
        </w:rPr>
        <w:t>Фінансування заходів</w:t>
      </w:r>
      <w:r w:rsidR="00274F11" w:rsidRPr="007B76C3">
        <w:rPr>
          <w:color w:val="000000"/>
          <w:spacing w:val="-3"/>
          <w:sz w:val="28"/>
          <w:szCs w:val="28"/>
          <w:lang w:val="uk-UA"/>
        </w:rPr>
        <w:t xml:space="preserve"> </w:t>
      </w:r>
      <w:r w:rsidR="00BD6D37" w:rsidRPr="007B76C3">
        <w:rPr>
          <w:rFonts w:eastAsiaTheme="minorHAnsi"/>
          <w:sz w:val="28"/>
          <w:szCs w:val="28"/>
          <w:lang w:val="uk-UA"/>
        </w:rPr>
        <w:t xml:space="preserve">щодо належного поводження з тваринами </w:t>
      </w:r>
      <w:r w:rsidR="008C44FC">
        <w:rPr>
          <w:rFonts w:eastAsiaTheme="minorHAnsi"/>
          <w:sz w:val="28"/>
          <w:szCs w:val="28"/>
          <w:lang w:val="uk-UA"/>
        </w:rPr>
        <w:t>-</w:t>
      </w:r>
      <w:r w:rsidR="00BD6D37" w:rsidRPr="007B76C3">
        <w:rPr>
          <w:rFonts w:eastAsiaTheme="minorHAnsi"/>
          <w:sz w:val="28"/>
          <w:szCs w:val="28"/>
          <w:lang w:val="uk-UA"/>
        </w:rPr>
        <w:t xml:space="preserve"> біостерилізація, в</w:t>
      </w:r>
      <w:r w:rsidR="00FD40DD">
        <w:rPr>
          <w:rFonts w:eastAsiaTheme="minorHAnsi"/>
          <w:sz w:val="28"/>
          <w:szCs w:val="28"/>
          <w:lang w:val="uk-UA"/>
        </w:rPr>
        <w:t>акцинація від сказу, чи</w:t>
      </w:r>
      <w:r w:rsidR="006754A4">
        <w:rPr>
          <w:rFonts w:eastAsiaTheme="minorHAnsi"/>
          <w:sz w:val="28"/>
          <w:szCs w:val="28"/>
          <w:lang w:val="uk-UA"/>
        </w:rPr>
        <w:t xml:space="preserve">пування </w:t>
      </w:r>
      <w:r w:rsidR="00BD6D37" w:rsidRPr="007B76C3">
        <w:rPr>
          <w:rFonts w:eastAsiaTheme="minorHAnsi"/>
          <w:sz w:val="28"/>
          <w:szCs w:val="28"/>
          <w:lang w:val="uk-UA"/>
        </w:rPr>
        <w:t>та</w:t>
      </w:r>
      <w:r w:rsidR="00BD6D37" w:rsidRPr="007B76C3">
        <w:rPr>
          <w:rFonts w:eastAsiaTheme="minorHAnsi"/>
          <w:sz w:val="28"/>
          <w:szCs w:val="28"/>
        </w:rPr>
        <w:t> </w:t>
      </w:r>
      <w:r w:rsidR="00BD6D37" w:rsidRPr="007B76C3">
        <w:rPr>
          <w:rFonts w:eastAsiaTheme="minorHAnsi"/>
          <w:sz w:val="28"/>
          <w:szCs w:val="28"/>
          <w:lang w:val="uk-UA"/>
        </w:rPr>
        <w:t>реєстрація домашніх</w:t>
      </w:r>
      <w:r w:rsidR="00BD6D37" w:rsidRPr="007B76C3">
        <w:rPr>
          <w:sz w:val="28"/>
          <w:szCs w:val="28"/>
          <w:lang w:val="uk-UA"/>
        </w:rPr>
        <w:t xml:space="preserve"> </w:t>
      </w:r>
      <w:r w:rsidR="00721E57">
        <w:rPr>
          <w:rFonts w:eastAsiaTheme="minorHAnsi"/>
          <w:sz w:val="28"/>
          <w:szCs w:val="28"/>
          <w:lang w:val="uk-UA"/>
        </w:rPr>
        <w:t xml:space="preserve">безпородних тварин (собак) </w:t>
      </w:r>
      <w:r w:rsidR="00274F11" w:rsidRPr="007B76C3">
        <w:rPr>
          <w:sz w:val="28"/>
          <w:szCs w:val="28"/>
          <w:lang w:val="uk-UA"/>
        </w:rPr>
        <w:t>на території Звягельської міської територіальної громад</w:t>
      </w:r>
      <w:r w:rsidR="00E81AEF">
        <w:rPr>
          <w:sz w:val="28"/>
          <w:szCs w:val="28"/>
          <w:lang w:val="uk-UA"/>
        </w:rPr>
        <w:t>и</w:t>
      </w:r>
      <w:r w:rsidR="00274F11" w:rsidRPr="007B76C3">
        <w:rPr>
          <w:sz w:val="28"/>
          <w:szCs w:val="28"/>
          <w:lang w:val="uk-UA"/>
        </w:rPr>
        <w:t xml:space="preserve"> здійснюється в межах зетверджених бюджетних асигнувань</w:t>
      </w:r>
      <w:r w:rsidR="006754A4">
        <w:rPr>
          <w:sz w:val="28"/>
          <w:szCs w:val="28"/>
          <w:lang w:val="uk-UA"/>
        </w:rPr>
        <w:t xml:space="preserve"> на відповідний період</w:t>
      </w:r>
      <w:r w:rsidR="00274F11" w:rsidRPr="007B76C3">
        <w:rPr>
          <w:sz w:val="28"/>
          <w:szCs w:val="28"/>
          <w:lang w:val="uk-UA"/>
        </w:rPr>
        <w:t>.</w:t>
      </w:r>
    </w:p>
    <w:p w:rsidR="00E22B07" w:rsidRPr="007B76C3" w:rsidRDefault="007B76C3" w:rsidP="007B76C3">
      <w:pPr>
        <w:spacing w:line="0" w:lineRule="atLeast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3. </w:t>
      </w:r>
      <w:r w:rsidR="00E22B07" w:rsidRPr="00C12A84">
        <w:rPr>
          <w:sz w:val="28"/>
          <w:szCs w:val="28"/>
        </w:rPr>
        <w:t>Контроль за виконанням</w:t>
      </w:r>
      <w:r w:rsidR="005D6DF6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>цього</w:t>
      </w:r>
      <w:r w:rsidR="005D6DF6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>рішення</w:t>
      </w:r>
      <w:r w:rsidR="005D6DF6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 xml:space="preserve">покласти на </w:t>
      </w:r>
      <w:r w:rsidR="00E22B07">
        <w:rPr>
          <w:sz w:val="28"/>
          <w:lang w:val="uk-UA"/>
        </w:rPr>
        <w:t>постійну комісію міської ради з питань житлово</w:t>
      </w:r>
      <w:r w:rsidR="00E22B07">
        <w:rPr>
          <w:lang w:val="uk-UA"/>
        </w:rPr>
        <w:t> </w:t>
      </w:r>
      <w:r w:rsidR="00E22B07">
        <w:rPr>
          <w:sz w:val="28"/>
          <w:lang w:val="uk-UA"/>
        </w:rPr>
        <w:t xml:space="preserve">- комунального господарства, </w:t>
      </w:r>
      <w:r w:rsidR="00E22B07" w:rsidRPr="00FE2273">
        <w:rPr>
          <w:sz w:val="28"/>
          <w:lang w:val="uk-UA"/>
        </w:rPr>
        <w:t>екології та водних ресурсів</w:t>
      </w:r>
      <w:r w:rsidR="00E22B07">
        <w:rPr>
          <w:sz w:val="28"/>
          <w:lang w:val="uk-UA"/>
        </w:rPr>
        <w:t xml:space="preserve"> (Рудницький Д.В.)</w:t>
      </w:r>
      <w:r w:rsidR="00E22B07">
        <w:rPr>
          <w:sz w:val="28"/>
          <w:szCs w:val="28"/>
          <w:lang w:val="uk-UA"/>
        </w:rPr>
        <w:t xml:space="preserve">, </w:t>
      </w:r>
      <w:r w:rsidR="00E22B07" w:rsidRPr="00C12A84">
        <w:rPr>
          <w:sz w:val="28"/>
          <w:szCs w:val="28"/>
        </w:rPr>
        <w:t>заступника міського</w:t>
      </w:r>
      <w:r w:rsidR="00CC6F1C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>голови</w:t>
      </w:r>
      <w:r w:rsidR="00CC6F1C">
        <w:rPr>
          <w:sz w:val="28"/>
          <w:szCs w:val="28"/>
          <w:lang w:val="uk-UA"/>
        </w:rPr>
        <w:t xml:space="preserve"> </w:t>
      </w:r>
      <w:r w:rsidR="00E22B07">
        <w:rPr>
          <w:sz w:val="28"/>
          <w:szCs w:val="28"/>
          <w:lang w:val="uk-UA"/>
        </w:rPr>
        <w:t>Якубова В.О.</w:t>
      </w:r>
    </w:p>
    <w:p w:rsidR="00E22B07" w:rsidRPr="00C12A84" w:rsidRDefault="00E22B07" w:rsidP="00E22B07">
      <w:pPr>
        <w:spacing w:line="240" w:lineRule="atLeast"/>
        <w:jc w:val="both"/>
        <w:rPr>
          <w:sz w:val="28"/>
          <w:szCs w:val="28"/>
          <w:lang w:val="uk-UA"/>
        </w:rPr>
      </w:pPr>
    </w:p>
    <w:p w:rsidR="00A25411" w:rsidRDefault="00A25411" w:rsidP="0027338B">
      <w:pPr>
        <w:rPr>
          <w:lang w:val="uk-UA"/>
        </w:rPr>
      </w:pPr>
    </w:p>
    <w:p w:rsidR="00A25411" w:rsidRDefault="00A25411" w:rsidP="0027338B">
      <w:pPr>
        <w:rPr>
          <w:rFonts w:eastAsiaTheme="minorHAnsi"/>
          <w:sz w:val="28"/>
          <w:szCs w:val="22"/>
          <w:lang w:val="uk-UA" w:eastAsia="en-US"/>
        </w:rPr>
      </w:pPr>
      <w:r w:rsidRPr="00A25411">
        <w:rPr>
          <w:rFonts w:eastAsiaTheme="minorHAnsi"/>
          <w:sz w:val="28"/>
          <w:szCs w:val="22"/>
          <w:lang w:val="uk-UA" w:eastAsia="en-US"/>
        </w:rPr>
        <w:t>Міський го</w:t>
      </w:r>
      <w:r w:rsidR="00D17414">
        <w:rPr>
          <w:rFonts w:eastAsiaTheme="minorHAnsi"/>
          <w:sz w:val="28"/>
          <w:szCs w:val="22"/>
          <w:lang w:val="uk-UA" w:eastAsia="en-US"/>
        </w:rPr>
        <w:t>лова</w:t>
      </w:r>
      <w:r w:rsidR="00D17414">
        <w:rPr>
          <w:rFonts w:eastAsiaTheme="minorHAnsi"/>
          <w:sz w:val="28"/>
          <w:szCs w:val="22"/>
          <w:lang w:val="uk-UA" w:eastAsia="en-US"/>
        </w:rPr>
        <w:tab/>
      </w:r>
      <w:r w:rsidR="00D17414">
        <w:rPr>
          <w:rFonts w:eastAsiaTheme="minorHAnsi"/>
          <w:sz w:val="28"/>
          <w:szCs w:val="22"/>
          <w:lang w:val="uk-UA" w:eastAsia="en-US"/>
        </w:rPr>
        <w:tab/>
      </w:r>
      <w:r w:rsidR="00D17414">
        <w:rPr>
          <w:rFonts w:eastAsiaTheme="minorHAnsi"/>
          <w:sz w:val="28"/>
          <w:szCs w:val="22"/>
          <w:lang w:val="uk-UA" w:eastAsia="en-US"/>
        </w:rPr>
        <w:tab/>
      </w:r>
      <w:r w:rsidR="00B4419C">
        <w:rPr>
          <w:rFonts w:eastAsiaTheme="minorHAnsi"/>
          <w:sz w:val="28"/>
          <w:szCs w:val="22"/>
          <w:lang w:val="uk-UA" w:eastAsia="en-US"/>
        </w:rPr>
        <w:tab/>
      </w:r>
      <w:r w:rsidR="00B4419C">
        <w:rPr>
          <w:rFonts w:eastAsiaTheme="minorHAnsi"/>
          <w:sz w:val="28"/>
          <w:szCs w:val="22"/>
          <w:lang w:val="uk-UA" w:eastAsia="en-US"/>
        </w:rPr>
        <w:tab/>
      </w:r>
      <w:r w:rsidR="00CC6F1C">
        <w:rPr>
          <w:rFonts w:eastAsiaTheme="minorHAnsi"/>
          <w:sz w:val="28"/>
          <w:szCs w:val="22"/>
          <w:lang w:val="uk-UA" w:eastAsia="en-US"/>
        </w:rPr>
        <w:t xml:space="preserve">                              </w:t>
      </w:r>
      <w:r w:rsidR="003A07DE">
        <w:rPr>
          <w:rFonts w:eastAsiaTheme="minorHAnsi"/>
          <w:sz w:val="28"/>
          <w:szCs w:val="22"/>
          <w:lang w:val="uk-UA" w:eastAsia="en-US"/>
        </w:rPr>
        <w:t>Микола БОРОВЕЦЬ</w:t>
      </w: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2172DD" w:rsidRDefault="002172DD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22B07" w:rsidRPr="00E22B07" w:rsidRDefault="004A32FA" w:rsidP="002172DD">
      <w:pPr>
        <w:spacing w:after="20" w:line="240" w:lineRule="atLeas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:rsidR="00E22B07" w:rsidRDefault="000B1EB7" w:rsidP="00E22B07">
      <w:pPr>
        <w:spacing w:after="20" w:line="240" w:lineRule="atLeast"/>
        <w:ind w:firstLine="623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="00E22B07" w:rsidRPr="00E22B07">
        <w:rPr>
          <w:rFonts w:eastAsia="Calibri"/>
          <w:sz w:val="28"/>
          <w:szCs w:val="28"/>
          <w:lang w:val="uk-UA" w:eastAsia="en-US"/>
        </w:rPr>
        <w:t>о</w:t>
      </w:r>
      <w:r>
        <w:rPr>
          <w:rFonts w:eastAsia="Calibri"/>
          <w:sz w:val="28"/>
          <w:szCs w:val="28"/>
          <w:lang w:val="uk-UA" w:eastAsia="en-US"/>
        </w:rPr>
        <w:t xml:space="preserve"> рішення </w:t>
      </w:r>
      <w:r w:rsidR="00E22B07">
        <w:rPr>
          <w:rFonts w:eastAsia="Calibri"/>
          <w:sz w:val="28"/>
          <w:szCs w:val="28"/>
          <w:lang w:val="uk-UA" w:eastAsia="en-US"/>
        </w:rPr>
        <w:t xml:space="preserve">міської ради </w:t>
      </w:r>
    </w:p>
    <w:p w:rsidR="00E22B07" w:rsidRPr="00E22B07" w:rsidRDefault="00E22B07" w:rsidP="00E22B07">
      <w:pPr>
        <w:spacing w:after="20" w:line="240" w:lineRule="atLeast"/>
        <w:ind w:firstLine="623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</w:t>
      </w:r>
      <w:r w:rsidR="00357833">
        <w:rPr>
          <w:rFonts w:eastAsia="Calibri"/>
          <w:sz w:val="28"/>
          <w:szCs w:val="28"/>
          <w:lang w:val="uk-UA" w:eastAsia="en-US"/>
        </w:rPr>
        <w:t xml:space="preserve"> 01.06.2023</w:t>
      </w:r>
      <w:r>
        <w:rPr>
          <w:rFonts w:eastAsia="Calibri"/>
          <w:sz w:val="28"/>
          <w:szCs w:val="28"/>
          <w:lang w:val="uk-UA" w:eastAsia="en-US"/>
        </w:rPr>
        <w:t xml:space="preserve"> № </w:t>
      </w:r>
      <w:r w:rsidR="00357833">
        <w:rPr>
          <w:rFonts w:eastAsia="Calibri"/>
          <w:sz w:val="28"/>
          <w:szCs w:val="28"/>
          <w:lang w:val="uk-UA" w:eastAsia="en-US"/>
        </w:rPr>
        <w:t>879</w:t>
      </w:r>
      <w:bookmarkStart w:id="0" w:name="_GoBack"/>
      <w:bookmarkEnd w:id="0"/>
    </w:p>
    <w:p w:rsidR="00E22B07" w:rsidRPr="00E22B07" w:rsidRDefault="00E22B07" w:rsidP="00E22B0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E22B07">
        <w:rPr>
          <w:rFonts w:eastAsia="Calibri"/>
          <w:b/>
          <w:sz w:val="28"/>
          <w:szCs w:val="28"/>
          <w:lang w:val="uk-UA" w:eastAsia="en-US"/>
        </w:rPr>
        <w:t xml:space="preserve">Порядок </w:t>
      </w:r>
    </w:p>
    <w:p w:rsidR="00E22B07" w:rsidRPr="00E22B07" w:rsidRDefault="006C4AB9" w:rsidP="00E22B0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б</w:t>
      </w:r>
      <w:r w:rsidR="002349C0">
        <w:rPr>
          <w:rFonts w:eastAsia="Calibri"/>
          <w:b/>
          <w:sz w:val="28"/>
          <w:szCs w:val="28"/>
          <w:lang w:val="uk-UA" w:eastAsia="en-US"/>
        </w:rPr>
        <w:t>іо</w:t>
      </w:r>
      <w:r w:rsidR="00E22B07" w:rsidRPr="00E22B07">
        <w:rPr>
          <w:rFonts w:eastAsia="Calibri"/>
          <w:b/>
          <w:sz w:val="28"/>
          <w:szCs w:val="28"/>
          <w:lang w:val="uk-UA" w:eastAsia="en-US"/>
        </w:rPr>
        <w:t>стерилізац</w:t>
      </w:r>
      <w:r w:rsidR="0035434C">
        <w:rPr>
          <w:rFonts w:eastAsia="Calibri"/>
          <w:b/>
          <w:sz w:val="28"/>
          <w:szCs w:val="28"/>
          <w:lang w:val="uk-UA" w:eastAsia="en-US"/>
        </w:rPr>
        <w:t>ії</w:t>
      </w:r>
      <w:r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B70FB1">
        <w:rPr>
          <w:rFonts w:eastAsia="Calibri"/>
          <w:b/>
          <w:sz w:val="28"/>
          <w:szCs w:val="28"/>
          <w:lang w:val="uk-UA" w:eastAsia="en-US"/>
        </w:rPr>
        <w:t>вакцинації та чи</w:t>
      </w:r>
      <w:r w:rsidRPr="006C4AB9">
        <w:rPr>
          <w:rFonts w:eastAsia="Calibri"/>
          <w:b/>
          <w:sz w:val="28"/>
          <w:szCs w:val="28"/>
          <w:lang w:val="uk-UA" w:eastAsia="en-US"/>
        </w:rPr>
        <w:t>пування домашніх безпородних тварин (собак) на території Звягельської міської територіальної громади</w:t>
      </w:r>
      <w:r w:rsidR="0035434C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3250E1" w:rsidRDefault="003250E1" w:rsidP="0035434C">
      <w:pPr>
        <w:rPr>
          <w:rFonts w:eastAsia="Calibri"/>
          <w:b/>
          <w:sz w:val="28"/>
          <w:szCs w:val="28"/>
          <w:lang w:val="uk-UA" w:eastAsia="en-US"/>
        </w:rPr>
      </w:pPr>
    </w:p>
    <w:p w:rsidR="003250E1" w:rsidRPr="004A32FA" w:rsidRDefault="003250E1" w:rsidP="007A7841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AB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3C3ABC" w:rsidRPr="003C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2FA" w:rsidRPr="004A32FA">
        <w:rPr>
          <w:rFonts w:ascii="Times New Roman" w:hAnsi="Times New Roman" w:cs="Times New Roman"/>
          <w:sz w:val="28"/>
          <w:szCs w:val="28"/>
        </w:rPr>
        <w:t>біостерилізації</w:t>
      </w:r>
      <w:r w:rsidR="00B70FB1">
        <w:rPr>
          <w:rFonts w:ascii="Times New Roman" w:hAnsi="Times New Roman" w:cs="Times New Roman"/>
          <w:sz w:val="28"/>
          <w:szCs w:val="28"/>
        </w:rPr>
        <w:t>, вакцинації та чи</w:t>
      </w:r>
      <w:r w:rsidR="00490318">
        <w:rPr>
          <w:rFonts w:ascii="Times New Roman" w:hAnsi="Times New Roman" w:cs="Times New Roman"/>
          <w:sz w:val="28"/>
          <w:szCs w:val="28"/>
        </w:rPr>
        <w:t>пування</w:t>
      </w:r>
      <w:r w:rsidR="004A32FA" w:rsidRPr="004A32FA">
        <w:rPr>
          <w:rFonts w:ascii="Times New Roman" w:hAnsi="Times New Roman" w:cs="Times New Roman"/>
          <w:sz w:val="28"/>
          <w:szCs w:val="28"/>
        </w:rPr>
        <w:t xml:space="preserve"> домашніх безпородних тварин (собак)</w:t>
      </w:r>
      <w:r w:rsidR="004A32FA" w:rsidRPr="004A32FA">
        <w:rPr>
          <w:rFonts w:ascii="Times New Roman" w:eastAsia="Calibri" w:hAnsi="Times New Roman" w:cs="Times New Roman"/>
          <w:sz w:val="28"/>
          <w:szCs w:val="28"/>
        </w:rPr>
        <w:t xml:space="preserve"> на території Звягельсько</w:t>
      </w:r>
      <w:r w:rsidR="004A32FA">
        <w:rPr>
          <w:rFonts w:ascii="Times New Roman" w:eastAsia="Calibri" w:hAnsi="Times New Roman" w:cs="Times New Roman"/>
          <w:sz w:val="28"/>
          <w:szCs w:val="28"/>
        </w:rPr>
        <w:t xml:space="preserve">ї міської територіальної громади </w:t>
      </w:r>
      <w:r w:rsidR="0059239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B1725E">
        <w:rPr>
          <w:rFonts w:ascii="Times New Roman" w:eastAsia="Calibri" w:hAnsi="Times New Roman" w:cs="Times New Roman"/>
          <w:sz w:val="28"/>
          <w:szCs w:val="28"/>
        </w:rPr>
        <w:t xml:space="preserve">(далі - Порядок) </w:t>
      </w:r>
      <w:r w:rsidR="003C3ABC" w:rsidRPr="004A32FA">
        <w:rPr>
          <w:rFonts w:ascii="Times New Roman" w:eastAsia="Calibri" w:hAnsi="Times New Roman" w:cs="Times New Roman"/>
          <w:sz w:val="28"/>
          <w:szCs w:val="28"/>
        </w:rPr>
        <w:t>розроблено відповідно до Законів</w:t>
      </w:r>
      <w:r w:rsidR="00714C8C" w:rsidRPr="004A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2FA">
        <w:rPr>
          <w:rFonts w:ascii="Times New Roman" w:eastAsia="Calibri" w:hAnsi="Times New Roman" w:cs="Times New Roman"/>
          <w:sz w:val="28"/>
          <w:szCs w:val="28"/>
        </w:rPr>
        <w:t>України «Про місц</w:t>
      </w:r>
      <w:r w:rsidR="003C3ABC" w:rsidRPr="004A32FA">
        <w:rPr>
          <w:rFonts w:ascii="Times New Roman" w:eastAsia="Calibri" w:hAnsi="Times New Roman" w:cs="Times New Roman"/>
          <w:sz w:val="28"/>
          <w:szCs w:val="28"/>
        </w:rPr>
        <w:t xml:space="preserve">еве самоврядування в Україні», </w:t>
      </w:r>
      <w:r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«Про захист тварин від жорстокого поводження», </w:t>
      </w:r>
      <w:r w:rsidR="00EB6A32"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EB6A32" w:rsidRPr="004A32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основні засади соціального захисту ветеранів праці та інших громадян похилого віку в Україні</w:t>
      </w:r>
      <w:r w:rsidR="00EB6A32"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</w:t>
      </w:r>
      <w:r w:rsidR="00EB6A32" w:rsidRPr="004A32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основи соціальної захищеності осіб з інвалідністю в Україні», «Про державну соціальну допомогу малозабезпеченим сім’ям», </w:t>
      </w:r>
      <w:r w:rsidR="003A14CF" w:rsidRPr="004A32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«Про охорону дитинства», «Про державну соціальну допомогу особам з інвалідністю з дитинства та дітям з інвалідністю», «Про статус ветеранів війни, гарантії їх соціального захисту», </w:t>
      </w:r>
      <w:r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постанови Кабінету Міністрів України </w:t>
      </w:r>
      <w:r w:rsidR="00D67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24.06.2022 №720 «Про затвердження Порядку регулювання</w:t>
      </w:r>
      <w:r w:rsidRPr="004A32FA">
        <w:rPr>
          <w:rFonts w:ascii="Times New Roman" w:eastAsia="Calibri" w:hAnsi="Times New Roman" w:cs="Times New Roman"/>
          <w:sz w:val="28"/>
          <w:szCs w:val="28"/>
        </w:rPr>
        <w:t xml:space="preserve"> чисельності тварин, що не утримуються людиною, але перебувають в умовах, повністю або частково створюваних діяльністю людини, та безпритульних тварин, а також їх розміщення на відповідних підприємствах, в установах та організаціях чи повернення до ареалу перебування (місць вилову)», Програми поводження з тваринами та регулювання чисельності безпритульних твари</w:t>
      </w:r>
      <w:r w:rsidR="00844803" w:rsidRPr="004A32FA">
        <w:rPr>
          <w:rFonts w:ascii="Times New Roman" w:eastAsia="Calibri" w:hAnsi="Times New Roman" w:cs="Times New Roman"/>
          <w:sz w:val="28"/>
          <w:szCs w:val="28"/>
        </w:rPr>
        <w:t>н на 2021-2025 роки, затвердженої</w:t>
      </w:r>
      <w:r w:rsidRPr="004A32FA">
        <w:rPr>
          <w:rFonts w:ascii="Times New Roman" w:eastAsia="Calibri" w:hAnsi="Times New Roman" w:cs="Times New Roman"/>
          <w:sz w:val="28"/>
          <w:szCs w:val="28"/>
        </w:rPr>
        <w:t xml:space="preserve"> рішенням міської ради  від 04.03.2021 №91, з метою впровадження дієвих заходів по захисту тварин від жорстокого поводження та гуманного ставлення до них</w:t>
      </w:r>
      <w:r w:rsidR="00406E08" w:rsidRPr="004A32FA">
        <w:rPr>
          <w:rFonts w:ascii="Times New Roman" w:eastAsia="Calibri" w:hAnsi="Times New Roman" w:cs="Times New Roman"/>
          <w:sz w:val="28"/>
          <w:szCs w:val="28"/>
        </w:rPr>
        <w:t>, забезпечення регулювання чисельності безпритульних тварин</w:t>
      </w:r>
      <w:r w:rsidR="003277B5" w:rsidRPr="004A32FA">
        <w:rPr>
          <w:rFonts w:ascii="Times New Roman" w:eastAsia="Calibri" w:hAnsi="Times New Roman" w:cs="Times New Roman"/>
          <w:sz w:val="28"/>
          <w:szCs w:val="28"/>
        </w:rPr>
        <w:t xml:space="preserve"> на території Звягельської міської територіальної громади</w:t>
      </w:r>
      <w:r w:rsidR="00406E08" w:rsidRPr="004A32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053" w:rsidRPr="007A7841" w:rsidRDefault="007A7841" w:rsidP="007A7841">
      <w:pPr>
        <w:tabs>
          <w:tab w:val="left" w:pos="709"/>
          <w:tab w:val="left" w:pos="851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</w:t>
      </w:r>
      <w:r w:rsidR="00D674DB">
        <w:rPr>
          <w:rFonts w:eastAsia="Calibri"/>
          <w:sz w:val="28"/>
          <w:szCs w:val="28"/>
          <w:lang w:val="uk-UA"/>
        </w:rPr>
        <w:t>2.</w:t>
      </w:r>
      <w:r w:rsidR="00D674DB">
        <w:rPr>
          <w:rFonts w:eastAsia="Calibri"/>
          <w:lang w:val="uk-UA"/>
        </w:rPr>
        <w:t> </w:t>
      </w:r>
      <w:r w:rsidR="006B625F" w:rsidRPr="007A7841">
        <w:rPr>
          <w:rFonts w:eastAsia="Calibri"/>
          <w:sz w:val="28"/>
          <w:szCs w:val="28"/>
          <w:lang w:val="uk-UA"/>
        </w:rPr>
        <w:t xml:space="preserve">Цей </w:t>
      </w:r>
      <w:r w:rsidR="00E22B07" w:rsidRPr="007A7841">
        <w:rPr>
          <w:rFonts w:eastAsia="Calibri"/>
          <w:sz w:val="28"/>
          <w:szCs w:val="28"/>
          <w:lang w:val="uk-UA"/>
        </w:rPr>
        <w:t xml:space="preserve">Порядок визначає механізм </w:t>
      </w:r>
      <w:r w:rsidR="006B625F" w:rsidRPr="007A7841">
        <w:rPr>
          <w:rFonts w:eastAsia="Calibri"/>
          <w:sz w:val="28"/>
          <w:szCs w:val="28"/>
          <w:lang w:val="uk-UA"/>
        </w:rPr>
        <w:t>виконання заходів</w:t>
      </w:r>
      <w:r w:rsidR="00E22B07" w:rsidRPr="007A7841">
        <w:rPr>
          <w:rFonts w:eastAsia="Calibri"/>
          <w:sz w:val="28"/>
          <w:szCs w:val="28"/>
          <w:lang w:val="uk-UA"/>
        </w:rPr>
        <w:t xml:space="preserve"> Програми поводження з тваринами та регулювання чисельності безпри</w:t>
      </w:r>
      <w:r w:rsidR="006B625F" w:rsidRPr="007A7841">
        <w:rPr>
          <w:rFonts w:eastAsia="Calibri"/>
          <w:sz w:val="28"/>
          <w:szCs w:val="28"/>
          <w:lang w:val="uk-UA"/>
        </w:rPr>
        <w:t>тульних тварин</w:t>
      </w:r>
      <w:r w:rsidR="00CA58C4">
        <w:rPr>
          <w:rFonts w:eastAsia="Calibri"/>
          <w:sz w:val="28"/>
          <w:szCs w:val="28"/>
          <w:lang w:val="uk-UA"/>
        </w:rPr>
        <w:t xml:space="preserve"> (далі - Програма)</w:t>
      </w:r>
      <w:r w:rsidR="00E22B07" w:rsidRPr="007A7841">
        <w:rPr>
          <w:rFonts w:eastAsia="Calibri"/>
          <w:sz w:val="28"/>
          <w:szCs w:val="28"/>
          <w:lang w:val="uk-UA"/>
        </w:rPr>
        <w:t xml:space="preserve">, </w:t>
      </w:r>
      <w:r w:rsidR="006B625F" w:rsidRPr="007A7841">
        <w:rPr>
          <w:rFonts w:eastAsia="Calibri"/>
          <w:sz w:val="28"/>
          <w:szCs w:val="28"/>
          <w:lang w:val="uk-UA"/>
        </w:rPr>
        <w:t>яка затверджується</w:t>
      </w:r>
      <w:r w:rsidR="00182CFB">
        <w:rPr>
          <w:rFonts w:eastAsia="Calibri"/>
          <w:sz w:val="28"/>
          <w:szCs w:val="28"/>
          <w:lang w:val="uk-UA"/>
        </w:rPr>
        <w:t xml:space="preserve"> рішенням міської ради </w:t>
      </w:r>
      <w:r w:rsidR="006B625F" w:rsidRPr="007A7841">
        <w:rPr>
          <w:rFonts w:eastAsia="Calibri"/>
          <w:sz w:val="28"/>
          <w:szCs w:val="28"/>
          <w:lang w:val="uk-UA"/>
        </w:rPr>
        <w:t>на відповідний період</w:t>
      </w:r>
      <w:r w:rsidR="00E22B07" w:rsidRPr="007A7841">
        <w:rPr>
          <w:rFonts w:eastAsia="Calibri"/>
          <w:sz w:val="28"/>
          <w:szCs w:val="28"/>
          <w:lang w:val="uk-UA"/>
        </w:rPr>
        <w:t xml:space="preserve"> </w:t>
      </w:r>
      <w:r w:rsidR="0050296D" w:rsidRPr="007A7841">
        <w:rPr>
          <w:rFonts w:eastAsia="Calibri"/>
          <w:sz w:val="28"/>
          <w:szCs w:val="28"/>
          <w:lang w:val="uk-UA"/>
        </w:rPr>
        <w:t>щодо</w:t>
      </w:r>
      <w:r w:rsidR="00E22B07" w:rsidRPr="007A7841">
        <w:rPr>
          <w:rFonts w:eastAsia="Calibri"/>
          <w:sz w:val="28"/>
          <w:szCs w:val="28"/>
          <w:lang w:val="uk-UA"/>
        </w:rPr>
        <w:t xml:space="preserve"> належного поводження з тваринами </w:t>
      </w:r>
      <w:r w:rsidR="00C54DD3" w:rsidRPr="007A7841">
        <w:rPr>
          <w:rFonts w:eastAsia="Calibri"/>
          <w:sz w:val="28"/>
          <w:szCs w:val="28"/>
          <w:lang w:val="uk-UA"/>
        </w:rPr>
        <w:t>-</w:t>
      </w:r>
      <w:r w:rsidR="0057468D" w:rsidRPr="007A7841">
        <w:rPr>
          <w:rFonts w:eastAsia="Calibri"/>
          <w:sz w:val="28"/>
          <w:szCs w:val="28"/>
          <w:lang w:val="uk-UA"/>
        </w:rPr>
        <w:t xml:space="preserve"> </w:t>
      </w:r>
      <w:r w:rsidR="0050296D" w:rsidRPr="007A7841">
        <w:rPr>
          <w:rFonts w:eastAsia="Calibri"/>
          <w:sz w:val="28"/>
          <w:szCs w:val="28"/>
          <w:lang w:val="uk-UA"/>
        </w:rPr>
        <w:t>біо</w:t>
      </w:r>
      <w:r w:rsidR="0057468D" w:rsidRPr="007A7841">
        <w:rPr>
          <w:rFonts w:eastAsia="Calibri"/>
          <w:sz w:val="28"/>
          <w:szCs w:val="28"/>
          <w:lang w:val="uk-UA"/>
        </w:rPr>
        <w:t xml:space="preserve">стерилізація, </w:t>
      </w:r>
      <w:r w:rsidR="009C213E" w:rsidRPr="007A7841">
        <w:rPr>
          <w:rFonts w:eastAsia="Calibri"/>
          <w:sz w:val="28"/>
          <w:szCs w:val="28"/>
          <w:lang w:val="uk-UA"/>
        </w:rPr>
        <w:t>вак</w:t>
      </w:r>
      <w:r w:rsidR="00844803" w:rsidRPr="007A7841">
        <w:rPr>
          <w:rFonts w:eastAsia="Calibri"/>
          <w:sz w:val="28"/>
          <w:szCs w:val="28"/>
          <w:lang w:val="uk-UA"/>
        </w:rPr>
        <w:t>ц</w:t>
      </w:r>
      <w:r w:rsidR="009C213E" w:rsidRPr="007A7841">
        <w:rPr>
          <w:rFonts w:eastAsia="Calibri"/>
          <w:sz w:val="28"/>
          <w:szCs w:val="28"/>
          <w:lang w:val="uk-UA"/>
        </w:rPr>
        <w:t xml:space="preserve">инація від сказу, </w:t>
      </w:r>
      <w:r w:rsidR="0093112D">
        <w:rPr>
          <w:rFonts w:eastAsia="Calibri"/>
          <w:sz w:val="28"/>
          <w:szCs w:val="28"/>
          <w:lang w:val="uk-UA"/>
        </w:rPr>
        <w:t>чи</w:t>
      </w:r>
      <w:r w:rsidR="0057468D" w:rsidRPr="007A7841">
        <w:rPr>
          <w:rFonts w:eastAsia="Calibri"/>
          <w:sz w:val="28"/>
          <w:szCs w:val="28"/>
          <w:lang w:val="uk-UA"/>
        </w:rPr>
        <w:t xml:space="preserve">пування та </w:t>
      </w:r>
      <w:r w:rsidR="003C3ED3" w:rsidRPr="007A7841">
        <w:rPr>
          <w:rFonts w:eastAsia="Calibri"/>
          <w:sz w:val="28"/>
          <w:szCs w:val="28"/>
          <w:lang w:val="uk-UA"/>
        </w:rPr>
        <w:t xml:space="preserve">реєстрація </w:t>
      </w:r>
      <w:r w:rsidR="004B5E12" w:rsidRPr="007A7841">
        <w:rPr>
          <w:rFonts w:eastAsia="Calibri"/>
          <w:sz w:val="28"/>
          <w:szCs w:val="28"/>
          <w:lang w:val="uk-UA"/>
        </w:rPr>
        <w:t xml:space="preserve">домашніх </w:t>
      </w:r>
      <w:r w:rsidR="0035434C" w:rsidRPr="007A7841">
        <w:rPr>
          <w:rFonts w:eastAsia="Calibri"/>
          <w:sz w:val="28"/>
          <w:szCs w:val="28"/>
          <w:lang w:val="uk-UA"/>
        </w:rPr>
        <w:t>безпородних тварин</w:t>
      </w:r>
      <w:r w:rsidR="00844803" w:rsidRPr="007A7841">
        <w:rPr>
          <w:rFonts w:eastAsia="Calibri"/>
          <w:sz w:val="28"/>
          <w:szCs w:val="28"/>
          <w:lang w:val="uk-UA"/>
        </w:rPr>
        <w:t xml:space="preserve"> (собак)</w:t>
      </w:r>
      <w:r w:rsidR="0035434C" w:rsidRPr="007A7841">
        <w:rPr>
          <w:rFonts w:eastAsia="Calibri"/>
          <w:sz w:val="28"/>
          <w:szCs w:val="28"/>
          <w:lang w:val="uk-UA"/>
        </w:rPr>
        <w:t>.</w:t>
      </w:r>
    </w:p>
    <w:p w:rsidR="00E22B07" w:rsidRPr="00E22B07" w:rsidRDefault="007A7841" w:rsidP="007A7841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93B7B">
        <w:rPr>
          <w:rFonts w:eastAsia="Calibri"/>
          <w:sz w:val="28"/>
          <w:szCs w:val="28"/>
          <w:lang w:val="uk-UA" w:eastAsia="en-US"/>
        </w:rPr>
        <w:t>3. 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Головним розпорядником бюджетних коштів за напрямком виконання заходу </w:t>
      </w:r>
      <w:r w:rsidR="007B52F6" w:rsidRPr="007B52F6">
        <w:rPr>
          <w:rFonts w:eastAsia="Calibri"/>
          <w:sz w:val="28"/>
          <w:szCs w:val="28"/>
          <w:lang w:val="uk-UA" w:eastAsia="en-US"/>
        </w:rPr>
        <w:t>Програми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є управління </w:t>
      </w:r>
      <w:r w:rsidR="00290980" w:rsidRPr="007B52F6">
        <w:rPr>
          <w:rFonts w:eastAsia="Calibri"/>
          <w:sz w:val="28"/>
          <w:szCs w:val="28"/>
          <w:lang w:val="uk-UA" w:eastAsia="en-US"/>
        </w:rPr>
        <w:t>житлово-комунального</w:t>
      </w:r>
      <w:r w:rsidR="007B52F6">
        <w:rPr>
          <w:rFonts w:eastAsia="Calibri"/>
          <w:sz w:val="28"/>
          <w:szCs w:val="28"/>
          <w:lang w:val="uk-UA" w:eastAsia="en-US"/>
        </w:rPr>
        <w:t xml:space="preserve"> господарства та еколог</w:t>
      </w:r>
      <w:r w:rsidR="007B52F6" w:rsidRPr="007B52F6">
        <w:rPr>
          <w:rFonts w:eastAsia="Calibri"/>
          <w:sz w:val="28"/>
          <w:szCs w:val="28"/>
          <w:lang w:val="uk-UA" w:eastAsia="en-US"/>
        </w:rPr>
        <w:t xml:space="preserve">ії </w:t>
      </w:r>
      <w:r w:rsidR="00036ADF">
        <w:rPr>
          <w:rFonts w:eastAsia="Calibri"/>
          <w:sz w:val="28"/>
          <w:szCs w:val="28"/>
          <w:lang w:val="uk-UA" w:eastAsia="en-US"/>
        </w:rPr>
        <w:t>Звягельської</w:t>
      </w:r>
      <w:r w:rsidR="00844803">
        <w:rPr>
          <w:rFonts w:eastAsia="Calibri"/>
          <w:sz w:val="28"/>
          <w:szCs w:val="28"/>
          <w:lang w:val="uk-UA" w:eastAsia="en-US"/>
        </w:rPr>
        <w:t xml:space="preserve"> </w:t>
      </w:r>
      <w:r w:rsidR="007B52F6" w:rsidRPr="007B52F6">
        <w:rPr>
          <w:rFonts w:eastAsia="Calibri"/>
          <w:sz w:val="28"/>
          <w:szCs w:val="28"/>
          <w:lang w:val="uk-UA" w:eastAsia="en-US"/>
        </w:rPr>
        <w:t>міської ради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, а виконавцем – комунальне підприємство </w:t>
      </w:r>
      <w:r w:rsidR="007B52F6" w:rsidRPr="007B52F6">
        <w:rPr>
          <w:rFonts w:eastAsia="Calibri"/>
          <w:sz w:val="28"/>
          <w:szCs w:val="28"/>
          <w:lang w:val="uk-UA" w:eastAsia="en-US"/>
        </w:rPr>
        <w:t>Звягельської</w:t>
      </w:r>
      <w:r w:rsidR="008376A6">
        <w:rPr>
          <w:rFonts w:eastAsia="Calibri"/>
          <w:sz w:val="28"/>
          <w:szCs w:val="28"/>
          <w:lang w:val="uk-UA" w:eastAsia="en-US"/>
        </w:rPr>
        <w:t xml:space="preserve"> </w:t>
      </w:r>
      <w:r w:rsidR="00E22B07" w:rsidRPr="00E22B07">
        <w:rPr>
          <w:rFonts w:eastAsia="Calibri"/>
          <w:sz w:val="28"/>
          <w:szCs w:val="28"/>
          <w:lang w:val="uk-UA" w:eastAsia="en-US"/>
        </w:rPr>
        <w:t>міської ради</w:t>
      </w:r>
      <w:r w:rsidR="007B52F6" w:rsidRPr="007B52F6">
        <w:rPr>
          <w:rFonts w:eastAsia="Calibri"/>
          <w:sz w:val="28"/>
          <w:szCs w:val="28"/>
          <w:lang w:val="uk-UA" w:eastAsia="en-US"/>
        </w:rPr>
        <w:t xml:space="preserve"> „Звягельсервіс“</w:t>
      </w:r>
      <w:r w:rsidR="00E22B07" w:rsidRPr="00E22B07">
        <w:rPr>
          <w:rFonts w:eastAsia="Calibri"/>
          <w:sz w:val="28"/>
          <w:szCs w:val="28"/>
          <w:lang w:val="uk-UA" w:eastAsia="en-US"/>
        </w:rPr>
        <w:t>.</w:t>
      </w:r>
    </w:p>
    <w:p w:rsidR="00290980" w:rsidRDefault="007A7841" w:rsidP="007A7841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99206F">
        <w:rPr>
          <w:rFonts w:eastAsia="Calibri"/>
          <w:sz w:val="28"/>
          <w:szCs w:val="28"/>
          <w:lang w:val="uk-UA" w:eastAsia="en-US"/>
        </w:rPr>
        <w:t>4. 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Право на безоплатну </w:t>
      </w:r>
      <w:r w:rsidR="00804D90">
        <w:rPr>
          <w:rFonts w:eastAsia="Calibri"/>
          <w:sz w:val="28"/>
          <w:szCs w:val="28"/>
          <w:lang w:val="uk-UA" w:eastAsia="en-US"/>
        </w:rPr>
        <w:t>біо</w:t>
      </w:r>
      <w:r w:rsidR="00E22B07" w:rsidRPr="00E22B07">
        <w:rPr>
          <w:rFonts w:eastAsia="Calibri"/>
          <w:sz w:val="28"/>
          <w:szCs w:val="28"/>
          <w:lang w:val="uk-UA" w:eastAsia="en-US"/>
        </w:rPr>
        <w:t>стерилізацію</w:t>
      </w:r>
      <w:r w:rsidR="00181DF7">
        <w:rPr>
          <w:rFonts w:eastAsia="Calibri"/>
          <w:sz w:val="28"/>
          <w:szCs w:val="28"/>
          <w:lang w:val="uk-UA" w:eastAsia="en-US"/>
        </w:rPr>
        <w:t>, вак</w:t>
      </w:r>
      <w:r w:rsidR="005308DF">
        <w:rPr>
          <w:rFonts w:eastAsia="Calibri"/>
          <w:sz w:val="28"/>
          <w:szCs w:val="28"/>
          <w:lang w:val="uk-UA" w:eastAsia="en-US"/>
        </w:rPr>
        <w:t>ц</w:t>
      </w:r>
      <w:r w:rsidR="00181DF7">
        <w:rPr>
          <w:rFonts w:eastAsia="Calibri"/>
          <w:sz w:val="28"/>
          <w:szCs w:val="28"/>
          <w:lang w:val="uk-UA" w:eastAsia="en-US"/>
        </w:rPr>
        <w:t>инацію</w:t>
      </w:r>
      <w:r w:rsidR="0093112D">
        <w:rPr>
          <w:rFonts w:eastAsia="Calibri"/>
          <w:sz w:val="28"/>
          <w:szCs w:val="28"/>
          <w:lang w:val="uk-UA" w:eastAsia="en-US"/>
        </w:rPr>
        <w:t xml:space="preserve"> від сказу, чи</w:t>
      </w:r>
      <w:r w:rsidR="00181DF7" w:rsidRPr="00181DF7">
        <w:rPr>
          <w:rFonts w:eastAsia="Calibri"/>
          <w:sz w:val="28"/>
          <w:szCs w:val="28"/>
          <w:lang w:val="uk-UA" w:eastAsia="en-US"/>
        </w:rPr>
        <w:t xml:space="preserve">пування та </w:t>
      </w:r>
      <w:r w:rsidR="00181DF7">
        <w:rPr>
          <w:rFonts w:eastAsia="Calibri"/>
          <w:sz w:val="28"/>
          <w:szCs w:val="28"/>
          <w:lang w:val="uk-UA" w:eastAsia="en-US"/>
        </w:rPr>
        <w:t>реєстрацію</w:t>
      </w:r>
      <w:r w:rsidR="00181DF7" w:rsidRPr="00181DF7">
        <w:rPr>
          <w:rFonts w:eastAsia="Calibri"/>
          <w:sz w:val="28"/>
          <w:szCs w:val="28"/>
          <w:lang w:val="uk-UA" w:eastAsia="en-US"/>
        </w:rPr>
        <w:t xml:space="preserve"> </w:t>
      </w:r>
      <w:r w:rsidR="00E22B07" w:rsidRPr="00E22B07">
        <w:rPr>
          <w:rFonts w:eastAsia="Calibri"/>
          <w:sz w:val="28"/>
          <w:szCs w:val="28"/>
          <w:lang w:val="uk-UA" w:eastAsia="en-US"/>
        </w:rPr>
        <w:t>домашніх безпородних тварин</w:t>
      </w:r>
      <w:r w:rsidR="003B4D2C">
        <w:rPr>
          <w:rFonts w:eastAsia="Calibri"/>
          <w:sz w:val="28"/>
          <w:szCs w:val="28"/>
          <w:lang w:val="uk-UA" w:eastAsia="en-US"/>
        </w:rPr>
        <w:t xml:space="preserve"> (собак)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мають</w:t>
      </w:r>
      <w:r w:rsidR="008376A6">
        <w:rPr>
          <w:rFonts w:eastAsia="Calibri"/>
          <w:sz w:val="28"/>
          <w:szCs w:val="28"/>
          <w:lang w:val="uk-UA" w:eastAsia="en-US"/>
        </w:rPr>
        <w:t xml:space="preserve"> </w:t>
      </w:r>
      <w:r w:rsidR="0035434C">
        <w:rPr>
          <w:rFonts w:eastAsia="Calibri"/>
          <w:sz w:val="28"/>
          <w:szCs w:val="28"/>
          <w:lang w:val="uk-UA" w:eastAsia="en-US"/>
        </w:rPr>
        <w:t>мешканці громади</w:t>
      </w:r>
      <w:r w:rsidR="009A501C">
        <w:rPr>
          <w:rFonts w:eastAsia="Calibri"/>
          <w:sz w:val="28"/>
          <w:szCs w:val="28"/>
          <w:lang w:val="uk-UA" w:eastAsia="en-US"/>
        </w:rPr>
        <w:t>, а саме</w:t>
      </w:r>
      <w:r w:rsidR="00290980">
        <w:rPr>
          <w:rFonts w:eastAsia="Calibri"/>
          <w:sz w:val="28"/>
          <w:szCs w:val="28"/>
          <w:lang w:val="uk-UA" w:eastAsia="en-US"/>
        </w:rPr>
        <w:t>:</w:t>
      </w:r>
    </w:p>
    <w:p w:rsidR="0057468D" w:rsidRDefault="006E3EE2" w:rsidP="003C3ED3">
      <w:pPr>
        <w:tabs>
          <w:tab w:val="left" w:pos="709"/>
          <w:tab w:val="left" w:pos="851"/>
          <w:tab w:val="left" w:pos="1134"/>
        </w:tabs>
        <w:spacing w:after="160" w:line="340" w:lineRule="exact"/>
        <w:ind w:left="142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 w:rsidR="00290980" w:rsidRPr="008376A6">
        <w:rPr>
          <w:rFonts w:eastAsia="Calibri"/>
          <w:sz w:val="28"/>
          <w:szCs w:val="28"/>
          <w:lang w:val="uk-UA" w:eastAsia="en-US"/>
        </w:rPr>
        <w:t>.1</w:t>
      </w:r>
      <w:r w:rsidR="00E22B07" w:rsidRPr="008376A6">
        <w:rPr>
          <w:rFonts w:eastAsia="Calibri"/>
          <w:sz w:val="28"/>
          <w:szCs w:val="28"/>
          <w:lang w:val="uk-UA" w:eastAsia="en-US"/>
        </w:rPr>
        <w:t xml:space="preserve"> пенсіонери</w:t>
      </w:r>
      <w:r w:rsidRPr="008376A6">
        <w:rPr>
          <w:rFonts w:eastAsia="Calibri"/>
          <w:sz w:val="28"/>
          <w:szCs w:val="28"/>
          <w:lang w:val="uk-UA" w:eastAsia="en-US"/>
        </w:rPr>
        <w:t xml:space="preserve"> за віком</w:t>
      </w:r>
      <w:r w:rsidR="00267895" w:rsidRPr="008376A6">
        <w:rPr>
          <w:rFonts w:eastAsia="Calibri"/>
          <w:sz w:val="28"/>
          <w:szCs w:val="28"/>
          <w:lang w:val="uk-UA" w:eastAsia="en-US"/>
        </w:rPr>
        <w:t>;</w:t>
      </w:r>
    </w:p>
    <w:p w:rsidR="0057468D" w:rsidRDefault="0057468D" w:rsidP="00290980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 xml:space="preserve">.2 </w:t>
      </w:r>
      <w:r w:rsidRPr="0057468D">
        <w:rPr>
          <w:rFonts w:eastAsia="Calibri"/>
          <w:sz w:val="28"/>
          <w:szCs w:val="28"/>
          <w:lang w:val="uk-UA" w:eastAsia="en-US"/>
        </w:rPr>
        <w:t xml:space="preserve">малозабезпечені </w:t>
      </w:r>
      <w:r w:rsidR="009A501C">
        <w:rPr>
          <w:rFonts w:eastAsia="Calibri"/>
          <w:sz w:val="28"/>
          <w:szCs w:val="28"/>
          <w:lang w:val="uk-UA" w:eastAsia="en-US"/>
        </w:rPr>
        <w:t>сім’ї;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468D"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.3 о</w:t>
      </w:r>
      <w:r w:rsidR="00FC1A5F">
        <w:rPr>
          <w:rFonts w:eastAsia="Calibri"/>
          <w:sz w:val="28"/>
          <w:szCs w:val="28"/>
          <w:lang w:val="uk-UA" w:eastAsia="en-US"/>
        </w:rPr>
        <w:t>со</w:t>
      </w:r>
      <w:r w:rsidRPr="0057468D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57468D">
        <w:rPr>
          <w:rFonts w:eastAsia="Calibri"/>
          <w:sz w:val="28"/>
          <w:szCs w:val="28"/>
          <w:lang w:val="uk-UA" w:eastAsia="en-US"/>
        </w:rPr>
        <w:t xml:space="preserve"> з інвалідністю І і ІІ групи; 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.4 багатодітні сім’ї</w:t>
      </w:r>
      <w:r w:rsidRPr="0057468D">
        <w:rPr>
          <w:rFonts w:eastAsia="Calibri"/>
          <w:sz w:val="28"/>
          <w:szCs w:val="28"/>
          <w:lang w:val="uk-UA" w:eastAsia="en-US"/>
        </w:rPr>
        <w:t xml:space="preserve">; 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8D7BD9">
        <w:rPr>
          <w:rFonts w:eastAsia="Calibri"/>
          <w:sz w:val="28"/>
          <w:szCs w:val="28"/>
          <w:lang w:val="uk-UA" w:eastAsia="en-US"/>
        </w:rPr>
        <w:t xml:space="preserve">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.5 сім’ї</w:t>
      </w:r>
      <w:r w:rsidRPr="0057468D">
        <w:rPr>
          <w:rFonts w:eastAsia="Calibri"/>
          <w:sz w:val="28"/>
          <w:szCs w:val="28"/>
          <w:lang w:val="uk-UA" w:eastAsia="en-US"/>
        </w:rPr>
        <w:t>, в яких виховуються діти з інвалідністю;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7A7841">
        <w:rPr>
          <w:rFonts w:eastAsia="Calibri"/>
          <w:sz w:val="28"/>
          <w:szCs w:val="28"/>
          <w:lang w:val="uk-UA" w:eastAsia="en-US"/>
        </w:rPr>
        <w:t xml:space="preserve">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.6 у</w:t>
      </w:r>
      <w:r w:rsidR="00AE3408">
        <w:rPr>
          <w:rFonts w:eastAsia="Calibri"/>
          <w:sz w:val="28"/>
          <w:szCs w:val="28"/>
          <w:lang w:val="uk-UA" w:eastAsia="en-US"/>
        </w:rPr>
        <w:t xml:space="preserve">часники </w:t>
      </w:r>
      <w:r w:rsidRPr="0057468D">
        <w:rPr>
          <w:rFonts w:eastAsia="Calibri"/>
          <w:sz w:val="28"/>
          <w:szCs w:val="28"/>
          <w:lang w:val="uk-UA" w:eastAsia="en-US"/>
        </w:rPr>
        <w:t>бойових дій;</w:t>
      </w:r>
    </w:p>
    <w:p w:rsidR="00E6336D" w:rsidRPr="00E6336D" w:rsidRDefault="0057468D" w:rsidP="00E6336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</w:t>
      </w:r>
      <w:r w:rsidR="007A7841">
        <w:rPr>
          <w:rFonts w:eastAsia="Calibri"/>
          <w:sz w:val="28"/>
          <w:szCs w:val="28"/>
          <w:lang w:val="uk-UA" w:eastAsia="en-US"/>
        </w:rPr>
        <w:t xml:space="preserve">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 w:rsidRPr="00E26478">
        <w:rPr>
          <w:rFonts w:eastAsia="Calibri"/>
          <w:sz w:val="28"/>
          <w:szCs w:val="28"/>
          <w:lang w:val="uk-UA" w:eastAsia="en-US"/>
        </w:rPr>
        <w:t xml:space="preserve">.7 </w:t>
      </w:r>
      <w:r w:rsidR="008D7BD9" w:rsidRPr="00E26478">
        <w:rPr>
          <w:rFonts w:eastAsia="Calibri"/>
          <w:sz w:val="28"/>
          <w:szCs w:val="28"/>
          <w:lang w:val="uk-UA" w:eastAsia="en-US"/>
        </w:rPr>
        <w:t>члени сімей</w:t>
      </w:r>
      <w:r w:rsidRPr="0057468D">
        <w:rPr>
          <w:rFonts w:eastAsia="Calibri"/>
          <w:sz w:val="28"/>
          <w:szCs w:val="28"/>
          <w:lang w:val="uk-UA" w:eastAsia="en-US"/>
        </w:rPr>
        <w:t xml:space="preserve"> загиблих </w:t>
      </w:r>
      <w:r w:rsidR="008D7BD9">
        <w:rPr>
          <w:rFonts w:eastAsia="Calibri"/>
          <w:sz w:val="28"/>
          <w:szCs w:val="28"/>
          <w:lang w:val="uk-UA" w:eastAsia="en-US"/>
        </w:rPr>
        <w:t>Захисників і З</w:t>
      </w:r>
      <w:r w:rsidR="00E6336D" w:rsidRPr="00E6336D">
        <w:rPr>
          <w:rFonts w:eastAsia="Calibri"/>
          <w:sz w:val="28"/>
          <w:szCs w:val="28"/>
          <w:lang w:val="uk-UA" w:eastAsia="en-US"/>
        </w:rPr>
        <w:t>ахисниць Укр</w:t>
      </w:r>
      <w:r w:rsidR="00E6336D">
        <w:rPr>
          <w:rFonts w:eastAsia="Calibri"/>
          <w:sz w:val="28"/>
          <w:szCs w:val="28"/>
          <w:lang w:val="uk-UA" w:eastAsia="en-US"/>
        </w:rPr>
        <w:t>аїни.</w:t>
      </w:r>
    </w:p>
    <w:p w:rsidR="00E22B07" w:rsidRDefault="005E0281" w:rsidP="00E6336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7A7841">
        <w:rPr>
          <w:rFonts w:eastAsia="Calibri"/>
          <w:sz w:val="28"/>
          <w:szCs w:val="28"/>
          <w:lang w:val="uk-UA" w:eastAsia="en-US"/>
        </w:rPr>
        <w:t xml:space="preserve">   </w:t>
      </w:r>
      <w:r w:rsidR="00E26478">
        <w:rPr>
          <w:rFonts w:eastAsia="Calibri"/>
          <w:sz w:val="28"/>
          <w:szCs w:val="28"/>
          <w:lang w:val="uk-UA" w:eastAsia="en-US"/>
        </w:rPr>
        <w:t>5</w:t>
      </w:r>
      <w:r w:rsidR="00665ECB">
        <w:rPr>
          <w:rFonts w:eastAsia="Calibri"/>
          <w:sz w:val="28"/>
          <w:szCs w:val="28"/>
          <w:lang w:val="uk-UA" w:eastAsia="en-US"/>
        </w:rPr>
        <w:t>. 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Для </w:t>
      </w:r>
      <w:r w:rsidR="007E2346">
        <w:rPr>
          <w:rFonts w:eastAsia="Calibri"/>
          <w:sz w:val="28"/>
          <w:szCs w:val="28"/>
          <w:lang w:val="uk-UA" w:eastAsia="en-US"/>
        </w:rPr>
        <w:t xml:space="preserve">безоплатної </w:t>
      </w:r>
      <w:r w:rsidR="00054B8D" w:rsidRPr="00054B8D">
        <w:rPr>
          <w:rFonts w:eastAsia="Calibri"/>
          <w:sz w:val="28"/>
          <w:szCs w:val="28"/>
          <w:lang w:val="uk-UA" w:eastAsia="en-US"/>
        </w:rPr>
        <w:t>біо</w:t>
      </w:r>
      <w:r w:rsidR="00054B8D">
        <w:rPr>
          <w:rFonts w:eastAsia="Calibri"/>
          <w:sz w:val="28"/>
          <w:szCs w:val="28"/>
          <w:lang w:val="uk-UA" w:eastAsia="en-US"/>
        </w:rPr>
        <w:t xml:space="preserve">стерилізації, </w:t>
      </w:r>
      <w:r w:rsidR="00054B8D" w:rsidRPr="00054B8D">
        <w:rPr>
          <w:rFonts w:eastAsia="Calibri"/>
          <w:sz w:val="28"/>
          <w:szCs w:val="28"/>
          <w:lang w:val="uk-UA" w:eastAsia="en-US"/>
        </w:rPr>
        <w:t>вакц</w:t>
      </w:r>
      <w:r w:rsidR="00054B8D">
        <w:rPr>
          <w:rFonts w:eastAsia="Calibri"/>
          <w:sz w:val="28"/>
          <w:szCs w:val="28"/>
          <w:lang w:val="uk-UA" w:eastAsia="en-US"/>
        </w:rPr>
        <w:t>инації</w:t>
      </w:r>
      <w:r w:rsidR="00054B8D" w:rsidRPr="00054B8D">
        <w:rPr>
          <w:rFonts w:eastAsia="Calibri"/>
          <w:sz w:val="28"/>
          <w:szCs w:val="28"/>
          <w:lang w:val="uk-UA" w:eastAsia="en-US"/>
        </w:rPr>
        <w:t xml:space="preserve"> від сказу, чипування та </w:t>
      </w:r>
      <w:r w:rsidR="004A33FE">
        <w:rPr>
          <w:rFonts w:eastAsia="Calibri"/>
          <w:sz w:val="28"/>
          <w:szCs w:val="28"/>
          <w:lang w:val="uk-UA" w:eastAsia="en-US"/>
        </w:rPr>
        <w:t>реєстрації</w:t>
      </w:r>
      <w:r w:rsidR="00054B8D" w:rsidRPr="00054B8D">
        <w:rPr>
          <w:rFonts w:eastAsia="Calibri"/>
          <w:sz w:val="28"/>
          <w:szCs w:val="28"/>
          <w:lang w:val="uk-UA" w:eastAsia="en-US"/>
        </w:rPr>
        <w:t xml:space="preserve"> 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власниками </w:t>
      </w:r>
      <w:r w:rsidR="00ED4FED">
        <w:rPr>
          <w:rFonts w:eastAsia="Calibri"/>
          <w:sz w:val="28"/>
          <w:szCs w:val="28"/>
          <w:lang w:val="uk-UA" w:eastAsia="en-US"/>
        </w:rPr>
        <w:t xml:space="preserve">домашніх безпородних </w:t>
      </w:r>
      <w:r w:rsidR="00E22B07" w:rsidRPr="00E22B07">
        <w:rPr>
          <w:rFonts w:eastAsia="Calibri"/>
          <w:sz w:val="28"/>
          <w:szCs w:val="28"/>
          <w:lang w:val="uk-UA" w:eastAsia="en-US"/>
        </w:rPr>
        <w:t>тварин</w:t>
      </w:r>
      <w:r w:rsidR="003C3ED3">
        <w:rPr>
          <w:rFonts w:eastAsia="Calibri"/>
          <w:sz w:val="28"/>
          <w:szCs w:val="28"/>
          <w:lang w:val="uk-UA" w:eastAsia="en-US"/>
        </w:rPr>
        <w:t xml:space="preserve"> (собак)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надаються наступні документи:</w:t>
      </w:r>
    </w:p>
    <w:p w:rsidR="00D1193D" w:rsidRDefault="00D1193D" w:rsidP="00E6336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0B223F">
        <w:rPr>
          <w:rFonts w:eastAsia="Calibri"/>
          <w:sz w:val="28"/>
          <w:szCs w:val="28"/>
          <w:lang w:val="uk-UA" w:eastAsia="en-US"/>
        </w:rPr>
        <w:t>- </w:t>
      </w:r>
      <w:r>
        <w:rPr>
          <w:rFonts w:eastAsia="Calibri"/>
          <w:sz w:val="28"/>
          <w:szCs w:val="28"/>
          <w:lang w:val="uk-UA" w:eastAsia="en-US"/>
        </w:rPr>
        <w:t>заява;</w:t>
      </w:r>
    </w:p>
    <w:p w:rsidR="00267895" w:rsidRPr="00267895" w:rsidRDefault="000B223F" w:rsidP="000B223F">
      <w:pPr>
        <w:tabs>
          <w:tab w:val="left" w:pos="426"/>
          <w:tab w:val="left" w:pos="709"/>
          <w:tab w:val="left" w:pos="851"/>
        </w:tabs>
        <w:spacing w:line="340" w:lineRule="exac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- </w:t>
      </w:r>
      <w:r w:rsidR="00267895" w:rsidRPr="00267895">
        <w:rPr>
          <w:rFonts w:eastAsia="Calibri"/>
          <w:sz w:val="28"/>
          <w:szCs w:val="28"/>
          <w:lang w:val="uk-UA" w:eastAsia="en-US"/>
        </w:rPr>
        <w:t xml:space="preserve">копія паспорта громадянина України та підтвердження місця реєстрації на території Звягельської міської територіальної громади; </w:t>
      </w:r>
    </w:p>
    <w:p w:rsidR="00E22B07" w:rsidRPr="009C745D" w:rsidRDefault="000B223F" w:rsidP="000B223F">
      <w:pPr>
        <w:tabs>
          <w:tab w:val="left" w:pos="709"/>
          <w:tab w:val="left" w:pos="851"/>
          <w:tab w:val="left" w:pos="1134"/>
        </w:tabs>
        <w:spacing w:after="160" w:line="340" w:lineRule="exact"/>
        <w:ind w:left="142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- </w:t>
      </w:r>
      <w:r w:rsidR="00E22B07" w:rsidRPr="009C745D">
        <w:rPr>
          <w:rFonts w:eastAsia="Calibri"/>
          <w:sz w:val="28"/>
          <w:szCs w:val="28"/>
          <w:lang w:val="uk-UA" w:eastAsia="en-US"/>
        </w:rPr>
        <w:t>копія пенсійного посвідчення</w:t>
      </w:r>
      <w:r w:rsidR="00665ECB" w:rsidRPr="009C745D">
        <w:rPr>
          <w:rFonts w:eastAsia="Calibri"/>
          <w:sz w:val="28"/>
          <w:szCs w:val="28"/>
          <w:lang w:val="uk-UA" w:eastAsia="en-US"/>
        </w:rPr>
        <w:t xml:space="preserve"> (пенсіонери</w:t>
      </w:r>
      <w:r w:rsidR="006E3EE2" w:rsidRPr="009C745D">
        <w:rPr>
          <w:rFonts w:eastAsia="Calibri"/>
          <w:sz w:val="28"/>
          <w:szCs w:val="28"/>
          <w:lang w:val="uk-UA" w:eastAsia="en-US"/>
        </w:rPr>
        <w:t xml:space="preserve"> за віком</w:t>
      </w:r>
      <w:r w:rsidR="00665ECB" w:rsidRPr="009C745D">
        <w:rPr>
          <w:rFonts w:eastAsia="Calibri"/>
          <w:sz w:val="28"/>
          <w:szCs w:val="28"/>
          <w:lang w:val="uk-UA" w:eastAsia="en-US"/>
        </w:rPr>
        <w:t>)</w:t>
      </w:r>
      <w:r w:rsidR="00E22B07" w:rsidRPr="009C745D">
        <w:rPr>
          <w:rFonts w:eastAsia="Calibri"/>
          <w:sz w:val="28"/>
          <w:szCs w:val="28"/>
          <w:lang w:val="uk-UA" w:eastAsia="en-US"/>
        </w:rPr>
        <w:t>;</w:t>
      </w:r>
    </w:p>
    <w:p w:rsidR="00267895" w:rsidRDefault="000B223F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8D7BD9">
        <w:rPr>
          <w:rFonts w:eastAsia="Calibri"/>
          <w:sz w:val="28"/>
          <w:szCs w:val="28"/>
          <w:lang w:val="uk-UA" w:eastAsia="en-US"/>
        </w:rPr>
        <w:t xml:space="preserve"> </w:t>
      </w:r>
      <w:r w:rsidR="00267895">
        <w:rPr>
          <w:rFonts w:eastAsia="Calibri"/>
          <w:sz w:val="28"/>
          <w:szCs w:val="28"/>
          <w:lang w:val="uk-UA" w:eastAsia="en-US"/>
        </w:rPr>
        <w:t>- </w:t>
      </w:r>
      <w:r w:rsidR="00267895" w:rsidRPr="00267895">
        <w:rPr>
          <w:rFonts w:eastAsia="Calibri"/>
          <w:sz w:val="28"/>
          <w:szCs w:val="28"/>
          <w:lang w:val="uk-UA" w:eastAsia="en-US"/>
        </w:rPr>
        <w:t>довідка про отримання допомоги малозабезпеченим сім’ям</w:t>
      </w:r>
      <w:r w:rsidR="00267895">
        <w:rPr>
          <w:rFonts w:eastAsia="Calibri"/>
          <w:sz w:val="28"/>
          <w:szCs w:val="28"/>
          <w:lang w:val="uk-UA" w:eastAsia="en-US"/>
        </w:rPr>
        <w:t xml:space="preserve"> (малозабезпечені сім’ї)</w:t>
      </w:r>
      <w:r w:rsidR="00267895" w:rsidRPr="00267895">
        <w:rPr>
          <w:rFonts w:eastAsia="Calibri"/>
          <w:sz w:val="28"/>
          <w:szCs w:val="28"/>
          <w:lang w:val="uk-UA" w:eastAsia="en-US"/>
        </w:rPr>
        <w:t>;</w:t>
      </w:r>
    </w:p>
    <w:p w:rsidR="0099603C" w:rsidRPr="008D7BD9" w:rsidRDefault="008D7BD9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9C745D">
        <w:rPr>
          <w:rFonts w:eastAsia="Calibri"/>
          <w:sz w:val="28"/>
          <w:szCs w:val="28"/>
          <w:lang w:val="uk-UA" w:eastAsia="en-US"/>
        </w:rPr>
        <w:t>- копія довідки МСЕК (особи з інвалідністю І і ІІ групи)</w:t>
      </w:r>
      <w:r w:rsidR="009C745D">
        <w:rPr>
          <w:rFonts w:eastAsia="Calibri"/>
          <w:sz w:val="28"/>
          <w:szCs w:val="28"/>
          <w:lang w:val="uk-UA" w:eastAsia="en-US"/>
        </w:rPr>
        <w:t>;</w:t>
      </w:r>
    </w:p>
    <w:p w:rsidR="00D37060" w:rsidRDefault="009A501C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9C745D">
        <w:rPr>
          <w:rFonts w:eastAsia="Calibri"/>
          <w:sz w:val="28"/>
          <w:szCs w:val="28"/>
          <w:lang w:val="uk-UA" w:eastAsia="en-US"/>
        </w:rPr>
        <w:t>- </w:t>
      </w:r>
      <w:r>
        <w:rPr>
          <w:rFonts w:eastAsia="Calibri"/>
          <w:sz w:val="28"/>
          <w:szCs w:val="28"/>
          <w:lang w:val="uk-UA" w:eastAsia="en-US"/>
        </w:rPr>
        <w:t>копія посвідчення (</w:t>
      </w:r>
      <w:r w:rsidRPr="009A501C">
        <w:rPr>
          <w:rFonts w:eastAsia="Calibri"/>
          <w:sz w:val="28"/>
          <w:szCs w:val="28"/>
          <w:lang w:val="uk-UA" w:eastAsia="en-US"/>
        </w:rPr>
        <w:t>багатодітні сім’ї</w:t>
      </w:r>
      <w:r w:rsidR="006A05CF">
        <w:rPr>
          <w:rFonts w:eastAsia="Calibri"/>
          <w:sz w:val="28"/>
          <w:szCs w:val="28"/>
          <w:lang w:val="uk-UA" w:eastAsia="en-US"/>
        </w:rPr>
        <w:t>;</w:t>
      </w:r>
      <w:r w:rsidR="0099603C">
        <w:rPr>
          <w:rFonts w:eastAsia="Calibri"/>
          <w:sz w:val="28"/>
          <w:szCs w:val="28"/>
          <w:lang w:val="uk-UA" w:eastAsia="en-US"/>
        </w:rPr>
        <w:t xml:space="preserve"> </w:t>
      </w:r>
      <w:r w:rsidRPr="009A501C">
        <w:rPr>
          <w:rFonts w:eastAsia="Calibri"/>
          <w:sz w:val="28"/>
          <w:szCs w:val="28"/>
          <w:lang w:val="uk-UA" w:eastAsia="en-US"/>
        </w:rPr>
        <w:t>сім’ї, в яких виховуються діти з інвалідністю</w:t>
      </w:r>
      <w:r w:rsidR="006A05CF">
        <w:rPr>
          <w:rFonts w:eastAsia="Calibri"/>
          <w:sz w:val="28"/>
          <w:szCs w:val="28"/>
          <w:lang w:val="uk-UA" w:eastAsia="en-US"/>
        </w:rPr>
        <w:t>;</w:t>
      </w:r>
      <w:r w:rsidR="0099603C">
        <w:rPr>
          <w:rFonts w:eastAsia="Calibri"/>
          <w:sz w:val="28"/>
          <w:szCs w:val="28"/>
          <w:lang w:val="uk-UA" w:eastAsia="en-US"/>
        </w:rPr>
        <w:t xml:space="preserve"> </w:t>
      </w:r>
      <w:r w:rsidR="008D7BD9">
        <w:rPr>
          <w:rFonts w:eastAsia="Calibri"/>
          <w:sz w:val="28"/>
          <w:szCs w:val="28"/>
          <w:lang w:val="uk-UA" w:eastAsia="en-US"/>
        </w:rPr>
        <w:t>учасники</w:t>
      </w:r>
      <w:r w:rsidR="00AE3408" w:rsidRPr="00AE3408">
        <w:rPr>
          <w:rFonts w:eastAsia="Calibri"/>
          <w:sz w:val="28"/>
          <w:szCs w:val="28"/>
          <w:lang w:val="uk-UA" w:eastAsia="en-US"/>
        </w:rPr>
        <w:t xml:space="preserve"> бойових дій</w:t>
      </w:r>
      <w:r w:rsidR="006A05CF">
        <w:rPr>
          <w:rFonts w:eastAsia="Calibri"/>
          <w:sz w:val="28"/>
          <w:szCs w:val="28"/>
          <w:lang w:val="uk-UA" w:eastAsia="en-US"/>
        </w:rPr>
        <w:t>;</w:t>
      </w:r>
      <w:r w:rsidR="008D7BD9">
        <w:rPr>
          <w:rFonts w:eastAsia="Calibri"/>
          <w:sz w:val="28"/>
          <w:szCs w:val="28"/>
          <w:lang w:val="uk-UA" w:eastAsia="en-US"/>
        </w:rPr>
        <w:t xml:space="preserve"> </w:t>
      </w:r>
      <w:r w:rsidR="008D7BD9" w:rsidRPr="009C745D">
        <w:rPr>
          <w:rFonts w:eastAsia="Calibri"/>
          <w:sz w:val="28"/>
          <w:szCs w:val="28"/>
          <w:lang w:val="uk-UA" w:eastAsia="en-US"/>
        </w:rPr>
        <w:t>члени сімей</w:t>
      </w:r>
      <w:r w:rsidR="00AE3408" w:rsidRPr="00AE3408">
        <w:rPr>
          <w:rFonts w:eastAsia="Calibri"/>
          <w:sz w:val="28"/>
          <w:szCs w:val="28"/>
          <w:lang w:val="uk-UA" w:eastAsia="en-US"/>
        </w:rPr>
        <w:t xml:space="preserve"> загиблих </w:t>
      </w:r>
      <w:r w:rsidR="008D7BD9">
        <w:rPr>
          <w:rFonts w:eastAsia="Calibri"/>
          <w:sz w:val="28"/>
          <w:szCs w:val="28"/>
          <w:lang w:val="uk-UA" w:eastAsia="en-US"/>
        </w:rPr>
        <w:t>Захисників і З</w:t>
      </w:r>
      <w:r w:rsidR="006958D2">
        <w:rPr>
          <w:rFonts w:eastAsia="Calibri"/>
          <w:sz w:val="28"/>
          <w:szCs w:val="28"/>
          <w:lang w:val="uk-UA" w:eastAsia="en-US"/>
        </w:rPr>
        <w:t>ахисниць Укр</w:t>
      </w:r>
      <w:r w:rsidR="00E6336D">
        <w:rPr>
          <w:rFonts w:eastAsia="Calibri"/>
          <w:sz w:val="28"/>
          <w:szCs w:val="28"/>
          <w:lang w:val="uk-UA" w:eastAsia="en-US"/>
        </w:rPr>
        <w:t>аїни</w:t>
      </w:r>
      <w:r w:rsidR="009C745D">
        <w:rPr>
          <w:rFonts w:eastAsia="Calibri"/>
          <w:sz w:val="28"/>
          <w:szCs w:val="28"/>
          <w:lang w:val="uk-UA" w:eastAsia="en-US"/>
        </w:rPr>
        <w:t>)</w:t>
      </w:r>
      <w:r w:rsidR="00E6336D">
        <w:rPr>
          <w:rFonts w:eastAsia="Calibri"/>
          <w:sz w:val="28"/>
          <w:szCs w:val="28"/>
          <w:lang w:val="uk-UA" w:eastAsia="en-US"/>
        </w:rPr>
        <w:t>;</w:t>
      </w:r>
    </w:p>
    <w:p w:rsidR="009C213E" w:rsidRDefault="000B223F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B76933">
        <w:rPr>
          <w:rFonts w:eastAsia="Calibri"/>
          <w:sz w:val="28"/>
          <w:szCs w:val="28"/>
          <w:lang w:val="uk-UA" w:eastAsia="en-US"/>
        </w:rPr>
        <w:t xml:space="preserve"> </w:t>
      </w:r>
      <w:r w:rsidR="009C213E" w:rsidRPr="006843F7">
        <w:rPr>
          <w:rFonts w:eastAsia="Calibri"/>
          <w:sz w:val="28"/>
          <w:szCs w:val="28"/>
          <w:lang w:val="uk-UA" w:eastAsia="en-US"/>
        </w:rPr>
        <w:t xml:space="preserve">- </w:t>
      </w:r>
      <w:r w:rsidR="006843F7" w:rsidRPr="006843F7">
        <w:rPr>
          <w:rFonts w:eastAsia="Calibri"/>
          <w:sz w:val="28"/>
          <w:szCs w:val="28"/>
          <w:lang w:val="uk-UA" w:eastAsia="en-US"/>
        </w:rPr>
        <w:t>в</w:t>
      </w:r>
      <w:r w:rsidR="006843F7">
        <w:rPr>
          <w:rFonts w:eastAsia="Calibri"/>
          <w:sz w:val="28"/>
          <w:szCs w:val="28"/>
          <w:lang w:val="uk-UA" w:eastAsia="en-US"/>
        </w:rPr>
        <w:t>е</w:t>
      </w:r>
      <w:r w:rsidR="00B41EE4">
        <w:rPr>
          <w:rFonts w:eastAsia="Calibri"/>
          <w:sz w:val="28"/>
          <w:szCs w:val="28"/>
          <w:lang w:val="uk-UA" w:eastAsia="en-US"/>
        </w:rPr>
        <w:t>теринарно</w:t>
      </w:r>
      <w:r w:rsidR="008D7BD9">
        <w:rPr>
          <w:rFonts w:eastAsia="Calibri"/>
          <w:sz w:val="28"/>
          <w:szCs w:val="28"/>
          <w:lang w:val="uk-UA" w:eastAsia="en-US"/>
        </w:rPr>
        <w:t>-</w:t>
      </w:r>
      <w:r w:rsidR="00175336">
        <w:rPr>
          <w:rFonts w:eastAsia="Calibri"/>
          <w:sz w:val="28"/>
          <w:szCs w:val="28"/>
          <w:lang w:val="uk-UA" w:eastAsia="en-US"/>
        </w:rPr>
        <w:t xml:space="preserve">санітарний </w:t>
      </w:r>
      <w:r w:rsidR="006843F7">
        <w:rPr>
          <w:rFonts w:eastAsia="Calibri"/>
          <w:sz w:val="28"/>
          <w:szCs w:val="28"/>
          <w:lang w:val="uk-UA" w:eastAsia="en-US"/>
        </w:rPr>
        <w:t xml:space="preserve">паспорт </w:t>
      </w:r>
      <w:r w:rsidR="00175336">
        <w:rPr>
          <w:rFonts w:eastAsia="Calibri"/>
          <w:sz w:val="28"/>
          <w:szCs w:val="28"/>
          <w:lang w:val="uk-UA" w:eastAsia="en-US"/>
        </w:rPr>
        <w:t>на тварину</w:t>
      </w:r>
      <w:r w:rsidR="007842F1" w:rsidRPr="007842F1">
        <w:rPr>
          <w:rFonts w:eastAsia="Calibri"/>
          <w:sz w:val="28"/>
          <w:szCs w:val="28"/>
          <w:lang w:val="uk-UA" w:eastAsia="en-US"/>
        </w:rPr>
        <w:t xml:space="preserve"> або ветеринарний паспорт на  тварину</w:t>
      </w:r>
      <w:r w:rsidR="00175336">
        <w:rPr>
          <w:rFonts w:eastAsia="Calibri"/>
          <w:sz w:val="28"/>
          <w:szCs w:val="28"/>
          <w:lang w:val="uk-UA" w:eastAsia="en-US"/>
        </w:rPr>
        <w:t xml:space="preserve"> </w:t>
      </w:r>
      <w:r w:rsidR="006843F7">
        <w:rPr>
          <w:rFonts w:eastAsia="Calibri"/>
          <w:sz w:val="28"/>
          <w:szCs w:val="28"/>
          <w:lang w:val="uk-UA" w:eastAsia="en-US"/>
        </w:rPr>
        <w:t>(при наявності);</w:t>
      </w:r>
    </w:p>
    <w:p w:rsidR="009C745D" w:rsidRDefault="00261663" w:rsidP="009C745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0B223F">
        <w:rPr>
          <w:rFonts w:eastAsia="Calibri"/>
          <w:sz w:val="28"/>
          <w:szCs w:val="28"/>
          <w:lang w:val="uk-UA" w:eastAsia="en-US"/>
        </w:rPr>
        <w:t xml:space="preserve"> </w:t>
      </w:r>
      <w:r w:rsidR="009C745D">
        <w:rPr>
          <w:rFonts w:eastAsia="Calibri"/>
          <w:sz w:val="28"/>
          <w:szCs w:val="28"/>
          <w:lang w:val="uk-UA" w:eastAsia="en-US"/>
        </w:rPr>
        <w:t>- </w:t>
      </w:r>
      <w:r w:rsidR="00D1193D">
        <w:rPr>
          <w:rFonts w:eastAsia="Calibri"/>
          <w:sz w:val="28"/>
          <w:szCs w:val="28"/>
          <w:lang w:val="uk-UA" w:eastAsia="en-US"/>
        </w:rPr>
        <w:t>згода</w:t>
      </w:r>
      <w:r w:rsidR="00D1193D" w:rsidRPr="00D1193D">
        <w:rPr>
          <w:rFonts w:eastAsia="Calibri"/>
          <w:sz w:val="28"/>
          <w:szCs w:val="28"/>
          <w:lang w:val="uk-UA" w:eastAsia="en-US"/>
        </w:rPr>
        <w:t xml:space="preserve"> на проведення</w:t>
      </w:r>
      <w:r w:rsidR="00D1193D">
        <w:rPr>
          <w:rFonts w:eastAsia="Calibri"/>
          <w:sz w:val="28"/>
          <w:szCs w:val="28"/>
          <w:lang w:val="uk-UA" w:eastAsia="en-US"/>
        </w:rPr>
        <w:t xml:space="preserve"> </w:t>
      </w:r>
      <w:r w:rsidR="00B76933">
        <w:rPr>
          <w:rFonts w:eastAsia="Calibri"/>
          <w:sz w:val="28"/>
          <w:szCs w:val="28"/>
          <w:lang w:val="uk-UA" w:eastAsia="en-US"/>
        </w:rPr>
        <w:t>біо</w:t>
      </w:r>
      <w:r w:rsidR="00D1193D">
        <w:rPr>
          <w:rFonts w:eastAsia="Calibri"/>
          <w:sz w:val="28"/>
          <w:szCs w:val="28"/>
          <w:lang w:val="uk-UA" w:eastAsia="en-US"/>
        </w:rPr>
        <w:t>стерилізації</w:t>
      </w:r>
      <w:r w:rsidR="00787406">
        <w:rPr>
          <w:rFonts w:eastAsia="Calibri"/>
          <w:sz w:val="28"/>
          <w:szCs w:val="28"/>
          <w:lang w:val="uk-UA" w:eastAsia="en-US"/>
        </w:rPr>
        <w:t>, вакцинації</w:t>
      </w:r>
      <w:r w:rsidR="009C745D">
        <w:rPr>
          <w:rFonts w:eastAsia="Calibri"/>
          <w:sz w:val="28"/>
          <w:szCs w:val="28"/>
          <w:lang w:val="uk-UA" w:eastAsia="en-US"/>
        </w:rPr>
        <w:t xml:space="preserve"> </w:t>
      </w:r>
      <w:r w:rsidR="00D1193D" w:rsidRPr="00D1193D">
        <w:rPr>
          <w:rFonts w:eastAsia="Calibri"/>
          <w:sz w:val="28"/>
          <w:szCs w:val="28"/>
          <w:lang w:val="uk-UA" w:eastAsia="en-US"/>
        </w:rPr>
        <w:t>ві</w:t>
      </w:r>
      <w:r w:rsidR="00906CF0">
        <w:rPr>
          <w:rFonts w:eastAsia="Calibri"/>
          <w:sz w:val="28"/>
          <w:szCs w:val="28"/>
          <w:lang w:val="uk-UA" w:eastAsia="en-US"/>
        </w:rPr>
        <w:t>д сказу, чи</w:t>
      </w:r>
      <w:r w:rsidR="00787406">
        <w:rPr>
          <w:rFonts w:eastAsia="Calibri"/>
          <w:sz w:val="28"/>
          <w:szCs w:val="28"/>
          <w:lang w:val="uk-UA" w:eastAsia="en-US"/>
        </w:rPr>
        <w:t>пування та реєстрації</w:t>
      </w:r>
      <w:r w:rsidR="004A33FE" w:rsidRPr="004A33FE">
        <w:rPr>
          <w:rFonts w:eastAsia="Calibri"/>
          <w:sz w:val="28"/>
          <w:szCs w:val="28"/>
          <w:lang w:val="uk-UA" w:eastAsia="en-US"/>
        </w:rPr>
        <w:t xml:space="preserve"> домашніх безпородних  тварин (собак)</w:t>
      </w:r>
      <w:r w:rsidR="00D1193D" w:rsidRPr="00C34AB0">
        <w:rPr>
          <w:rFonts w:eastAsia="Calibri"/>
          <w:sz w:val="28"/>
          <w:szCs w:val="28"/>
          <w:lang w:val="uk-UA" w:eastAsia="en-US"/>
        </w:rPr>
        <w:t>.</w:t>
      </w:r>
    </w:p>
    <w:p w:rsidR="00E22B07" w:rsidRPr="00E22B07" w:rsidRDefault="009C745D" w:rsidP="009C745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6</w:t>
      </w:r>
      <w:r w:rsidR="005060B3">
        <w:rPr>
          <w:rFonts w:eastAsia="Calibri"/>
          <w:sz w:val="28"/>
          <w:szCs w:val="28"/>
          <w:lang w:val="uk-UA" w:eastAsia="en-US"/>
        </w:rPr>
        <w:t>. </w:t>
      </w:r>
      <w:r w:rsidR="007854B9">
        <w:rPr>
          <w:rFonts w:eastAsia="Calibri"/>
          <w:sz w:val="28"/>
          <w:szCs w:val="28"/>
          <w:lang w:val="uk-UA" w:eastAsia="en-US"/>
        </w:rPr>
        <w:t>Мешканці громади</w:t>
      </w:r>
      <w:r w:rsidR="00E22B07" w:rsidRPr="00E22B07">
        <w:rPr>
          <w:rFonts w:eastAsia="Calibri"/>
          <w:sz w:val="28"/>
          <w:szCs w:val="28"/>
          <w:lang w:val="uk-UA" w:eastAsia="en-US"/>
        </w:rPr>
        <w:t>,</w:t>
      </w:r>
      <w:r w:rsidR="00463A95" w:rsidRPr="00C95836">
        <w:rPr>
          <w:rFonts w:eastAsia="Calibri"/>
          <w:sz w:val="28"/>
          <w:szCs w:val="28"/>
          <w:lang w:val="uk-UA" w:eastAsia="en-US"/>
        </w:rPr>
        <w:t xml:space="preserve"> за умови пред’явлення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вищевк</w:t>
      </w:r>
      <w:r w:rsidR="005E0281">
        <w:rPr>
          <w:rFonts w:eastAsia="Calibri"/>
          <w:sz w:val="28"/>
          <w:szCs w:val="28"/>
          <w:lang w:val="uk-UA" w:eastAsia="en-US"/>
        </w:rPr>
        <w:t>азаного переліку документів, мають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право </w:t>
      </w:r>
      <w:r w:rsidR="005E0281">
        <w:rPr>
          <w:rFonts w:eastAsia="Calibri"/>
          <w:sz w:val="28"/>
          <w:szCs w:val="28"/>
          <w:lang w:val="uk-UA" w:eastAsia="en-US"/>
        </w:rPr>
        <w:t>здійснити біостерилізацію, вакцинацію</w:t>
      </w:r>
      <w:r w:rsidR="0093112D">
        <w:rPr>
          <w:rFonts w:eastAsia="Calibri"/>
          <w:sz w:val="28"/>
          <w:szCs w:val="28"/>
          <w:lang w:val="uk-UA" w:eastAsia="en-US"/>
        </w:rPr>
        <w:t xml:space="preserve"> від сказу, чи</w:t>
      </w:r>
      <w:r w:rsidR="00F83E62" w:rsidRPr="00F83E62">
        <w:rPr>
          <w:rFonts w:eastAsia="Calibri"/>
          <w:sz w:val="28"/>
          <w:szCs w:val="28"/>
          <w:lang w:val="uk-UA" w:eastAsia="en-US"/>
        </w:rPr>
        <w:t>пування</w:t>
      </w:r>
      <w:r w:rsidR="005E0281">
        <w:rPr>
          <w:rFonts w:eastAsia="Calibri"/>
          <w:sz w:val="28"/>
          <w:szCs w:val="28"/>
          <w:lang w:val="uk-UA" w:eastAsia="en-US"/>
        </w:rPr>
        <w:t xml:space="preserve"> та реєстрацію</w:t>
      </w:r>
      <w:r w:rsidR="00F83E62" w:rsidRPr="00F83E62">
        <w:rPr>
          <w:rFonts w:eastAsia="Calibri"/>
          <w:sz w:val="28"/>
          <w:szCs w:val="28"/>
          <w:lang w:val="uk-UA" w:eastAsia="en-US"/>
        </w:rPr>
        <w:t xml:space="preserve"> </w:t>
      </w:r>
      <w:r w:rsidR="002349C0" w:rsidRPr="002349C0">
        <w:rPr>
          <w:rFonts w:eastAsia="Calibri"/>
          <w:sz w:val="28"/>
          <w:szCs w:val="28"/>
          <w:lang w:val="uk-UA" w:eastAsia="en-US"/>
        </w:rPr>
        <w:t xml:space="preserve">домашніх </w:t>
      </w:r>
      <w:r w:rsidR="00E95172">
        <w:rPr>
          <w:rFonts w:eastAsia="Calibri"/>
          <w:sz w:val="28"/>
          <w:szCs w:val="28"/>
          <w:lang w:val="uk-UA" w:eastAsia="en-US"/>
        </w:rPr>
        <w:t>б</w:t>
      </w:r>
      <w:r w:rsidR="005E0281">
        <w:rPr>
          <w:rFonts w:eastAsia="Calibri"/>
          <w:sz w:val="28"/>
          <w:szCs w:val="28"/>
          <w:lang w:val="uk-UA" w:eastAsia="en-US"/>
        </w:rPr>
        <w:t>езпородних</w:t>
      </w:r>
      <w:r w:rsidR="00E22B07" w:rsidRPr="00B05CA9">
        <w:rPr>
          <w:rFonts w:eastAsia="Calibri"/>
          <w:sz w:val="28"/>
          <w:szCs w:val="28"/>
          <w:lang w:val="uk-UA" w:eastAsia="en-US"/>
        </w:rPr>
        <w:t xml:space="preserve"> </w:t>
      </w:r>
      <w:r w:rsidR="005E0281">
        <w:rPr>
          <w:rFonts w:eastAsia="Calibri"/>
          <w:sz w:val="28"/>
          <w:szCs w:val="28"/>
          <w:lang w:val="uk-UA" w:eastAsia="en-US"/>
        </w:rPr>
        <w:t>тварин</w:t>
      </w:r>
      <w:r w:rsidR="00E22B07" w:rsidRPr="00B05CA9">
        <w:rPr>
          <w:rFonts w:eastAsia="Calibri"/>
          <w:sz w:val="28"/>
          <w:szCs w:val="28"/>
          <w:lang w:val="uk-UA" w:eastAsia="en-US"/>
        </w:rPr>
        <w:t xml:space="preserve"> </w:t>
      </w:r>
      <w:r w:rsidR="002349C0">
        <w:rPr>
          <w:rFonts w:eastAsia="Calibri"/>
          <w:sz w:val="28"/>
          <w:szCs w:val="28"/>
          <w:lang w:val="uk-UA" w:eastAsia="en-US"/>
        </w:rPr>
        <w:t>(собак</w:t>
      </w:r>
      <w:r w:rsidR="00C95836" w:rsidRPr="00B05CA9">
        <w:rPr>
          <w:rFonts w:eastAsia="Calibri"/>
          <w:sz w:val="28"/>
          <w:szCs w:val="28"/>
          <w:lang w:val="uk-UA" w:eastAsia="en-US"/>
        </w:rPr>
        <w:t>)</w:t>
      </w:r>
      <w:r w:rsidR="00E22B07" w:rsidRPr="00B05CA9">
        <w:rPr>
          <w:rFonts w:eastAsia="Calibri"/>
          <w:sz w:val="28"/>
          <w:szCs w:val="28"/>
          <w:lang w:val="uk-UA" w:eastAsia="en-US"/>
        </w:rPr>
        <w:t xml:space="preserve"> віком від</w:t>
      </w:r>
      <w:r w:rsidR="0085340E">
        <w:rPr>
          <w:rFonts w:eastAsia="Calibri"/>
          <w:sz w:val="28"/>
          <w:szCs w:val="28"/>
          <w:lang w:val="uk-UA" w:eastAsia="en-US"/>
        </w:rPr>
        <w:t xml:space="preserve">                          </w:t>
      </w:r>
      <w:r w:rsidR="006B718A">
        <w:rPr>
          <w:rFonts w:eastAsia="Calibri"/>
          <w:sz w:val="28"/>
          <w:szCs w:val="28"/>
          <w:lang w:val="uk-UA" w:eastAsia="en-US"/>
        </w:rPr>
        <w:t xml:space="preserve"> </w:t>
      </w:r>
      <w:r w:rsidR="00B05CA9" w:rsidRPr="005E0281">
        <w:rPr>
          <w:rFonts w:eastAsia="Calibri"/>
          <w:sz w:val="28"/>
          <w:szCs w:val="28"/>
          <w:lang w:val="uk-UA" w:eastAsia="en-US"/>
        </w:rPr>
        <w:t>12</w:t>
      </w:r>
      <w:r w:rsidR="00E22B07" w:rsidRPr="005E0281">
        <w:rPr>
          <w:rFonts w:eastAsia="Calibri"/>
          <w:sz w:val="28"/>
          <w:szCs w:val="28"/>
          <w:lang w:val="uk-UA" w:eastAsia="en-US"/>
        </w:rPr>
        <w:t>-ти місяців</w:t>
      </w:r>
      <w:r w:rsidR="00CA10CA" w:rsidRPr="005E0281">
        <w:rPr>
          <w:rFonts w:eastAsia="Calibri"/>
          <w:sz w:val="28"/>
          <w:szCs w:val="28"/>
          <w:lang w:val="uk-UA" w:eastAsia="en-US"/>
        </w:rPr>
        <w:t>.</w:t>
      </w:r>
    </w:p>
    <w:p w:rsidR="002172DD" w:rsidRDefault="004A5F9F" w:rsidP="009E77DB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7</w:t>
      </w:r>
      <w:r w:rsidR="00243CFC">
        <w:rPr>
          <w:rFonts w:eastAsia="Calibri"/>
          <w:sz w:val="28"/>
          <w:szCs w:val="28"/>
          <w:lang w:val="uk-UA" w:eastAsia="en-US"/>
        </w:rPr>
        <w:t>. </w:t>
      </w:r>
      <w:r w:rsidR="00261663">
        <w:rPr>
          <w:rFonts w:eastAsia="Calibri"/>
          <w:sz w:val="28"/>
          <w:szCs w:val="28"/>
          <w:lang w:val="uk-UA" w:eastAsia="en-US"/>
        </w:rPr>
        <w:t>Мешканці громади</w:t>
      </w:r>
      <w:r w:rsidR="00E22B07" w:rsidRPr="00E22B07">
        <w:rPr>
          <w:rFonts w:eastAsia="Calibri"/>
          <w:sz w:val="28"/>
          <w:szCs w:val="28"/>
          <w:lang w:val="uk-UA" w:eastAsia="en-US"/>
        </w:rPr>
        <w:t>, які мають п</w:t>
      </w:r>
      <w:r w:rsidR="005F7838">
        <w:rPr>
          <w:rFonts w:eastAsia="Calibri"/>
          <w:sz w:val="28"/>
          <w:szCs w:val="28"/>
          <w:lang w:val="uk-UA" w:eastAsia="en-US"/>
        </w:rPr>
        <w:t xml:space="preserve">раво на безоплатну </w:t>
      </w:r>
      <w:r w:rsidR="007D2FCE">
        <w:rPr>
          <w:rFonts w:eastAsia="Calibri"/>
          <w:sz w:val="28"/>
          <w:szCs w:val="28"/>
          <w:lang w:val="uk-UA" w:eastAsia="en-US"/>
        </w:rPr>
        <w:t>біо</w:t>
      </w:r>
      <w:r w:rsidR="005F7838">
        <w:rPr>
          <w:rFonts w:eastAsia="Calibri"/>
          <w:sz w:val="28"/>
          <w:szCs w:val="28"/>
          <w:lang w:val="uk-UA" w:eastAsia="en-US"/>
        </w:rPr>
        <w:t>стерилізацію</w:t>
      </w:r>
      <w:r w:rsidR="00D93224">
        <w:rPr>
          <w:rFonts w:eastAsia="Calibri"/>
          <w:sz w:val="28"/>
          <w:szCs w:val="28"/>
          <w:lang w:val="uk-UA" w:eastAsia="en-US"/>
        </w:rPr>
        <w:t xml:space="preserve">, </w:t>
      </w:r>
      <w:r w:rsidR="00081CE4" w:rsidRPr="00081CE4">
        <w:rPr>
          <w:rFonts w:eastAsia="Calibri"/>
          <w:sz w:val="28"/>
          <w:szCs w:val="28"/>
          <w:lang w:val="uk-UA" w:eastAsia="en-US"/>
        </w:rPr>
        <w:t>вак</w:t>
      </w:r>
      <w:r w:rsidR="00D93224">
        <w:rPr>
          <w:rFonts w:eastAsia="Calibri"/>
          <w:sz w:val="28"/>
          <w:szCs w:val="28"/>
          <w:lang w:val="uk-UA" w:eastAsia="en-US"/>
        </w:rPr>
        <w:t>цинацію</w:t>
      </w:r>
      <w:r w:rsidR="00787406">
        <w:rPr>
          <w:rFonts w:eastAsia="Calibri"/>
          <w:sz w:val="28"/>
          <w:szCs w:val="28"/>
          <w:lang w:val="uk-UA" w:eastAsia="en-US"/>
        </w:rPr>
        <w:t xml:space="preserve"> </w:t>
      </w:r>
      <w:r w:rsidR="0093112D">
        <w:rPr>
          <w:rFonts w:eastAsia="Calibri"/>
          <w:sz w:val="28"/>
          <w:szCs w:val="28"/>
          <w:lang w:val="uk-UA" w:eastAsia="en-US"/>
        </w:rPr>
        <w:t>від сказу, чи</w:t>
      </w:r>
      <w:r w:rsidR="00081CE4" w:rsidRPr="00081CE4">
        <w:rPr>
          <w:rFonts w:eastAsia="Calibri"/>
          <w:sz w:val="28"/>
          <w:szCs w:val="28"/>
          <w:lang w:val="uk-UA" w:eastAsia="en-US"/>
        </w:rPr>
        <w:t>пування</w:t>
      </w:r>
      <w:r w:rsidR="00D93224">
        <w:rPr>
          <w:rFonts w:eastAsia="Calibri"/>
          <w:sz w:val="28"/>
          <w:szCs w:val="28"/>
          <w:lang w:val="uk-UA" w:eastAsia="en-US"/>
        </w:rPr>
        <w:t xml:space="preserve"> та реєстрацію </w:t>
      </w:r>
      <w:r w:rsidR="006843F7">
        <w:rPr>
          <w:rFonts w:eastAsia="Calibri"/>
          <w:sz w:val="28"/>
          <w:szCs w:val="28"/>
          <w:lang w:val="uk-UA" w:eastAsia="en-US"/>
        </w:rPr>
        <w:t>домашні</w:t>
      </w:r>
      <w:r w:rsidR="00081CE4">
        <w:rPr>
          <w:rFonts w:eastAsia="Calibri"/>
          <w:sz w:val="28"/>
          <w:szCs w:val="28"/>
          <w:lang w:val="uk-UA" w:eastAsia="en-US"/>
        </w:rPr>
        <w:t xml:space="preserve">х безпородних </w:t>
      </w:r>
      <w:r w:rsidR="00E22B07" w:rsidRPr="00E22B07">
        <w:rPr>
          <w:rFonts w:eastAsia="Calibri"/>
          <w:sz w:val="28"/>
          <w:szCs w:val="28"/>
          <w:lang w:val="uk-UA" w:eastAsia="en-US"/>
        </w:rPr>
        <w:t>тварин</w:t>
      </w:r>
      <w:r w:rsidR="00267895">
        <w:rPr>
          <w:rFonts w:eastAsia="Calibri"/>
          <w:sz w:val="28"/>
          <w:szCs w:val="28"/>
          <w:lang w:val="uk-UA" w:eastAsia="en-US"/>
        </w:rPr>
        <w:t xml:space="preserve"> (собак)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, звертаються до </w:t>
      </w:r>
      <w:r w:rsidR="00267895">
        <w:rPr>
          <w:rFonts w:eastAsia="Calibri"/>
          <w:sz w:val="28"/>
          <w:szCs w:val="28"/>
          <w:lang w:val="uk-UA" w:eastAsia="en-US"/>
        </w:rPr>
        <w:t>комунального підприємства</w:t>
      </w:r>
      <w:r w:rsidR="00F71F36">
        <w:rPr>
          <w:rFonts w:eastAsia="Calibri"/>
          <w:sz w:val="28"/>
          <w:szCs w:val="28"/>
          <w:lang w:val="uk-UA" w:eastAsia="en-US"/>
        </w:rPr>
        <w:t xml:space="preserve"> </w:t>
      </w:r>
      <w:r w:rsidR="00287132" w:rsidRPr="00287132">
        <w:rPr>
          <w:rFonts w:eastAsia="Calibri"/>
          <w:sz w:val="28"/>
          <w:szCs w:val="28"/>
          <w:lang w:val="uk-UA" w:eastAsia="en-US"/>
        </w:rPr>
        <w:t>Звягельської міської ради „Звягельсервіс“</w:t>
      </w:r>
      <w:r w:rsidR="005F7838">
        <w:rPr>
          <w:rFonts w:eastAsia="Calibri"/>
          <w:sz w:val="28"/>
          <w:szCs w:val="28"/>
          <w:lang w:val="uk-UA" w:eastAsia="en-US"/>
        </w:rPr>
        <w:t xml:space="preserve"> та </w:t>
      </w:r>
      <w:r w:rsidR="00553FC4" w:rsidRPr="00553FC4">
        <w:rPr>
          <w:rFonts w:eastAsia="Calibri"/>
          <w:sz w:val="28"/>
          <w:szCs w:val="28"/>
          <w:lang w:val="uk-UA" w:eastAsia="en-US"/>
        </w:rPr>
        <w:t>надають копії документів</w:t>
      </w:r>
      <w:r w:rsidR="00904B24">
        <w:rPr>
          <w:rFonts w:eastAsia="Calibri"/>
          <w:sz w:val="28"/>
          <w:szCs w:val="28"/>
          <w:lang w:val="uk-UA" w:eastAsia="en-US"/>
        </w:rPr>
        <w:t>, які зазначені</w:t>
      </w:r>
      <w:r w:rsidR="00054B8D">
        <w:rPr>
          <w:rFonts w:eastAsia="Calibri"/>
          <w:sz w:val="28"/>
          <w:szCs w:val="28"/>
          <w:lang w:val="uk-UA" w:eastAsia="en-US"/>
        </w:rPr>
        <w:t xml:space="preserve"> в </w:t>
      </w:r>
      <w:r w:rsidR="004A33FE">
        <w:rPr>
          <w:rFonts w:eastAsia="Calibri"/>
          <w:sz w:val="28"/>
          <w:szCs w:val="28"/>
          <w:lang w:val="uk-UA" w:eastAsia="en-US"/>
        </w:rPr>
        <w:t>пункті 5 цього Порядку</w:t>
      </w:r>
      <w:r w:rsidR="002172DD">
        <w:rPr>
          <w:rFonts w:eastAsia="Calibri"/>
          <w:sz w:val="28"/>
          <w:szCs w:val="28"/>
          <w:lang w:val="uk-UA" w:eastAsia="en-US"/>
        </w:rPr>
        <w:t>.</w:t>
      </w:r>
      <w:r w:rsidR="00F71F36">
        <w:rPr>
          <w:rFonts w:eastAsia="Calibri"/>
          <w:sz w:val="28"/>
          <w:szCs w:val="28"/>
          <w:lang w:val="uk-UA" w:eastAsia="en-US"/>
        </w:rPr>
        <w:t xml:space="preserve"> Тварини (собаки) </w:t>
      </w:r>
      <w:r w:rsidR="00D007FA">
        <w:rPr>
          <w:rFonts w:eastAsia="Calibri"/>
          <w:sz w:val="28"/>
          <w:szCs w:val="28"/>
          <w:lang w:val="uk-UA" w:eastAsia="en-US"/>
        </w:rPr>
        <w:t xml:space="preserve">проходять процедуру </w:t>
      </w:r>
      <w:r w:rsidR="006B718A">
        <w:rPr>
          <w:rFonts w:eastAsia="Calibri"/>
          <w:sz w:val="28"/>
          <w:szCs w:val="28"/>
          <w:lang w:val="uk-UA" w:eastAsia="en-US"/>
        </w:rPr>
        <w:t>біо</w:t>
      </w:r>
      <w:r w:rsidR="00D007FA">
        <w:rPr>
          <w:rFonts w:eastAsia="Calibri"/>
          <w:sz w:val="28"/>
          <w:szCs w:val="28"/>
          <w:lang w:val="uk-UA" w:eastAsia="en-US"/>
        </w:rPr>
        <w:t>стерилізації</w:t>
      </w:r>
      <w:r w:rsidR="006B718A">
        <w:rPr>
          <w:rFonts w:eastAsia="Calibri"/>
          <w:sz w:val="28"/>
          <w:szCs w:val="28"/>
          <w:lang w:val="uk-UA" w:eastAsia="en-US"/>
        </w:rPr>
        <w:t>, вакцинації</w:t>
      </w:r>
      <w:r w:rsidR="00787406">
        <w:rPr>
          <w:rFonts w:eastAsia="Calibri"/>
          <w:sz w:val="28"/>
          <w:szCs w:val="28"/>
          <w:lang w:val="uk-UA" w:eastAsia="en-US"/>
        </w:rPr>
        <w:t xml:space="preserve"> </w:t>
      </w:r>
      <w:r w:rsidR="00081CE4" w:rsidRPr="00081CE4">
        <w:rPr>
          <w:rFonts w:eastAsia="Calibri"/>
          <w:sz w:val="28"/>
          <w:szCs w:val="28"/>
          <w:lang w:val="uk-UA" w:eastAsia="en-US"/>
        </w:rPr>
        <w:t>від ск</w:t>
      </w:r>
      <w:r w:rsidR="0093112D">
        <w:rPr>
          <w:rFonts w:eastAsia="Calibri"/>
          <w:sz w:val="28"/>
          <w:szCs w:val="28"/>
          <w:lang w:val="uk-UA" w:eastAsia="en-US"/>
        </w:rPr>
        <w:t>азу, чи</w:t>
      </w:r>
      <w:r w:rsidR="006B718A">
        <w:rPr>
          <w:rFonts w:eastAsia="Calibri"/>
          <w:sz w:val="28"/>
          <w:szCs w:val="28"/>
          <w:lang w:val="uk-UA" w:eastAsia="en-US"/>
        </w:rPr>
        <w:t>пування та реєстрації</w:t>
      </w:r>
      <w:r w:rsidR="00787406">
        <w:rPr>
          <w:rFonts w:eastAsia="Calibri"/>
          <w:sz w:val="28"/>
          <w:szCs w:val="28"/>
          <w:lang w:val="uk-UA" w:eastAsia="en-US"/>
        </w:rPr>
        <w:t xml:space="preserve"> </w:t>
      </w:r>
      <w:r w:rsidR="00623A82">
        <w:rPr>
          <w:rFonts w:eastAsia="Calibri"/>
          <w:sz w:val="28"/>
          <w:szCs w:val="28"/>
          <w:lang w:val="uk-UA" w:eastAsia="en-US"/>
        </w:rPr>
        <w:t xml:space="preserve">в день та час, який </w:t>
      </w:r>
      <w:r w:rsidR="003B28B1">
        <w:rPr>
          <w:rFonts w:eastAsia="Calibri"/>
          <w:sz w:val="28"/>
          <w:szCs w:val="28"/>
          <w:lang w:val="uk-UA" w:eastAsia="en-US"/>
        </w:rPr>
        <w:t>визначається</w:t>
      </w:r>
      <w:r w:rsidR="00623A82">
        <w:rPr>
          <w:rFonts w:eastAsia="Calibri"/>
          <w:sz w:val="28"/>
          <w:szCs w:val="28"/>
          <w:lang w:val="uk-UA" w:eastAsia="en-US"/>
        </w:rPr>
        <w:t xml:space="preserve"> комунальним підприємством.</w:t>
      </w:r>
    </w:p>
    <w:p w:rsidR="00B26F2A" w:rsidRPr="00B26F2A" w:rsidRDefault="00B26F2A" w:rsidP="00B26F2A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C34AB0">
        <w:rPr>
          <w:rFonts w:eastAsia="Calibri"/>
          <w:sz w:val="28"/>
          <w:szCs w:val="28"/>
          <w:lang w:val="uk-UA" w:eastAsia="en-US"/>
        </w:rPr>
        <w:t>8.</w:t>
      </w:r>
      <w:r w:rsidRPr="00C34AB0">
        <w:rPr>
          <w:rFonts w:eastAsia="Calibri"/>
          <w:sz w:val="28"/>
          <w:szCs w:val="28"/>
          <w:lang w:val="uk-UA"/>
        </w:rPr>
        <w:t xml:space="preserve"> За результатами проведення біостерилізації, вакцинації від </w:t>
      </w:r>
      <w:r w:rsidR="0093112D">
        <w:rPr>
          <w:rFonts w:eastAsia="Calibri"/>
          <w:sz w:val="28"/>
          <w:szCs w:val="28"/>
          <w:lang w:val="uk-UA"/>
        </w:rPr>
        <w:t>сказу, чи</w:t>
      </w:r>
      <w:r w:rsidRPr="00C34AB0">
        <w:rPr>
          <w:rFonts w:eastAsia="Calibri"/>
          <w:sz w:val="28"/>
          <w:szCs w:val="28"/>
          <w:lang w:val="uk-UA"/>
        </w:rPr>
        <w:t>пування</w:t>
      </w:r>
      <w:r w:rsidR="00AA0380" w:rsidRPr="00C34AB0">
        <w:rPr>
          <w:rFonts w:eastAsia="Calibri"/>
          <w:sz w:val="28"/>
          <w:szCs w:val="28"/>
          <w:lang w:val="uk-UA"/>
        </w:rPr>
        <w:t xml:space="preserve"> та реєстрації</w:t>
      </w:r>
      <w:r w:rsidRPr="00C34AB0">
        <w:rPr>
          <w:rFonts w:eastAsia="Calibri"/>
          <w:sz w:val="28"/>
          <w:szCs w:val="28"/>
          <w:lang w:val="uk-UA"/>
        </w:rPr>
        <w:t xml:space="preserve"> домашніх безпородних тварин (собак) власнику тварини (собаки) видається ветеринарний паспорт на тварину (у разі відсутності ветеринарно-санітарного паспорта на тварину</w:t>
      </w:r>
      <w:r w:rsidR="007842F1">
        <w:rPr>
          <w:rFonts w:eastAsia="Calibri"/>
          <w:sz w:val="28"/>
          <w:szCs w:val="28"/>
          <w:lang w:val="uk-UA"/>
        </w:rPr>
        <w:t xml:space="preserve"> або ветеринарного </w:t>
      </w:r>
      <w:r w:rsidR="004C63C9">
        <w:rPr>
          <w:rFonts w:eastAsia="Calibri"/>
          <w:sz w:val="28"/>
          <w:szCs w:val="28"/>
          <w:lang w:val="uk-UA"/>
        </w:rPr>
        <w:t>паспорта</w:t>
      </w:r>
      <w:r w:rsidR="00617E40">
        <w:rPr>
          <w:rFonts w:eastAsia="Calibri"/>
          <w:sz w:val="28"/>
          <w:szCs w:val="28"/>
          <w:lang w:val="uk-UA"/>
        </w:rPr>
        <w:t xml:space="preserve"> на тварину</w:t>
      </w:r>
      <w:r w:rsidRPr="00C34AB0">
        <w:rPr>
          <w:rFonts w:eastAsia="Calibri"/>
          <w:sz w:val="28"/>
          <w:szCs w:val="28"/>
          <w:lang w:val="uk-UA"/>
        </w:rPr>
        <w:t xml:space="preserve">), </w:t>
      </w:r>
      <w:r w:rsidR="00E44958">
        <w:rPr>
          <w:rFonts w:eastAsia="Calibri"/>
          <w:sz w:val="28"/>
          <w:szCs w:val="28"/>
          <w:lang w:val="uk-UA"/>
        </w:rPr>
        <w:t xml:space="preserve">у якому ветеринарним лікарем </w:t>
      </w:r>
      <w:r w:rsidR="00B2157E" w:rsidRPr="00C34AB0">
        <w:rPr>
          <w:rFonts w:eastAsia="Calibri"/>
          <w:sz w:val="28"/>
          <w:szCs w:val="28"/>
          <w:lang w:val="uk-UA"/>
        </w:rPr>
        <w:t xml:space="preserve">робиться </w:t>
      </w:r>
      <w:r w:rsidR="00F54508" w:rsidRPr="00C34AB0">
        <w:rPr>
          <w:rFonts w:eastAsia="Calibri"/>
          <w:sz w:val="28"/>
          <w:szCs w:val="28"/>
          <w:lang w:val="uk-UA"/>
        </w:rPr>
        <w:t>відмітка</w:t>
      </w:r>
      <w:r w:rsidRPr="00C34AB0">
        <w:rPr>
          <w:rFonts w:eastAsia="Calibri"/>
          <w:sz w:val="28"/>
          <w:szCs w:val="28"/>
          <w:lang w:val="uk-UA"/>
        </w:rPr>
        <w:t xml:space="preserve"> про проведення вакцинац</w:t>
      </w:r>
      <w:r w:rsidR="00A37A1A">
        <w:rPr>
          <w:rFonts w:eastAsia="Calibri"/>
          <w:sz w:val="28"/>
          <w:szCs w:val="28"/>
          <w:lang w:val="uk-UA"/>
        </w:rPr>
        <w:t>і</w:t>
      </w:r>
      <w:r w:rsidRPr="00C34AB0">
        <w:rPr>
          <w:rFonts w:eastAsia="Calibri"/>
          <w:sz w:val="28"/>
          <w:szCs w:val="28"/>
          <w:lang w:val="uk-UA"/>
        </w:rPr>
        <w:t>ї від сказу</w:t>
      </w:r>
      <w:r w:rsidR="00A12DB4" w:rsidRPr="00C34AB0">
        <w:rPr>
          <w:rFonts w:eastAsia="Calibri"/>
          <w:sz w:val="28"/>
          <w:szCs w:val="28"/>
          <w:lang w:val="uk-UA"/>
        </w:rPr>
        <w:t>.</w:t>
      </w:r>
    </w:p>
    <w:p w:rsidR="00B26F2A" w:rsidRPr="00B26F2A" w:rsidRDefault="00B26F2A" w:rsidP="009E77DB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3A7313" w:rsidRDefault="003A7313" w:rsidP="0027338B">
      <w:pPr>
        <w:rPr>
          <w:rFonts w:eastAsiaTheme="minorHAnsi"/>
          <w:sz w:val="28"/>
          <w:szCs w:val="22"/>
          <w:lang w:val="uk-UA" w:eastAsia="en-US"/>
        </w:rPr>
      </w:pPr>
    </w:p>
    <w:p w:rsidR="00264457" w:rsidRDefault="00264457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22B07" w:rsidRDefault="002172DD" w:rsidP="0027338B">
      <w:pPr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Секретар міської ради                                                             Оксана ГВОЗДЕНКО</w:t>
      </w: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sectPr w:rsidR="00EB6A32" w:rsidSect="000B223F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3E" w:rsidRDefault="00847B3E" w:rsidP="00A8291E">
      <w:r>
        <w:separator/>
      </w:r>
    </w:p>
  </w:endnote>
  <w:endnote w:type="continuationSeparator" w:id="0">
    <w:p w:rsidR="00847B3E" w:rsidRDefault="00847B3E" w:rsidP="00A8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3E" w:rsidRDefault="00847B3E" w:rsidP="00A8291E">
      <w:r>
        <w:separator/>
      </w:r>
    </w:p>
  </w:footnote>
  <w:footnote w:type="continuationSeparator" w:id="0">
    <w:p w:rsidR="00847B3E" w:rsidRDefault="00847B3E" w:rsidP="00A8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7A5E"/>
    <w:multiLevelType w:val="hybridMultilevel"/>
    <w:tmpl w:val="534AC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68D1"/>
    <w:multiLevelType w:val="hybridMultilevel"/>
    <w:tmpl w:val="B8BEE9E8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6E2C"/>
    <w:multiLevelType w:val="hybridMultilevel"/>
    <w:tmpl w:val="E78ED654"/>
    <w:lvl w:ilvl="0" w:tplc="1392371E">
      <w:start w:val="1"/>
      <w:numFmt w:val="bullet"/>
      <w:lvlText w:val="-"/>
      <w:lvlJc w:val="left"/>
      <w:pPr>
        <w:ind w:left="4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64F6D3F"/>
    <w:multiLevelType w:val="hybridMultilevel"/>
    <w:tmpl w:val="8A683EAE"/>
    <w:lvl w:ilvl="0" w:tplc="6D8861D4">
      <w:start w:val="2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7A302CF"/>
    <w:multiLevelType w:val="hybridMultilevel"/>
    <w:tmpl w:val="BA0A7FD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000E2D"/>
    <w:rsid w:val="000120C6"/>
    <w:rsid w:val="000278F9"/>
    <w:rsid w:val="000332FC"/>
    <w:rsid w:val="00036ADF"/>
    <w:rsid w:val="00054B8D"/>
    <w:rsid w:val="0007509A"/>
    <w:rsid w:val="00081CE4"/>
    <w:rsid w:val="000963AE"/>
    <w:rsid w:val="000B1EB7"/>
    <w:rsid w:val="000B223F"/>
    <w:rsid w:val="000B735E"/>
    <w:rsid w:val="000D7992"/>
    <w:rsid w:val="000E6E35"/>
    <w:rsid w:val="000F02EC"/>
    <w:rsid w:val="0010131C"/>
    <w:rsid w:val="00142EB3"/>
    <w:rsid w:val="00152FE7"/>
    <w:rsid w:val="001632E9"/>
    <w:rsid w:val="00163EE0"/>
    <w:rsid w:val="00172318"/>
    <w:rsid w:val="00175336"/>
    <w:rsid w:val="00181DF7"/>
    <w:rsid w:val="00182A11"/>
    <w:rsid w:val="00182CFB"/>
    <w:rsid w:val="00187930"/>
    <w:rsid w:val="001A07D7"/>
    <w:rsid w:val="001D432D"/>
    <w:rsid w:val="0020113F"/>
    <w:rsid w:val="002172DD"/>
    <w:rsid w:val="002349C0"/>
    <w:rsid w:val="0024336A"/>
    <w:rsid w:val="00243CFC"/>
    <w:rsid w:val="00247590"/>
    <w:rsid w:val="00252A35"/>
    <w:rsid w:val="00254B0B"/>
    <w:rsid w:val="00261663"/>
    <w:rsid w:val="00264457"/>
    <w:rsid w:val="00267895"/>
    <w:rsid w:val="0027338B"/>
    <w:rsid w:val="002739D4"/>
    <w:rsid w:val="00274F11"/>
    <w:rsid w:val="0027525F"/>
    <w:rsid w:val="00283ADA"/>
    <w:rsid w:val="00284F10"/>
    <w:rsid w:val="00287132"/>
    <w:rsid w:val="00290980"/>
    <w:rsid w:val="002A24F8"/>
    <w:rsid w:val="002B22BF"/>
    <w:rsid w:val="002D42A0"/>
    <w:rsid w:val="002E0EBC"/>
    <w:rsid w:val="002E248E"/>
    <w:rsid w:val="002E4423"/>
    <w:rsid w:val="002F0F1D"/>
    <w:rsid w:val="003044DF"/>
    <w:rsid w:val="00307FF7"/>
    <w:rsid w:val="00320C05"/>
    <w:rsid w:val="003250E1"/>
    <w:rsid w:val="003277B5"/>
    <w:rsid w:val="00334F5D"/>
    <w:rsid w:val="00346ACA"/>
    <w:rsid w:val="0035434C"/>
    <w:rsid w:val="00357833"/>
    <w:rsid w:val="00360EC0"/>
    <w:rsid w:val="00371176"/>
    <w:rsid w:val="003905A7"/>
    <w:rsid w:val="003964BC"/>
    <w:rsid w:val="003A07DE"/>
    <w:rsid w:val="003A14CF"/>
    <w:rsid w:val="003A5AF9"/>
    <w:rsid w:val="003A7313"/>
    <w:rsid w:val="003B0B92"/>
    <w:rsid w:val="003B28B1"/>
    <w:rsid w:val="003B4D2C"/>
    <w:rsid w:val="003B7D5E"/>
    <w:rsid w:val="003C0F28"/>
    <w:rsid w:val="003C3ABC"/>
    <w:rsid w:val="003C3ED3"/>
    <w:rsid w:val="003C7E8B"/>
    <w:rsid w:val="003D199E"/>
    <w:rsid w:val="003D225B"/>
    <w:rsid w:val="003D4BBB"/>
    <w:rsid w:val="003F5D84"/>
    <w:rsid w:val="004052AD"/>
    <w:rsid w:val="00406E08"/>
    <w:rsid w:val="00407B3B"/>
    <w:rsid w:val="00416AB4"/>
    <w:rsid w:val="00426908"/>
    <w:rsid w:val="00437058"/>
    <w:rsid w:val="00463A95"/>
    <w:rsid w:val="004660F4"/>
    <w:rsid w:val="00476994"/>
    <w:rsid w:val="004810ED"/>
    <w:rsid w:val="0048472E"/>
    <w:rsid w:val="004871E7"/>
    <w:rsid w:val="00490318"/>
    <w:rsid w:val="00493089"/>
    <w:rsid w:val="00493665"/>
    <w:rsid w:val="00493B7B"/>
    <w:rsid w:val="00497E04"/>
    <w:rsid w:val="004A257D"/>
    <w:rsid w:val="004A32FA"/>
    <w:rsid w:val="004A33FE"/>
    <w:rsid w:val="004A3953"/>
    <w:rsid w:val="004A5F9F"/>
    <w:rsid w:val="004B5E12"/>
    <w:rsid w:val="004C63C9"/>
    <w:rsid w:val="004D29E0"/>
    <w:rsid w:val="005013CC"/>
    <w:rsid w:val="0050296D"/>
    <w:rsid w:val="005060B3"/>
    <w:rsid w:val="0050676D"/>
    <w:rsid w:val="00520083"/>
    <w:rsid w:val="005308DF"/>
    <w:rsid w:val="00553FC4"/>
    <w:rsid w:val="00556D9C"/>
    <w:rsid w:val="00561868"/>
    <w:rsid w:val="00565894"/>
    <w:rsid w:val="00570E32"/>
    <w:rsid w:val="0057468D"/>
    <w:rsid w:val="005871E0"/>
    <w:rsid w:val="00590145"/>
    <w:rsid w:val="00592393"/>
    <w:rsid w:val="005C28D2"/>
    <w:rsid w:val="005D6DF6"/>
    <w:rsid w:val="005D787D"/>
    <w:rsid w:val="005E0281"/>
    <w:rsid w:val="005E5CBF"/>
    <w:rsid w:val="005F7838"/>
    <w:rsid w:val="00603298"/>
    <w:rsid w:val="00617E40"/>
    <w:rsid w:val="00623A82"/>
    <w:rsid w:val="00650450"/>
    <w:rsid w:val="0065258B"/>
    <w:rsid w:val="006615AE"/>
    <w:rsid w:val="00665ECB"/>
    <w:rsid w:val="006754A4"/>
    <w:rsid w:val="006768C4"/>
    <w:rsid w:val="006843F7"/>
    <w:rsid w:val="00687581"/>
    <w:rsid w:val="006958D2"/>
    <w:rsid w:val="006A05CF"/>
    <w:rsid w:val="006B625F"/>
    <w:rsid w:val="006B718A"/>
    <w:rsid w:val="006C3FED"/>
    <w:rsid w:val="006C4AB9"/>
    <w:rsid w:val="006E3EE2"/>
    <w:rsid w:val="00711E30"/>
    <w:rsid w:val="00714C8C"/>
    <w:rsid w:val="00721E57"/>
    <w:rsid w:val="00730CC5"/>
    <w:rsid w:val="007333ED"/>
    <w:rsid w:val="00741F4E"/>
    <w:rsid w:val="007437D2"/>
    <w:rsid w:val="00760937"/>
    <w:rsid w:val="00765009"/>
    <w:rsid w:val="00767CC6"/>
    <w:rsid w:val="0077791F"/>
    <w:rsid w:val="007842F1"/>
    <w:rsid w:val="007854B9"/>
    <w:rsid w:val="00787406"/>
    <w:rsid w:val="007A7841"/>
    <w:rsid w:val="007B52F6"/>
    <w:rsid w:val="007B76C3"/>
    <w:rsid w:val="007C5859"/>
    <w:rsid w:val="007D2FCE"/>
    <w:rsid w:val="007E2346"/>
    <w:rsid w:val="007E3303"/>
    <w:rsid w:val="007E6AF2"/>
    <w:rsid w:val="00804D90"/>
    <w:rsid w:val="00811E64"/>
    <w:rsid w:val="008248BA"/>
    <w:rsid w:val="008308A0"/>
    <w:rsid w:val="008349C6"/>
    <w:rsid w:val="00835AD0"/>
    <w:rsid w:val="008376A6"/>
    <w:rsid w:val="00844300"/>
    <w:rsid w:val="00844803"/>
    <w:rsid w:val="00847B3E"/>
    <w:rsid w:val="0085260E"/>
    <w:rsid w:val="0085340E"/>
    <w:rsid w:val="00854179"/>
    <w:rsid w:val="0086018F"/>
    <w:rsid w:val="00896CA2"/>
    <w:rsid w:val="008C2375"/>
    <w:rsid w:val="008C44FC"/>
    <w:rsid w:val="008C5E47"/>
    <w:rsid w:val="008D7BD9"/>
    <w:rsid w:val="008E51E5"/>
    <w:rsid w:val="00904B24"/>
    <w:rsid w:val="00906CF0"/>
    <w:rsid w:val="0092294E"/>
    <w:rsid w:val="00923B5E"/>
    <w:rsid w:val="0093112D"/>
    <w:rsid w:val="0094124E"/>
    <w:rsid w:val="0094229B"/>
    <w:rsid w:val="009454DF"/>
    <w:rsid w:val="00964F5B"/>
    <w:rsid w:val="00967E10"/>
    <w:rsid w:val="009807A9"/>
    <w:rsid w:val="0099206F"/>
    <w:rsid w:val="0099603C"/>
    <w:rsid w:val="009A06C6"/>
    <w:rsid w:val="009A0D0A"/>
    <w:rsid w:val="009A34FE"/>
    <w:rsid w:val="009A501C"/>
    <w:rsid w:val="009A649E"/>
    <w:rsid w:val="009B4225"/>
    <w:rsid w:val="009C213E"/>
    <w:rsid w:val="009C745D"/>
    <w:rsid w:val="009D03DC"/>
    <w:rsid w:val="009E22CB"/>
    <w:rsid w:val="009E77DB"/>
    <w:rsid w:val="00A12B40"/>
    <w:rsid w:val="00A12DB4"/>
    <w:rsid w:val="00A2386F"/>
    <w:rsid w:val="00A25411"/>
    <w:rsid w:val="00A37A1A"/>
    <w:rsid w:val="00A4134D"/>
    <w:rsid w:val="00A52DAE"/>
    <w:rsid w:val="00A5535D"/>
    <w:rsid w:val="00A617A2"/>
    <w:rsid w:val="00A8291E"/>
    <w:rsid w:val="00A8459D"/>
    <w:rsid w:val="00AA0380"/>
    <w:rsid w:val="00AA1223"/>
    <w:rsid w:val="00AB003D"/>
    <w:rsid w:val="00AB4D3A"/>
    <w:rsid w:val="00AD17DC"/>
    <w:rsid w:val="00AD3881"/>
    <w:rsid w:val="00AE319D"/>
    <w:rsid w:val="00AE3408"/>
    <w:rsid w:val="00AF2BA4"/>
    <w:rsid w:val="00B004A3"/>
    <w:rsid w:val="00B05CA9"/>
    <w:rsid w:val="00B11688"/>
    <w:rsid w:val="00B156E9"/>
    <w:rsid w:val="00B1725E"/>
    <w:rsid w:val="00B2157E"/>
    <w:rsid w:val="00B26F2A"/>
    <w:rsid w:val="00B41EE4"/>
    <w:rsid w:val="00B4419C"/>
    <w:rsid w:val="00B517A2"/>
    <w:rsid w:val="00B70FB1"/>
    <w:rsid w:val="00B742CA"/>
    <w:rsid w:val="00B76933"/>
    <w:rsid w:val="00B83B07"/>
    <w:rsid w:val="00B95A26"/>
    <w:rsid w:val="00B97F33"/>
    <w:rsid w:val="00BB7CD1"/>
    <w:rsid w:val="00BC6E2C"/>
    <w:rsid w:val="00BD1898"/>
    <w:rsid w:val="00BD6D37"/>
    <w:rsid w:val="00BF1B15"/>
    <w:rsid w:val="00C063EB"/>
    <w:rsid w:val="00C1056C"/>
    <w:rsid w:val="00C31268"/>
    <w:rsid w:val="00C34AB0"/>
    <w:rsid w:val="00C36B99"/>
    <w:rsid w:val="00C4223B"/>
    <w:rsid w:val="00C4780B"/>
    <w:rsid w:val="00C52FCD"/>
    <w:rsid w:val="00C54220"/>
    <w:rsid w:val="00C54DD3"/>
    <w:rsid w:val="00C54EF0"/>
    <w:rsid w:val="00C7368E"/>
    <w:rsid w:val="00C7411F"/>
    <w:rsid w:val="00C95836"/>
    <w:rsid w:val="00CA10CA"/>
    <w:rsid w:val="00CA58C4"/>
    <w:rsid w:val="00CB2D75"/>
    <w:rsid w:val="00CB2E14"/>
    <w:rsid w:val="00CC375B"/>
    <w:rsid w:val="00CC6F1C"/>
    <w:rsid w:val="00CD10DF"/>
    <w:rsid w:val="00CE1B0C"/>
    <w:rsid w:val="00CF7798"/>
    <w:rsid w:val="00D007FA"/>
    <w:rsid w:val="00D1193D"/>
    <w:rsid w:val="00D17414"/>
    <w:rsid w:val="00D3480A"/>
    <w:rsid w:val="00D35DE2"/>
    <w:rsid w:val="00D37060"/>
    <w:rsid w:val="00D47A3D"/>
    <w:rsid w:val="00D674DB"/>
    <w:rsid w:val="00D872E4"/>
    <w:rsid w:val="00D93224"/>
    <w:rsid w:val="00D94EBC"/>
    <w:rsid w:val="00DC0625"/>
    <w:rsid w:val="00E179EC"/>
    <w:rsid w:val="00E22B07"/>
    <w:rsid w:val="00E26478"/>
    <w:rsid w:val="00E44958"/>
    <w:rsid w:val="00E52A35"/>
    <w:rsid w:val="00E557D7"/>
    <w:rsid w:val="00E6336D"/>
    <w:rsid w:val="00E81AEF"/>
    <w:rsid w:val="00E87151"/>
    <w:rsid w:val="00E90643"/>
    <w:rsid w:val="00E95172"/>
    <w:rsid w:val="00E960D7"/>
    <w:rsid w:val="00EB3D95"/>
    <w:rsid w:val="00EB6A32"/>
    <w:rsid w:val="00EB7691"/>
    <w:rsid w:val="00EB7FCD"/>
    <w:rsid w:val="00ED456F"/>
    <w:rsid w:val="00ED4FED"/>
    <w:rsid w:val="00ED511F"/>
    <w:rsid w:val="00EE0F2E"/>
    <w:rsid w:val="00EE1706"/>
    <w:rsid w:val="00EF0CAF"/>
    <w:rsid w:val="00EF6EDB"/>
    <w:rsid w:val="00F00006"/>
    <w:rsid w:val="00F10A78"/>
    <w:rsid w:val="00F13B66"/>
    <w:rsid w:val="00F24B18"/>
    <w:rsid w:val="00F36053"/>
    <w:rsid w:val="00F54508"/>
    <w:rsid w:val="00F70A63"/>
    <w:rsid w:val="00F71BDC"/>
    <w:rsid w:val="00F71F36"/>
    <w:rsid w:val="00F73DA9"/>
    <w:rsid w:val="00F83E62"/>
    <w:rsid w:val="00F91B93"/>
    <w:rsid w:val="00FA24FA"/>
    <w:rsid w:val="00FC1A5F"/>
    <w:rsid w:val="00FC2486"/>
    <w:rsid w:val="00FD3F19"/>
    <w:rsid w:val="00FD40DD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79A2"/>
  <w15:docId w15:val="{0B69EB64-9913-4289-BFBA-C92359FC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D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E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82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9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2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9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5418-47EA-4A72-B94E-AAA325CB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2023-05-19T08:37:00Z</cp:lastPrinted>
  <dcterms:created xsi:type="dcterms:W3CDTF">2023-06-06T11:05:00Z</dcterms:created>
  <dcterms:modified xsi:type="dcterms:W3CDTF">2023-06-06T11:05:00Z</dcterms:modified>
</cp:coreProperties>
</file>