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F275BF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четверта сесія</w:t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42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42062E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09.06.2023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1E4168" w:rsidTr="004B5D0F">
        <w:tc>
          <w:tcPr>
            <w:tcW w:w="5328" w:type="dxa"/>
            <w:shd w:val="clear" w:color="auto" w:fill="auto"/>
          </w:tcPr>
          <w:p w:rsidR="00407817" w:rsidRPr="001E4168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внесення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змін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Положення</w:t>
            </w:r>
            <w:proofErr w:type="spellEnd"/>
            <w:r w:rsidRPr="001E416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E4168">
              <w:rPr>
                <w:color w:val="000000"/>
                <w:sz w:val="28"/>
                <w:szCs w:val="28"/>
                <w:lang w:val="uk-UA"/>
              </w:rPr>
              <w:t>про надання адресних грошових допомог громадянам Звягельської міської територіальної громади</w:t>
            </w:r>
          </w:p>
        </w:tc>
        <w:tc>
          <w:tcPr>
            <w:tcW w:w="3600" w:type="dxa"/>
            <w:shd w:val="clear" w:color="auto" w:fill="auto"/>
          </w:tcPr>
          <w:p w:rsidR="00407817" w:rsidRPr="001E4168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1E4168">
        <w:rPr>
          <w:rFonts w:ascii="Times New Roman" w:hAnsi="Times New Roman" w:cs="Times New Roman"/>
          <w:sz w:val="28"/>
          <w:szCs w:val="28"/>
        </w:rPr>
        <w:t>статтею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1E4168">
        <w:rPr>
          <w:rFonts w:ascii="Times New Roman" w:hAnsi="Times New Roman" w:cs="Times New Roman"/>
          <w:sz w:val="28"/>
          <w:szCs w:val="28"/>
        </w:rPr>
        <w:t>, з метою підвищення рівня соціальної захищеності мешканців міської територіальної громади, м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:rsidR="00407817" w:rsidRPr="001E4168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Положення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про надання адресних грошових допомог громадянам Звягельської міської територіальної громади, затвердженого</w:t>
      </w:r>
      <w:r w:rsidRPr="001E4168">
        <w:rPr>
          <w:rFonts w:ascii="Times New Roman" w:hAnsi="Times New Roman" w:cs="Times New Roman"/>
          <w:sz w:val="28"/>
          <w:szCs w:val="28"/>
        </w:rPr>
        <w:t xml:space="preserve">   рішенням міської ради від 25.11.2021  № 382 (далі – Положення), а саме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E325B" w:rsidRPr="001E4168" w:rsidRDefault="009E325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2AF3" w:rsidRPr="001E4168" w:rsidRDefault="00697382" w:rsidP="00387F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Розділ 2 Положення “Види адресних грошових допомог” доповнити пунктом 2.8: “2.8. Разова адресна </w:t>
      </w:r>
      <w:r w:rsidR="00794A1A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допомога у зв’язку із  ракетними обстрілами</w:t>
      </w:r>
      <w:r w:rsidR="00794A1A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та/або авіаційними ударами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підчас агресії російської федерації”. </w:t>
      </w:r>
    </w:p>
    <w:p w:rsidR="00FD505B" w:rsidRPr="001E4168" w:rsidRDefault="00387F23" w:rsidP="00845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       </w:t>
      </w:r>
    </w:p>
    <w:p w:rsidR="00407817" w:rsidRPr="001E4168" w:rsidRDefault="001E4168" w:rsidP="00387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Доповнити Положення Розділом 10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-1:</w:t>
      </w:r>
    </w:p>
    <w:p w:rsidR="00407817" w:rsidRPr="001E4168" w:rsidRDefault="00407817" w:rsidP="0038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>“</w:t>
      </w:r>
      <w:r w:rsidR="000A2AF3" w:rsidRPr="001E4168">
        <w:rPr>
          <w:rFonts w:ascii="Times New Roman" w:hAnsi="Times New Roman" w:cs="Times New Roman"/>
          <w:sz w:val="28"/>
          <w:szCs w:val="28"/>
        </w:rPr>
        <w:t>10</w:t>
      </w:r>
      <w:r w:rsidR="00C4083A" w:rsidRPr="001E4168">
        <w:rPr>
          <w:rFonts w:ascii="Times New Roman" w:hAnsi="Times New Roman" w:cs="Times New Roman"/>
          <w:sz w:val="28"/>
          <w:szCs w:val="28"/>
        </w:rPr>
        <w:t>-1</w:t>
      </w:r>
      <w:r w:rsidR="000A2AF3" w:rsidRPr="001E4168">
        <w:rPr>
          <w:rFonts w:ascii="Times New Roman" w:hAnsi="Times New Roman" w:cs="Times New Roman"/>
          <w:sz w:val="28"/>
          <w:szCs w:val="28"/>
        </w:rPr>
        <w:t xml:space="preserve">. 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Разова адресна </w:t>
      </w:r>
      <w:r w:rsidR="00794A1A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допомога у зв’язку із  ракетними обстрілами</w:t>
      </w:r>
      <w:r w:rsidR="00794A1A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та/або авіаційними ударами підчас агресії російської федерації</w:t>
      </w:r>
      <w:r w:rsidR="000A2AF3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7817" w:rsidRPr="001E4168" w:rsidRDefault="00407817" w:rsidP="0040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17" w:rsidRPr="0082640B" w:rsidRDefault="000A2AF3" w:rsidP="006973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sz w:val="28"/>
          <w:szCs w:val="28"/>
        </w:rPr>
        <w:t xml:space="preserve">  10</w:t>
      </w:r>
      <w:r w:rsidR="00407817" w:rsidRPr="001E4168">
        <w:rPr>
          <w:rFonts w:ascii="Times New Roman" w:hAnsi="Times New Roman" w:cs="Times New Roman"/>
          <w:sz w:val="28"/>
          <w:szCs w:val="28"/>
        </w:rPr>
        <w:t>-1.1.</w:t>
      </w:r>
      <w:r w:rsidR="00C4083A" w:rsidRPr="001E4168">
        <w:rPr>
          <w:rFonts w:ascii="Times New Roman" w:hAnsi="Times New Roman" w:cs="Times New Roman"/>
          <w:sz w:val="28"/>
          <w:szCs w:val="28"/>
        </w:rPr>
        <w:t xml:space="preserve"> 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Разова адресна </w:t>
      </w:r>
      <w:r w:rsidR="00794A1A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допомога у зв’язку із  ракетними обстрілами</w:t>
      </w:r>
      <w:r w:rsidR="00A44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та/або авіаційними ударами</w:t>
      </w:r>
      <w:r w:rsidR="00794A1A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підчас агресії російської федерації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083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94A1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далі – допомога у зв’язку із агресією</w:t>
      </w:r>
      <w:r w:rsidR="00C4083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40781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07817" w:rsidRPr="001E4168">
        <w:rPr>
          <w:rFonts w:ascii="Times New Roman" w:hAnsi="Times New Roman" w:cs="Times New Roman"/>
          <w:sz w:val="28"/>
          <w:szCs w:val="28"/>
        </w:rPr>
        <w:t xml:space="preserve"> надається </w:t>
      </w:r>
      <w:r w:rsidR="004C390A" w:rsidRPr="001E4168">
        <w:rPr>
          <w:rFonts w:ascii="Times New Roman" w:hAnsi="Times New Roman" w:cs="Times New Roman"/>
          <w:sz w:val="28"/>
          <w:szCs w:val="28"/>
        </w:rPr>
        <w:t>зареєстрованим на території Звягельської міської територіальної громади</w:t>
      </w:r>
      <w:r w:rsidRPr="001E4168">
        <w:rPr>
          <w:rFonts w:ascii="Times New Roman" w:hAnsi="Times New Roman" w:cs="Times New Roman"/>
          <w:sz w:val="28"/>
          <w:szCs w:val="28"/>
        </w:rPr>
        <w:t xml:space="preserve"> особам, що є вла</w:t>
      </w:r>
      <w:r w:rsidR="00A244DF" w:rsidRPr="001E4168">
        <w:rPr>
          <w:rFonts w:ascii="Times New Roman" w:hAnsi="Times New Roman" w:cs="Times New Roman"/>
          <w:sz w:val="28"/>
          <w:szCs w:val="28"/>
        </w:rPr>
        <w:t xml:space="preserve">сниками </w:t>
      </w:r>
      <w:r w:rsidR="00794A1A" w:rsidRPr="001E4168">
        <w:rPr>
          <w:rFonts w:ascii="Times New Roman" w:hAnsi="Times New Roman" w:cs="Times New Roman"/>
          <w:sz w:val="28"/>
          <w:szCs w:val="28"/>
        </w:rPr>
        <w:t>житла</w:t>
      </w:r>
      <w:r w:rsidRPr="001E4168">
        <w:rPr>
          <w:rFonts w:ascii="Times New Roman" w:hAnsi="Times New Roman" w:cs="Times New Roman"/>
          <w:sz w:val="28"/>
          <w:szCs w:val="28"/>
        </w:rPr>
        <w:t xml:space="preserve">, яке 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було </w:t>
      </w:r>
      <w:r w:rsidR="00794A1A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втрачено або 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пошкоджено внаслідок ракетних обстрілів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та/або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авіаційних ударів підчас агресії російської федерації</w:t>
      </w:r>
      <w:r w:rsidR="00794A1A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та/або які здійснили пох</w:t>
      </w:r>
      <w:r w:rsidR="005F2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овання осіб, що були зареєстровані</w:t>
      </w:r>
      <w:r w:rsidR="00794A1A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території Звягельської міської територіальної громади та </w:t>
      </w:r>
      <w:r w:rsidR="00794A1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загинули (померли)</w:t>
      </w:r>
      <w:r w:rsidR="00794A1A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вн</w:t>
      </w:r>
      <w:r w:rsidR="001E4168" w:rsidRPr="001E4168">
        <w:rPr>
          <w:rFonts w:ascii="Times New Roman" w:hAnsi="Times New Roman" w:cs="Times New Roman"/>
          <w:color w:val="000000"/>
          <w:sz w:val="28"/>
          <w:szCs w:val="28"/>
        </w:rPr>
        <w:t>аслідок ракетних обстрілів та/або</w:t>
      </w:r>
      <w:r w:rsidR="00794A1A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авіаційних ударів підчас агресії російської федерації</w:t>
      </w:r>
      <w:r w:rsidR="00407817" w:rsidRPr="00826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AEC" w:rsidRPr="0082640B" w:rsidRDefault="00323AEC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      </w:t>
      </w:r>
      <w:r w:rsidR="00BD4D10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10-1.2. </w:t>
      </w: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Допомога </w:t>
      </w:r>
      <w:r w:rsidR="00A244DF" w:rsidRPr="00826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зв’язку із агресією</w:t>
      </w:r>
      <w:r w:rsidR="00BD4D10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244D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громадянам, що є власниками  житла, яке було втрачено або пошкоджено внаслідок ракетних обстрілів</w:t>
      </w:r>
      <w:r w:rsidR="00A44AFF" w:rsidRPr="00826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та/або</w:t>
      </w:r>
      <w:r w:rsidR="00A244DF" w:rsidRPr="00826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авіаційних ударів, </w:t>
      </w: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надається власнику житла на підставі акту</w:t>
      </w:r>
      <w:r w:rsidR="001F5EB7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що складаєть</w:t>
      </w:r>
      <w:r w:rsidR="0019657C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ся </w:t>
      </w:r>
      <w:r w:rsidR="00212A6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згідно чинного законодавства відповідною </w:t>
      </w:r>
      <w:r w:rsidR="0019657C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комісією</w:t>
      </w:r>
      <w:r w:rsidR="00212A6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1F5EB7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 я</w:t>
      </w:r>
      <w:r w:rsidR="00A244D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ком</w:t>
      </w:r>
      <w:r w:rsidR="00212A6F"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у зазначається факт </w:t>
      </w:r>
      <w:r w:rsidR="001573AD" w:rsidRPr="00826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пошкодження або знищення майна внаслідок бойових дій, терористичних актів, диверсій, спричинених військовою агресією російської федерації</w:t>
      </w:r>
      <w:r w:rsidRPr="0082640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  <w:r w:rsidR="0036298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Копію </w:t>
      </w:r>
      <w:r w:rsidR="0036298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зазначеного акту управління соціального захисту населення міської ради отримує самостійно. </w:t>
      </w:r>
    </w:p>
    <w:p w:rsidR="00323AEC" w:rsidRPr="001E4168" w:rsidRDefault="00323AEC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      Якщо право власності </w:t>
      </w:r>
      <w:r w:rsidR="001573A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на пошкоджене або знищене житло 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належить кільком громадянам, що пр</w:t>
      </w:r>
      <w:r w:rsidR="001573A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етендують на разову адресну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допомогу, то відповідно до їх письмового погодження, сума допомоги може бути сплачена одному з них або поділена між усіма співвласниками у частинах, пропорційних частці власності.</w:t>
      </w:r>
    </w:p>
    <w:p w:rsidR="00A244DF" w:rsidRPr="001E4168" w:rsidRDefault="005132E7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      </w:t>
      </w:r>
      <w:r w:rsidR="00D24634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10-1.3. 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Допомога 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зв’язку із агресією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громадянам</w:t>
      </w:r>
      <w:r w:rsidR="002661B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 здійснили пох</w:t>
      </w:r>
      <w:r w:rsidR="005F2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овання осіб, що були зареєстровані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території Звягельської міської територіальної громади та 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загинули (померли)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вн</w:t>
      </w:r>
      <w:r w:rsidR="00EA1A58">
        <w:rPr>
          <w:rFonts w:ascii="Times New Roman" w:hAnsi="Times New Roman" w:cs="Times New Roman"/>
          <w:color w:val="000000"/>
          <w:sz w:val="28"/>
          <w:szCs w:val="28"/>
        </w:rPr>
        <w:t>аслідок ракетних обстрілів та/або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авіаційних ударів, надається заявнику</w:t>
      </w:r>
      <w:r w:rsidR="00C325BE">
        <w:rPr>
          <w:rFonts w:ascii="Times New Roman" w:hAnsi="Times New Roman" w:cs="Times New Roman"/>
          <w:color w:val="000000"/>
          <w:sz w:val="28"/>
          <w:szCs w:val="28"/>
        </w:rPr>
        <w:t xml:space="preserve"> на підставі лікарського свідоцтва про смерть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4DF" w:rsidRPr="001E4168" w:rsidRDefault="00A244DF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    </w:t>
      </w:r>
      <w:r w:rsidR="00D24634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10-1.4. </w:t>
      </w:r>
      <w:r w:rsidR="005132E7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Допомога у зв’язку із агресією надається в таких розмірах:</w:t>
      </w:r>
    </w:p>
    <w:p w:rsidR="005132E7" w:rsidRPr="001E4168" w:rsidRDefault="005132E7" w:rsidP="005132E7">
      <w:pPr>
        <w:pStyle w:val="a5"/>
        <w:numPr>
          <w:ilvl w:val="0"/>
          <w:numId w:val="4"/>
        </w:numPr>
        <w:jc w:val="both"/>
        <w:textAlignment w:val="baseline"/>
        <w:rPr>
          <w:color w:val="333333"/>
          <w:sz w:val="28"/>
          <w:szCs w:val="28"/>
          <w:lang w:eastAsia="uk-UA"/>
        </w:rPr>
      </w:pPr>
      <w:r w:rsidRPr="001E4168">
        <w:rPr>
          <w:color w:val="333333"/>
          <w:sz w:val="28"/>
          <w:szCs w:val="28"/>
          <w:lang w:val="uk-UA" w:eastAsia="uk-UA"/>
        </w:rPr>
        <w:t xml:space="preserve">особам, </w:t>
      </w:r>
      <w:proofErr w:type="spellStart"/>
      <w:r w:rsidRPr="001E4168">
        <w:rPr>
          <w:sz w:val="28"/>
          <w:szCs w:val="28"/>
        </w:rPr>
        <w:t>що</w:t>
      </w:r>
      <w:proofErr w:type="spellEnd"/>
      <w:r w:rsidRPr="001E4168">
        <w:rPr>
          <w:sz w:val="28"/>
          <w:szCs w:val="28"/>
        </w:rPr>
        <w:t xml:space="preserve"> є </w:t>
      </w:r>
      <w:proofErr w:type="spellStart"/>
      <w:r w:rsidRPr="001E4168">
        <w:rPr>
          <w:sz w:val="28"/>
          <w:szCs w:val="28"/>
        </w:rPr>
        <w:t>власниками</w:t>
      </w:r>
      <w:proofErr w:type="spellEnd"/>
      <w:r w:rsidRPr="001E4168">
        <w:rPr>
          <w:sz w:val="28"/>
          <w:szCs w:val="28"/>
        </w:rPr>
        <w:t xml:space="preserve"> </w:t>
      </w:r>
      <w:proofErr w:type="spellStart"/>
      <w:r w:rsidRPr="001E4168">
        <w:rPr>
          <w:sz w:val="28"/>
          <w:szCs w:val="28"/>
        </w:rPr>
        <w:t>житла</w:t>
      </w:r>
      <w:proofErr w:type="spellEnd"/>
      <w:r w:rsidRPr="001E4168">
        <w:rPr>
          <w:sz w:val="28"/>
          <w:szCs w:val="28"/>
        </w:rPr>
        <w:t xml:space="preserve">, яке </w:t>
      </w:r>
      <w:proofErr w:type="spellStart"/>
      <w:r w:rsidR="0082640B">
        <w:rPr>
          <w:color w:val="333333"/>
          <w:sz w:val="28"/>
          <w:szCs w:val="28"/>
          <w:lang w:eastAsia="uk-UA"/>
        </w:rPr>
        <w:t>було</w:t>
      </w:r>
      <w:proofErr w:type="spellEnd"/>
      <w:r w:rsidR="0082640B">
        <w:rPr>
          <w:color w:val="333333"/>
          <w:sz w:val="28"/>
          <w:szCs w:val="28"/>
          <w:lang w:eastAsia="uk-UA"/>
        </w:rPr>
        <w:t xml:space="preserve"> з</w:t>
      </w:r>
      <w:r w:rsidR="0082640B">
        <w:rPr>
          <w:color w:val="333333"/>
          <w:sz w:val="28"/>
          <w:szCs w:val="28"/>
          <w:lang w:val="uk-UA" w:eastAsia="uk-UA"/>
        </w:rPr>
        <w:t>нищено</w:t>
      </w:r>
      <w:r w:rsidRPr="001E4168">
        <w:rPr>
          <w:color w:val="333333"/>
          <w:sz w:val="28"/>
          <w:szCs w:val="28"/>
          <w:lang w:val="uk-UA" w:eastAsia="uk-UA"/>
        </w:rPr>
        <w:t xml:space="preserve"> – 50 000 гривень;</w:t>
      </w:r>
    </w:p>
    <w:p w:rsidR="005132E7" w:rsidRPr="001E4168" w:rsidRDefault="005132E7" w:rsidP="005132E7">
      <w:pPr>
        <w:pStyle w:val="a5"/>
        <w:numPr>
          <w:ilvl w:val="0"/>
          <w:numId w:val="4"/>
        </w:numPr>
        <w:jc w:val="both"/>
        <w:textAlignment w:val="baseline"/>
        <w:rPr>
          <w:color w:val="333333"/>
          <w:sz w:val="28"/>
          <w:szCs w:val="28"/>
          <w:lang w:eastAsia="uk-UA"/>
        </w:rPr>
      </w:pPr>
      <w:r w:rsidRPr="001E4168">
        <w:rPr>
          <w:color w:val="333333"/>
          <w:sz w:val="28"/>
          <w:szCs w:val="28"/>
          <w:lang w:val="uk-UA" w:eastAsia="uk-UA"/>
        </w:rPr>
        <w:t>особам, що є власниками житла, яке було пошкоджене – 10 000 гривень;</w:t>
      </w:r>
    </w:p>
    <w:p w:rsidR="005132E7" w:rsidRPr="001E4168" w:rsidRDefault="005132E7" w:rsidP="005132E7">
      <w:pPr>
        <w:pStyle w:val="a5"/>
        <w:numPr>
          <w:ilvl w:val="0"/>
          <w:numId w:val="4"/>
        </w:numPr>
        <w:jc w:val="both"/>
        <w:textAlignment w:val="baseline"/>
        <w:rPr>
          <w:color w:val="333333"/>
          <w:sz w:val="28"/>
          <w:szCs w:val="28"/>
          <w:lang w:eastAsia="uk-UA"/>
        </w:rPr>
      </w:pPr>
      <w:r w:rsidRPr="001E4168">
        <w:rPr>
          <w:color w:val="333333"/>
          <w:sz w:val="28"/>
          <w:szCs w:val="28"/>
          <w:lang w:val="uk-UA" w:eastAsia="uk-UA"/>
        </w:rPr>
        <w:t xml:space="preserve">особам, </w:t>
      </w:r>
      <w:proofErr w:type="spellStart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>здійснили</w:t>
      </w:r>
      <w:proofErr w:type="spellEnd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>пох</w:t>
      </w:r>
      <w:r w:rsidR="00EA1A58">
        <w:rPr>
          <w:color w:val="000000"/>
          <w:sz w:val="28"/>
          <w:szCs w:val="28"/>
          <w:shd w:val="clear" w:color="auto" w:fill="FFFFFF"/>
          <w:lang w:eastAsia="ru-RU"/>
        </w:rPr>
        <w:t>овання</w:t>
      </w:r>
      <w:proofErr w:type="spellEnd"/>
      <w:r w:rsidR="00EA1A5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1A58">
        <w:rPr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="00EA1A58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A1A58">
        <w:rPr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EA1A5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1A58">
        <w:rPr>
          <w:color w:val="000000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="00EA1A5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1A58">
        <w:rPr>
          <w:color w:val="000000"/>
          <w:sz w:val="28"/>
          <w:szCs w:val="28"/>
          <w:shd w:val="clear" w:color="auto" w:fill="FFFFFF"/>
          <w:lang w:eastAsia="ru-RU"/>
        </w:rPr>
        <w:t>зареєстровані</w:t>
      </w:r>
      <w:proofErr w:type="spellEnd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 xml:space="preserve"> Звягельської </w:t>
      </w:r>
      <w:proofErr w:type="spellStart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>міської</w:t>
      </w:r>
      <w:proofErr w:type="spellEnd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>територіальної</w:t>
      </w:r>
      <w:proofErr w:type="spellEnd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1E4168">
        <w:rPr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E4168">
        <w:rPr>
          <w:color w:val="333333"/>
          <w:sz w:val="28"/>
          <w:szCs w:val="28"/>
          <w:shd w:val="clear" w:color="auto" w:fill="FFFFFF"/>
        </w:rPr>
        <w:t>загинули</w:t>
      </w:r>
      <w:proofErr w:type="spellEnd"/>
      <w:r w:rsidRPr="001E4168">
        <w:rPr>
          <w:color w:val="333333"/>
          <w:sz w:val="28"/>
          <w:szCs w:val="28"/>
          <w:shd w:val="clear" w:color="auto" w:fill="FFFFFF"/>
        </w:rPr>
        <w:t xml:space="preserve"> (померли)</w:t>
      </w:r>
      <w:r w:rsidRPr="001E4168">
        <w:rPr>
          <w:color w:val="000000"/>
          <w:sz w:val="28"/>
          <w:szCs w:val="28"/>
        </w:rPr>
        <w:t xml:space="preserve"> </w:t>
      </w:r>
      <w:proofErr w:type="spellStart"/>
      <w:r w:rsidRPr="001E4168">
        <w:rPr>
          <w:color w:val="000000"/>
          <w:sz w:val="28"/>
          <w:szCs w:val="28"/>
        </w:rPr>
        <w:t>вн</w:t>
      </w:r>
      <w:r w:rsidR="00EA1A58">
        <w:rPr>
          <w:color w:val="000000"/>
          <w:sz w:val="28"/>
          <w:szCs w:val="28"/>
        </w:rPr>
        <w:t>аслідок</w:t>
      </w:r>
      <w:proofErr w:type="spellEnd"/>
      <w:r w:rsidR="00EA1A58">
        <w:rPr>
          <w:color w:val="000000"/>
          <w:sz w:val="28"/>
          <w:szCs w:val="28"/>
        </w:rPr>
        <w:t xml:space="preserve"> </w:t>
      </w:r>
      <w:proofErr w:type="spellStart"/>
      <w:r w:rsidR="00EA1A58">
        <w:rPr>
          <w:color w:val="000000"/>
          <w:sz w:val="28"/>
          <w:szCs w:val="28"/>
        </w:rPr>
        <w:t>ракетних</w:t>
      </w:r>
      <w:proofErr w:type="spellEnd"/>
      <w:r w:rsidR="00EA1A58">
        <w:rPr>
          <w:color w:val="000000"/>
          <w:sz w:val="28"/>
          <w:szCs w:val="28"/>
        </w:rPr>
        <w:t xml:space="preserve"> </w:t>
      </w:r>
      <w:proofErr w:type="spellStart"/>
      <w:r w:rsidR="00EA1A58">
        <w:rPr>
          <w:color w:val="000000"/>
          <w:sz w:val="28"/>
          <w:szCs w:val="28"/>
        </w:rPr>
        <w:t>обстрілів</w:t>
      </w:r>
      <w:proofErr w:type="spellEnd"/>
      <w:r w:rsidR="00EA1A58">
        <w:rPr>
          <w:color w:val="000000"/>
          <w:sz w:val="28"/>
          <w:szCs w:val="28"/>
        </w:rPr>
        <w:t xml:space="preserve"> та/</w:t>
      </w:r>
      <w:proofErr w:type="spellStart"/>
      <w:r w:rsidR="00EA1A58">
        <w:rPr>
          <w:color w:val="000000"/>
          <w:sz w:val="28"/>
          <w:szCs w:val="28"/>
        </w:rPr>
        <w:t>або</w:t>
      </w:r>
      <w:proofErr w:type="spellEnd"/>
      <w:r w:rsidRPr="001E4168">
        <w:rPr>
          <w:color w:val="000000"/>
          <w:sz w:val="28"/>
          <w:szCs w:val="28"/>
        </w:rPr>
        <w:t xml:space="preserve"> </w:t>
      </w:r>
      <w:proofErr w:type="spellStart"/>
      <w:r w:rsidRPr="001E4168">
        <w:rPr>
          <w:color w:val="000000"/>
          <w:sz w:val="28"/>
          <w:szCs w:val="28"/>
        </w:rPr>
        <w:t>авіаційних</w:t>
      </w:r>
      <w:proofErr w:type="spellEnd"/>
      <w:r w:rsidRPr="001E4168">
        <w:rPr>
          <w:color w:val="000000"/>
          <w:sz w:val="28"/>
          <w:szCs w:val="28"/>
        </w:rPr>
        <w:t xml:space="preserve"> </w:t>
      </w:r>
      <w:proofErr w:type="spellStart"/>
      <w:r w:rsidRPr="001E4168">
        <w:rPr>
          <w:color w:val="000000"/>
          <w:sz w:val="28"/>
          <w:szCs w:val="28"/>
        </w:rPr>
        <w:t>ударів</w:t>
      </w:r>
      <w:proofErr w:type="spellEnd"/>
      <w:r w:rsidRPr="001E4168">
        <w:rPr>
          <w:color w:val="000000"/>
          <w:sz w:val="28"/>
          <w:szCs w:val="28"/>
          <w:lang w:val="uk-UA"/>
        </w:rPr>
        <w:t xml:space="preserve"> – 20 000 гривень.</w:t>
      </w:r>
    </w:p>
    <w:p w:rsidR="00A244DF" w:rsidRPr="001E4168" w:rsidRDefault="00A244DF" w:rsidP="006973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07817" w:rsidRPr="001E4168" w:rsidRDefault="00407817" w:rsidP="00BD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F51C0" w:rsidRPr="001E416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24634" w:rsidRPr="001E4168">
        <w:rPr>
          <w:rFonts w:ascii="Times New Roman" w:hAnsi="Times New Roman" w:cs="Times New Roman"/>
          <w:color w:val="000000"/>
          <w:sz w:val="28"/>
          <w:szCs w:val="28"/>
        </w:rPr>
        <w:t>-1.5</w:t>
      </w:r>
      <w:r w:rsidR="00A162D5" w:rsidRPr="001E4168">
        <w:rPr>
          <w:rFonts w:ascii="Times New Roman" w:hAnsi="Times New Roman" w:cs="Times New Roman"/>
          <w:color w:val="000000"/>
          <w:sz w:val="28"/>
          <w:szCs w:val="28"/>
        </w:rPr>
        <w:t>. Для отриманн</w:t>
      </w:r>
      <w:r w:rsidR="00323AEC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я допомоги </w:t>
      </w:r>
      <w:r w:rsidR="00D24634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зв’язку із агресією</w:t>
      </w:r>
      <w:r w:rsidR="00323AEC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громадянин подає заяву </w:t>
      </w:r>
      <w:r w:rsidR="006A471C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на ім’я міського голови </w:t>
      </w:r>
      <w:r w:rsidRPr="001E4168">
        <w:rPr>
          <w:rFonts w:ascii="Times New Roman" w:hAnsi="Times New Roman" w:cs="Times New Roman"/>
          <w:sz w:val="28"/>
          <w:szCs w:val="28"/>
        </w:rPr>
        <w:t>до відділу документообігу та контролю міської ради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. До заяви грома</w:t>
      </w:r>
      <w:r w:rsidR="00D24634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дянина про допомогу </w:t>
      </w:r>
      <w:r w:rsidR="00D24634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зв’язку із агресією</w:t>
      </w:r>
      <w:r w:rsidR="00323AEC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3AEC" w:rsidRPr="001E416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одаються такі документи:</w:t>
      </w:r>
    </w:p>
    <w:p w:rsidR="00407817" w:rsidRPr="001E4168" w:rsidRDefault="00407817" w:rsidP="00BD4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1) копія</w:t>
      </w:r>
      <w:r w:rsidR="00A86869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07817" w:rsidRPr="001E4168" w:rsidRDefault="00407817" w:rsidP="00BD4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2) копія реєстраційного номера облікової картки платника податку заявника (крім осіб, які відмовились від реєстраційного номера і яким поставлено відповідну відмітку у паспорті);</w:t>
      </w:r>
    </w:p>
    <w:p w:rsidR="00407817" w:rsidRPr="001E4168" w:rsidRDefault="00323AEC" w:rsidP="00BD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="001E4168" w:rsidRPr="001E4168">
        <w:rPr>
          <w:rFonts w:ascii="Times New Roman" w:hAnsi="Times New Roman" w:cs="Times New Roman"/>
          <w:color w:val="000000"/>
          <w:sz w:val="28"/>
          <w:szCs w:val="28"/>
        </w:rPr>
        <w:t>) копія документа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про реєстрацію міс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ця проживання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заявника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4634" w:rsidRPr="001E4168" w:rsidRDefault="00323AEC" w:rsidP="00BD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4) </w:t>
      </w:r>
      <w:r w:rsidR="00D24634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для осіб, зазначених у підпунктах 1 і 2 пункту </w:t>
      </w:r>
      <w:r w:rsidR="001E4168" w:rsidRPr="001E4168">
        <w:rPr>
          <w:rFonts w:ascii="Times New Roman" w:hAnsi="Times New Roman" w:cs="Times New Roman"/>
          <w:color w:val="000000"/>
          <w:sz w:val="28"/>
          <w:szCs w:val="28"/>
        </w:rPr>
        <w:t>10-1.4</w:t>
      </w:r>
      <w:r w:rsidR="00D24634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цього Положення:</w:t>
      </w:r>
    </w:p>
    <w:p w:rsidR="00323AEC" w:rsidRPr="001E4168" w:rsidRDefault="00D24634" w:rsidP="00BD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-  </w:t>
      </w:r>
      <w:r w:rsidR="00323AEC" w:rsidRPr="001E4168">
        <w:rPr>
          <w:rFonts w:ascii="Times New Roman" w:hAnsi="Times New Roman" w:cs="Times New Roman"/>
          <w:color w:val="000000"/>
          <w:sz w:val="28"/>
          <w:szCs w:val="28"/>
        </w:rPr>
        <w:t>копія документа, що підтверджує право власност</w:t>
      </w:r>
      <w:r w:rsidR="001F5EB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і на житло, яке було </w:t>
      </w:r>
      <w:r w:rsidR="0082640B">
        <w:rPr>
          <w:rFonts w:ascii="Times New Roman" w:hAnsi="Times New Roman" w:cs="Times New Roman"/>
          <w:color w:val="000000"/>
          <w:sz w:val="28"/>
          <w:szCs w:val="28"/>
        </w:rPr>
        <w:t>знищено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або </w:t>
      </w:r>
      <w:r w:rsidR="001F5EB7" w:rsidRPr="001E4168">
        <w:rPr>
          <w:rFonts w:ascii="Times New Roman" w:hAnsi="Times New Roman" w:cs="Times New Roman"/>
          <w:color w:val="000000"/>
          <w:sz w:val="28"/>
          <w:szCs w:val="28"/>
        </w:rPr>
        <w:t>пошкоджене;</w:t>
      </w:r>
    </w:p>
    <w:p w:rsidR="00D24634" w:rsidRPr="001E4168" w:rsidRDefault="00D24634" w:rsidP="00BD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 5) для осіб, зазначених у підпункті 3 пункту </w:t>
      </w:r>
      <w:r w:rsidR="001E4168" w:rsidRPr="001E4168">
        <w:rPr>
          <w:rFonts w:ascii="Times New Roman" w:hAnsi="Times New Roman" w:cs="Times New Roman"/>
          <w:color w:val="000000"/>
          <w:sz w:val="28"/>
          <w:szCs w:val="28"/>
        </w:rPr>
        <w:t>10-1.4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цього Положення:</w:t>
      </w:r>
    </w:p>
    <w:p w:rsidR="00D24634" w:rsidRPr="001E4168" w:rsidRDefault="00D24634" w:rsidP="00D246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 - копія свідоцтва про смерть;</w:t>
      </w:r>
    </w:p>
    <w:p w:rsidR="00D24634" w:rsidRPr="001E4168" w:rsidRDefault="00D24634" w:rsidP="00D246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C325BE">
        <w:rPr>
          <w:rFonts w:ascii="Times New Roman" w:hAnsi="Times New Roman" w:cs="Times New Roman"/>
          <w:color w:val="000000"/>
          <w:sz w:val="28"/>
          <w:szCs w:val="28"/>
        </w:rPr>
        <w:t>копія лікарського свідоцтва про смерть</w:t>
      </w:r>
      <w:r w:rsidR="001E41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4634" w:rsidRPr="001E4168" w:rsidRDefault="00D24634" w:rsidP="00D246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1E4168" w:rsidRPr="001E4168">
        <w:rPr>
          <w:rFonts w:ascii="Times New Roman" w:hAnsi="Times New Roman" w:cs="Times New Roman"/>
          <w:color w:val="000000"/>
          <w:sz w:val="28"/>
          <w:szCs w:val="28"/>
        </w:rPr>
        <w:t>копія документа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ритуальної служби, що надала послуги з  поховання, про те, що заявник поховав померлого за свій рахунок;</w:t>
      </w:r>
    </w:p>
    <w:p w:rsidR="00D24634" w:rsidRPr="001E4168" w:rsidRDefault="00D24634" w:rsidP="00D246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1E4168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копія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1E4168" w:rsidRPr="001E41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про місце реєстрації померлого (загиблого) на момент смерті.</w:t>
      </w:r>
    </w:p>
    <w:p w:rsidR="00E84D27" w:rsidRPr="001E4168" w:rsidRDefault="00A162D5" w:rsidP="004078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3F51C0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1E4168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-1.6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Заяви з доданими документами передаються </w:t>
      </w:r>
      <w:r w:rsidR="00954A0A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управлінню соціального з</w:t>
      </w:r>
      <w:r w:rsidR="003629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ахисту населення міської ради </w:t>
      </w:r>
      <w:r w:rsidR="00826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82640B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розгляд</w:t>
      </w:r>
      <w:r w:rsidR="00826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та</w:t>
      </w:r>
      <w:r w:rsidR="0082640B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5EB7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підготовки </w:t>
      </w:r>
      <w:proofErr w:type="spellStart"/>
      <w:r w:rsidR="003F51C0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проєкт</w:t>
      </w:r>
      <w:r w:rsidR="001F5EB7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у</w:t>
      </w:r>
      <w:proofErr w:type="spellEnd"/>
      <w:r w:rsidR="003F51C0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рішення виконавчого комітету міської ради про надання </w:t>
      </w:r>
      <w:r w:rsidR="007965BE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допомоги</w:t>
      </w:r>
      <w:r w:rsidR="001E4168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зв’язку із агресією</w:t>
      </w:r>
      <w:r w:rsidR="003F51C0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F51C0" w:rsidRPr="001E4168" w:rsidRDefault="001E4168" w:rsidP="004078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10-1.7. Допомога у зв’язку із агресією</w:t>
      </w:r>
      <w:r w:rsidR="00E84D2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надається одноразово</w:t>
      </w:r>
      <w:r w:rsidR="001F5EB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рішенням виконавчого комітету міської ради</w:t>
      </w:r>
      <w:r w:rsidR="00E84D2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407817" w:rsidRPr="001E4168" w:rsidRDefault="003F51C0" w:rsidP="0069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EE4C2B" w:rsidRPr="001E4168" w:rsidRDefault="001E4168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</w:t>
      </w:r>
      <w:r w:rsidR="00EE4C2B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Назву Р</w:t>
      </w:r>
      <w:r w:rsidR="00EE4C2B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озділ</w:t>
      </w:r>
      <w:r w:rsidR="00F4709A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EE4C2B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Положення викласти в новій редакції: </w:t>
      </w:r>
    </w:p>
    <w:p w:rsidR="00EE4C2B" w:rsidRPr="001E4168" w:rsidRDefault="00EE4C2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1E4168" w:rsidRDefault="003F51C0" w:rsidP="00DD6A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r w:rsidR="00407817" w:rsidRPr="001E4168">
        <w:rPr>
          <w:rFonts w:ascii="Times New Roman" w:hAnsi="Times New Roman" w:cs="Times New Roman"/>
          <w:sz w:val="28"/>
          <w:szCs w:val="28"/>
        </w:rPr>
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на поховання учасників АТО, ООС, бойових дій у зв’язку із </w:t>
      </w:r>
      <w:r w:rsidR="0040781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військовою </w:t>
      </w:r>
      <w:r w:rsidR="00B53792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агресією російської ф</w:t>
      </w:r>
      <w:r w:rsidR="00407817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едерації, </w:t>
      </w:r>
      <w:r w:rsidR="00955DC8" w:rsidRPr="001E4168">
        <w:rPr>
          <w:rFonts w:ascii="Times New Roman" w:hAnsi="Times New Roman" w:cs="Times New Roman"/>
          <w:sz w:val="28"/>
          <w:szCs w:val="28"/>
        </w:rPr>
        <w:t>одноразової допомоги на оздоровлення дітям учасників антитерористичної операції</w:t>
      </w:r>
      <w:r w:rsidR="00955DC8" w:rsidRPr="001E4168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операції об’єднаних сил</w:t>
      </w:r>
      <w:r w:rsidR="00955DC8" w:rsidRPr="001E4168">
        <w:rPr>
          <w:rFonts w:ascii="Times New Roman" w:hAnsi="Times New Roman" w:cs="Times New Roman"/>
          <w:sz w:val="28"/>
          <w:szCs w:val="28"/>
        </w:rPr>
        <w:t xml:space="preserve">, </w:t>
      </w:r>
      <w:r w:rsidR="00955DC8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B53792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</w:t>
      </w:r>
      <w:r w:rsidR="00955DC8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едерації, загиблих та зниклих безвісти Захисників і Захисниць України, осіб, які беруть участь </w:t>
      </w:r>
      <w:r w:rsidR="00955DC8"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B53792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</w:t>
      </w:r>
      <w:r w:rsidR="00955DC8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едерації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разової адресної </w:t>
      </w:r>
      <w:r w:rsidR="001E4168" w:rsidRPr="001E41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допомоги у зв’язку із  ракетними обстрілами</w:t>
      </w:r>
      <w:r w:rsidR="001E4168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та/або авіаційними ударами підчас агресії російської федерації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6A37" w:rsidRPr="001E4168" w:rsidRDefault="001E4168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Пункт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11.2-2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Положення викласти в такій редакції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“11.2-2. 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 про надання </w:t>
      </w:r>
      <w:r w:rsidR="00372C89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допомоги на оздоровлення дітям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та 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не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розглядаються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комісії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Акт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обстеження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зазначеним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заявам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складається</w:t>
      </w:r>
      <w:proofErr w:type="spellEnd"/>
      <w:r w:rsidR="003F51C0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Заяви </w:t>
      </w:r>
      <w:r w:rsidR="00EE6A3F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про </w:t>
      </w:r>
      <w:r w:rsidR="00EE6A3F"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допомогу</w:t>
      </w:r>
      <w:r w:rsidRPr="001E4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зв’язку із агресією</w:t>
      </w:r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розглядаються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порядку</w:t>
      </w:r>
      <w:proofErr w:type="gram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визначеному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розділом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10-1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697382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Положення</w:t>
      </w:r>
      <w:proofErr w:type="spellEnd"/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”</w:t>
      </w:r>
      <w:r w:rsidR="00372C89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07817" w:rsidRPr="001E4168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2. </w:t>
      </w:r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</w:t>
      </w:r>
      <w:proofErr w:type="spellStart"/>
      <w:r w:rsidRPr="001E4168">
        <w:rPr>
          <w:rFonts w:ascii="Times New Roman" w:hAnsi="Times New Roman" w:cs="Times New Roman"/>
          <w:color w:val="000000"/>
          <w:sz w:val="28"/>
          <w:szCs w:val="28"/>
        </w:rPr>
        <w:t>Гудзь</w:t>
      </w:r>
      <w:proofErr w:type="spellEnd"/>
      <w:r w:rsidRPr="001E4168">
        <w:rPr>
          <w:rFonts w:ascii="Times New Roman" w:hAnsi="Times New Roman" w:cs="Times New Roman"/>
          <w:color w:val="000000"/>
          <w:sz w:val="28"/>
          <w:szCs w:val="28"/>
        </w:rPr>
        <w:t xml:space="preserve"> І.Л.</w:t>
      </w:r>
    </w:p>
    <w:p w:rsidR="00407817" w:rsidRPr="001E416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C2B" w:rsidRPr="001E4168" w:rsidRDefault="00407817" w:rsidP="002D22C4">
      <w:pPr>
        <w:pStyle w:val="a3"/>
        <w:rPr>
          <w:szCs w:val="28"/>
        </w:rPr>
      </w:pPr>
      <w:r w:rsidRPr="001E4168">
        <w:rPr>
          <w:szCs w:val="28"/>
        </w:rPr>
        <w:t>Міський голова                                                                       Микола БОРОВЕЦЬ</w:t>
      </w:r>
    </w:p>
    <w:p w:rsidR="002D22C4" w:rsidRPr="001E4168" w:rsidRDefault="002D22C4" w:rsidP="002D22C4">
      <w:pPr>
        <w:pStyle w:val="a3"/>
        <w:rPr>
          <w:sz w:val="27"/>
          <w:szCs w:val="27"/>
        </w:rPr>
      </w:pPr>
    </w:p>
    <w:p w:rsidR="002D22C4" w:rsidRPr="001E4168" w:rsidRDefault="002D22C4" w:rsidP="002D22C4">
      <w:pPr>
        <w:pStyle w:val="a3"/>
        <w:rPr>
          <w:sz w:val="27"/>
          <w:szCs w:val="27"/>
        </w:rPr>
      </w:pPr>
    </w:p>
    <w:p w:rsidR="002D22C4" w:rsidRPr="001E4168" w:rsidRDefault="002D22C4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4526A" w:rsidRPr="001E4168" w:rsidRDefault="0084526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A373F" w:rsidRDefault="004A373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A373F" w:rsidRPr="001E4168" w:rsidRDefault="004A373F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709A" w:rsidRPr="001E4168" w:rsidRDefault="00F4709A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22C4" w:rsidRPr="001E4168" w:rsidRDefault="002D22C4" w:rsidP="002D22C4">
      <w:pPr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Порівняльна таблиця до</w:t>
      </w:r>
      <w:r w:rsidR="000B55E5"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D4D10"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>проекту рішення тридцять четвертої</w:t>
      </w: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сесії міської ради восьмого скликання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253"/>
        <w:gridCol w:w="4254"/>
      </w:tblGrid>
      <w:tr w:rsidR="002D22C4" w:rsidRPr="001E4168" w:rsidTr="006D1264">
        <w:trPr>
          <w:trHeight w:val="1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проекту  рішення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змін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 змін</w:t>
            </w:r>
          </w:p>
        </w:tc>
      </w:tr>
      <w:tr w:rsidR="002D22C4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1E4168" w:rsidRDefault="002D22C4" w:rsidP="006D1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1E4168" w:rsidRDefault="002D22C4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A3F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3F" w:rsidRPr="001E4168" w:rsidRDefault="00EE6A3F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 xml:space="preserve">Підпункт </w:t>
            </w:r>
            <w:r w:rsidR="001E4168" w:rsidRPr="001E41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3F" w:rsidRPr="001E4168" w:rsidRDefault="00EE6A3F" w:rsidP="006D126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 Види адресних грошових допомог</w:t>
            </w:r>
          </w:p>
          <w:p w:rsidR="00EE6A3F" w:rsidRPr="001E4168" w:rsidRDefault="00EE6A3F" w:rsidP="006D126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6A3F" w:rsidRPr="001E4168" w:rsidRDefault="00EE6A3F" w:rsidP="006D12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4168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Відсутній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3F" w:rsidRPr="001E4168" w:rsidRDefault="00EE6A3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 Види адресних грошових допомог</w:t>
            </w:r>
          </w:p>
          <w:p w:rsidR="00EE6A3F" w:rsidRPr="001E4168" w:rsidRDefault="00EE6A3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6A3F" w:rsidRPr="0082640B" w:rsidRDefault="0082640B" w:rsidP="00EE6A3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b/>
              </w:rPr>
            </w:pPr>
            <w:r w:rsidRPr="0082640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2.8. Разова адресна </w:t>
            </w:r>
            <w:r w:rsidRPr="0082640B">
              <w:rPr>
                <w:rFonts w:ascii="Times New Roman" w:hAnsi="Times New Roman" w:cs="Times New Roman"/>
                <w:b/>
                <w:color w:val="333333"/>
                <w:lang w:eastAsia="uk-UA"/>
              </w:rPr>
              <w:t>допомога у зв’язку із  ракетними обстрілами</w:t>
            </w:r>
            <w:r w:rsidRPr="0082640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та/або авіаційними ударами підчас агресії російської федерації</w:t>
            </w:r>
          </w:p>
        </w:tc>
      </w:tr>
      <w:tr w:rsidR="002D22C4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Підпункт 1</w:t>
            </w:r>
            <w:r w:rsidR="001E4168" w:rsidRPr="001E416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57" w:rsidRPr="001E4168" w:rsidRDefault="00D71157" w:rsidP="00856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hAnsi="Times New Roman" w:cs="Times New Roman"/>
              </w:rPr>
      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на поховання учасників АТО, ООС, бойових дій у зв’язку із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</w:t>
            </w:r>
            <w:r w:rsidRPr="001E4168">
              <w:rPr>
                <w:rFonts w:ascii="Times New Roman" w:hAnsi="Times New Roman" w:cs="Times New Roman"/>
              </w:rPr>
              <w:t>одноразової допомоги на оздоровлення дітям учасників антитерористичної операції</w:t>
            </w:r>
            <w:r w:rsidRPr="001E4168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1E4168">
              <w:rPr>
                <w:rFonts w:ascii="Times New Roman" w:hAnsi="Times New Roman" w:cs="Times New Roman"/>
              </w:rPr>
              <w:t xml:space="preserve">,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федерації</w:t>
            </w: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0B55E5" w:rsidRPr="001E4168" w:rsidRDefault="000B55E5" w:rsidP="000B5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5E5" w:rsidRPr="001E4168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B55E5" w:rsidRPr="001E4168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B55E5" w:rsidRPr="001E4168" w:rsidRDefault="000B55E5" w:rsidP="001B1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22C4" w:rsidRPr="001E4168" w:rsidRDefault="000B55E5" w:rsidP="00EE6A3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4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1E4168" w:rsidRDefault="00E3305F" w:rsidP="00856217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hAnsi="Times New Roman" w:cs="Times New Roman"/>
              </w:rPr>
      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на поховання учасників АТО, ООС, бойових дій у зв’язку із </w:t>
            </w:r>
            <w:r w:rsidR="00B53792"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едерації, </w:t>
            </w:r>
            <w:r w:rsidRPr="001E4168">
              <w:rPr>
                <w:rFonts w:ascii="Times New Roman" w:hAnsi="Times New Roman" w:cs="Times New Roman"/>
              </w:rPr>
              <w:t>одноразової допомоги на оздоровлення дітям учасників антитерористичної операції</w:t>
            </w:r>
            <w:r w:rsidRPr="001E4168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1E4168">
              <w:rPr>
                <w:rFonts w:ascii="Times New Roman" w:hAnsi="Times New Roman" w:cs="Times New Roman"/>
              </w:rPr>
              <w:t xml:space="preserve">,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</w:t>
            </w:r>
            <w:r w:rsidR="00B53792"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едерації, загиблих та зниклих безвісти Захисників і Захисниць України, осіб, які беруть участь </w:t>
            </w:r>
            <w:r w:rsidRPr="001E4168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="00B53792"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едерації</w:t>
            </w:r>
            <w:r w:rsidR="00EE6A3F"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r w:rsidR="00EE6A3F" w:rsidRPr="001E416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разової адресної </w:t>
            </w:r>
            <w:r w:rsidR="001E4168" w:rsidRPr="001E4168">
              <w:rPr>
                <w:rFonts w:ascii="Times New Roman" w:hAnsi="Times New Roman" w:cs="Times New Roman"/>
                <w:b/>
                <w:color w:val="333333"/>
                <w:lang w:eastAsia="uk-UA"/>
              </w:rPr>
              <w:t>допомоги у зв’язку із  ракетними обстрілами</w:t>
            </w:r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та/або авіаційними ударами підчас агресії російської федерації</w:t>
            </w:r>
          </w:p>
          <w:p w:rsidR="00E3305F" w:rsidRPr="001E4168" w:rsidRDefault="00E3305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3305F" w:rsidRPr="001E4168" w:rsidRDefault="00E3305F" w:rsidP="001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7F16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16" w:rsidRPr="001E4168" w:rsidRDefault="009012AA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Підп</w:t>
            </w:r>
            <w:r w:rsidR="00F17F16" w:rsidRPr="001E4168">
              <w:rPr>
                <w:rFonts w:ascii="Times New Roman" w:hAnsi="Times New Roman" w:cs="Times New Roman"/>
              </w:rPr>
              <w:t xml:space="preserve">ункт </w:t>
            </w:r>
            <w:r w:rsidR="001E4168" w:rsidRPr="001E416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2" w:rsidRPr="001E4168" w:rsidRDefault="00B53792" w:rsidP="00B5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168">
              <w:rPr>
                <w:rFonts w:ascii="Times New Roman" w:hAnsi="Times New Roman" w:cs="Times New Roman"/>
              </w:rPr>
              <w:t>11. Загальні умови надання та порядок виплати адресної грошової допомоги</w:t>
            </w:r>
          </w:p>
          <w:p w:rsidR="00B53792" w:rsidRPr="001E4168" w:rsidRDefault="00B53792" w:rsidP="00B5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F20" w:rsidRPr="001E4168" w:rsidRDefault="00290F20" w:rsidP="000B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17F16" w:rsidRPr="001E4168" w:rsidRDefault="00EE6A3F" w:rsidP="001B10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1.2-2. Заяви про надання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допомоги на оздоровлення дітям</w:t>
            </w: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розглядаються на комісії. Акт обстеження по зазначеним заявам не складається.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2" w:rsidRPr="001E4168" w:rsidRDefault="00290F20" w:rsidP="00290F2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E4168">
              <w:rPr>
                <w:rFonts w:ascii="Times New Roman" w:hAnsi="Times New Roman" w:cs="Times New Roman"/>
              </w:rPr>
              <w:t>11. Загальні умови надання та порядок виплати адресної грошової допомоги</w:t>
            </w:r>
          </w:p>
          <w:p w:rsidR="00B53792" w:rsidRPr="001E4168" w:rsidRDefault="00B53792" w:rsidP="00024CA9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F17F16" w:rsidRPr="001E4168" w:rsidRDefault="00024CA9" w:rsidP="001B1072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b/>
              </w:rPr>
            </w:pP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11.2-2. Заяви про надання </w:t>
            </w:r>
            <w:r w:rsidRPr="001E41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допомоги на оздоровлення дітям</w:t>
            </w:r>
            <w:r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розглядаються на комісії. Акт обстеження по зазначеним заявам не складається</w:t>
            </w:r>
            <w:r w:rsidR="00290F20"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1B1072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Заяви про </w:t>
            </w:r>
            <w:r w:rsidR="001E4168" w:rsidRPr="001E416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допомогу у зв’язку із агресією</w:t>
            </w:r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розглядаються</w:t>
            </w:r>
            <w:proofErr w:type="spellEnd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 в порядку, </w:t>
            </w:r>
            <w:proofErr w:type="spellStart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визначеному</w:t>
            </w:r>
            <w:proofErr w:type="spellEnd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розділом</w:t>
            </w:r>
            <w:proofErr w:type="spellEnd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 xml:space="preserve"> 10-1 </w:t>
            </w:r>
            <w:proofErr w:type="spellStart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цього</w:t>
            </w:r>
            <w:proofErr w:type="spellEnd"/>
            <w:r w:rsidR="001E4168" w:rsidRPr="001E416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1E4168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ru-RU" w:eastAsia="ru-RU"/>
              </w:rPr>
              <w:t>Положення</w:t>
            </w:r>
            <w:proofErr w:type="spellEnd"/>
            <w:r w:rsidR="001B1072" w:rsidRPr="001E41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</w:tbl>
    <w:p w:rsidR="002D22C4" w:rsidRDefault="002D22C4" w:rsidP="002D22C4">
      <w:pPr>
        <w:jc w:val="both"/>
        <w:rPr>
          <w:color w:val="000000"/>
          <w:sz w:val="28"/>
        </w:rPr>
      </w:pPr>
    </w:p>
    <w:p w:rsidR="002D22C4" w:rsidRPr="00744D11" w:rsidRDefault="001B1072" w:rsidP="002D22C4">
      <w:pPr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</w:t>
      </w:r>
      <w:r w:rsidR="002D22C4" w:rsidRPr="00744D11">
        <w:rPr>
          <w:rFonts w:ascii="Times New Roman" w:hAnsi="Times New Roman" w:cs="Times New Roman"/>
          <w:color w:val="000000"/>
          <w:sz w:val="28"/>
        </w:rPr>
        <w:t xml:space="preserve">ачальник УСЗН                           </w:t>
      </w:r>
      <w:r w:rsidR="002D22C4">
        <w:rPr>
          <w:rFonts w:ascii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</w:t>
      </w:r>
      <w:r w:rsidR="002D22C4">
        <w:rPr>
          <w:rFonts w:ascii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</w:rPr>
        <w:t xml:space="preserve">   Лілія ХРУЩ</w:t>
      </w:r>
    </w:p>
    <w:p w:rsidR="002D22C4" w:rsidRDefault="002D22C4" w:rsidP="002D22C4">
      <w:pPr>
        <w:pStyle w:val="a3"/>
        <w:rPr>
          <w:sz w:val="27"/>
          <w:szCs w:val="27"/>
        </w:rPr>
      </w:pPr>
    </w:p>
    <w:p w:rsidR="00407817" w:rsidRDefault="00407817" w:rsidP="00407817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</w:pPr>
    </w:p>
    <w:sectPr w:rsidR="00407817" w:rsidSect="0084526A">
      <w:pgSz w:w="11900" w:h="16820"/>
      <w:pgMar w:top="709" w:right="703" w:bottom="709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4CA9"/>
    <w:rsid w:val="000329E1"/>
    <w:rsid w:val="00061CBF"/>
    <w:rsid w:val="00061EC5"/>
    <w:rsid w:val="000704FD"/>
    <w:rsid w:val="0007196D"/>
    <w:rsid w:val="00092BED"/>
    <w:rsid w:val="000A2AF3"/>
    <w:rsid w:val="000A759D"/>
    <w:rsid w:val="000B4E61"/>
    <w:rsid w:val="000B55E5"/>
    <w:rsid w:val="001573AD"/>
    <w:rsid w:val="001634E0"/>
    <w:rsid w:val="0019657C"/>
    <w:rsid w:val="001B1072"/>
    <w:rsid w:val="001C1A20"/>
    <w:rsid w:val="001E4168"/>
    <w:rsid w:val="001F5EB7"/>
    <w:rsid w:val="00207235"/>
    <w:rsid w:val="00212A6F"/>
    <w:rsid w:val="00212F56"/>
    <w:rsid w:val="00241C5B"/>
    <w:rsid w:val="002661BC"/>
    <w:rsid w:val="00290F20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E34C3"/>
    <w:rsid w:val="003F51C0"/>
    <w:rsid w:val="00407817"/>
    <w:rsid w:val="0042062E"/>
    <w:rsid w:val="00442213"/>
    <w:rsid w:val="0044533F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336D"/>
    <w:rsid w:val="004E308F"/>
    <w:rsid w:val="00500E5D"/>
    <w:rsid w:val="0050541C"/>
    <w:rsid w:val="0051248E"/>
    <w:rsid w:val="005132E7"/>
    <w:rsid w:val="00514CF9"/>
    <w:rsid w:val="0051683B"/>
    <w:rsid w:val="00521C45"/>
    <w:rsid w:val="00534CC1"/>
    <w:rsid w:val="00547FAE"/>
    <w:rsid w:val="0056231D"/>
    <w:rsid w:val="005847AB"/>
    <w:rsid w:val="0059083B"/>
    <w:rsid w:val="005937EB"/>
    <w:rsid w:val="005A19FF"/>
    <w:rsid w:val="005A344B"/>
    <w:rsid w:val="005B095B"/>
    <w:rsid w:val="005B34D0"/>
    <w:rsid w:val="005B6C68"/>
    <w:rsid w:val="005C7309"/>
    <w:rsid w:val="005E2359"/>
    <w:rsid w:val="005F2D76"/>
    <w:rsid w:val="006321BC"/>
    <w:rsid w:val="0064205A"/>
    <w:rsid w:val="006818B9"/>
    <w:rsid w:val="00697382"/>
    <w:rsid w:val="006A471C"/>
    <w:rsid w:val="006A6CDD"/>
    <w:rsid w:val="006C3C4C"/>
    <w:rsid w:val="006E4389"/>
    <w:rsid w:val="00702044"/>
    <w:rsid w:val="00726DD3"/>
    <w:rsid w:val="00735C09"/>
    <w:rsid w:val="00744D11"/>
    <w:rsid w:val="00771EBC"/>
    <w:rsid w:val="00774042"/>
    <w:rsid w:val="0078354B"/>
    <w:rsid w:val="00794A1A"/>
    <w:rsid w:val="007965BE"/>
    <w:rsid w:val="007973D4"/>
    <w:rsid w:val="007B07AE"/>
    <w:rsid w:val="007E5010"/>
    <w:rsid w:val="007E6F06"/>
    <w:rsid w:val="00807E5C"/>
    <w:rsid w:val="008152D0"/>
    <w:rsid w:val="0082640B"/>
    <w:rsid w:val="00840079"/>
    <w:rsid w:val="0084526A"/>
    <w:rsid w:val="00856217"/>
    <w:rsid w:val="008813DE"/>
    <w:rsid w:val="008A12A3"/>
    <w:rsid w:val="008C1CFB"/>
    <w:rsid w:val="009012AA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B2A99"/>
    <w:rsid w:val="009E118B"/>
    <w:rsid w:val="009E325B"/>
    <w:rsid w:val="009F4891"/>
    <w:rsid w:val="009F5D47"/>
    <w:rsid w:val="00A162D5"/>
    <w:rsid w:val="00A244DF"/>
    <w:rsid w:val="00A3687A"/>
    <w:rsid w:val="00A402C6"/>
    <w:rsid w:val="00A409A1"/>
    <w:rsid w:val="00A44AFF"/>
    <w:rsid w:val="00A54FC5"/>
    <w:rsid w:val="00A732B1"/>
    <w:rsid w:val="00A86869"/>
    <w:rsid w:val="00A94C62"/>
    <w:rsid w:val="00AB2494"/>
    <w:rsid w:val="00AF027E"/>
    <w:rsid w:val="00B202D5"/>
    <w:rsid w:val="00B53792"/>
    <w:rsid w:val="00B563A8"/>
    <w:rsid w:val="00B844AF"/>
    <w:rsid w:val="00B91DC8"/>
    <w:rsid w:val="00BA12E5"/>
    <w:rsid w:val="00BC5721"/>
    <w:rsid w:val="00BD4D10"/>
    <w:rsid w:val="00C0734B"/>
    <w:rsid w:val="00C24D5E"/>
    <w:rsid w:val="00C2624E"/>
    <w:rsid w:val="00C325BE"/>
    <w:rsid w:val="00C4083A"/>
    <w:rsid w:val="00C5450B"/>
    <w:rsid w:val="00C5596E"/>
    <w:rsid w:val="00C67F91"/>
    <w:rsid w:val="00C87624"/>
    <w:rsid w:val="00CD1AA2"/>
    <w:rsid w:val="00CE6592"/>
    <w:rsid w:val="00D24634"/>
    <w:rsid w:val="00D24A19"/>
    <w:rsid w:val="00D31D49"/>
    <w:rsid w:val="00D471C2"/>
    <w:rsid w:val="00D546E1"/>
    <w:rsid w:val="00D66EEB"/>
    <w:rsid w:val="00D71157"/>
    <w:rsid w:val="00DD6A37"/>
    <w:rsid w:val="00E069BB"/>
    <w:rsid w:val="00E3305F"/>
    <w:rsid w:val="00E84D27"/>
    <w:rsid w:val="00EA1A58"/>
    <w:rsid w:val="00ED3D6D"/>
    <w:rsid w:val="00EE4C2B"/>
    <w:rsid w:val="00EE6A3F"/>
    <w:rsid w:val="00F01F02"/>
    <w:rsid w:val="00F10B35"/>
    <w:rsid w:val="00F17F16"/>
    <w:rsid w:val="00F229CD"/>
    <w:rsid w:val="00F275BF"/>
    <w:rsid w:val="00F4709A"/>
    <w:rsid w:val="00F50041"/>
    <w:rsid w:val="00F651DB"/>
    <w:rsid w:val="00F813F5"/>
    <w:rsid w:val="00FA6A87"/>
    <w:rsid w:val="00FB7AB2"/>
    <w:rsid w:val="00FD505B"/>
    <w:rsid w:val="00FE438A"/>
    <w:rsid w:val="00FE5301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A547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6F48-EAE3-4BE9-9D6A-52C66379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3</cp:revision>
  <cp:lastPrinted>2023-06-09T09:45:00Z</cp:lastPrinted>
  <dcterms:created xsi:type="dcterms:W3CDTF">2023-06-13T13:02:00Z</dcterms:created>
  <dcterms:modified xsi:type="dcterms:W3CDTF">2023-06-13T13:03:00Z</dcterms:modified>
</cp:coreProperties>
</file>