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7D03A8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п’ята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C7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Default="00C7080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</w:p>
    <w:p w:rsidR="00C70807" w:rsidRPr="001E4168" w:rsidRDefault="00C7080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8D53FB" w:rsidTr="004B5D0F">
        <w:tc>
          <w:tcPr>
            <w:tcW w:w="5328" w:type="dxa"/>
            <w:shd w:val="clear" w:color="auto" w:fill="auto"/>
          </w:tcPr>
          <w:p w:rsidR="00407817" w:rsidRPr="008D53FB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D53FB">
              <w:rPr>
                <w:color w:val="000000"/>
                <w:sz w:val="28"/>
                <w:szCs w:val="28"/>
                <w:lang w:val="uk-UA"/>
              </w:rPr>
              <w:t>про надання адресних грошових допомог громадянам Звягельської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8D53FB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8D53FB">
        <w:rPr>
          <w:rFonts w:ascii="Times New Roman" w:hAnsi="Times New Roman" w:cs="Times New Roman"/>
          <w:sz w:val="28"/>
          <w:szCs w:val="28"/>
        </w:rPr>
        <w:t>статтею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8D53FB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8D53FB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Положення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>про надання адресних грошових допомог громадянам Звягельської міської територіальної громади, затвердженого</w:t>
      </w:r>
      <w:r w:rsidRPr="008D53FB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E325B" w:rsidRPr="008D53FB" w:rsidRDefault="009E325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4D0" w:rsidRPr="008D53FB" w:rsidRDefault="003D4E0E" w:rsidP="00387F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C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Розділі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7-1 Положення “</w:t>
      </w:r>
      <w:r w:rsidRPr="008D53FB">
        <w:rPr>
          <w:rFonts w:ascii="Times New Roman" w:hAnsi="Times New Roman" w:cs="Times New Roman"/>
          <w:sz w:val="28"/>
          <w:szCs w:val="28"/>
        </w:rPr>
        <w:t>7-1. Одноразова допомога на оздоровлення дітям учасників антитерористичної операції</w:t>
      </w:r>
      <w:r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Pr="008D53FB">
        <w:rPr>
          <w:rFonts w:ascii="Times New Roman" w:hAnsi="Times New Roman" w:cs="Times New Roman"/>
          <w:sz w:val="28"/>
          <w:szCs w:val="28"/>
        </w:rPr>
        <w:t xml:space="preserve">,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</w:r>
      <w:r w:rsidR="00F0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F00E46">
        <w:rPr>
          <w:rFonts w:ascii="Times New Roman" w:hAnsi="Times New Roman" w:cs="Times New Roman"/>
          <w:color w:val="000000"/>
          <w:sz w:val="28"/>
          <w:szCs w:val="28"/>
        </w:rPr>
        <w:t>бойових діях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 у зв’язку із </w:t>
      </w:r>
      <w:r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D4E0E" w:rsidRPr="00A54C52" w:rsidRDefault="00AC06F9" w:rsidP="00896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="003D4E0E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 7-1.1. </w:t>
      </w:r>
      <w:r w:rsidR="003D4E0E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викласти в такій редакції: “</w:t>
      </w:r>
      <w:r w:rsidR="003D4E0E" w:rsidRPr="008D53FB">
        <w:rPr>
          <w:rFonts w:ascii="Times New Roman" w:hAnsi="Times New Roman" w:cs="Times New Roman"/>
          <w:sz w:val="28"/>
          <w:szCs w:val="28"/>
        </w:rPr>
        <w:t>7-1.1. Одноразова допомога на оздоровлення дітям учасників антитерористичної операції</w:t>
      </w:r>
      <w:r w:rsidR="003D4E0E"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, </w:t>
      </w:r>
      <w:r w:rsidR="003D4E0E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3D4E0E"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загиблих та </w:t>
      </w:r>
      <w:r w:rsidR="003D4E0E" w:rsidRPr="00656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зниклих безвісти Захисників і Захисниць України, осіб, які беруть участь </w:t>
      </w:r>
      <w:r w:rsidR="00F0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F00E46">
        <w:rPr>
          <w:rFonts w:ascii="Times New Roman" w:hAnsi="Times New Roman" w:cs="Times New Roman"/>
          <w:color w:val="000000"/>
          <w:sz w:val="28"/>
          <w:szCs w:val="28"/>
        </w:rPr>
        <w:t>бойових діях</w:t>
      </w:r>
      <w:r w:rsidR="003D4E0E" w:rsidRPr="006561AC">
        <w:rPr>
          <w:rFonts w:ascii="Times New Roman" w:hAnsi="Times New Roman" w:cs="Times New Roman"/>
          <w:color w:val="000000"/>
          <w:sz w:val="28"/>
          <w:szCs w:val="28"/>
        </w:rPr>
        <w:t xml:space="preserve"> у зв’язку із </w:t>
      </w:r>
      <w:r w:rsidR="003D4E0E" w:rsidRPr="006561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 (далі – допомога на оздоровлення дітям),</w:t>
      </w:r>
      <w:r w:rsidR="003D4E0E" w:rsidRPr="006561AC">
        <w:rPr>
          <w:rFonts w:ascii="Times New Roman" w:hAnsi="Times New Roman" w:cs="Times New Roman"/>
          <w:sz w:val="28"/>
          <w:szCs w:val="28"/>
        </w:rPr>
        <w:t xml:space="preserve"> надається зареєстрованим на території Звягельської міської </w:t>
      </w:r>
      <w:r w:rsidR="003D4E0E" w:rsidRPr="00646883">
        <w:rPr>
          <w:rFonts w:ascii="Times New Roman" w:hAnsi="Times New Roman" w:cs="Times New Roman"/>
          <w:sz w:val="28"/>
          <w:szCs w:val="28"/>
        </w:rPr>
        <w:t xml:space="preserve">територіальної громади батькам та/або матерям, </w:t>
      </w:r>
      <w:r w:rsidR="003D4E0E" w:rsidRPr="00646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уповноваженим представникам (опікунам тощо) </w:t>
      </w:r>
      <w:r w:rsidR="003D4E0E" w:rsidRPr="00646883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F00E46">
        <w:rPr>
          <w:rFonts w:ascii="Times New Roman" w:hAnsi="Times New Roman" w:cs="Times New Roman"/>
          <w:sz w:val="28"/>
          <w:szCs w:val="28"/>
        </w:rPr>
        <w:t xml:space="preserve">віком </w:t>
      </w:r>
      <w:r w:rsidR="003D4E0E" w:rsidRPr="00646883">
        <w:rPr>
          <w:rFonts w:ascii="Times New Roman" w:hAnsi="Times New Roman" w:cs="Times New Roman"/>
          <w:sz w:val="28"/>
          <w:szCs w:val="28"/>
        </w:rPr>
        <w:t>від 7 до 18 років</w:t>
      </w:r>
      <w:r w:rsidR="00AE5673">
        <w:rPr>
          <w:rFonts w:ascii="Times New Roman" w:hAnsi="Times New Roman" w:cs="Times New Roman"/>
          <w:sz w:val="28"/>
          <w:szCs w:val="28"/>
        </w:rPr>
        <w:t xml:space="preserve"> (включаючи дітей, яким</w:t>
      </w:r>
      <w:r w:rsidR="006561AC" w:rsidRPr="00646883">
        <w:rPr>
          <w:rFonts w:ascii="Times New Roman" w:hAnsi="Times New Roman" w:cs="Times New Roman"/>
          <w:sz w:val="28"/>
          <w:szCs w:val="28"/>
        </w:rPr>
        <w:t xml:space="preserve"> протягом 2023 року виповнюється 7 років)</w:t>
      </w:r>
      <w:r w:rsidR="003D4E0E" w:rsidRPr="00646883">
        <w:rPr>
          <w:rFonts w:ascii="Times New Roman" w:hAnsi="Times New Roman" w:cs="Times New Roman"/>
          <w:sz w:val="28"/>
          <w:szCs w:val="28"/>
        </w:rPr>
        <w:t>, які зареєстровані на території Звягельської міської територіальної громади, навчаються в закладах загальної середньої освіти Звягельської міської територіальної громади</w:t>
      </w:r>
      <w:r w:rsidR="003D4E0E" w:rsidRPr="006561AC">
        <w:rPr>
          <w:rFonts w:ascii="Times New Roman" w:hAnsi="Times New Roman" w:cs="Times New Roman"/>
          <w:sz w:val="28"/>
          <w:szCs w:val="28"/>
        </w:rPr>
        <w:t>, і один з батьків яких є учасником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 антитерористичної операції</w:t>
      </w:r>
      <w:r w:rsidR="003D4E0E"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або операції об’єднаних сил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, або </w:t>
      </w:r>
      <w:r w:rsidR="003D4E0E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3D4E0E"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або був загиблим чи є зниклим безвісти Захисником чи Захисницею України, або є </w:t>
      </w:r>
      <w:r w:rsidR="003D4E0E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особою, що бере участь у </w:t>
      </w:r>
      <w:r w:rsidR="003D4E0E" w:rsidRPr="00A54C52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діях у зв’язку із </w:t>
      </w:r>
      <w:r w:rsidR="003D4E0E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</w:t>
      </w:r>
      <w:r w:rsidR="003D4E0E" w:rsidRPr="00A54C52">
        <w:rPr>
          <w:rFonts w:ascii="Times New Roman" w:hAnsi="Times New Roman" w:cs="Times New Roman"/>
          <w:sz w:val="28"/>
          <w:szCs w:val="28"/>
        </w:rPr>
        <w:t>.</w:t>
      </w:r>
      <w:r w:rsidR="00BE6083" w:rsidRPr="00A54C52">
        <w:rPr>
          <w:rFonts w:ascii="Times New Roman" w:hAnsi="Times New Roman" w:cs="Times New Roman"/>
          <w:sz w:val="28"/>
          <w:szCs w:val="28"/>
        </w:rPr>
        <w:t xml:space="preserve"> </w:t>
      </w:r>
      <w:r w:rsidR="00A54C52" w:rsidRPr="00A54C52">
        <w:rPr>
          <w:rFonts w:ascii="Times New Roman" w:hAnsi="Times New Roman" w:cs="Times New Roman"/>
          <w:sz w:val="28"/>
          <w:szCs w:val="28"/>
        </w:rPr>
        <w:t xml:space="preserve">Допомога на оздоровлення дітям </w:t>
      </w:r>
      <w:r w:rsidR="00A54C52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надається в тому числі, </w:t>
      </w:r>
      <w:r w:rsidR="00A54C52" w:rsidRPr="00A54C52">
        <w:rPr>
          <w:rFonts w:ascii="Times New Roman" w:hAnsi="Times New Roman" w:cs="Times New Roman"/>
          <w:sz w:val="28"/>
          <w:szCs w:val="28"/>
        </w:rPr>
        <w:t xml:space="preserve">якщо дитина, яка зареєстрована і проживає у старостинському окрузі Звягельської міської територіальної </w:t>
      </w:r>
      <w:r w:rsidR="00A54C52" w:rsidRPr="00A54C52">
        <w:rPr>
          <w:rFonts w:ascii="Times New Roman" w:hAnsi="Times New Roman" w:cs="Times New Roman"/>
          <w:sz w:val="28"/>
          <w:szCs w:val="28"/>
        </w:rPr>
        <w:lastRenderedPageBreak/>
        <w:t>громади, навчається в закладі загальної середньої освіти за межами Звягельської міської територіальної громади</w:t>
      </w:r>
      <w:r w:rsidR="00BE6083" w:rsidRPr="00A54C52">
        <w:rPr>
          <w:rFonts w:ascii="Times New Roman" w:hAnsi="Times New Roman" w:cs="Times New Roman"/>
          <w:sz w:val="28"/>
          <w:szCs w:val="28"/>
        </w:rPr>
        <w:t>.</w:t>
      </w:r>
      <w:r w:rsidR="00FD2D2B" w:rsidRPr="00A54C52">
        <w:rPr>
          <w:rFonts w:ascii="Times New Roman" w:hAnsi="Times New Roman" w:cs="Times New Roman"/>
          <w:sz w:val="28"/>
          <w:szCs w:val="28"/>
        </w:rPr>
        <w:t xml:space="preserve"> Факт проживання підтверджується довідкою, виданою відповідним старостою.</w:t>
      </w:r>
      <w:r w:rsidR="003D4E0E" w:rsidRPr="00A54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EF04D0" w:rsidRPr="008D53FB" w:rsidRDefault="00AC06F9" w:rsidP="00896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Підпункт 5 пункту 7-1.3 викласти в такій редакції: “</w:t>
      </w:r>
      <w:r w:rsidR="00EF04D0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5) довідка із </w:t>
      </w:r>
      <w:r w:rsidR="00EF04D0" w:rsidRPr="008D53FB">
        <w:rPr>
          <w:rFonts w:ascii="Times New Roman" w:hAnsi="Times New Roman" w:cs="Times New Roman"/>
          <w:sz w:val="28"/>
          <w:szCs w:val="28"/>
        </w:rPr>
        <w:t>закладу загальної середньої освіти</w:t>
      </w:r>
      <w:r w:rsidR="00EF04D0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 про навчання дитини (дітей) в цьому закладі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</w:t>
      </w:r>
    </w:p>
    <w:p w:rsidR="00407817" w:rsidRPr="008D53FB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:rsidR="00407817" w:rsidRPr="008D53FB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807" w:rsidRDefault="00C70807" w:rsidP="002D22C4">
      <w:pPr>
        <w:pStyle w:val="a3"/>
        <w:rPr>
          <w:szCs w:val="28"/>
        </w:rPr>
      </w:pPr>
    </w:p>
    <w:p w:rsidR="00C70807" w:rsidRDefault="00C70807" w:rsidP="002D22C4">
      <w:pPr>
        <w:pStyle w:val="a3"/>
        <w:rPr>
          <w:szCs w:val="28"/>
        </w:rPr>
      </w:pPr>
    </w:p>
    <w:p w:rsidR="00EE4C2B" w:rsidRPr="008D53FB" w:rsidRDefault="00407817" w:rsidP="002D22C4">
      <w:pPr>
        <w:pStyle w:val="a3"/>
        <w:rPr>
          <w:szCs w:val="28"/>
        </w:rPr>
      </w:pPr>
      <w:r w:rsidRPr="008D53FB">
        <w:rPr>
          <w:szCs w:val="28"/>
        </w:rPr>
        <w:t>Міський голова                                                                       Микола БОРОВЕЦЬ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  <w:bookmarkStart w:id="0" w:name="_GoBack"/>
      <w:bookmarkEnd w:id="0"/>
    </w:p>
    <w:sectPr w:rsidR="00AC06F9" w:rsidSect="00E03E8C">
      <w:headerReference w:type="default" r:id="rId9"/>
      <w:pgSz w:w="11900" w:h="16820"/>
      <w:pgMar w:top="426" w:right="703" w:bottom="567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22" w:rsidRDefault="00455822" w:rsidP="00455822">
      <w:pPr>
        <w:spacing w:after="0" w:line="240" w:lineRule="auto"/>
      </w:pPr>
      <w:r>
        <w:separator/>
      </w:r>
    </w:p>
  </w:endnote>
  <w:endnote w:type="continuationSeparator" w:id="0">
    <w:p w:rsidR="00455822" w:rsidRDefault="00455822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22" w:rsidRDefault="00455822" w:rsidP="00455822">
      <w:pPr>
        <w:spacing w:after="0" w:line="240" w:lineRule="auto"/>
      </w:pPr>
      <w:r>
        <w:separator/>
      </w:r>
    </w:p>
  </w:footnote>
  <w:footnote w:type="continuationSeparator" w:id="0">
    <w:p w:rsidR="00455822" w:rsidRDefault="00455822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51585"/>
    <w:rsid w:val="00061CBF"/>
    <w:rsid w:val="00061EC5"/>
    <w:rsid w:val="000704FD"/>
    <w:rsid w:val="0007196D"/>
    <w:rsid w:val="000876A5"/>
    <w:rsid w:val="00092BED"/>
    <w:rsid w:val="000A2AF3"/>
    <w:rsid w:val="000A6E5F"/>
    <w:rsid w:val="000A759D"/>
    <w:rsid w:val="000B4E61"/>
    <w:rsid w:val="000B55E5"/>
    <w:rsid w:val="001573AD"/>
    <w:rsid w:val="00162524"/>
    <w:rsid w:val="001634E0"/>
    <w:rsid w:val="001836E9"/>
    <w:rsid w:val="00195442"/>
    <w:rsid w:val="0019657C"/>
    <w:rsid w:val="001A6EC1"/>
    <w:rsid w:val="001B1072"/>
    <w:rsid w:val="001C1A20"/>
    <w:rsid w:val="001E05C1"/>
    <w:rsid w:val="001E4168"/>
    <w:rsid w:val="001F3EEA"/>
    <w:rsid w:val="001F5EB7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5FD1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D4E0E"/>
    <w:rsid w:val="003E34C3"/>
    <w:rsid w:val="003F11A9"/>
    <w:rsid w:val="003F51C0"/>
    <w:rsid w:val="003F683C"/>
    <w:rsid w:val="0040687E"/>
    <w:rsid w:val="00407817"/>
    <w:rsid w:val="004129C9"/>
    <w:rsid w:val="00431C1D"/>
    <w:rsid w:val="0044221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1B3B"/>
    <w:rsid w:val="004D336D"/>
    <w:rsid w:val="004E308F"/>
    <w:rsid w:val="00500E5D"/>
    <w:rsid w:val="0050541C"/>
    <w:rsid w:val="0051248E"/>
    <w:rsid w:val="005132E7"/>
    <w:rsid w:val="00513D99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F2D76"/>
    <w:rsid w:val="006321BC"/>
    <w:rsid w:val="0064205A"/>
    <w:rsid w:val="00646883"/>
    <w:rsid w:val="006561AC"/>
    <w:rsid w:val="006818B9"/>
    <w:rsid w:val="00697382"/>
    <w:rsid w:val="006A471C"/>
    <w:rsid w:val="006A6CDD"/>
    <w:rsid w:val="006C3C4C"/>
    <w:rsid w:val="006E4389"/>
    <w:rsid w:val="00702044"/>
    <w:rsid w:val="00717199"/>
    <w:rsid w:val="00726DD3"/>
    <w:rsid w:val="00735C09"/>
    <w:rsid w:val="00744D11"/>
    <w:rsid w:val="0076613C"/>
    <w:rsid w:val="00771EBC"/>
    <w:rsid w:val="00774042"/>
    <w:rsid w:val="00776CAC"/>
    <w:rsid w:val="00781585"/>
    <w:rsid w:val="0078354B"/>
    <w:rsid w:val="00794A1A"/>
    <w:rsid w:val="007965BE"/>
    <w:rsid w:val="007973D4"/>
    <w:rsid w:val="007B07AE"/>
    <w:rsid w:val="007D03A8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80752"/>
    <w:rsid w:val="008813DE"/>
    <w:rsid w:val="008964C8"/>
    <w:rsid w:val="008A12A3"/>
    <w:rsid w:val="008B65F4"/>
    <w:rsid w:val="008C1CFB"/>
    <w:rsid w:val="008D53FB"/>
    <w:rsid w:val="008E1B60"/>
    <w:rsid w:val="008E391F"/>
    <w:rsid w:val="008F05D7"/>
    <w:rsid w:val="009012AA"/>
    <w:rsid w:val="00901BAD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D19C0"/>
    <w:rsid w:val="009D7A57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4C52"/>
    <w:rsid w:val="00A54FC5"/>
    <w:rsid w:val="00A732B1"/>
    <w:rsid w:val="00A81B74"/>
    <w:rsid w:val="00A86869"/>
    <w:rsid w:val="00A94C62"/>
    <w:rsid w:val="00AB2494"/>
    <w:rsid w:val="00AC06F9"/>
    <w:rsid w:val="00AE5673"/>
    <w:rsid w:val="00AF027E"/>
    <w:rsid w:val="00B202D5"/>
    <w:rsid w:val="00B23815"/>
    <w:rsid w:val="00B4683F"/>
    <w:rsid w:val="00B53792"/>
    <w:rsid w:val="00B563A8"/>
    <w:rsid w:val="00B66E83"/>
    <w:rsid w:val="00B844AF"/>
    <w:rsid w:val="00B900C7"/>
    <w:rsid w:val="00B91DC8"/>
    <w:rsid w:val="00BA12E5"/>
    <w:rsid w:val="00BB5EE2"/>
    <w:rsid w:val="00BC5721"/>
    <w:rsid w:val="00BD4D10"/>
    <w:rsid w:val="00BE6083"/>
    <w:rsid w:val="00C0734B"/>
    <w:rsid w:val="00C155E5"/>
    <w:rsid w:val="00C24D5E"/>
    <w:rsid w:val="00C2624E"/>
    <w:rsid w:val="00C325BE"/>
    <w:rsid w:val="00C4083A"/>
    <w:rsid w:val="00C5450B"/>
    <w:rsid w:val="00C5596E"/>
    <w:rsid w:val="00C67F91"/>
    <w:rsid w:val="00C70807"/>
    <w:rsid w:val="00C82263"/>
    <w:rsid w:val="00C87624"/>
    <w:rsid w:val="00CC029E"/>
    <w:rsid w:val="00CD1AA2"/>
    <w:rsid w:val="00CE4F99"/>
    <w:rsid w:val="00CE6592"/>
    <w:rsid w:val="00CE6E29"/>
    <w:rsid w:val="00D24634"/>
    <w:rsid w:val="00D24A19"/>
    <w:rsid w:val="00D31D49"/>
    <w:rsid w:val="00D471C2"/>
    <w:rsid w:val="00D52047"/>
    <w:rsid w:val="00D546E1"/>
    <w:rsid w:val="00D66EEB"/>
    <w:rsid w:val="00D71157"/>
    <w:rsid w:val="00D9295A"/>
    <w:rsid w:val="00D94838"/>
    <w:rsid w:val="00DB19E3"/>
    <w:rsid w:val="00DD6A37"/>
    <w:rsid w:val="00DE7430"/>
    <w:rsid w:val="00E03E8C"/>
    <w:rsid w:val="00E069BB"/>
    <w:rsid w:val="00E3305F"/>
    <w:rsid w:val="00E464D4"/>
    <w:rsid w:val="00E524F7"/>
    <w:rsid w:val="00E84D27"/>
    <w:rsid w:val="00EA174C"/>
    <w:rsid w:val="00EA1A58"/>
    <w:rsid w:val="00ED3B82"/>
    <w:rsid w:val="00ED3D6D"/>
    <w:rsid w:val="00ED5AF8"/>
    <w:rsid w:val="00EE4C2B"/>
    <w:rsid w:val="00EE6A3F"/>
    <w:rsid w:val="00EF04D0"/>
    <w:rsid w:val="00EF244A"/>
    <w:rsid w:val="00EF58BE"/>
    <w:rsid w:val="00F00E46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75700"/>
    <w:rsid w:val="00F813F5"/>
    <w:rsid w:val="00F908E0"/>
    <w:rsid w:val="00F95196"/>
    <w:rsid w:val="00FA6A87"/>
    <w:rsid w:val="00FB7AB2"/>
    <w:rsid w:val="00FD2D2B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C576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B0E7-3B2C-4EAA-B5F0-E8339D4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2023-06-15T05:36:00Z</cp:lastPrinted>
  <dcterms:created xsi:type="dcterms:W3CDTF">2023-06-30T12:26:00Z</dcterms:created>
  <dcterms:modified xsi:type="dcterms:W3CDTF">2023-06-30T12:26:00Z</dcterms:modified>
</cp:coreProperties>
</file>