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C2" w:rsidRPr="00A57FC2" w:rsidRDefault="00A57FC2" w:rsidP="00A57FC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A57FC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FC2" w:rsidRPr="00A57FC2" w:rsidRDefault="00A57FC2" w:rsidP="00A57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A57FC2" w:rsidRPr="00A57FC2" w:rsidRDefault="00A57FC2" w:rsidP="00A57FC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A57FC2" w:rsidRPr="00A57FC2" w:rsidRDefault="00A57FC2" w:rsidP="00A57F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A57FC2" w:rsidRPr="00A57FC2" w:rsidRDefault="00A57FC2" w:rsidP="00A57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7FC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  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44CE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A57FC2" w:rsidRPr="00A57FC2" w:rsidRDefault="00A57FC2" w:rsidP="00A57FC2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A57FC2" w:rsidRPr="00A57FC2" w:rsidRDefault="00A57FC2" w:rsidP="00B44CE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Pr="00A57FC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FC2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57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C2" w:rsidRPr="00A57FC2" w:rsidRDefault="00A57FC2" w:rsidP="00B44CEF">
      <w:pPr>
        <w:pStyle w:val="a3"/>
        <w:ind w:right="0" w:firstLine="567"/>
        <w:rPr>
          <w:szCs w:val="28"/>
          <w:lang w:val="ru-RU"/>
        </w:rPr>
      </w:pPr>
    </w:p>
    <w:p w:rsidR="00A57FC2" w:rsidRPr="00A57FC2" w:rsidRDefault="00A57FC2" w:rsidP="00A57FC2">
      <w:pPr>
        <w:pStyle w:val="11"/>
        <w:shd w:val="clear" w:color="auto" w:fill="auto"/>
        <w:spacing w:line="240" w:lineRule="auto"/>
        <w:ind w:firstLine="567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A57FC2">
        <w:rPr>
          <w:rFonts w:cs="Times New Roman"/>
          <w:sz w:val="28"/>
          <w:szCs w:val="28"/>
        </w:rPr>
        <w:t>Керуючись</w:t>
      </w:r>
      <w:proofErr w:type="spellEnd"/>
      <w:r w:rsidRPr="00A57FC2">
        <w:rPr>
          <w:rFonts w:cs="Times New Roman"/>
          <w:sz w:val="28"/>
          <w:szCs w:val="28"/>
        </w:rPr>
        <w:t xml:space="preserve">  </w:t>
      </w:r>
      <w:proofErr w:type="spellStart"/>
      <w:r w:rsidRPr="00A57FC2">
        <w:rPr>
          <w:rFonts w:cs="Times New Roman"/>
          <w:sz w:val="28"/>
          <w:szCs w:val="28"/>
        </w:rPr>
        <w:t>статтею</w:t>
      </w:r>
      <w:proofErr w:type="spellEnd"/>
      <w:r w:rsidRPr="00A57FC2">
        <w:rPr>
          <w:rFonts w:cs="Times New Roman"/>
          <w:sz w:val="28"/>
          <w:szCs w:val="28"/>
        </w:rPr>
        <w:t xml:space="preserve"> 40, пунктом 6 </w:t>
      </w:r>
      <w:proofErr w:type="spellStart"/>
      <w:r w:rsidRPr="00A57FC2">
        <w:rPr>
          <w:rFonts w:cs="Times New Roman"/>
          <w:sz w:val="28"/>
          <w:szCs w:val="28"/>
        </w:rPr>
        <w:t>статті</w:t>
      </w:r>
      <w:proofErr w:type="spellEnd"/>
      <w:r w:rsidRPr="00A57FC2">
        <w:rPr>
          <w:rFonts w:cs="Times New Roman"/>
          <w:sz w:val="28"/>
          <w:szCs w:val="28"/>
        </w:rPr>
        <w:t xml:space="preserve"> 59 Закону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місцеве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самоврядування</w:t>
      </w:r>
      <w:proofErr w:type="spellEnd"/>
      <w:r w:rsidRPr="00A57FC2">
        <w:rPr>
          <w:rFonts w:cs="Times New Roman"/>
          <w:sz w:val="28"/>
          <w:szCs w:val="28"/>
        </w:rPr>
        <w:t xml:space="preserve"> в </w:t>
      </w:r>
      <w:proofErr w:type="spellStart"/>
      <w:r w:rsidRPr="00A57FC2">
        <w:rPr>
          <w:rFonts w:cs="Times New Roman"/>
          <w:sz w:val="28"/>
          <w:szCs w:val="28"/>
        </w:rPr>
        <w:t>Україні</w:t>
      </w:r>
      <w:proofErr w:type="spellEnd"/>
      <w:r w:rsidRPr="00A57FC2">
        <w:rPr>
          <w:rFonts w:cs="Times New Roman"/>
          <w:sz w:val="28"/>
          <w:szCs w:val="28"/>
        </w:rPr>
        <w:t xml:space="preserve">», Законами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«Про </w:t>
      </w:r>
      <w:proofErr w:type="spellStart"/>
      <w:r w:rsidRPr="00A57FC2">
        <w:rPr>
          <w:rFonts w:cs="Times New Roman"/>
          <w:sz w:val="28"/>
          <w:szCs w:val="28"/>
        </w:rPr>
        <w:t>особливості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здійснення</w:t>
      </w:r>
      <w:proofErr w:type="spellEnd"/>
      <w:r w:rsidRPr="00A57FC2">
        <w:rPr>
          <w:rFonts w:cs="Times New Roman"/>
          <w:sz w:val="28"/>
          <w:szCs w:val="28"/>
        </w:rPr>
        <w:t xml:space="preserve"> права </w:t>
      </w:r>
      <w:proofErr w:type="spellStart"/>
      <w:r w:rsidRPr="00A57FC2">
        <w:rPr>
          <w:rFonts w:cs="Times New Roman"/>
          <w:sz w:val="28"/>
          <w:szCs w:val="28"/>
        </w:rPr>
        <w:t>власності</w:t>
      </w:r>
      <w:proofErr w:type="spellEnd"/>
      <w:r w:rsidRPr="00A57FC2">
        <w:rPr>
          <w:rFonts w:cs="Times New Roman"/>
          <w:sz w:val="28"/>
          <w:szCs w:val="28"/>
        </w:rPr>
        <w:t xml:space="preserve"> у </w:t>
      </w:r>
      <w:proofErr w:type="spellStart"/>
      <w:r w:rsidRPr="00A57FC2">
        <w:rPr>
          <w:rFonts w:cs="Times New Roman"/>
          <w:sz w:val="28"/>
          <w:szCs w:val="28"/>
        </w:rPr>
        <w:t>багатоквартирному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sz w:val="28"/>
          <w:szCs w:val="28"/>
        </w:rPr>
        <w:t xml:space="preserve">», «Про </w:t>
      </w:r>
      <w:proofErr w:type="spellStart"/>
      <w:r w:rsidRPr="00A57FC2">
        <w:rPr>
          <w:rFonts w:cs="Times New Roman"/>
          <w:sz w:val="28"/>
          <w:szCs w:val="28"/>
        </w:rPr>
        <w:t>житлово-комунальні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послуги</w:t>
      </w:r>
      <w:proofErr w:type="spellEnd"/>
      <w:r w:rsidRPr="00A57FC2">
        <w:rPr>
          <w:rFonts w:cs="Times New Roman"/>
          <w:sz w:val="28"/>
          <w:szCs w:val="28"/>
        </w:rPr>
        <w:t xml:space="preserve">», </w:t>
      </w:r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Правилами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і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типових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договорів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про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надання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послуг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водовідведення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затвердженими</w:t>
      </w:r>
      <w:proofErr w:type="spellEnd"/>
      <w:proofErr w:type="gram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постановою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Кабінету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Міністрів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05.07.2019 №690, Порядком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споживачів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57FC2">
        <w:rPr>
          <w:rFonts w:cs="Times New Roman"/>
          <w:bCs/>
          <w:sz w:val="28"/>
          <w:szCs w:val="28"/>
          <w:shd w:val="clear" w:color="auto" w:fill="FFFFFF"/>
        </w:rPr>
        <w:t>в</w:t>
      </w:r>
      <w:proofErr w:type="gramEnd"/>
      <w:r w:rsidRPr="00A57FC2">
        <w:rPr>
          <w:rFonts w:cs="Times New Roman"/>
          <w:bCs/>
          <w:sz w:val="28"/>
          <w:szCs w:val="28"/>
          <w:shd w:val="clear" w:color="auto" w:fill="FFFFFF"/>
        </w:rPr>
        <w:t>ід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мереж (систем)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централізованого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опалення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теплопостачання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постачання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bCs/>
          <w:sz w:val="28"/>
          <w:szCs w:val="28"/>
          <w:shd w:val="clear" w:color="auto" w:fill="FFFFFF"/>
        </w:rPr>
        <w:t>гарячої</w:t>
      </w:r>
      <w:proofErr w:type="spellEnd"/>
      <w:r w:rsidRPr="00A57FC2">
        <w:rPr>
          <w:rFonts w:cs="Times New Roman"/>
          <w:bCs/>
          <w:sz w:val="28"/>
          <w:szCs w:val="28"/>
          <w:shd w:val="clear" w:color="auto" w:fill="FFFFFF"/>
        </w:rPr>
        <w:t xml:space="preserve"> води</w:t>
      </w:r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затвердженим</w:t>
      </w:r>
      <w:proofErr w:type="spellEnd"/>
      <w:r w:rsidRPr="00A57FC2">
        <w:rPr>
          <w:rFonts w:cs="Times New Roman"/>
          <w:sz w:val="28"/>
          <w:szCs w:val="28"/>
        </w:rPr>
        <w:t xml:space="preserve"> наказом </w:t>
      </w:r>
      <w:proofErr w:type="spellStart"/>
      <w:r w:rsidRPr="00A57FC2">
        <w:rPr>
          <w:rFonts w:cs="Times New Roman"/>
          <w:sz w:val="28"/>
          <w:szCs w:val="28"/>
        </w:rPr>
        <w:t>Міністерства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регіонального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розвитку</w:t>
      </w:r>
      <w:proofErr w:type="spellEnd"/>
      <w:r w:rsidRPr="00A57FC2">
        <w:rPr>
          <w:rFonts w:cs="Times New Roman"/>
          <w:sz w:val="28"/>
          <w:szCs w:val="28"/>
        </w:rPr>
        <w:t xml:space="preserve">, </w:t>
      </w:r>
      <w:proofErr w:type="spellStart"/>
      <w:r w:rsidRPr="00A57FC2">
        <w:rPr>
          <w:rFonts w:cs="Times New Roman"/>
          <w:sz w:val="28"/>
          <w:szCs w:val="28"/>
        </w:rPr>
        <w:t>будівництва</w:t>
      </w:r>
      <w:proofErr w:type="spellEnd"/>
      <w:r w:rsidRPr="00A57FC2">
        <w:rPr>
          <w:rFonts w:cs="Times New Roman"/>
          <w:sz w:val="28"/>
          <w:szCs w:val="28"/>
        </w:rPr>
        <w:t xml:space="preserve"> та </w:t>
      </w:r>
      <w:proofErr w:type="spellStart"/>
      <w:r w:rsidRPr="00A57FC2">
        <w:rPr>
          <w:rFonts w:cs="Times New Roman"/>
          <w:sz w:val="28"/>
          <w:szCs w:val="28"/>
        </w:rPr>
        <w:t>житлово-комунального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господарства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України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</w:t>
      </w:r>
      <w:proofErr w:type="spellEnd"/>
      <w:r w:rsidRPr="00A57FC2">
        <w:rPr>
          <w:rFonts w:cs="Times New Roman"/>
          <w:sz w:val="28"/>
          <w:szCs w:val="28"/>
        </w:rPr>
        <w:t xml:space="preserve"> 26.07.2019 №169, </w:t>
      </w:r>
      <w:proofErr w:type="spellStart"/>
      <w:r w:rsidRPr="00A57FC2">
        <w:rPr>
          <w:rFonts w:cs="Times New Roman"/>
          <w:sz w:val="28"/>
          <w:szCs w:val="28"/>
        </w:rPr>
        <w:t>враховуючи</w:t>
      </w:r>
      <w:proofErr w:type="spellEnd"/>
      <w:r w:rsidRPr="00A57FC2">
        <w:rPr>
          <w:rFonts w:cs="Times New Roman"/>
          <w:sz w:val="28"/>
          <w:szCs w:val="28"/>
        </w:rPr>
        <w:t xml:space="preserve"> протокол №1</w:t>
      </w:r>
      <w:r>
        <w:rPr>
          <w:rFonts w:cs="Times New Roman"/>
          <w:sz w:val="28"/>
          <w:szCs w:val="28"/>
        </w:rPr>
        <w:t>4</w:t>
      </w:r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засідання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постійно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діючої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міжвідомчої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комісії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з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розгляду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питань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щодо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відключення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споживачів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57FC2">
        <w:rPr>
          <w:rFonts w:cs="Times New Roman"/>
          <w:sz w:val="28"/>
          <w:szCs w:val="28"/>
        </w:rPr>
        <w:t>в</w:t>
      </w:r>
      <w:proofErr w:type="gramEnd"/>
      <w:r w:rsidRPr="00A57FC2">
        <w:rPr>
          <w:rFonts w:cs="Times New Roman"/>
          <w:sz w:val="28"/>
          <w:szCs w:val="28"/>
        </w:rPr>
        <w:t>ід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системи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r w:rsidRPr="00A57FC2">
        <w:rPr>
          <w:rFonts w:cs="Times New Roman"/>
          <w:color w:val="000000"/>
          <w:sz w:val="28"/>
          <w:szCs w:val="28"/>
        </w:rPr>
        <w:t xml:space="preserve">та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метою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процедури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відключення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власників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квартир </w:t>
      </w:r>
      <w:proofErr w:type="spellStart"/>
      <w:r w:rsidRPr="00A57FC2">
        <w:rPr>
          <w:rFonts w:cs="Times New Roman"/>
          <w:sz w:val="28"/>
          <w:szCs w:val="28"/>
        </w:rPr>
        <w:t>багатоквартирного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будинку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централізованого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опалення</w:t>
      </w:r>
      <w:proofErr w:type="spellEnd"/>
      <w:r w:rsidRPr="00A57FC2">
        <w:rPr>
          <w:rFonts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57FC2">
        <w:rPr>
          <w:rFonts w:cs="Times New Roman"/>
          <w:sz w:val="28"/>
          <w:szCs w:val="28"/>
        </w:rPr>
        <w:t>виконавчий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комітет</w:t>
      </w:r>
      <w:proofErr w:type="spellEnd"/>
      <w:r w:rsidRPr="00A57FC2">
        <w:rPr>
          <w:rFonts w:cs="Times New Roman"/>
          <w:sz w:val="28"/>
          <w:szCs w:val="28"/>
        </w:rPr>
        <w:t xml:space="preserve"> </w:t>
      </w:r>
      <w:proofErr w:type="spellStart"/>
      <w:r w:rsidRPr="00A57FC2">
        <w:rPr>
          <w:rFonts w:cs="Times New Roman"/>
          <w:sz w:val="28"/>
          <w:szCs w:val="28"/>
        </w:rPr>
        <w:t>міської</w:t>
      </w:r>
      <w:proofErr w:type="spellEnd"/>
      <w:r w:rsidRPr="00A57FC2">
        <w:rPr>
          <w:rFonts w:cs="Times New Roman"/>
          <w:sz w:val="28"/>
          <w:szCs w:val="28"/>
        </w:rPr>
        <w:t xml:space="preserve"> ради</w:t>
      </w:r>
    </w:p>
    <w:p w:rsidR="00A57FC2" w:rsidRPr="00A57FC2" w:rsidRDefault="00A57FC2" w:rsidP="00A57FC2">
      <w:pPr>
        <w:widowControl w:val="0"/>
        <w:autoSpaceDE w:val="0"/>
        <w:autoSpaceDN w:val="0"/>
        <w:adjustRightInd w:val="0"/>
        <w:spacing w:after="0"/>
        <w:ind w:right="-16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C2" w:rsidRPr="00A57FC2" w:rsidRDefault="00A57FC2" w:rsidP="00A57FC2">
      <w:pPr>
        <w:pStyle w:val="a3"/>
        <w:ind w:firstLine="567"/>
        <w:rPr>
          <w:szCs w:val="28"/>
        </w:rPr>
      </w:pPr>
      <w:r w:rsidRPr="00A57FC2">
        <w:rPr>
          <w:szCs w:val="28"/>
        </w:rPr>
        <w:t>ВИРІШИВ:</w:t>
      </w:r>
    </w:p>
    <w:p w:rsidR="00A57FC2" w:rsidRPr="00A57FC2" w:rsidRDefault="00A57FC2" w:rsidP="005D5239">
      <w:pPr>
        <w:pStyle w:val="a3"/>
        <w:ind w:right="0" w:firstLine="567"/>
        <w:rPr>
          <w:szCs w:val="28"/>
          <w:lang w:val="ru-RU"/>
        </w:rPr>
      </w:pPr>
      <w:r w:rsidRPr="00A57FC2">
        <w:rPr>
          <w:szCs w:val="28"/>
        </w:rPr>
        <w:t xml:space="preserve">1. Надати дозвіл на відключення від системи централізованого опалення </w:t>
      </w:r>
      <w:r>
        <w:rPr>
          <w:szCs w:val="28"/>
          <w:lang w:val="ru-RU"/>
        </w:rPr>
        <w:t xml:space="preserve">та </w:t>
      </w:r>
      <w:proofErr w:type="spellStart"/>
      <w:r>
        <w:rPr>
          <w:szCs w:val="28"/>
          <w:lang w:val="ru-RU"/>
        </w:rPr>
        <w:t>влаштування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системи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індивідуального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теплопостачання</w:t>
      </w:r>
      <w:proofErr w:type="spellEnd"/>
      <w:r>
        <w:rPr>
          <w:szCs w:val="28"/>
          <w:lang w:val="ru-RU"/>
        </w:rPr>
        <w:t xml:space="preserve"> </w:t>
      </w:r>
      <w:r w:rsidRPr="00A57FC2">
        <w:rPr>
          <w:rFonts w:eastAsia="Times New Roman"/>
          <w:szCs w:val="28"/>
        </w:rPr>
        <w:t>власникам квартир за адресами:</w:t>
      </w:r>
    </w:p>
    <w:p w:rsidR="00A57FC2" w:rsidRPr="00A57FC2" w:rsidRDefault="00A57FC2" w:rsidP="005D52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1.1 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Звягель;</w:t>
      </w:r>
    </w:p>
    <w:p w:rsidR="00A57FC2" w:rsidRPr="00A57FC2" w:rsidRDefault="00A57FC2" w:rsidP="005D52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1.2 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Звягель;</w:t>
      </w:r>
    </w:p>
    <w:p w:rsidR="00A57FC2" w:rsidRPr="00A57FC2" w:rsidRDefault="00A57FC2" w:rsidP="005D52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1.3 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Звягель;</w:t>
      </w:r>
    </w:p>
    <w:p w:rsidR="00A57FC2" w:rsidRPr="00A57FC2" w:rsidRDefault="00A57FC2" w:rsidP="005D52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 м. Звягель;</w:t>
      </w:r>
    </w:p>
    <w:p w:rsidR="00A57FC2" w:rsidRDefault="00A57FC2" w:rsidP="005D52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вул. 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бу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, кв.</w:t>
      </w:r>
      <w:r>
        <w:rPr>
          <w:rFonts w:ascii="Times New Roman" w:hAnsi="Times New Roman" w:cs="Times New Roman"/>
          <w:sz w:val="28"/>
          <w:szCs w:val="28"/>
          <w:lang w:val="uk-UA"/>
        </w:rPr>
        <w:t>___, м. Звягель.</w:t>
      </w:r>
    </w:p>
    <w:p w:rsidR="00A57FC2" w:rsidRPr="00A57FC2" w:rsidRDefault="00A57FC2" w:rsidP="005D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2. Відключення квартир від мереж централізованого опалення здійснити відповідно до чинного законодавства, в </w:t>
      </w:r>
      <w:proofErr w:type="spellStart"/>
      <w:r w:rsidRPr="00A57FC2">
        <w:rPr>
          <w:rFonts w:ascii="Times New Roman" w:hAnsi="Times New Roman" w:cs="Times New Roman"/>
          <w:sz w:val="28"/>
          <w:szCs w:val="28"/>
          <w:lang w:val="uk-UA"/>
        </w:rPr>
        <w:t>міжопалювальний</w:t>
      </w:r>
      <w:proofErr w:type="spellEnd"/>
      <w:r w:rsidRPr="00A57FC2">
        <w:rPr>
          <w:rFonts w:ascii="Times New Roman" w:hAnsi="Times New Roman" w:cs="Times New Roman"/>
          <w:sz w:val="28"/>
          <w:szCs w:val="28"/>
          <w:lang w:val="uk-UA"/>
        </w:rPr>
        <w:t xml:space="preserve"> період, але не пізніше ніж 01 вересня.</w:t>
      </w:r>
    </w:p>
    <w:p w:rsidR="00A57FC2" w:rsidRPr="00A57FC2" w:rsidRDefault="00A57FC2" w:rsidP="005D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FC2">
        <w:rPr>
          <w:rFonts w:ascii="Times New Roman" w:hAnsi="Times New Roman" w:cs="Times New Roman"/>
          <w:sz w:val="28"/>
          <w:szCs w:val="28"/>
          <w:lang w:val="uk-UA"/>
        </w:rPr>
        <w:t>3. Витрати, пов’язані з відключенням від мереж централізованого опалення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покладаються на власник</w:t>
      </w:r>
      <w:r>
        <w:rPr>
          <w:rFonts w:ascii="Times New Roman" w:hAnsi="Times New Roman" w:cs="Times New Roman"/>
          <w:sz w:val="28"/>
          <w:szCs w:val="28"/>
          <w:lang w:val="uk-UA"/>
        </w:rPr>
        <w:t>ів квартир</w:t>
      </w:r>
      <w:r w:rsidRPr="00A57F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C2" w:rsidRPr="00A57FC2" w:rsidRDefault="00B44CEF" w:rsidP="005D5239">
      <w:pPr>
        <w:pStyle w:val="a3"/>
        <w:ind w:right="0" w:firstLine="567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A57FC2" w:rsidRPr="00A57FC2">
        <w:rPr>
          <w:szCs w:val="28"/>
        </w:rPr>
        <w:t xml:space="preserve">. </w:t>
      </w:r>
      <w:r w:rsidR="00A57FC2" w:rsidRPr="00A57FC2">
        <w:rPr>
          <w:szCs w:val="28"/>
          <w:lang w:val="ru-RU"/>
        </w:rPr>
        <w:t xml:space="preserve">Контроль за </w:t>
      </w:r>
      <w:proofErr w:type="spellStart"/>
      <w:r w:rsidR="00A57FC2" w:rsidRPr="00A57FC2">
        <w:rPr>
          <w:szCs w:val="28"/>
          <w:lang w:val="ru-RU"/>
        </w:rPr>
        <w:t>виконанням</w:t>
      </w:r>
      <w:proofErr w:type="spellEnd"/>
      <w:r w:rsidR="00A57FC2" w:rsidRPr="00A57FC2">
        <w:rPr>
          <w:szCs w:val="28"/>
          <w:lang w:val="ru-RU"/>
        </w:rPr>
        <w:t xml:space="preserve"> </w:t>
      </w:r>
      <w:proofErr w:type="spellStart"/>
      <w:r w:rsidR="00A57FC2" w:rsidRPr="00A57FC2">
        <w:rPr>
          <w:szCs w:val="28"/>
          <w:lang w:val="ru-RU"/>
        </w:rPr>
        <w:t>цього</w:t>
      </w:r>
      <w:proofErr w:type="spellEnd"/>
      <w:r w:rsidR="00A57FC2" w:rsidRPr="00A57FC2">
        <w:rPr>
          <w:szCs w:val="28"/>
          <w:lang w:val="ru-RU"/>
        </w:rPr>
        <w:t xml:space="preserve"> </w:t>
      </w:r>
      <w:proofErr w:type="spellStart"/>
      <w:proofErr w:type="gramStart"/>
      <w:r w:rsidR="00A57FC2" w:rsidRPr="00A57FC2">
        <w:rPr>
          <w:szCs w:val="28"/>
          <w:lang w:val="ru-RU"/>
        </w:rPr>
        <w:t>р</w:t>
      </w:r>
      <w:proofErr w:type="gramEnd"/>
      <w:r w:rsidR="00A57FC2" w:rsidRPr="00A57FC2">
        <w:rPr>
          <w:szCs w:val="28"/>
          <w:lang w:val="ru-RU"/>
        </w:rPr>
        <w:t>ішення</w:t>
      </w:r>
      <w:proofErr w:type="spellEnd"/>
      <w:r w:rsidR="00A57FC2" w:rsidRPr="00A57FC2">
        <w:rPr>
          <w:szCs w:val="28"/>
          <w:lang w:val="ru-RU"/>
        </w:rPr>
        <w:t xml:space="preserve"> </w:t>
      </w:r>
      <w:proofErr w:type="spellStart"/>
      <w:r w:rsidR="00A57FC2" w:rsidRPr="00A57FC2">
        <w:rPr>
          <w:szCs w:val="28"/>
          <w:lang w:val="ru-RU"/>
        </w:rPr>
        <w:t>покласти</w:t>
      </w:r>
      <w:proofErr w:type="spellEnd"/>
      <w:r w:rsidR="00A57FC2" w:rsidRPr="00A57FC2">
        <w:rPr>
          <w:szCs w:val="28"/>
          <w:lang w:val="ru-RU"/>
        </w:rPr>
        <w:t xml:space="preserve"> на заступника </w:t>
      </w:r>
      <w:proofErr w:type="spellStart"/>
      <w:r w:rsidR="00A57FC2" w:rsidRPr="00A57FC2">
        <w:rPr>
          <w:szCs w:val="28"/>
          <w:lang w:val="ru-RU"/>
        </w:rPr>
        <w:t>міського</w:t>
      </w:r>
      <w:proofErr w:type="spellEnd"/>
      <w:r w:rsidR="00A57FC2" w:rsidRPr="00A57FC2">
        <w:rPr>
          <w:szCs w:val="28"/>
          <w:lang w:val="ru-RU"/>
        </w:rPr>
        <w:t xml:space="preserve">  </w:t>
      </w:r>
      <w:proofErr w:type="spellStart"/>
      <w:r w:rsidR="00A57FC2" w:rsidRPr="00A57FC2">
        <w:rPr>
          <w:szCs w:val="28"/>
          <w:lang w:val="ru-RU"/>
        </w:rPr>
        <w:t>голови</w:t>
      </w:r>
      <w:proofErr w:type="spellEnd"/>
      <w:r w:rsidR="00A57FC2" w:rsidRPr="00A57FC2">
        <w:rPr>
          <w:szCs w:val="28"/>
          <w:lang w:val="ru-RU"/>
        </w:rPr>
        <w:t xml:space="preserve"> Якубова В.О.</w:t>
      </w:r>
    </w:p>
    <w:p w:rsidR="00A57FC2" w:rsidRPr="00A57FC2" w:rsidRDefault="00A57FC2" w:rsidP="00A57FC2">
      <w:pPr>
        <w:pStyle w:val="a3"/>
        <w:ind w:right="-8"/>
        <w:rPr>
          <w:szCs w:val="28"/>
          <w:lang w:val="ru-RU"/>
        </w:rPr>
      </w:pPr>
    </w:p>
    <w:p w:rsidR="00847682" w:rsidRDefault="00A57FC2" w:rsidP="00A57FC2">
      <w:pPr>
        <w:spacing w:after="0"/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В.о. міського голови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 w:rsidRPr="00A57FC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>Оксана ГВОЗДЕНКО</w:t>
      </w:r>
    </w:p>
    <w:sectPr w:rsidR="00847682" w:rsidSect="00B44CE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AD9"/>
    <w:multiLevelType w:val="hybridMultilevel"/>
    <w:tmpl w:val="28B4DDA8"/>
    <w:lvl w:ilvl="0" w:tplc="3A02DC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7FC2"/>
    <w:rsid w:val="00333EAA"/>
    <w:rsid w:val="005D5239"/>
    <w:rsid w:val="00847682"/>
    <w:rsid w:val="00A57FC2"/>
    <w:rsid w:val="00B44CE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F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FC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57FC2"/>
    <w:pPr>
      <w:widowControl w:val="0"/>
      <w:autoSpaceDE w:val="0"/>
      <w:autoSpaceDN w:val="0"/>
      <w:adjustRightInd w:val="0"/>
      <w:spacing w:after="0" w:line="240" w:lineRule="auto"/>
      <w:ind w:right="-164"/>
      <w:jc w:val="both"/>
    </w:pPr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57FC2"/>
    <w:rPr>
      <w:rFonts w:ascii="Times New Roman" w:eastAsia="Calibri" w:hAnsi="Times New Roman" w:cs="Times New Roman"/>
      <w:sz w:val="28"/>
      <w:szCs w:val="24"/>
      <w:lang w:val="uk-UA"/>
    </w:rPr>
  </w:style>
  <w:style w:type="character" w:customStyle="1" w:styleId="a5">
    <w:name w:val="Основной текст_"/>
    <w:basedOn w:val="a0"/>
    <w:link w:val="11"/>
    <w:rsid w:val="00A57FC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A57FC2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7FC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3</cp:revision>
  <dcterms:created xsi:type="dcterms:W3CDTF">2023-08-03T05:16:00Z</dcterms:created>
  <dcterms:modified xsi:type="dcterms:W3CDTF">2023-08-03T06:14:00Z</dcterms:modified>
</cp:coreProperties>
</file>