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515E7D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60772">
        <w:rPr>
          <w:sz w:val="28"/>
          <w:szCs w:val="28"/>
          <w:lang w:val="uk-UA"/>
        </w:rPr>
        <w:t xml:space="preserve">              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7128AB">
        <w:rPr>
          <w:sz w:val="28"/>
          <w:szCs w:val="28"/>
          <w:lang w:val="uk-UA"/>
        </w:rPr>
        <w:t xml:space="preserve">розглянувши звернення </w:t>
      </w:r>
      <w:r w:rsidR="00515E7D">
        <w:rPr>
          <w:sz w:val="28"/>
          <w:szCs w:val="28"/>
          <w:lang w:val="uk-UA"/>
        </w:rPr>
        <w:t xml:space="preserve">гімназії №8 </w:t>
      </w:r>
      <w:proofErr w:type="spellStart"/>
      <w:r w:rsidR="00515E7D">
        <w:rPr>
          <w:sz w:val="28"/>
          <w:szCs w:val="28"/>
          <w:lang w:val="uk-UA"/>
        </w:rPr>
        <w:t>Звягельської</w:t>
      </w:r>
      <w:proofErr w:type="spellEnd"/>
      <w:r w:rsidR="00515E7D">
        <w:rPr>
          <w:sz w:val="28"/>
          <w:szCs w:val="28"/>
          <w:lang w:val="uk-UA"/>
        </w:rPr>
        <w:t xml:space="preserve"> міської ради</w:t>
      </w:r>
      <w:r w:rsidR="00FC1385">
        <w:rPr>
          <w:sz w:val="28"/>
          <w:szCs w:val="28"/>
          <w:lang w:val="uk-UA"/>
        </w:rPr>
        <w:t xml:space="preserve"> від 0</w:t>
      </w:r>
      <w:r w:rsidR="00515E7D">
        <w:rPr>
          <w:sz w:val="28"/>
          <w:szCs w:val="28"/>
          <w:lang w:val="uk-UA"/>
        </w:rPr>
        <w:t>1</w:t>
      </w:r>
      <w:r w:rsidR="00562802">
        <w:rPr>
          <w:sz w:val="28"/>
          <w:szCs w:val="28"/>
          <w:lang w:val="uk-UA"/>
        </w:rPr>
        <w:t>.0</w:t>
      </w:r>
      <w:r w:rsidR="00515E7D">
        <w:rPr>
          <w:sz w:val="28"/>
          <w:szCs w:val="28"/>
          <w:lang w:val="uk-UA"/>
        </w:rPr>
        <w:t>8.2023 № 198</w:t>
      </w:r>
      <w:r w:rsidR="00562802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93B00" w:rsidRPr="00A93B00" w:rsidRDefault="00244078" w:rsidP="001D61C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855CC1">
        <w:rPr>
          <w:color w:val="000000"/>
          <w:sz w:val="28"/>
          <w:szCs w:val="28"/>
          <w:lang w:val="uk-UA"/>
        </w:rPr>
        <w:t>:</w:t>
      </w:r>
      <w:r w:rsidR="00A93B00">
        <w:rPr>
          <w:color w:val="000000"/>
          <w:sz w:val="28"/>
          <w:szCs w:val="28"/>
          <w:lang w:val="uk-UA"/>
        </w:rPr>
        <w:t xml:space="preserve"> </w:t>
      </w:r>
    </w:p>
    <w:p w:rsidR="00DD6ADC" w:rsidRDefault="001D61C7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D6ADC">
        <w:rPr>
          <w:color w:val="000000"/>
          <w:sz w:val="28"/>
          <w:szCs w:val="28"/>
          <w:lang w:val="uk-UA"/>
        </w:rPr>
        <w:t xml:space="preserve"> </w:t>
      </w:r>
      <w:r w:rsidR="00DD6ADC" w:rsidRPr="00406051">
        <w:rPr>
          <w:sz w:val="28"/>
          <w:szCs w:val="28"/>
          <w:lang w:val="uk-UA"/>
        </w:rPr>
        <w:t>частину нежитлового приміщення</w:t>
      </w:r>
      <w:r w:rsidR="00515E7D">
        <w:rPr>
          <w:sz w:val="28"/>
          <w:szCs w:val="28"/>
          <w:lang w:val="uk-UA"/>
        </w:rPr>
        <w:t xml:space="preserve"> </w:t>
      </w:r>
      <w:r w:rsidR="007D40E5">
        <w:rPr>
          <w:sz w:val="28"/>
          <w:szCs w:val="28"/>
          <w:lang w:val="uk-UA"/>
        </w:rPr>
        <w:t>ї</w:t>
      </w:r>
      <w:r w:rsidR="007C3C24">
        <w:rPr>
          <w:sz w:val="28"/>
          <w:szCs w:val="28"/>
          <w:lang w:val="uk-UA"/>
        </w:rPr>
        <w:t xml:space="preserve">дальні </w:t>
      </w:r>
      <w:r w:rsidR="007D40E5">
        <w:rPr>
          <w:sz w:val="28"/>
          <w:szCs w:val="28"/>
          <w:lang w:val="uk-UA"/>
        </w:rPr>
        <w:t xml:space="preserve"> (буфет) </w:t>
      </w:r>
      <w:r w:rsidR="00515E7D">
        <w:rPr>
          <w:sz w:val="28"/>
          <w:szCs w:val="28"/>
          <w:lang w:val="uk-UA"/>
        </w:rPr>
        <w:t>Г</w:t>
      </w:r>
      <w:r w:rsidR="007C3C24">
        <w:rPr>
          <w:sz w:val="28"/>
          <w:szCs w:val="28"/>
          <w:lang w:val="uk-UA"/>
        </w:rPr>
        <w:t>і</w:t>
      </w:r>
      <w:r w:rsidR="00515E7D">
        <w:rPr>
          <w:sz w:val="28"/>
          <w:szCs w:val="28"/>
          <w:lang w:val="uk-UA"/>
        </w:rPr>
        <w:t xml:space="preserve">мназії №8 </w:t>
      </w:r>
      <w:proofErr w:type="spellStart"/>
      <w:r w:rsidR="00515E7D">
        <w:rPr>
          <w:sz w:val="28"/>
          <w:szCs w:val="28"/>
          <w:lang w:val="uk-UA"/>
        </w:rPr>
        <w:t>Звягельської</w:t>
      </w:r>
      <w:proofErr w:type="spellEnd"/>
      <w:r w:rsidR="00515E7D">
        <w:rPr>
          <w:sz w:val="28"/>
          <w:szCs w:val="28"/>
          <w:lang w:val="uk-UA"/>
        </w:rPr>
        <w:t xml:space="preserve"> міської ради</w:t>
      </w:r>
      <w:r w:rsidR="007C3C24">
        <w:rPr>
          <w:sz w:val="28"/>
          <w:szCs w:val="28"/>
          <w:lang w:val="uk-UA"/>
        </w:rPr>
        <w:t xml:space="preserve"> </w:t>
      </w:r>
      <w:r w:rsidR="00DD6ADC" w:rsidRPr="00406051">
        <w:rPr>
          <w:sz w:val="28"/>
          <w:szCs w:val="28"/>
          <w:lang w:val="uk-UA"/>
        </w:rPr>
        <w:t xml:space="preserve"> загальною площею 1</w:t>
      </w:r>
      <w:r w:rsidR="00515E7D">
        <w:rPr>
          <w:sz w:val="28"/>
          <w:szCs w:val="28"/>
          <w:lang w:val="uk-UA"/>
        </w:rPr>
        <w:t>5</w:t>
      </w:r>
      <w:r w:rsidR="00DD6ADC" w:rsidRPr="00406051">
        <w:rPr>
          <w:sz w:val="28"/>
          <w:szCs w:val="28"/>
          <w:lang w:val="uk-UA"/>
        </w:rPr>
        <w:t xml:space="preserve">,0 </w:t>
      </w:r>
      <w:proofErr w:type="spellStart"/>
      <w:r w:rsidR="00DD6ADC" w:rsidRPr="00406051">
        <w:rPr>
          <w:sz w:val="28"/>
          <w:szCs w:val="28"/>
          <w:lang w:val="uk-UA"/>
        </w:rPr>
        <w:t>кв.м</w:t>
      </w:r>
      <w:proofErr w:type="spellEnd"/>
      <w:r w:rsidR="00DD6ADC" w:rsidRPr="00406051">
        <w:rPr>
          <w:sz w:val="28"/>
          <w:szCs w:val="28"/>
          <w:lang w:val="uk-UA"/>
        </w:rPr>
        <w:t xml:space="preserve"> на вул. </w:t>
      </w:r>
      <w:r w:rsidR="00515E7D">
        <w:rPr>
          <w:sz w:val="28"/>
          <w:szCs w:val="28"/>
          <w:lang w:val="uk-UA"/>
        </w:rPr>
        <w:t>Дружби</w:t>
      </w:r>
      <w:r w:rsidR="00DD6ADC" w:rsidRPr="00406051">
        <w:rPr>
          <w:sz w:val="28"/>
          <w:szCs w:val="28"/>
          <w:lang w:val="uk-UA"/>
        </w:rPr>
        <w:t>,</w:t>
      </w:r>
      <w:r w:rsidR="00515E7D">
        <w:rPr>
          <w:sz w:val="28"/>
          <w:szCs w:val="28"/>
          <w:lang w:val="uk-UA"/>
        </w:rPr>
        <w:t xml:space="preserve"> 50</w:t>
      </w:r>
      <w:r w:rsidR="00DD6ADC">
        <w:rPr>
          <w:sz w:val="28"/>
          <w:szCs w:val="28"/>
          <w:lang w:val="uk-UA"/>
        </w:rPr>
        <w:t>;</w:t>
      </w:r>
    </w:p>
    <w:p w:rsidR="00DD6ADC" w:rsidRPr="00DD6ADC" w:rsidRDefault="00DD6ADC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частину нежитлово</w:t>
      </w:r>
      <w:r w:rsidR="00515E7D">
        <w:rPr>
          <w:sz w:val="28"/>
          <w:szCs w:val="28"/>
          <w:lang w:val="uk-UA"/>
        </w:rPr>
        <w:t xml:space="preserve">го приміщення загальною площею </w:t>
      </w:r>
      <w:r w:rsidR="00121504">
        <w:rPr>
          <w:sz w:val="28"/>
          <w:szCs w:val="28"/>
          <w:lang w:val="uk-UA"/>
        </w:rPr>
        <w:t>78,16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</w:t>
      </w:r>
      <w:r w:rsidR="00787D7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Київська, 8-А.</w:t>
      </w:r>
      <w:r w:rsidRPr="00DD6ADC">
        <w:rPr>
          <w:sz w:val="28"/>
          <w:szCs w:val="28"/>
          <w:lang w:val="uk-UA"/>
        </w:rPr>
        <w:t xml:space="preserve"> </w:t>
      </w:r>
    </w:p>
    <w:p w:rsidR="00506614" w:rsidRPr="00DD6ADC" w:rsidRDefault="00506614" w:rsidP="00DD6ADC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0"/>
        <w:jc w:val="both"/>
        <w:rPr>
          <w:sz w:val="28"/>
          <w:szCs w:val="28"/>
          <w:lang w:val="uk-UA"/>
        </w:rPr>
      </w:pPr>
      <w:r w:rsidRPr="00DD6ADC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D6ADC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D6ADC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515E7D" w:rsidP="00EC1E4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1180" w:rsidRDefault="00515E7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proofErr w:type="spellEnd"/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</w:t>
      </w:r>
      <w:r w:rsidR="00D12AD3">
        <w:rPr>
          <w:sz w:val="28"/>
          <w:szCs w:val="28"/>
          <w:lang w:val="uk-UA"/>
        </w:rPr>
        <w:t xml:space="preserve">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 w:rsidR="009C61F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9C6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Оксана ГВОЗДЕНКО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FC1385" w:rsidRDefault="009965D7" w:rsidP="00FC138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FC1385">
        <w:rPr>
          <w:sz w:val="28"/>
          <w:szCs w:val="28"/>
          <w:lang w:val="uk-UA"/>
        </w:rPr>
        <w:t xml:space="preserve">      </w:t>
      </w:r>
      <w:r w:rsidR="00515E7D">
        <w:rPr>
          <w:sz w:val="28"/>
          <w:szCs w:val="28"/>
          <w:lang w:val="uk-UA"/>
        </w:rPr>
        <w:t xml:space="preserve">         </w:t>
      </w:r>
      <w:r w:rsidR="00515E7D">
        <w:rPr>
          <w:sz w:val="28"/>
          <w:szCs w:val="28"/>
          <w:lang w:val="uk-UA"/>
        </w:rPr>
        <w:br/>
        <w:t xml:space="preserve">   </w:t>
      </w:r>
      <w:r w:rsidR="00FC1385">
        <w:rPr>
          <w:sz w:val="28"/>
          <w:szCs w:val="28"/>
          <w:lang w:val="uk-UA"/>
        </w:rPr>
        <w:t>ЗАТВЕРДЖЕНО</w:t>
      </w:r>
    </w:p>
    <w:p w:rsidR="00FC1385" w:rsidRDefault="00FC1385" w:rsidP="00FC138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515E7D">
        <w:rPr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FC1385" w:rsidRPr="007C3C24" w:rsidRDefault="00515E7D" w:rsidP="00515E7D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 w:rsidR="00FC1385">
        <w:rPr>
          <w:color w:val="000000"/>
          <w:lang w:val="uk-UA"/>
        </w:rPr>
        <w:t xml:space="preserve">                                                                     </w:t>
      </w:r>
      <w:r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FC1385" w:rsidRPr="007C3C24">
        <w:rPr>
          <w:color w:val="000000" w:themeColor="text1"/>
          <w:sz w:val="28"/>
          <w:szCs w:val="28"/>
          <w:lang w:val="uk-UA"/>
        </w:rPr>
        <w:t xml:space="preserve">від </w:t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FC1385" w:rsidRPr="007C3C24">
        <w:rPr>
          <w:color w:val="000000" w:themeColor="text1"/>
          <w:sz w:val="28"/>
          <w:szCs w:val="28"/>
          <w:lang w:val="uk-UA"/>
        </w:rPr>
        <w:t xml:space="preserve"> № </w:t>
      </w:r>
    </w:p>
    <w:p w:rsidR="00FC1385" w:rsidRPr="007C3C24" w:rsidRDefault="00FC1385" w:rsidP="00FC1385">
      <w:pPr>
        <w:pStyle w:val="docdat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24BF" w:rsidRPr="007C3C24" w:rsidRDefault="005D24BF" w:rsidP="005D24BF">
      <w:pPr>
        <w:jc w:val="center"/>
        <w:rPr>
          <w:color w:val="000000" w:themeColor="text1"/>
          <w:sz w:val="28"/>
          <w:szCs w:val="28"/>
        </w:rPr>
      </w:pPr>
      <w:r w:rsidRPr="007C3C24">
        <w:rPr>
          <w:color w:val="000000" w:themeColor="text1"/>
          <w:sz w:val="28"/>
          <w:szCs w:val="28"/>
        </w:rPr>
        <w:t>ОГОЛОШЕННЯ</w:t>
      </w:r>
    </w:p>
    <w:p w:rsidR="005D24BF" w:rsidRPr="007C3C24" w:rsidRDefault="005D24BF" w:rsidP="005D24BF">
      <w:pPr>
        <w:jc w:val="center"/>
        <w:rPr>
          <w:color w:val="000000" w:themeColor="text1"/>
          <w:sz w:val="28"/>
          <w:szCs w:val="28"/>
        </w:rPr>
      </w:pPr>
      <w:r w:rsidRPr="007C3C24">
        <w:rPr>
          <w:color w:val="000000" w:themeColor="text1"/>
          <w:sz w:val="28"/>
          <w:szCs w:val="28"/>
        </w:rPr>
        <w:t xml:space="preserve">про </w:t>
      </w:r>
      <w:proofErr w:type="spellStart"/>
      <w:r w:rsidRPr="007C3C24">
        <w:rPr>
          <w:color w:val="000000" w:themeColor="text1"/>
          <w:sz w:val="28"/>
          <w:szCs w:val="28"/>
        </w:rPr>
        <w:t>проведення</w:t>
      </w:r>
      <w:proofErr w:type="spellEnd"/>
      <w:r w:rsidRPr="007C3C24">
        <w:rPr>
          <w:color w:val="000000" w:themeColor="text1"/>
          <w:sz w:val="28"/>
          <w:szCs w:val="28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</w:rPr>
        <w:t>аукціону</w:t>
      </w:r>
      <w:proofErr w:type="spellEnd"/>
    </w:p>
    <w:p w:rsidR="005D24BF" w:rsidRPr="007C3C24" w:rsidRDefault="005D24BF" w:rsidP="005D24B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7C3C24">
        <w:rPr>
          <w:color w:val="000000" w:themeColor="text1"/>
          <w:sz w:val="28"/>
          <w:szCs w:val="28"/>
        </w:rPr>
        <w:t xml:space="preserve">з </w:t>
      </w:r>
      <w:proofErr w:type="spellStart"/>
      <w:r w:rsidRPr="007C3C24">
        <w:rPr>
          <w:color w:val="000000" w:themeColor="text1"/>
          <w:sz w:val="28"/>
          <w:szCs w:val="28"/>
        </w:rPr>
        <w:t>передачі</w:t>
      </w:r>
      <w:proofErr w:type="spellEnd"/>
      <w:r w:rsidRPr="007C3C24">
        <w:rPr>
          <w:color w:val="000000" w:themeColor="text1"/>
          <w:sz w:val="28"/>
          <w:szCs w:val="28"/>
        </w:rPr>
        <w:t xml:space="preserve"> в </w:t>
      </w:r>
      <w:proofErr w:type="spellStart"/>
      <w:r w:rsidRPr="007C3C24">
        <w:rPr>
          <w:color w:val="000000" w:themeColor="text1"/>
          <w:sz w:val="28"/>
          <w:szCs w:val="28"/>
        </w:rPr>
        <w:t>оренду</w:t>
      </w:r>
      <w:proofErr w:type="spellEnd"/>
      <w:r w:rsidRPr="007C3C24">
        <w:rPr>
          <w:color w:val="000000" w:themeColor="text1"/>
          <w:sz w:val="28"/>
          <w:szCs w:val="28"/>
        </w:rPr>
        <w:t xml:space="preserve">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астин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нежитлового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приміщення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їдальні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(буфет)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Гімназії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Звягельської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ради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загальною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площею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15,0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>, 1170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Житомирська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область,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Звягельський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м.Звягель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вул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Дружби, 50</w:t>
      </w:r>
      <w:r w:rsidRPr="007C3C2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24BF" w:rsidRPr="007C3C24" w:rsidRDefault="005D24BF" w:rsidP="005D24B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Назва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астин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нежитлового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їдальні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(буфет)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Гімназії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№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Звягельської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площею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15,0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знаходиться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, 1170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Житомирська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Звягельський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м.Звягель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Дружби, 50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24BF" w:rsidRPr="005D24BF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4BF" w:rsidRPr="007D40E5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7D40E5">
              <w:rPr>
                <w:color w:val="000000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 w:rsidRPr="007D40E5">
              <w:rPr>
                <w:color w:val="000000"/>
                <w:sz w:val="28"/>
                <w:szCs w:val="28"/>
                <w:lang w:val="uk-UA" w:eastAsia="uk-UA"/>
              </w:rPr>
              <w:t>Звягельської</w:t>
            </w:r>
            <w:proofErr w:type="spellEnd"/>
            <w:r w:rsidRPr="007D40E5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  <w:p w:rsidR="005D24BF" w:rsidRPr="007D40E5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7D40E5">
              <w:rPr>
                <w:color w:val="000000"/>
                <w:sz w:val="28"/>
                <w:szCs w:val="28"/>
                <w:lang w:val="uk-UA" w:eastAsia="uk-UA"/>
              </w:rPr>
              <w:t>Код ЄДРПОУ 04053571</w:t>
            </w:r>
          </w:p>
          <w:p w:rsidR="005D24BF" w:rsidRPr="007D40E5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7D40E5">
              <w:rPr>
                <w:color w:val="000000"/>
                <w:sz w:val="28"/>
                <w:szCs w:val="28"/>
                <w:lang w:val="uk-UA" w:eastAsia="uk-UA"/>
              </w:rPr>
              <w:t xml:space="preserve">Місце знаходження: вул. Шевченка, 16, </w:t>
            </w:r>
            <w:r w:rsidRPr="007D40E5">
              <w:rPr>
                <w:color w:val="000000"/>
                <w:sz w:val="28"/>
                <w:szCs w:val="28"/>
                <w:lang w:val="uk-UA" w:eastAsia="uk-UA"/>
              </w:rPr>
              <w:br/>
              <w:t>м. Звягель,11700</w:t>
            </w:r>
          </w:p>
          <w:p w:rsidR="005D24BF" w:rsidRPr="007D40E5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7D40E5">
              <w:rPr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7D40E5">
              <w:rPr>
                <w:color w:val="000000"/>
                <w:sz w:val="28"/>
                <w:szCs w:val="28"/>
                <w:lang w:val="uk-UA" w:eastAsia="uk-UA"/>
              </w:rPr>
              <w:t>. 04141-3-54-42</w:t>
            </w:r>
          </w:p>
          <w:p w:rsidR="005D24BF" w:rsidRPr="00BB5891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7D40E5">
              <w:rPr>
                <w:color w:val="000000"/>
                <w:sz w:val="28"/>
                <w:szCs w:val="28"/>
                <w:lang w:val="uk-UA" w:eastAsia="uk-UA"/>
              </w:rPr>
              <w:t>Е-</w:t>
            </w:r>
            <w:r w:rsidRPr="007D40E5">
              <w:rPr>
                <w:color w:val="000000"/>
                <w:sz w:val="28"/>
                <w:szCs w:val="28"/>
                <w:lang w:val="en-US" w:eastAsia="uk-UA"/>
              </w:rPr>
              <w:t>mail</w:t>
            </w:r>
            <w:r w:rsidRPr="007D40E5">
              <w:rPr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7D40E5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7D40E5">
              <w:rPr>
                <w:color w:val="000000"/>
                <w:sz w:val="28"/>
                <w:szCs w:val="28"/>
                <w:lang w:val="uk-UA" w:eastAsia="uk-UA"/>
              </w:rPr>
              <w:t xml:space="preserve">@ </w:t>
            </w:r>
            <w:proofErr w:type="spellStart"/>
            <w:r w:rsidRPr="007D40E5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7D40E5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7D40E5">
              <w:rPr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7D40E5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7D40E5">
              <w:rPr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5D24BF" w:rsidRPr="007C3C24" w:rsidTr="00B17463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Гімназія № </w:t>
            </w:r>
            <w:r w:rsidRPr="007C3C24">
              <w:rPr>
                <w:color w:val="000000" w:themeColor="text1"/>
                <w:sz w:val="28"/>
                <w:szCs w:val="28"/>
              </w:rPr>
              <w:t>8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</w:t>
            </w:r>
          </w:p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</w:rPr>
              <w:t xml:space="preserve">Код ЄДРПОУ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22060</w:t>
            </w:r>
            <w:r w:rsidRPr="007C3C24">
              <w:rPr>
                <w:color w:val="000000" w:themeColor="text1"/>
                <w:sz w:val="28"/>
                <w:szCs w:val="28"/>
              </w:rPr>
              <w:t>244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; 1170</w:t>
            </w:r>
            <w:r w:rsidRPr="007C3C24">
              <w:rPr>
                <w:color w:val="000000" w:themeColor="text1"/>
                <w:sz w:val="28"/>
                <w:szCs w:val="28"/>
              </w:rPr>
              <w:t>3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, Житомирська обл.</w:t>
            </w:r>
            <w:proofErr w:type="gram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 ,</w:t>
            </w:r>
            <w:proofErr w:type="gramEnd"/>
          </w:p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район, м.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Дружби, 50, </w:t>
            </w:r>
          </w:p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Тел.0986493074</w:t>
            </w:r>
          </w:p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Е-</w:t>
            </w:r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</w:p>
        </w:tc>
      </w:tr>
      <w:tr w:rsidR="005D24BF" w:rsidRPr="007C3C24" w:rsidTr="00B17463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Частина нежитлового приміщення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їдальні (буфет)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Гімназії № 8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15,0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., розташоване  на І-му поверсі двоповерхової будівлі, що знаходиться за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: Житомирська обл. 11703,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район, 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м.Звягель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, вул. Дружби, 50.</w:t>
            </w:r>
          </w:p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</w:tr>
      <w:tr w:rsidR="005D24BF" w:rsidRPr="007C3C24" w:rsidTr="00B17463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Перший</w:t>
            </w:r>
          </w:p>
        </w:tc>
      </w:tr>
      <w:tr w:rsidR="005D24BF" w:rsidRPr="007C3C24" w:rsidTr="00B17463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5D24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Залишкова бал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ансова вартість об’єкта оренди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становить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34 957,21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грн.</w:t>
            </w:r>
          </w:p>
        </w:tc>
      </w:tr>
      <w:tr w:rsidR="005D24BF" w:rsidRPr="007C3C24" w:rsidTr="00B17463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Нерухоме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Пропонований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24BF" w:rsidRPr="007C3C2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місяців 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припинення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скасування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воєнного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стану (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виключно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оренди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державного майна)</w:t>
            </w:r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Фотографічне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зображення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Додається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5D24BF" w:rsidRPr="007C3C24" w:rsidTr="00B17463">
        <w:trPr>
          <w:trHeight w:val="18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конкурсу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включення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</w:p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конкурсу не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приймалось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.</w:t>
            </w: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</w:rPr>
              <w:t xml:space="preserve">Не включено до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.</w:t>
            </w:r>
          </w:p>
          <w:p w:rsidR="005D24BF" w:rsidRPr="007C3C24" w:rsidRDefault="005D24BF" w:rsidP="00B17463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7C3C24" w:rsidTr="00B17463">
        <w:trPr>
          <w:trHeight w:val="9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Місцезнаходження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11703, Житомирська область,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район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м.Звягель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,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7C3C24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7C3C24">
              <w:rPr>
                <w:bCs/>
                <w:color w:val="000000" w:themeColor="text1"/>
                <w:sz w:val="28"/>
                <w:szCs w:val="28"/>
                <w:lang w:val="uk-UA"/>
              </w:rPr>
              <w:t>Дружби, 50.</w:t>
            </w:r>
          </w:p>
          <w:p w:rsidR="005D24BF" w:rsidRPr="007C3C24" w:rsidRDefault="005D24BF" w:rsidP="00B17463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Загальна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площа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Корисна площа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15,0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</w:p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15,0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24BF" w:rsidRPr="007C3C24" w:rsidTr="00B17463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Частина нежитлового приміщення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їдальні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(буфет)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Гімназії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№ 8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Звягельської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міської ради, площею 15,0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кв.м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., що знаходиться за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Україна, 11703, Житомирська область,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район,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м.Звягель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вул. Дружби, 50.</w:t>
            </w: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Технічний стан приміщення задовільний, приміщення комунікаціями забезпечене</w:t>
            </w: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Поверховий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план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одається</w:t>
            </w:r>
            <w:proofErr w:type="spellEnd"/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те,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пам’ятка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щойно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виявлений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ч</w:t>
            </w:r>
            <w:r w:rsidRPr="007C3C24">
              <w:rPr>
                <w:color w:val="000000" w:themeColor="text1"/>
                <w:sz w:val="28"/>
                <w:szCs w:val="28"/>
              </w:rPr>
              <w:t>и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частина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не є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пам’яткою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погодження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органу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охорони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на передачу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об'єкта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застосовується</w:t>
            </w: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Інформація  про ц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ільове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Об’єкт оренди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має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використовуватися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 орендарем для організації роздрібної торгівлі кулінарними та кондитерськими  виробами  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відповідно до нового санітарного регламенту для закладів загальної середньої освіти, затвердженого МОЗ України 25.09.2020р. №2205 </w:t>
            </w: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7C3C2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5D24BF" w:rsidRPr="007C3C24" w:rsidRDefault="005D24BF" w:rsidP="00B17463">
            <w:pPr>
              <w:pStyle w:val="7777777777777777"/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7C3C2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компенсувати орендодавцю витрати на оплату комунальних послуг (електроенергія, теплопостачання, водопостачання, водовідведення)на розрахунковий рахунок </w:t>
            </w:r>
          </w:p>
          <w:p w:rsidR="005D24BF" w:rsidRPr="007C3C2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 МФО 820172 в ДКСУ м.Київ,  код ЄДРПОУ 22060244</w:t>
            </w: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7C3C2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Додається</w:t>
            </w:r>
          </w:p>
        </w:tc>
      </w:tr>
      <w:tr w:rsidR="005D24BF" w:rsidRPr="007C3C24" w:rsidTr="00B17463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7C3C24">
              <w:rPr>
                <w:bCs/>
                <w:color w:val="000000" w:themeColor="text1"/>
                <w:sz w:val="28"/>
                <w:szCs w:val="28"/>
                <w:lang w:val="uk-UA"/>
              </w:rPr>
              <w:t>Умови та додаткові умови оренди</w:t>
            </w:r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</w:rPr>
              <w:t xml:space="preserve">Строк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</w:t>
            </w:r>
            <w:proofErr w:type="spellStart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7C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24BF" w:rsidRPr="007C3C2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Стартова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орендна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плата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349,57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Триста сорок дев’ять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коп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.)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без ПДВ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- для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;</w:t>
            </w:r>
          </w:p>
          <w:p w:rsidR="005D24BF" w:rsidRPr="007C3C2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174,79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Сто сімдесят чотири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79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без ПДВ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- для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зниженням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ціни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.</w:t>
            </w:r>
          </w:p>
          <w:p w:rsidR="005D24BF" w:rsidRPr="007C3C2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174,79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Сто сімдесят чотири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79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без ПДВ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– для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за методом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покрокового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зниження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плати та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подальшого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цінових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пропозицій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D24BF" w:rsidRPr="007C3C24" w:rsidTr="00B17463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Обмеження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цільового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встановлені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5D24BF" w:rsidRPr="007C3C24" w:rsidTr="00B17463">
        <w:trPr>
          <w:trHeight w:val="108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Додаткові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Відсутні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аявність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згоди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поточного та/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>капітального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Відсутн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года на передачу майна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передається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без права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Вимоги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Потенційний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орендар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повинен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відповідати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вимогам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до особи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статтею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4 Закону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державного та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майна»</w:t>
            </w:r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Контактні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(номер телефону і адреса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пошти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працівника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ознайомлення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У робочі дні з 09:00 до 16:00 з понеділка по п’ятницю за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місцезнаходженням об’єкта: вул.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Дружби, 50, м.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район  Житомирська область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контактна особа: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Бурченя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Наталія Іванівна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</w:rPr>
              <w:t xml:space="preserve">Тел.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0986493074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</w:rPr>
              <w:t>Е-</w:t>
            </w:r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7C3C2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D24BF" w:rsidRPr="007C3C2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спосіб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та дата)</w:t>
            </w:r>
          </w:p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Кінцевий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заяви  на участь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визначається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установленим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Електронний аукціон.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.08.2023р. Ч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ас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торговою системою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аукціонів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інцевий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заяви на участь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торговою системою для кожного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окремо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проміжку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часу з 19-30 до 20-30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години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дня,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передує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дню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24BF" w:rsidRPr="007C3C24" w:rsidTr="00B17463">
        <w:trPr>
          <w:trHeight w:val="31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проводиться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Розмір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мінімального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кроку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підвищення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плати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під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час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1%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плати –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3,50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  (</w:t>
            </w:r>
            <w:proofErr w:type="gramStart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три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proofErr w:type="gram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без ПДВ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Гарантійний внесок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– 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368,00 грн.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Pr="007C3C24">
              <w:rPr>
                <w:color w:val="000000" w:themeColor="text1"/>
                <w:sz w:val="28"/>
                <w:szCs w:val="28"/>
              </w:rPr>
              <w:t>’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ять тисяч триста шістдесят вісім  грн. 00 коп.) без ПДВ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Розмір реєстраційного внеску – 670,00 грн (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ш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істсот сімдесят грн 00 коп.) без ПДВ;</w:t>
            </w:r>
            <w:r w:rsidRPr="007C3C24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7C3C24" w:rsidTr="00B17463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Додаткова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</w:p>
        </w:tc>
      </w:tr>
      <w:tr w:rsidR="005D24BF" w:rsidRPr="005D24BF" w:rsidTr="00B17463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сайта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https://prozorro.sale/info/elektronni-majdanchiki-ets-prozorroprodazhi-cbd2</w:t>
            </w: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5D24BF" w:rsidTr="00B17463">
        <w:trPr>
          <w:trHeight w:val="216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Рахунок UA358201720355119002002062880  МФО 820172 в ДКСУ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м.Київ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, код ЄДРПОУ  22060244 для перерахування гарантійного та реєстраційного внесків (обов’язково вказувати вид платежу), отримувач Гімназія № 8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ради.</w:t>
            </w:r>
          </w:p>
          <w:p w:rsidR="005D24BF" w:rsidRPr="007C3C2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7C3C24" w:rsidTr="00B17463">
        <w:trPr>
          <w:trHeight w:val="11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дозволу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здійснення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невід'ємних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поліпшень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Згода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надавалас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</w:p>
        </w:tc>
      </w:tr>
      <w:tr w:rsidR="005D24BF" w:rsidRPr="007C3C24" w:rsidTr="00B17463">
        <w:trPr>
          <w:trHeight w:val="567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5D24BF" w:rsidRPr="005D24BF" w:rsidTr="00B17463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4BF" w:rsidRPr="007C3C24" w:rsidRDefault="005D24BF" w:rsidP="00B17463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5D24BF" w:rsidRPr="007C3C24" w:rsidRDefault="005D24BF" w:rsidP="00B17463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4BF" w:rsidRPr="007C3C24" w:rsidRDefault="005D24BF" w:rsidP="00B17463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7C3C2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5D24BF" w:rsidRPr="007C3C24" w:rsidTr="00B17463">
        <w:trPr>
          <w:trHeight w:val="164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Єдине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на веб-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сторінку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адміністратора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алфавітному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порядку на веб-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сторінки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операторів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7C3C2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https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prozorro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sale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info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elektronni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majdanchiki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ets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prozorroprodazhi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</w:rPr>
                <w:t>cbd</w:t>
              </w:r>
              <w:r w:rsidRPr="007C3C2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2</w:t>
              </w:r>
            </w:hyperlink>
            <w:r w:rsidRPr="007C3C2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D24BF" w:rsidRPr="007C3C24" w:rsidRDefault="005D24BF" w:rsidP="00B1746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буде проведено в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електронній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торговій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3C24">
              <w:rPr>
                <w:color w:val="000000" w:themeColor="text1"/>
                <w:sz w:val="28"/>
                <w:szCs w:val="28"/>
              </w:rPr>
              <w:t>системі</w:t>
            </w:r>
            <w:proofErr w:type="spellEnd"/>
            <w:r w:rsidRPr="007C3C24">
              <w:rPr>
                <w:color w:val="000000" w:themeColor="text1"/>
                <w:sz w:val="28"/>
                <w:szCs w:val="28"/>
              </w:rPr>
              <w:t xml:space="preserve"> «ПРОЗОРО</w:t>
            </w:r>
            <w:r w:rsidRPr="007C3C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C3C24">
              <w:rPr>
                <w:color w:val="000000" w:themeColor="text1"/>
                <w:sz w:val="28"/>
                <w:szCs w:val="28"/>
              </w:rPr>
              <w:t>ПРОДАЖІ».</w:t>
            </w:r>
          </w:p>
        </w:tc>
      </w:tr>
    </w:tbl>
    <w:p w:rsidR="005D24BF" w:rsidRPr="007C3C24" w:rsidRDefault="005D24BF" w:rsidP="005D24BF">
      <w:pPr>
        <w:rPr>
          <w:color w:val="000000" w:themeColor="text1"/>
          <w:sz w:val="28"/>
          <w:szCs w:val="28"/>
        </w:rPr>
      </w:pPr>
    </w:p>
    <w:p w:rsidR="00D30C25" w:rsidRPr="005D24BF" w:rsidRDefault="00D30C25" w:rsidP="00D30C25">
      <w:pPr>
        <w:ind w:left="6372"/>
        <w:rPr>
          <w:color w:val="000000" w:themeColor="text1"/>
          <w:sz w:val="28"/>
          <w:szCs w:val="28"/>
        </w:rPr>
      </w:pPr>
    </w:p>
    <w:p w:rsidR="00DC6E6D" w:rsidRPr="00D30C25" w:rsidRDefault="00DC6E6D" w:rsidP="00FC1385">
      <w:pPr>
        <w:pStyle w:val="ac"/>
        <w:spacing w:before="0" w:beforeAutospacing="0" w:after="0" w:afterAutospacing="0"/>
        <w:rPr>
          <w:color w:val="000000"/>
          <w:lang w:val="uk-UA"/>
        </w:rPr>
      </w:pPr>
    </w:p>
    <w:p w:rsidR="00DC6E6D" w:rsidRDefault="00DC6E6D" w:rsidP="00DC6E6D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DC6E6D" w:rsidRDefault="00DC6E6D" w:rsidP="00DC6E6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</w:p>
    <w:p w:rsidR="00DC6E6D" w:rsidRPr="00FC1385" w:rsidRDefault="00DC6E6D" w:rsidP="00DC6E6D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нежитлового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> </w:t>
      </w:r>
      <w:r w:rsidR="00CE4407">
        <w:rPr>
          <w:color w:val="000000"/>
          <w:sz w:val="28"/>
          <w:szCs w:val="28"/>
          <w:lang w:val="uk-UA"/>
        </w:rPr>
        <w:t xml:space="preserve">загальною площею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> </w:t>
      </w:r>
      <w:r w:rsidR="00CE4407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8</w:t>
      </w:r>
      <w:r w:rsidR="00121504">
        <w:rPr>
          <w:color w:val="000000"/>
          <w:sz w:val="28"/>
          <w:szCs w:val="28"/>
          <w:lang w:val="uk-UA"/>
        </w:rPr>
        <w:t>,</w:t>
      </w:r>
      <w:r w:rsidR="00CE4407">
        <w:rPr>
          <w:color w:val="000000"/>
          <w:sz w:val="28"/>
          <w:szCs w:val="28"/>
          <w:lang w:val="uk-UA"/>
        </w:rPr>
        <w:t xml:space="preserve">16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Київська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8-А,</w:t>
      </w:r>
      <w:r>
        <w:rPr>
          <w:color w:val="000000"/>
          <w:sz w:val="28"/>
          <w:szCs w:val="28"/>
        </w:rPr>
        <w:t xml:space="preserve"> 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DC6E6D" w:rsidRDefault="00DC6E6D" w:rsidP="00DC6E6D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4722"/>
      </w:tblGrid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 з передачі в оренду частини нежитлового приміщення загальною площею </w:t>
            </w:r>
            <w:r w:rsidR="00CE4407">
              <w:rPr>
                <w:color w:val="000000"/>
                <w:lang w:val="uk-UA" w:eastAsia="uk-UA"/>
              </w:rPr>
              <w:t>78,16</w:t>
            </w:r>
            <w:r>
              <w:rPr>
                <w:color w:val="000000"/>
                <w:lang w:val="uk-UA" w:eastAsia="uk-UA"/>
              </w:rPr>
              <w:t>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: вул. Київська,8-А , 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RPr="00121504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Звягельської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ради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Код ЄДРПОУ 04053571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04141-3-54-42</w:t>
            </w:r>
          </w:p>
          <w:p w:rsidR="00DC6E6D" w:rsidRPr="00BB5891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</w:t>
            </w:r>
            <w:r w:rsidRPr="00BB5891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en-US" w:eastAsia="uk-UA"/>
              </w:rPr>
              <w:t>mail</w:t>
            </w:r>
            <w:r w:rsidRPr="00BB5891">
              <w:rPr>
                <w:color w:val="000000"/>
                <w:lang w:val="uk-UA" w:eastAsia="uk-UA"/>
              </w:rPr>
              <w:t xml:space="preserve">: </w:t>
            </w:r>
            <w:proofErr w:type="spellStart"/>
            <w:r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 xml:space="preserve">@ </w:t>
            </w:r>
            <w:proofErr w:type="spellStart"/>
            <w:r>
              <w:rPr>
                <w:color w:val="000000"/>
                <w:lang w:val="en-US" w:eastAsia="uk-UA"/>
              </w:rPr>
              <w:t>zviahelrada</w:t>
            </w:r>
            <w:proofErr w:type="spellEnd"/>
            <w:r w:rsidRPr="00BB5891">
              <w:rPr>
                <w:color w:val="000000"/>
                <w:lang w:val="uk-UA" w:eastAsia="uk-UA"/>
              </w:rPr>
              <w:t>.</w:t>
            </w:r>
            <w:proofErr w:type="spellStart"/>
            <w:r>
              <w:rPr>
                <w:color w:val="000000"/>
                <w:lang w:val="en-US" w:eastAsia="uk-UA"/>
              </w:rPr>
              <w:t>gov</w:t>
            </w:r>
            <w:proofErr w:type="spellEnd"/>
            <w:r w:rsidRPr="00BB5891">
              <w:rPr>
                <w:color w:val="000000"/>
                <w:lang w:val="uk-UA" w:eastAsia="uk-UA"/>
              </w:rPr>
              <w:t>.</w:t>
            </w:r>
            <w:proofErr w:type="spellStart"/>
            <w:r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Управління житлово-комунального господарства та екології</w:t>
            </w:r>
            <w:r w:rsidRPr="00FC1385">
              <w:rPr>
                <w:lang w:val="uk-UA"/>
              </w:rPr>
              <w:t xml:space="preserve"> </w:t>
            </w:r>
            <w:proofErr w:type="spellStart"/>
            <w:r w:rsidRPr="00FC1385">
              <w:rPr>
                <w:lang w:val="uk-UA"/>
              </w:rPr>
              <w:t>Звягельської</w:t>
            </w:r>
            <w:proofErr w:type="spellEnd"/>
            <w:r w:rsidRPr="00FC1385">
              <w:rPr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Код ЄДРПОУ 34648973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Місцезнаходження: вул. Шевченка,16,</w:t>
            </w:r>
            <w:r>
              <w:rPr>
                <w:color w:val="000000"/>
                <w:lang w:val="uk-UA" w:eastAsia="uk-UA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>. 04141-3-51-63</w:t>
            </w:r>
          </w:p>
        </w:tc>
      </w:tr>
      <w:tr w:rsidR="00DC6E6D" w:rsidTr="00C17A16">
        <w:trPr>
          <w:trHeight w:val="54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E13C2E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Частина нежитлового приміщення загальною площею </w:t>
            </w:r>
            <w:r w:rsidR="00CE4407">
              <w:rPr>
                <w:color w:val="000000"/>
                <w:lang w:val="uk-UA" w:eastAsia="uk-UA"/>
              </w:rPr>
              <w:t>79,16</w:t>
            </w:r>
            <w:r>
              <w:rPr>
                <w:color w:val="000000"/>
                <w:lang w:val="uk-UA" w:eastAsia="uk-UA"/>
              </w:rPr>
              <w:t> 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>,</w:t>
            </w:r>
            <w:r w:rsidR="00CE4407">
              <w:rPr>
                <w:color w:val="000000"/>
                <w:lang w:val="uk-UA" w:eastAsia="uk-UA"/>
              </w:rPr>
              <w:t xml:space="preserve"> корисною площею 62,2 </w:t>
            </w:r>
            <w:proofErr w:type="spellStart"/>
            <w:r w:rsidR="00CE4407"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 що розташована 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: вул. Київська,8-А, 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 xml:space="preserve">, </w:t>
            </w:r>
            <w:proofErr w:type="spellStart"/>
            <w:r>
              <w:rPr>
                <w:color w:val="000000"/>
                <w:lang w:val="uk-UA" w:eastAsia="uk-UA"/>
              </w:rPr>
              <w:t>Звягельський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район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Перший</w:t>
            </w:r>
          </w:p>
        </w:tc>
      </w:tr>
      <w:tr w:rsidR="00DC6E6D" w:rsidTr="00C17A16">
        <w:trPr>
          <w:trHeight w:val="20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Вартість об’єкта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Залишкова вартість об’єкта оренди -  </w:t>
            </w:r>
            <w:r w:rsidR="00CE4407">
              <w:rPr>
                <w:color w:val="000000"/>
                <w:lang w:val="uk-UA" w:eastAsia="uk-UA"/>
              </w:rPr>
              <w:t>287 984,13</w:t>
            </w:r>
            <w:r>
              <w:rPr>
                <w:color w:val="000000"/>
                <w:lang w:val="uk-UA" w:eastAsia="uk-UA"/>
              </w:rPr>
              <w:t xml:space="preserve"> грн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Нерухоме майно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 років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hanging="11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Додається</w:t>
            </w:r>
          </w:p>
        </w:tc>
      </w:tr>
      <w:tr w:rsidR="00DC6E6D" w:rsidTr="00C17A16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>,  вул. Київська,8-А.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CE4407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78,16</w:t>
            </w:r>
            <w:r w:rsidR="00DC6E6D">
              <w:rPr>
                <w:color w:val="000000"/>
                <w:lang w:val="uk-UA" w:eastAsia="uk-UA"/>
              </w:rPr>
              <w:t xml:space="preserve">  </w:t>
            </w:r>
            <w:proofErr w:type="spellStart"/>
            <w:r w:rsidR="00DC6E6D">
              <w:rPr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DC6E6D" w:rsidTr="00C17A16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E4407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Частина нежитлового приміщення, площею </w:t>
            </w:r>
            <w:r w:rsidR="00CE4407">
              <w:rPr>
                <w:color w:val="000000"/>
                <w:lang w:val="uk-UA" w:eastAsia="uk-UA"/>
              </w:rPr>
              <w:t>78,16</w:t>
            </w:r>
            <w:r>
              <w:rPr>
                <w:color w:val="000000"/>
                <w:lang w:val="uk-UA" w:eastAsia="uk-UA"/>
              </w:rPr>
              <w:t xml:space="preserve">  </w:t>
            </w:r>
            <w:proofErr w:type="spellStart"/>
            <w:r>
              <w:rPr>
                <w:color w:val="000000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lang w:val="uk-UA" w:eastAsia="uk-UA"/>
              </w:rPr>
              <w:t xml:space="preserve">. 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 xml:space="preserve">Об’єкт забезпечений комунікаціями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Додається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те, що об’єктом оренди є пам’ятка культурної спадщини,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Об’єкт не є пам’яткою культурної спадщини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Наявність погодження органу охорони культурної спадщини на передачу об’єкта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та його умови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 років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CE4407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2 879,84</w:t>
            </w:r>
            <w:r w:rsidR="00DC6E6D">
              <w:rPr>
                <w:color w:val="000000"/>
                <w:lang w:val="uk-UA" w:eastAsia="uk-UA"/>
              </w:rPr>
              <w:t> грн (</w:t>
            </w:r>
            <w:r>
              <w:rPr>
                <w:color w:val="000000"/>
                <w:lang w:val="uk-UA" w:eastAsia="uk-UA"/>
              </w:rPr>
              <w:t>Дві тисячі вісімсот сімдесят дев’ять грн. 84</w:t>
            </w:r>
            <w:r w:rsidR="00DC6E6D">
              <w:rPr>
                <w:color w:val="000000"/>
                <w:lang w:val="uk-UA" w:eastAsia="uk-UA"/>
              </w:rPr>
              <w:t xml:space="preserve"> коп.) - для електронного аукціону;</w:t>
            </w:r>
          </w:p>
          <w:p w:rsidR="00DC6E6D" w:rsidRDefault="00CE4407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1 439,92</w:t>
            </w:r>
            <w:r w:rsidR="00DC6E6D">
              <w:rPr>
                <w:color w:val="000000"/>
                <w:lang w:val="uk-UA" w:eastAsia="uk-UA"/>
              </w:rPr>
              <w:t> грн (</w:t>
            </w:r>
            <w:r>
              <w:rPr>
                <w:color w:val="000000"/>
                <w:lang w:val="uk-UA" w:eastAsia="uk-UA"/>
              </w:rPr>
              <w:t>Одна тисяча чотириста тридцять дев’ять  грн. 92</w:t>
            </w:r>
            <w:r w:rsidR="00DC6E6D">
              <w:rPr>
                <w:color w:val="000000"/>
                <w:lang w:val="uk-UA" w:eastAsia="uk-UA"/>
              </w:rPr>
              <w:t xml:space="preserve"> коп.) - для електронного аукціону із зниженням стартової </w:t>
            </w:r>
            <w:r w:rsidR="00DC6E6D">
              <w:rPr>
                <w:color w:val="000000"/>
                <w:lang w:val="uk-UA" w:eastAsia="uk-UA"/>
              </w:rPr>
              <w:br/>
              <w:t>ціни;</w:t>
            </w:r>
          </w:p>
          <w:p w:rsidR="00DC6E6D" w:rsidRDefault="00CE4407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1 439,92 грн (Одна тисяча чотириста тридцять дев’ять  грн. 92 коп.) </w:t>
            </w:r>
            <w:r w:rsidR="00DC6E6D">
              <w:rPr>
                <w:color w:val="000000"/>
                <w:lang w:val="uk-UA" w:eastAsia="uk-UA"/>
              </w:rPr>
              <w:t>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Без цільового призначення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Обмеження щодо цільового призначення </w:t>
            </w:r>
            <w:r>
              <w:rPr>
                <w:color w:val="000000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Відсутні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Майно передається в оренду без права передачі в суборенду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Потенційний орендар повинен відповідати </w:t>
            </w:r>
            <w:r>
              <w:rPr>
                <w:color w:val="000000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Киреєва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Віталіївна</w:t>
            </w:r>
          </w:p>
          <w:p w:rsidR="00DC6E6D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0639670817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аукціон (спосіб та дата)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Дата проведення аукціону </w:t>
            </w:r>
            <w:r w:rsidR="00CE4407">
              <w:rPr>
                <w:color w:val="000000"/>
                <w:lang w:val="uk-UA" w:eastAsia="uk-UA"/>
              </w:rPr>
              <w:t>22.08.2023</w:t>
            </w:r>
            <w:r>
              <w:rPr>
                <w:color w:val="000000"/>
                <w:lang w:val="uk-UA" w:eastAsia="uk-UA"/>
              </w:rPr>
              <w:t>. Час проведення аукціону встановлюється </w:t>
            </w:r>
            <w:r>
              <w:rPr>
                <w:color w:val="000000"/>
                <w:lang w:val="uk-UA" w:eastAsia="uk-UA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DC6E6D" w:rsidRPr="00121504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CE4407">
              <w:rPr>
                <w:color w:val="000000"/>
                <w:lang w:val="uk-UA" w:eastAsia="uk-UA"/>
              </w:rPr>
              <w:t xml:space="preserve">28,80 </w:t>
            </w:r>
            <w:r>
              <w:rPr>
                <w:color w:val="000000"/>
                <w:lang w:val="uk-UA" w:eastAsia="uk-UA"/>
              </w:rPr>
              <w:t> грн</w:t>
            </w:r>
            <w:r w:rsidR="00121504">
              <w:rPr>
                <w:color w:val="000000"/>
                <w:lang w:val="uk-UA" w:eastAsia="uk-UA"/>
              </w:rPr>
              <w:t>.</w:t>
            </w:r>
            <w:r>
              <w:rPr>
                <w:color w:val="000000"/>
                <w:lang w:val="uk-UA" w:eastAsia="uk-UA"/>
              </w:rPr>
              <w:t xml:space="preserve"> (</w:t>
            </w:r>
            <w:r w:rsidR="00CE4407">
              <w:rPr>
                <w:color w:val="000000"/>
                <w:lang w:val="uk-UA" w:eastAsia="uk-UA"/>
              </w:rPr>
              <w:t xml:space="preserve">Двадцять вісім </w:t>
            </w:r>
            <w:r>
              <w:rPr>
                <w:color w:val="000000"/>
                <w:lang w:val="uk-UA" w:eastAsia="uk-UA"/>
              </w:rPr>
              <w:t> грн. </w:t>
            </w:r>
            <w:r w:rsidR="00CE4407">
              <w:rPr>
                <w:color w:val="000000"/>
                <w:lang w:val="uk-UA" w:eastAsia="uk-UA"/>
              </w:rPr>
              <w:t>80</w:t>
            </w:r>
            <w:r>
              <w:rPr>
                <w:color w:val="000000"/>
                <w:lang w:val="uk-UA" w:eastAsia="uk-UA"/>
              </w:rPr>
              <w:t xml:space="preserve"> коп.).</w:t>
            </w:r>
          </w:p>
          <w:p w:rsidR="00DC6E6D" w:rsidRPr="000521F6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Розмір гарантійного внеску – </w:t>
            </w:r>
            <w:r w:rsidR="00121504">
              <w:rPr>
                <w:color w:val="000000"/>
                <w:lang w:val="uk-UA" w:eastAsia="uk-UA"/>
              </w:rPr>
              <w:t>10 489,07</w:t>
            </w:r>
            <w:r>
              <w:rPr>
                <w:color w:val="000000"/>
                <w:lang w:val="uk-UA" w:eastAsia="uk-UA"/>
              </w:rPr>
              <w:t> грн. (</w:t>
            </w:r>
            <w:r w:rsidR="00121504">
              <w:rPr>
                <w:color w:val="000000"/>
                <w:lang w:val="uk-UA" w:eastAsia="uk-UA"/>
              </w:rPr>
              <w:t>десять тисяч чотириста вісімдесят дев’ять  грн.</w:t>
            </w:r>
            <w:r>
              <w:rPr>
                <w:color w:val="000000"/>
                <w:lang w:val="uk-UA" w:eastAsia="uk-UA"/>
              </w:rPr>
              <w:t xml:space="preserve"> 0</w:t>
            </w:r>
            <w:r w:rsidR="00121504">
              <w:rPr>
                <w:color w:val="000000"/>
                <w:lang w:val="uk-UA" w:eastAsia="uk-UA"/>
              </w:rPr>
              <w:t>7</w:t>
            </w:r>
            <w:r>
              <w:rPr>
                <w:color w:val="000000"/>
                <w:lang w:val="uk-UA" w:eastAsia="uk-UA"/>
              </w:rPr>
              <w:t xml:space="preserve"> коп.).</w:t>
            </w:r>
          </w:p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Розмір реєстраційного внеску – 670,00 грн. (шістсот сімдесят грн. 00 коп.).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Організатор аукціону 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Звягельської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ради, код ЄДРПОУ 04053571, місцезнаходження: </w:t>
            </w:r>
            <w:r>
              <w:rPr>
                <w:color w:val="000000"/>
                <w:lang w:val="uk-UA" w:eastAsia="uk-UA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 w:eastAsia="uk-UA"/>
              </w:rPr>
              <w:t>Звягель</w:t>
            </w:r>
            <w:proofErr w:type="spellEnd"/>
            <w:r>
              <w:rPr>
                <w:color w:val="000000"/>
                <w:lang w:val="uk-UA" w:eastAsia="uk-UA"/>
              </w:rPr>
              <w:t xml:space="preserve">, вул. Шевченка, 16, 11700,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Телефон для довідок: </w:t>
            </w:r>
            <w:proofErr w:type="spellStart"/>
            <w:r>
              <w:rPr>
                <w:color w:val="000000"/>
                <w:lang w:val="uk-UA" w:eastAsia="uk-UA"/>
              </w:rPr>
              <w:t>тел</w:t>
            </w:r>
            <w:proofErr w:type="spellEnd"/>
            <w:r>
              <w:rPr>
                <w:color w:val="000000"/>
                <w:lang w:val="uk-UA" w:eastAsia="uk-UA"/>
              </w:rPr>
              <w:t xml:space="preserve">. 0639670817 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Адреса електронної пошти: </w:t>
            </w:r>
            <w:hyperlink r:id="rId8" w:history="1">
              <w:r>
                <w:rPr>
                  <w:rStyle w:val="aa"/>
                  <w:lang w:val="uk-UA" w:eastAsia="uk-UA"/>
                </w:rPr>
                <w:t>NvOTGvikonkom@ukr.net</w:t>
              </w:r>
            </w:hyperlink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  <w:lang w:val="uk-UA" w:eastAsia="uk-UA"/>
              </w:rPr>
              <w:br/>
              <w:t>зареєструвався учасник.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  <w:lang w:val="uk-UA" w:eastAsia="uk-UA"/>
              </w:rPr>
              <w:br/>
              <w:t>оцінки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Відсутні  </w:t>
            </w:r>
          </w:p>
        </w:tc>
      </w:tr>
      <w:tr w:rsidR="00DC6E6D" w:rsidTr="00C17A16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Згода не надавалася</w:t>
            </w:r>
          </w:p>
        </w:tc>
      </w:tr>
      <w:tr w:rsidR="00DC6E6D" w:rsidTr="00C17A16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  <w:lang w:val="uk-UA" w:eastAsia="uk-UA"/>
              </w:rPr>
              <w:br/>
              <w:t xml:space="preserve">майданчика: </w:t>
            </w:r>
            <w:hyperlink r:id="rId9" w:history="1">
              <w:r>
                <w:rPr>
                  <w:rStyle w:val="aa"/>
                  <w:lang w:val="uk-UA" w:eastAsia="uk-UA"/>
                </w:rPr>
                <w:t>https://prozorro.sale/info/elektronni-majdanchiki-ets-prozorroprodazhi-cbd2</w:t>
              </w:r>
            </w:hyperlink>
            <w:r>
              <w:rPr>
                <w:color w:val="000000"/>
                <w:lang w:val="uk-UA" w:eastAsia="uk-UA"/>
              </w:rPr>
              <w:t>.</w:t>
            </w:r>
          </w:p>
          <w:p w:rsidR="00DC6E6D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DC6E6D" w:rsidRDefault="00DC6E6D" w:rsidP="00DC6E6D">
      <w:pPr>
        <w:pStyle w:val="ac"/>
        <w:spacing w:before="0" w:beforeAutospacing="0" w:after="0" w:afterAutospacing="0"/>
      </w:pPr>
      <w:r>
        <w:t> </w:t>
      </w:r>
    </w:p>
    <w:p w:rsidR="00FC1385" w:rsidRDefault="00FC1385" w:rsidP="00FC1385">
      <w:pPr>
        <w:pStyle w:val="ac"/>
        <w:spacing w:before="0" w:beforeAutospacing="0" w:after="0" w:afterAutospacing="0"/>
      </w:pPr>
      <w:r>
        <w:rPr>
          <w:color w:val="000000"/>
        </w:rPr>
        <w:t xml:space="preserve">  </w:t>
      </w:r>
    </w:p>
    <w:p w:rsidR="00FC1385" w:rsidRDefault="00FC1385" w:rsidP="00FC1385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C1385" w:rsidRDefault="00FC1385" w:rsidP="00FC1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ДОЛЯ</w:t>
      </w:r>
    </w:p>
    <w:p w:rsidR="00FC1385" w:rsidRDefault="00FC1385" w:rsidP="00FC1385">
      <w:pPr>
        <w:rPr>
          <w:color w:val="000000"/>
          <w:lang w:val="uk-UA"/>
        </w:rPr>
      </w:pPr>
    </w:p>
    <w:p w:rsidR="00FC1385" w:rsidRDefault="00FC1385" w:rsidP="00FC1385">
      <w:pPr>
        <w:rPr>
          <w:color w:val="000000"/>
          <w:lang w:val="uk-UA"/>
        </w:rPr>
      </w:pPr>
    </w:p>
    <w:p w:rsidR="00506614" w:rsidRDefault="00506614" w:rsidP="00FC1385">
      <w:pPr>
        <w:rPr>
          <w:color w:val="000000"/>
          <w:sz w:val="28"/>
          <w:szCs w:val="28"/>
          <w:lang w:val="uk-UA"/>
        </w:rPr>
      </w:pPr>
    </w:p>
    <w:sectPr w:rsidR="00506614" w:rsidSect="002B49CB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1504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B49CB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03D4"/>
    <w:rsid w:val="003911E4"/>
    <w:rsid w:val="0039226A"/>
    <w:rsid w:val="003A18B5"/>
    <w:rsid w:val="003A334B"/>
    <w:rsid w:val="003A548D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E7D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24BF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077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28AB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C3C24"/>
    <w:rsid w:val="007D40E5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823AA"/>
    <w:rsid w:val="008831B4"/>
    <w:rsid w:val="00887183"/>
    <w:rsid w:val="00890513"/>
    <w:rsid w:val="00897725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5891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A5EFC"/>
    <w:rsid w:val="00CB71A6"/>
    <w:rsid w:val="00CC30B6"/>
    <w:rsid w:val="00CC6888"/>
    <w:rsid w:val="00CD328F"/>
    <w:rsid w:val="00CD5FB5"/>
    <w:rsid w:val="00CD6A09"/>
    <w:rsid w:val="00CE3907"/>
    <w:rsid w:val="00CE44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C25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0271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7F4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326C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41D9E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0C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D30C25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qFormat/>
    <w:rsid w:val="00D30C25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0C25"/>
    <w:rPr>
      <w:rFonts w:ascii="Times New Roman" w:eastAsia="Arial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3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TGvikonkom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4765-27A1-40FB-984F-BA2DB03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8</Pages>
  <Words>2318</Words>
  <Characters>13214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315</cp:revision>
  <cp:lastPrinted>2023-08-04T07:37:00Z</cp:lastPrinted>
  <dcterms:created xsi:type="dcterms:W3CDTF">2019-05-27T11:43:00Z</dcterms:created>
  <dcterms:modified xsi:type="dcterms:W3CDTF">2023-08-04T07:38:00Z</dcterms:modified>
</cp:coreProperties>
</file>