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21" w:rsidRPr="0056527E" w:rsidRDefault="00AC6321" w:rsidP="00AC6321">
      <w:pPr>
        <w:widowControl w:val="0"/>
        <w:autoSpaceDE w:val="0"/>
        <w:autoSpaceDN w:val="0"/>
        <w:adjustRightInd w:val="0"/>
        <w:ind w:right="-164" w:firstLine="426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-209550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1D9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309.95pt;margin-top:-29.55pt;width:186.7pt;height:18.7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J2NmAIAABUFAAAOAAAAZHJzL2Uyb0RvYy54bWysVMuO0zAU3SPxD5b3nTxIp03UdDQPgpCG&#10;hzTwAW7iNBaObWy3yYBYsOcX+AcWLNjxC50/4tppO+GxQIgsHF/f6+Nzfe714qxvOdpSbZgUOY5O&#10;QoyoKGXFxDrHr18VkzlGxhJRES4FzfEtNfhs+fDBolMZjWUjeUU1AhBhsk7luLFWZUFgyoa2xJxI&#10;RQU4a6lbYsHU66DSpAP0lgdxGJ4GndSV0rKkxsDq1eDES49f17S0L+raUIt4joGb9aP248qNwXJB&#10;srUmqmHlngb5BxYtYQIOPUJdEUvQRrPfoFpWamlkbU9K2QayrllJfQ6QTRT+ks1NQxT1ucDlGHW8&#10;JvP/YMvn25casQq0w0iQFiTafd592X3dfd99u/t49wlF7o46ZTIIvVEQbPsL2bt4l69R17J8Y5CQ&#10;lw0Ra3qutewaSirg6HcGo60DjnEgq+6ZrOAwsrHSA/W1bh0gXAkCdNDq9qgP7S0qYTF+NIvCFFwl&#10;+MBIYA7kApIdditt7BMqW+QmOdagv0cn22tjh9BDiGcvOasKxrk39Hp1yTXaEqiVwn97dDMO48IF&#10;C+m2DYjDCpCEM5zP0fXav0+jOAkv4nRSnM5nk6RIppN0Fs4nYZRepKdhkiZXxQdHMEqyhlUVFddM&#10;0EMdRsnf6bzviKGCfCWiLsfpNJ4OEo3Zm3GSof/+lGTLLLQlZ22O58cgkjlhH4sK0iaZJYwP8+Bn&#10;+l4QuIPD39+KLwOn/FADtl/1gOJqYyWrWygILUEvkBbeEpg0Ur/DqIO+zLF5uyGaYsSfCiiqNEoS&#10;18jeSKazGAw99qzGHiJKgMqxxWiYXtqh+TdKs3UDJx3K+BwKsWC+Ru5ZQQrOgN7zyezfCdfcY9tH&#10;3b9myx8AAAD//wMAUEsDBBQABgAIAAAAIQAl/T9S4QAAAAsBAAAPAAAAZHJzL2Rvd25yZXYueG1s&#10;TI9NT8MwDIbvSPyHyEhc0Ja2E4OUptP4unDbKBJHr/HaQuNUTbYVfj3hBEfbj14/b7GabC+ONPrO&#10;sYZ0noAgrp3puNFQvT7PbkH4gGywd0wavsjDqjw/KzA37sQbOm5DI2II+xw1tCEMuZS+bsmin7uB&#10;ON72brQY4jg20ox4iuG2l1mSLKXFjuOHFgd6aKn+3B6shu/76nH9dBXSfRbes7eNfanqD9T68mJa&#10;34EINIU/GH71ozqU0WnnDmy86DUsU6UiqmF2rVIQkVBqsQCxi5ssvQFZFvJ/h/IHAAD//wMAUEsB&#10;Ai0AFAAGAAgAAAAhALaDOJL+AAAA4QEAABMAAAAAAAAAAAAAAAAAAAAAAFtDb250ZW50X1R5cGVz&#10;XS54bWxQSwECLQAUAAYACAAAACEAOP0h/9YAAACUAQAACwAAAAAAAAAAAAAAAAAvAQAAX3JlbHMv&#10;LnJlbHNQSwECLQAUAAYACAAAACEACiSdjZgCAAAVBQAADgAAAAAAAAAAAAAAAAAuAgAAZHJzL2Uy&#10;b0RvYy54bWxQSwECLQAUAAYACAAAACEAJf0/UuEAAAALAQAADwAAAAAAAAAAAAAAAADyBAAAZHJz&#10;L2Rvd25yZXYueG1sUEsFBgAAAAAEAAQA8wAAAAAGAAAAAA==&#10;" stroked="f">
            <v:textbox style="mso-fit-shape-to-text:t">
              <w:txbxContent>
                <w:p w:rsidR="00C53B29" w:rsidRDefault="00C53B29" w:rsidP="00AC6321"/>
              </w:txbxContent>
            </v:textbox>
          </v:shape>
        </w:pict>
      </w:r>
    </w:p>
    <w:p w:rsidR="00AC6321" w:rsidRDefault="00AC6321" w:rsidP="00AC6321">
      <w:pPr>
        <w:widowControl w:val="0"/>
        <w:autoSpaceDE w:val="0"/>
        <w:autoSpaceDN w:val="0"/>
        <w:adjustRightInd w:val="0"/>
        <w:ind w:left="-284" w:right="-164" w:firstLine="426"/>
        <w:rPr>
          <w:sz w:val="28"/>
          <w:szCs w:val="28"/>
        </w:rPr>
      </w:pPr>
    </w:p>
    <w:p w:rsidR="00AC6321" w:rsidRPr="0056527E" w:rsidRDefault="00AC6321" w:rsidP="00AC6321">
      <w:pPr>
        <w:widowControl w:val="0"/>
        <w:autoSpaceDE w:val="0"/>
        <w:autoSpaceDN w:val="0"/>
        <w:adjustRightInd w:val="0"/>
        <w:ind w:left="-284" w:right="-164" w:firstLine="426"/>
        <w:rPr>
          <w:sz w:val="28"/>
          <w:szCs w:val="28"/>
        </w:rPr>
      </w:pPr>
    </w:p>
    <w:p w:rsidR="00AC6321" w:rsidRPr="00FE698B" w:rsidRDefault="00AC6321" w:rsidP="00AC6321">
      <w:pPr>
        <w:jc w:val="center"/>
        <w:rPr>
          <w:sz w:val="28"/>
          <w:szCs w:val="28"/>
        </w:rPr>
      </w:pPr>
      <w:r w:rsidRPr="00FE698B">
        <w:rPr>
          <w:sz w:val="28"/>
          <w:szCs w:val="28"/>
        </w:rPr>
        <w:t>ЗВЯГЕЛЬСЬКА МІСЬКА РАДА</w:t>
      </w:r>
    </w:p>
    <w:p w:rsidR="00AC6321" w:rsidRPr="00FE698B" w:rsidRDefault="00AC6321" w:rsidP="00AC63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E698B">
        <w:rPr>
          <w:sz w:val="28"/>
          <w:szCs w:val="28"/>
        </w:rPr>
        <w:t>РІШЕННЯ</w:t>
      </w:r>
    </w:p>
    <w:p w:rsidR="00AC6321" w:rsidRPr="00FE698B" w:rsidRDefault="00AC6321" w:rsidP="00AC6321">
      <w:pPr>
        <w:jc w:val="both"/>
        <w:rPr>
          <w:sz w:val="28"/>
          <w:szCs w:val="28"/>
        </w:rPr>
      </w:pPr>
    </w:p>
    <w:p w:rsidR="00AC6321" w:rsidRPr="00FE698B" w:rsidRDefault="00C53B29" w:rsidP="00AC6321">
      <w:pPr>
        <w:ind w:right="-5"/>
        <w:rPr>
          <w:sz w:val="28"/>
          <w:szCs w:val="28"/>
        </w:rPr>
      </w:pPr>
      <w:proofErr w:type="spellStart"/>
      <w:r>
        <w:rPr>
          <w:sz w:val="28"/>
          <w:szCs w:val="28"/>
        </w:rPr>
        <w:t>тридцять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восьма </w:t>
      </w:r>
      <w:r w:rsidR="00AC6321">
        <w:rPr>
          <w:sz w:val="28"/>
          <w:szCs w:val="28"/>
        </w:rPr>
        <w:t xml:space="preserve"> </w:t>
      </w:r>
      <w:proofErr w:type="spellStart"/>
      <w:r w:rsidR="00AC6321">
        <w:rPr>
          <w:sz w:val="28"/>
          <w:szCs w:val="28"/>
        </w:rPr>
        <w:t>сесія</w:t>
      </w:r>
      <w:proofErr w:type="spellEnd"/>
      <w:r w:rsidR="00AC6321">
        <w:rPr>
          <w:sz w:val="28"/>
          <w:szCs w:val="28"/>
        </w:rPr>
        <w:tab/>
      </w:r>
      <w:r w:rsidR="00AC6321" w:rsidRPr="00FE698B">
        <w:rPr>
          <w:sz w:val="28"/>
          <w:szCs w:val="28"/>
        </w:rPr>
        <w:tab/>
      </w:r>
      <w:r w:rsidR="00AC6321" w:rsidRPr="00FE698B">
        <w:rPr>
          <w:sz w:val="28"/>
          <w:szCs w:val="28"/>
        </w:rPr>
        <w:tab/>
      </w:r>
      <w:r w:rsidR="00AC6321" w:rsidRPr="00FE698B">
        <w:rPr>
          <w:sz w:val="28"/>
          <w:szCs w:val="28"/>
        </w:rPr>
        <w:tab/>
      </w:r>
      <w:r w:rsidR="00AC6321" w:rsidRPr="00FE698B">
        <w:rPr>
          <w:sz w:val="28"/>
          <w:szCs w:val="28"/>
        </w:rPr>
        <w:tab/>
      </w:r>
      <w:r w:rsidR="00AC6321" w:rsidRPr="00FE698B">
        <w:rPr>
          <w:sz w:val="28"/>
          <w:szCs w:val="28"/>
        </w:rPr>
        <w:tab/>
      </w:r>
      <w:r w:rsidR="00664B5F">
        <w:rPr>
          <w:sz w:val="28"/>
          <w:szCs w:val="28"/>
          <w:lang w:val="uk-UA"/>
        </w:rPr>
        <w:t xml:space="preserve">       </w:t>
      </w:r>
      <w:r w:rsidR="00AC6321" w:rsidRPr="00FE698B">
        <w:rPr>
          <w:sz w:val="28"/>
          <w:szCs w:val="28"/>
        </w:rPr>
        <w:t xml:space="preserve">восьмого </w:t>
      </w:r>
      <w:proofErr w:type="spellStart"/>
      <w:r w:rsidR="00AC6321" w:rsidRPr="00FE698B">
        <w:rPr>
          <w:sz w:val="28"/>
          <w:szCs w:val="28"/>
        </w:rPr>
        <w:t>скликання</w:t>
      </w:r>
      <w:proofErr w:type="spellEnd"/>
    </w:p>
    <w:p w:rsidR="00AC6321" w:rsidRPr="00FE698B" w:rsidRDefault="00AC6321" w:rsidP="00AC6321">
      <w:pPr>
        <w:rPr>
          <w:sz w:val="28"/>
          <w:szCs w:val="28"/>
        </w:rPr>
      </w:pPr>
    </w:p>
    <w:p w:rsidR="00AC6321" w:rsidRPr="0056527E" w:rsidRDefault="00C53B29" w:rsidP="00AC6321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_____________________________                                        №  _____________</w:t>
      </w:r>
    </w:p>
    <w:p w:rsidR="00C53B29" w:rsidRDefault="00C53B29" w:rsidP="00AC6321">
      <w:pPr>
        <w:tabs>
          <w:tab w:val="left" w:pos="5220"/>
        </w:tabs>
        <w:spacing w:line="20" w:lineRule="atLeast"/>
        <w:ind w:right="4418"/>
        <w:rPr>
          <w:rFonts w:eastAsia="Calibri"/>
          <w:sz w:val="28"/>
          <w:szCs w:val="28"/>
          <w:lang w:val="uk-UA" w:eastAsia="en-US"/>
        </w:rPr>
      </w:pPr>
    </w:p>
    <w:p w:rsidR="00C53B29" w:rsidRDefault="00C53B29" w:rsidP="00AC6321">
      <w:pPr>
        <w:tabs>
          <w:tab w:val="left" w:pos="5220"/>
        </w:tabs>
        <w:spacing w:line="20" w:lineRule="atLeast"/>
        <w:ind w:right="4418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Про внесення змін до Положення</w:t>
      </w:r>
    </w:p>
    <w:p w:rsidR="00AC6321" w:rsidRPr="00F34749" w:rsidRDefault="00C53B29" w:rsidP="00AC6321">
      <w:pPr>
        <w:tabs>
          <w:tab w:val="left" w:pos="5220"/>
        </w:tabs>
        <w:spacing w:line="20" w:lineRule="atLeast"/>
        <w:ind w:right="4418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п</w:t>
      </w:r>
      <w:r w:rsidR="00AC6321" w:rsidRPr="00F34749">
        <w:rPr>
          <w:rFonts w:eastAsia="Calibri"/>
          <w:sz w:val="28"/>
          <w:szCs w:val="28"/>
          <w:lang w:val="uk-UA" w:eastAsia="en-US"/>
        </w:rPr>
        <w:t>ро</w:t>
      </w:r>
      <w:r>
        <w:rPr>
          <w:rFonts w:eastAsia="Calibri"/>
          <w:sz w:val="28"/>
          <w:szCs w:val="28"/>
          <w:lang w:val="uk-UA" w:eastAsia="en-US"/>
        </w:rPr>
        <w:t xml:space="preserve"> управління культури і туризму </w:t>
      </w:r>
      <w:proofErr w:type="spellStart"/>
      <w:r w:rsidR="00AC6321">
        <w:rPr>
          <w:rFonts w:eastAsia="Calibri"/>
          <w:sz w:val="28"/>
          <w:szCs w:val="28"/>
          <w:lang w:val="uk-UA" w:eastAsia="en-US"/>
        </w:rPr>
        <w:t>Звягельської</w:t>
      </w:r>
      <w:proofErr w:type="spellEnd"/>
      <w:r w:rsidR="00AC6321">
        <w:rPr>
          <w:rFonts w:eastAsia="Calibri"/>
          <w:sz w:val="28"/>
          <w:szCs w:val="28"/>
          <w:lang w:val="uk-UA" w:eastAsia="en-US"/>
        </w:rPr>
        <w:t xml:space="preserve"> </w:t>
      </w:r>
      <w:r w:rsidR="00AC6321" w:rsidRPr="00F34749">
        <w:rPr>
          <w:rFonts w:eastAsia="Calibri"/>
          <w:spacing w:val="-1"/>
          <w:sz w:val="28"/>
          <w:szCs w:val="28"/>
          <w:lang w:val="uk-UA" w:eastAsia="en-US"/>
        </w:rPr>
        <w:t>міської ради</w:t>
      </w:r>
    </w:p>
    <w:p w:rsidR="00AC6321" w:rsidRPr="00F34749" w:rsidRDefault="00AC6321" w:rsidP="00AC6321">
      <w:pPr>
        <w:widowControl w:val="0"/>
        <w:tabs>
          <w:tab w:val="right" w:pos="10620"/>
        </w:tabs>
        <w:ind w:firstLine="360"/>
        <w:jc w:val="both"/>
        <w:rPr>
          <w:sz w:val="28"/>
          <w:szCs w:val="28"/>
          <w:lang w:val="uk-UA"/>
        </w:rPr>
      </w:pPr>
    </w:p>
    <w:p w:rsidR="00AC6321" w:rsidRPr="00F34749" w:rsidRDefault="00AC6321" w:rsidP="00AC6321">
      <w:pPr>
        <w:keepNext/>
        <w:widowControl w:val="0"/>
        <w:tabs>
          <w:tab w:val="left" w:pos="567"/>
          <w:tab w:val="left" w:pos="5812"/>
        </w:tabs>
        <w:suppressAutoHyphens/>
        <w:autoSpaceDE w:val="0"/>
        <w:ind w:right="-1" w:firstLine="567"/>
        <w:jc w:val="both"/>
        <w:outlineLvl w:val="0"/>
        <w:rPr>
          <w:sz w:val="28"/>
          <w:szCs w:val="28"/>
          <w:lang w:val="uk-UA"/>
        </w:rPr>
      </w:pPr>
      <w:r w:rsidRPr="00F34749">
        <w:rPr>
          <w:sz w:val="28"/>
          <w:szCs w:val="28"/>
          <w:lang w:val="uk-UA"/>
        </w:rPr>
        <w:t xml:space="preserve"> Керуючись статтею 25, частиною четвертою статті 54 Закону України </w:t>
      </w:r>
      <w:r>
        <w:rPr>
          <w:sz w:val="28"/>
          <w:szCs w:val="28"/>
          <w:lang w:val="uk-UA"/>
        </w:rPr>
        <w:t>«</w:t>
      </w:r>
      <w:r w:rsidRPr="00F34749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F34749">
        <w:rPr>
          <w:sz w:val="28"/>
          <w:szCs w:val="28"/>
          <w:lang w:val="uk-UA"/>
        </w:rPr>
        <w:t xml:space="preserve">, частиною п’ятою статті 59 Регламенту </w:t>
      </w:r>
      <w:r>
        <w:rPr>
          <w:sz w:val="28"/>
          <w:szCs w:val="28"/>
          <w:lang w:val="uk-UA"/>
        </w:rPr>
        <w:t>Звягельської</w:t>
      </w:r>
      <w:r w:rsidRPr="00F34749">
        <w:rPr>
          <w:sz w:val="28"/>
          <w:szCs w:val="28"/>
          <w:lang w:val="uk-UA"/>
        </w:rPr>
        <w:t xml:space="preserve"> міської ради восьмого скликання, враховуючи рішення міської ради</w:t>
      </w:r>
      <w:r w:rsidR="00AB1D9E" w:rsidRPr="00AB1D9E">
        <w:rPr>
          <w:rFonts w:eastAsia="Calibri"/>
          <w:sz w:val="28"/>
          <w:szCs w:val="28"/>
          <w:lang w:val="uk-UA" w:eastAsia="en-US"/>
        </w:rPr>
        <w:t xml:space="preserve"> </w:t>
      </w:r>
      <w:r w:rsidR="00AB1D9E" w:rsidRPr="00AB1D9E">
        <w:rPr>
          <w:sz w:val="28"/>
          <w:szCs w:val="28"/>
          <w:lang w:val="uk-UA"/>
        </w:rPr>
        <w:t>від 22.12.2023 № 700 «Про перейменування виконавчих органів Но</w:t>
      </w:r>
      <w:r w:rsidR="00AB1D9E">
        <w:rPr>
          <w:sz w:val="28"/>
          <w:szCs w:val="28"/>
          <w:lang w:val="uk-UA"/>
        </w:rPr>
        <w:t>воград-Волинської міської ради»,</w:t>
      </w:r>
      <w:r>
        <w:rPr>
          <w:sz w:val="28"/>
          <w:szCs w:val="28"/>
          <w:lang w:val="uk-UA"/>
        </w:rPr>
        <w:t xml:space="preserve"> </w:t>
      </w:r>
      <w:r w:rsidR="00C53B29">
        <w:rPr>
          <w:sz w:val="28"/>
          <w:szCs w:val="28"/>
          <w:lang w:val="uk-UA"/>
        </w:rPr>
        <w:t xml:space="preserve">від 27.04.2023 № 819 «Про внесення змін до Положень про окремі виконавчі органи </w:t>
      </w:r>
      <w:proofErr w:type="spellStart"/>
      <w:r w:rsidR="00C53B29">
        <w:rPr>
          <w:sz w:val="28"/>
          <w:szCs w:val="28"/>
          <w:lang w:val="uk-UA"/>
        </w:rPr>
        <w:t>Звягельської</w:t>
      </w:r>
      <w:proofErr w:type="spellEnd"/>
      <w:r w:rsidR="00C53B29">
        <w:rPr>
          <w:sz w:val="28"/>
          <w:szCs w:val="28"/>
          <w:lang w:val="uk-UA"/>
        </w:rPr>
        <w:t xml:space="preserve"> міської ради</w:t>
      </w:r>
      <w:r w:rsidRPr="00F34749">
        <w:rPr>
          <w:sz w:val="28"/>
          <w:szCs w:val="28"/>
          <w:lang w:val="uk-UA"/>
        </w:rPr>
        <w:t xml:space="preserve">, міська рада </w:t>
      </w:r>
    </w:p>
    <w:p w:rsidR="00AC6321" w:rsidRPr="00F34749" w:rsidRDefault="00AC6321" w:rsidP="00AC6321">
      <w:pPr>
        <w:ind w:left="357" w:right="21"/>
        <w:jc w:val="both"/>
        <w:rPr>
          <w:sz w:val="28"/>
          <w:szCs w:val="28"/>
          <w:lang w:val="uk-UA"/>
        </w:rPr>
      </w:pPr>
    </w:p>
    <w:p w:rsidR="00AC6321" w:rsidRPr="00F34749" w:rsidRDefault="00AC6321" w:rsidP="00AC6321">
      <w:pPr>
        <w:ind w:right="2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  <w:r w:rsidR="00AB1D9E">
        <w:rPr>
          <w:noProof/>
        </w:rPr>
        <w:pict>
          <v:shape id="Надпись 3" o:spid="_x0000_s1027" type="#_x0000_t202" style="position:absolute;margin-left:309.95pt;margin-top:-29.55pt;width:186.7pt;height:18.7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fqmgIAABwFAAAOAAAAZHJzL2Uyb0RvYy54bWysVEtu2zAQ3RfoHQjuHX0ix5ZgOcinKgqk&#10;HyDtAWiKsohKJEvSltKgi+57hd6hiy666xWcG3VI2Y7TD1AU1YIiOcPHmXlvODvt2watmTZcihxH&#10;RyFGTFBZcrHM8ZvXxWiKkbFElKSRguX4hhl8On/8aNapjMWylk3JNAIQYbJO5bi2VmVBYGjNWmKO&#10;pGICjJXULbGw1Mug1KQD9LYJ4jA8CTqpS6UlZcbA7uVgxHOPX1WM2pdVZZhFTY4hNutH7ceFG4P5&#10;jGRLTVTN6TYM8g9RtIQLuHQPdUksQSvNf4FqOdXSyMoeUdkGsqo4ZT4HyCYKf8rmuiaK+VygOEbt&#10;y2T+Hyx9sX6lES9zfIyRIC1QtPm8+bL5uvm++Xb38e4TOnY16pTJwPVagbPtz2UPXPt8jbqS9K1B&#10;Ql7URCzZmdayqxkpIcbInQwOjg44xoEsuueyhMvIykoP1Fe6dQWEkiBAB65u9vyw3iIKm/HxJApT&#10;MFGwwSKBubuCZLvTShv7lMkWuUmONfDv0cn6ytjBdefiLjOy4WXBm8Yv9HJx0Wi0JqCVwn9b9Adu&#10;jXDOQrpjA+KwA0HCHc7mwvXc36ZRnITncToqTqaTUVIk41E6CaejMErP05MwSZPL4oMLMEqympcl&#10;E1dcsJ0Oo+TveN52xKAgr0TU5Tgdx+OBoj8mGfrvd0m23EJbNrzN8XTvRDJH7BNRQtoks4Q3wzx4&#10;GL4nBGqw+/uqeBk45gcN2H7Re9V5jTiJLGR5A7rQEmgDhuFJgUkt9XuMOmjPHJt3K6IZRs0zAdpK&#10;oyRx/ewXyXgSw0IfWhaHFiIoQOXYYjRML+zwBqyU5ssabtqp+Qz0WHAvlfuotiqGFvQ5bZ8L1+OH&#10;a+91/6jNfwAAAP//AwBQSwMEFAAGAAgAAAAhACX9P1LhAAAACwEAAA8AAABkcnMvZG93bnJldi54&#10;bWxMj01PwzAMhu9I/IfISFzQlrYTg5Sm0/i6cNsoEkev8dpC41RNthV+PeEER9uPXj9vsZpsL440&#10;+s6xhnSegCCunem40VC9Ps9uQfiAbLB3TBq+yMOqPD8rMDfuxBs6bkMjYgj7HDW0IQy5lL5uyaKf&#10;u4E43vZutBjiODbSjHiK4baXWZIspcWO44cWB3poqf7cHqyG7/vqcf10FdJ9Ft6zt419qeoP1Pry&#10;YlrfgQg0hT8YfvWjOpTRaecObLzoNSxTpSKqYXatUhCRUGqxALGLmyy9AVkW8n+H8gcAAP//AwBQ&#10;SwECLQAUAAYACAAAACEAtoM4kv4AAADhAQAAEwAAAAAAAAAAAAAAAAAAAAAAW0NvbnRlbnRfVHlw&#10;ZXNdLnhtbFBLAQItABQABgAIAAAAIQA4/SH/1gAAAJQBAAALAAAAAAAAAAAAAAAAAC8BAABfcmVs&#10;cy8ucmVsc1BLAQItABQABgAIAAAAIQAzkmfqmgIAABwFAAAOAAAAAAAAAAAAAAAAAC4CAABkcnMv&#10;ZTJvRG9jLnhtbFBLAQItABQABgAIAAAAIQAl/T9S4QAAAAsBAAAPAAAAAAAAAAAAAAAAAPQEAABk&#10;cnMvZG93bnJldi54bWxQSwUGAAAAAAQABADzAAAAAgYAAAAA&#10;" stroked="f">
            <v:textbox style="mso-fit-shape-to-text:t">
              <w:txbxContent>
                <w:p w:rsidR="00C53B29" w:rsidRDefault="00C53B29" w:rsidP="00AC6321"/>
              </w:txbxContent>
            </v:textbox>
          </v:shape>
        </w:pict>
      </w:r>
    </w:p>
    <w:p w:rsidR="00C53B29" w:rsidRDefault="00AC6321" w:rsidP="00C53B29">
      <w:pPr>
        <w:tabs>
          <w:tab w:val="left" w:pos="180"/>
          <w:tab w:val="left" w:pos="720"/>
        </w:tabs>
        <w:ind w:right="-16" w:firstLine="567"/>
        <w:jc w:val="both"/>
        <w:rPr>
          <w:sz w:val="28"/>
          <w:szCs w:val="28"/>
          <w:lang w:val="uk-UA"/>
        </w:rPr>
      </w:pPr>
      <w:r w:rsidRPr="008D41D9">
        <w:rPr>
          <w:color w:val="000000"/>
          <w:sz w:val="28"/>
          <w:szCs w:val="28"/>
          <w:lang w:val="uk-UA"/>
        </w:rPr>
        <w:t>1. </w:t>
      </w:r>
      <w:r w:rsidRPr="00F34749">
        <w:rPr>
          <w:rFonts w:eastAsia="Calibri"/>
          <w:sz w:val="28"/>
          <w:szCs w:val="28"/>
          <w:lang w:val="uk-UA" w:eastAsia="en-US"/>
        </w:rPr>
        <w:t xml:space="preserve">Внести зміни </w:t>
      </w:r>
      <w:r>
        <w:rPr>
          <w:rFonts w:eastAsia="Calibri"/>
          <w:sz w:val="28"/>
          <w:szCs w:val="28"/>
          <w:lang w:val="uk-UA" w:eastAsia="en-US"/>
        </w:rPr>
        <w:t xml:space="preserve">до </w:t>
      </w:r>
      <w:r w:rsidR="00AB1D9E">
        <w:rPr>
          <w:rFonts w:eastAsia="Calibri"/>
          <w:sz w:val="28"/>
          <w:szCs w:val="28"/>
          <w:lang w:val="uk-UA" w:eastAsia="en-US"/>
        </w:rPr>
        <w:t>додатку 24</w:t>
      </w:r>
      <w:bookmarkStart w:id="0" w:name="_GoBack"/>
      <w:bookmarkEnd w:id="0"/>
      <w:r w:rsidR="00C53B29">
        <w:rPr>
          <w:rFonts w:eastAsia="Calibri"/>
          <w:sz w:val="28"/>
          <w:szCs w:val="28"/>
          <w:lang w:val="uk-UA" w:eastAsia="en-US"/>
        </w:rPr>
        <w:t xml:space="preserve"> «Положення про у</w:t>
      </w:r>
      <w:r w:rsidR="00C53B29" w:rsidRPr="002F1041">
        <w:rPr>
          <w:sz w:val="28"/>
          <w:szCs w:val="28"/>
          <w:lang w:val="uk-UA"/>
        </w:rPr>
        <w:t xml:space="preserve">правління культури </w:t>
      </w:r>
      <w:r w:rsidR="00C53B29">
        <w:rPr>
          <w:sz w:val="28"/>
          <w:szCs w:val="28"/>
          <w:lang w:val="uk-UA"/>
        </w:rPr>
        <w:t xml:space="preserve">                  </w:t>
      </w:r>
      <w:r w:rsidR="00C53B29" w:rsidRPr="002F1041">
        <w:rPr>
          <w:sz w:val="28"/>
          <w:szCs w:val="28"/>
          <w:lang w:val="uk-UA"/>
        </w:rPr>
        <w:t xml:space="preserve">і туризму </w:t>
      </w:r>
      <w:proofErr w:type="spellStart"/>
      <w:r w:rsidR="00C53B29" w:rsidRPr="002F1041">
        <w:rPr>
          <w:sz w:val="28"/>
          <w:szCs w:val="28"/>
          <w:lang w:val="uk-UA"/>
        </w:rPr>
        <w:t>Звягельської</w:t>
      </w:r>
      <w:proofErr w:type="spellEnd"/>
      <w:r w:rsidR="00C53B29" w:rsidRPr="002F1041">
        <w:rPr>
          <w:sz w:val="28"/>
          <w:szCs w:val="28"/>
          <w:lang w:val="uk-UA"/>
        </w:rPr>
        <w:t xml:space="preserve"> міської ради</w:t>
      </w:r>
      <w:r w:rsidR="00C53B29">
        <w:rPr>
          <w:rFonts w:eastAsia="Calibri"/>
          <w:sz w:val="28"/>
          <w:szCs w:val="28"/>
          <w:lang w:val="uk-UA" w:eastAsia="en-US"/>
        </w:rPr>
        <w:t>», затвердженого рішенням міської ради</w:t>
      </w:r>
      <w:r w:rsidR="00C53B29" w:rsidRPr="00C53B29">
        <w:rPr>
          <w:rFonts w:eastAsia="Calibri"/>
          <w:sz w:val="28"/>
          <w:szCs w:val="28"/>
          <w:lang w:val="uk-UA" w:eastAsia="en-US"/>
        </w:rPr>
        <w:t xml:space="preserve"> </w:t>
      </w:r>
      <w:r w:rsidR="00C53B29" w:rsidRPr="00F34749">
        <w:rPr>
          <w:rFonts w:eastAsia="Calibri"/>
          <w:sz w:val="28"/>
          <w:szCs w:val="28"/>
          <w:lang w:val="uk-UA" w:eastAsia="en-US"/>
        </w:rPr>
        <w:t xml:space="preserve">від </w:t>
      </w:r>
      <w:r w:rsidR="00C53B29">
        <w:rPr>
          <w:rFonts w:eastAsia="Calibri"/>
          <w:sz w:val="28"/>
          <w:szCs w:val="28"/>
          <w:lang w:val="uk-UA" w:eastAsia="en-US"/>
        </w:rPr>
        <w:t>22.12.2023 № 700 «</w:t>
      </w:r>
      <w:r w:rsidR="00C53B29" w:rsidRPr="002F1041">
        <w:rPr>
          <w:sz w:val="28"/>
          <w:szCs w:val="28"/>
          <w:lang w:val="uk-UA"/>
        </w:rPr>
        <w:t>Про перейменування виконавчих органів Н</w:t>
      </w:r>
      <w:r w:rsidR="00C53B29">
        <w:rPr>
          <w:sz w:val="28"/>
          <w:szCs w:val="28"/>
          <w:lang w:val="uk-UA"/>
        </w:rPr>
        <w:t>овоград-Волинської міської ради» зі змінами від 27.04.2023 № 819</w:t>
      </w:r>
      <w:r w:rsidR="00C53B29">
        <w:rPr>
          <w:color w:val="000000"/>
          <w:sz w:val="28"/>
          <w:szCs w:val="28"/>
          <w:lang w:val="uk-UA"/>
        </w:rPr>
        <w:t xml:space="preserve">                            пункт</w:t>
      </w:r>
      <w:r w:rsidR="00C53B29" w:rsidRPr="00C53B29">
        <w:rPr>
          <w:sz w:val="28"/>
          <w:szCs w:val="28"/>
          <w:lang w:val="uk-UA"/>
        </w:rPr>
        <w:t xml:space="preserve"> </w:t>
      </w:r>
      <w:r w:rsidR="00C53B29">
        <w:rPr>
          <w:sz w:val="28"/>
          <w:szCs w:val="28"/>
          <w:lang w:val="uk-UA"/>
        </w:rPr>
        <w:t>1.6. викласти в новій редакції</w:t>
      </w:r>
      <w:r w:rsidR="00341CA8">
        <w:rPr>
          <w:sz w:val="28"/>
          <w:szCs w:val="28"/>
          <w:lang w:val="uk-UA"/>
        </w:rPr>
        <w:t>, а саме</w:t>
      </w:r>
      <w:r w:rsidR="00C53B29">
        <w:rPr>
          <w:sz w:val="28"/>
          <w:szCs w:val="28"/>
          <w:lang w:val="uk-UA"/>
        </w:rPr>
        <w:t>:</w:t>
      </w:r>
    </w:p>
    <w:p w:rsidR="00C53B29" w:rsidRDefault="00341CA8" w:rsidP="00C53B29">
      <w:pPr>
        <w:tabs>
          <w:tab w:val="left" w:pos="180"/>
          <w:tab w:val="left" w:pos="720"/>
        </w:tabs>
        <w:ind w:right="-16" w:firstLine="567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 xml:space="preserve">- </w:t>
      </w:r>
      <w:r w:rsidR="00C53B29">
        <w:rPr>
          <w:rFonts w:eastAsia="Calibri"/>
          <w:sz w:val="28"/>
          <w:szCs w:val="28"/>
          <w:lang w:val="uk-UA" w:eastAsia="en-US"/>
        </w:rPr>
        <w:t xml:space="preserve">1.6. </w:t>
      </w:r>
      <w:r w:rsidR="00C53B29">
        <w:rPr>
          <w:sz w:val="28"/>
          <w:szCs w:val="28"/>
          <w:lang w:val="uk-UA"/>
        </w:rPr>
        <w:t xml:space="preserve">До складу управління входять такі структурні  підрозділи: </w:t>
      </w:r>
      <w:proofErr w:type="spellStart"/>
      <w:r w:rsidR="00C53B29">
        <w:rPr>
          <w:sz w:val="28"/>
          <w:szCs w:val="28"/>
          <w:lang w:val="uk-UA"/>
        </w:rPr>
        <w:t>Звягельський</w:t>
      </w:r>
      <w:proofErr w:type="spellEnd"/>
      <w:r w:rsidR="00C53B29">
        <w:rPr>
          <w:sz w:val="28"/>
          <w:szCs w:val="28"/>
          <w:lang w:val="uk-UA"/>
        </w:rPr>
        <w:t xml:space="preserve"> палац культури імені Лесі Українки, </w:t>
      </w:r>
      <w:proofErr w:type="spellStart"/>
      <w:r w:rsidR="00C53B29">
        <w:rPr>
          <w:sz w:val="28"/>
          <w:szCs w:val="28"/>
          <w:lang w:val="uk-UA"/>
        </w:rPr>
        <w:t>Звягельська</w:t>
      </w:r>
      <w:proofErr w:type="spellEnd"/>
      <w:r w:rsidR="00C53B29">
        <w:rPr>
          <w:sz w:val="28"/>
          <w:szCs w:val="28"/>
          <w:lang w:val="uk-UA"/>
        </w:rPr>
        <w:t xml:space="preserve"> бібліотека, </w:t>
      </w:r>
      <w:proofErr w:type="spellStart"/>
      <w:r w:rsidR="00C53B29">
        <w:rPr>
          <w:sz w:val="28"/>
          <w:szCs w:val="28"/>
          <w:lang w:val="uk-UA"/>
        </w:rPr>
        <w:t>Звягельська</w:t>
      </w:r>
      <w:proofErr w:type="spellEnd"/>
      <w:r w:rsidR="00C53B29">
        <w:rPr>
          <w:sz w:val="28"/>
          <w:szCs w:val="28"/>
          <w:lang w:val="uk-UA"/>
        </w:rPr>
        <w:t xml:space="preserve"> школа мистецтв, </w:t>
      </w:r>
      <w:r>
        <w:rPr>
          <w:sz w:val="28"/>
          <w:szCs w:val="28"/>
          <w:lang w:val="uk-UA"/>
        </w:rPr>
        <w:t>Літературно-меморіальний музей Лесі Українки</w:t>
      </w:r>
      <w:r w:rsidR="00C53B29">
        <w:rPr>
          <w:sz w:val="28"/>
          <w:szCs w:val="28"/>
          <w:lang w:val="uk-UA"/>
        </w:rPr>
        <w:t xml:space="preserve">, </w:t>
      </w:r>
      <w:proofErr w:type="spellStart"/>
      <w:r w:rsidR="00C53B29">
        <w:rPr>
          <w:sz w:val="28"/>
          <w:szCs w:val="28"/>
          <w:lang w:val="uk-UA"/>
        </w:rPr>
        <w:t>Звягельський</w:t>
      </w:r>
      <w:proofErr w:type="spellEnd"/>
      <w:r w:rsidR="00C53B29">
        <w:rPr>
          <w:sz w:val="28"/>
          <w:szCs w:val="28"/>
          <w:lang w:val="uk-UA"/>
        </w:rPr>
        <w:t xml:space="preserve"> краєзнавчий музей, </w:t>
      </w:r>
      <w:proofErr w:type="spellStart"/>
      <w:r w:rsidR="00C53B29">
        <w:rPr>
          <w:sz w:val="28"/>
          <w:szCs w:val="28"/>
          <w:lang w:val="uk-UA"/>
        </w:rPr>
        <w:t>Звягельський</w:t>
      </w:r>
      <w:proofErr w:type="spellEnd"/>
      <w:r w:rsidR="00C53B29">
        <w:rPr>
          <w:sz w:val="28"/>
          <w:szCs w:val="28"/>
          <w:lang w:val="uk-UA"/>
        </w:rPr>
        <w:t xml:space="preserve"> туристичний центр і централізована бухгалтерія, яка веде бухгалтерський облік підпорядкованих установ</w:t>
      </w:r>
      <w:r>
        <w:rPr>
          <w:sz w:val="28"/>
          <w:szCs w:val="28"/>
          <w:lang w:val="uk-UA"/>
        </w:rPr>
        <w:t>.</w:t>
      </w:r>
    </w:p>
    <w:p w:rsidR="00AC6321" w:rsidRPr="007A7394" w:rsidRDefault="00AC6321" w:rsidP="00341CA8">
      <w:pPr>
        <w:ind w:right="21" w:firstLine="567"/>
        <w:jc w:val="both"/>
        <w:rPr>
          <w:color w:val="000000"/>
          <w:sz w:val="28"/>
          <w:szCs w:val="28"/>
          <w:lang w:val="uk-UA"/>
        </w:rPr>
      </w:pPr>
      <w:r w:rsidRPr="00F34749">
        <w:rPr>
          <w:rFonts w:eastAsia="Calibri"/>
          <w:sz w:val="28"/>
          <w:szCs w:val="28"/>
          <w:lang w:val="uk-UA" w:eastAsia="en-US"/>
        </w:rPr>
        <w:t>2. </w:t>
      </w:r>
      <w:r w:rsidR="00341CA8">
        <w:rPr>
          <w:sz w:val="28"/>
          <w:szCs w:val="28"/>
          <w:lang w:val="uk-UA"/>
        </w:rPr>
        <w:t xml:space="preserve">Управлінню культури і туризму </w:t>
      </w:r>
      <w:proofErr w:type="spellStart"/>
      <w:r w:rsidR="00341CA8">
        <w:rPr>
          <w:sz w:val="28"/>
          <w:szCs w:val="28"/>
          <w:lang w:val="uk-UA"/>
        </w:rPr>
        <w:t>Звягельської</w:t>
      </w:r>
      <w:proofErr w:type="spellEnd"/>
      <w:r w:rsidR="00341CA8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забезпечити внесення відповідних змін у посадові інструкції посадових осіб та державну реєстрацію відповідно до вимог чинного законодавства України.</w:t>
      </w:r>
    </w:p>
    <w:p w:rsidR="00AC6321" w:rsidRPr="00F34749" w:rsidRDefault="00AC6321" w:rsidP="00AC6321">
      <w:pPr>
        <w:tabs>
          <w:tab w:val="left" w:pos="1080"/>
          <w:tab w:val="left" w:pos="1440"/>
        </w:tabs>
        <w:spacing w:line="20" w:lineRule="atLeast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F34749">
        <w:rPr>
          <w:rFonts w:eastAsia="Calibri"/>
          <w:sz w:val="28"/>
          <w:szCs w:val="28"/>
          <w:lang w:val="uk-UA" w:eastAsia="en-US"/>
        </w:rPr>
        <w:t xml:space="preserve">3. Контроль за виконанням цього рішення покласти на </w:t>
      </w:r>
      <w:r w:rsidRPr="00F34749">
        <w:rPr>
          <w:bCs/>
          <w:kern w:val="32"/>
          <w:sz w:val="28"/>
          <w:szCs w:val="28"/>
          <w:lang w:val="uk-UA"/>
        </w:rPr>
        <w:t xml:space="preserve">постійну комісію міської ради з питань </w:t>
      </w:r>
      <w:r w:rsidRPr="001C7DFE">
        <w:rPr>
          <w:sz w:val="28"/>
          <w:szCs w:val="28"/>
          <w:lang w:val="uk-UA"/>
        </w:rPr>
        <w:t>соціальної політики, охорони здоров’я, освіти, куль</w:t>
      </w:r>
      <w:r w:rsidR="00341CA8">
        <w:rPr>
          <w:sz w:val="28"/>
          <w:szCs w:val="28"/>
          <w:lang w:val="uk-UA"/>
        </w:rPr>
        <w:t>тури та спорту</w:t>
      </w:r>
      <w:r w:rsidRPr="001C7D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="00341CA8">
        <w:rPr>
          <w:sz w:val="28"/>
          <w:szCs w:val="28"/>
          <w:lang w:val="uk-UA"/>
        </w:rPr>
        <w:t xml:space="preserve"> </w:t>
      </w:r>
      <w:r w:rsidRPr="00F34749">
        <w:rPr>
          <w:rFonts w:eastAsia="Calibri"/>
          <w:sz w:val="28"/>
          <w:szCs w:val="28"/>
          <w:lang w:val="uk-UA" w:eastAsia="en-US"/>
        </w:rPr>
        <w:t xml:space="preserve">заступника міського голови </w:t>
      </w:r>
      <w:r>
        <w:rPr>
          <w:rFonts w:eastAsia="Calibri"/>
          <w:sz w:val="28"/>
          <w:szCs w:val="28"/>
          <w:lang w:val="uk-UA" w:eastAsia="en-US"/>
        </w:rPr>
        <w:t>Борис Н.П</w:t>
      </w:r>
      <w:r w:rsidRPr="00F34749">
        <w:rPr>
          <w:rFonts w:eastAsia="Calibri"/>
          <w:sz w:val="28"/>
          <w:szCs w:val="28"/>
          <w:lang w:val="uk-UA" w:eastAsia="en-US"/>
        </w:rPr>
        <w:t>.</w:t>
      </w:r>
    </w:p>
    <w:p w:rsidR="00AC6321" w:rsidRDefault="00AC6321" w:rsidP="00AC6321">
      <w:pPr>
        <w:widowControl w:val="0"/>
        <w:autoSpaceDE w:val="0"/>
        <w:autoSpaceDN w:val="0"/>
        <w:adjustRightInd w:val="0"/>
        <w:ind w:right="-164"/>
        <w:jc w:val="both"/>
        <w:rPr>
          <w:sz w:val="28"/>
          <w:szCs w:val="28"/>
          <w:lang w:val="uk-UA"/>
        </w:rPr>
      </w:pPr>
    </w:p>
    <w:p w:rsidR="00AC6321" w:rsidRPr="008D41D9" w:rsidRDefault="00AC6321" w:rsidP="00AC6321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</w:p>
    <w:p w:rsidR="00AC6321" w:rsidRDefault="00AC6321" w:rsidP="00341CA8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  <w:r w:rsidRPr="008D41D9">
        <w:rPr>
          <w:sz w:val="28"/>
          <w:szCs w:val="28"/>
          <w:lang w:val="uk-UA"/>
        </w:rPr>
        <w:t xml:space="preserve">Міський голова                                                </w:t>
      </w:r>
      <w:r w:rsidR="00126FC0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 Микола БОРОВЕЦЬ</w:t>
      </w:r>
    </w:p>
    <w:p w:rsidR="00341CA8" w:rsidRPr="00341CA8" w:rsidRDefault="00341CA8" w:rsidP="00341CA8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val="uk-UA"/>
        </w:rPr>
      </w:pPr>
    </w:p>
    <w:p w:rsidR="00AC6321" w:rsidRPr="0056527E" w:rsidRDefault="00AC6321" w:rsidP="00AC6321">
      <w:pPr>
        <w:widowControl w:val="0"/>
        <w:autoSpaceDE w:val="0"/>
        <w:autoSpaceDN w:val="0"/>
        <w:adjustRightInd w:val="0"/>
        <w:ind w:right="-164"/>
        <w:jc w:val="both"/>
        <w:rPr>
          <w:sz w:val="28"/>
          <w:szCs w:val="28"/>
          <w:lang w:val="uk-UA"/>
        </w:rPr>
      </w:pPr>
    </w:p>
    <w:p w:rsidR="00AC6321" w:rsidRPr="004F0C67" w:rsidRDefault="00AC6321" w:rsidP="00AC6321">
      <w:pPr>
        <w:rPr>
          <w:lang w:val="uk-UA"/>
        </w:rPr>
      </w:pPr>
    </w:p>
    <w:p w:rsidR="00AC6321" w:rsidRPr="00AC6321" w:rsidRDefault="00AC6321" w:rsidP="00AC6321">
      <w:pPr>
        <w:jc w:val="both"/>
        <w:rPr>
          <w:color w:val="000000"/>
          <w:sz w:val="28"/>
          <w:szCs w:val="28"/>
        </w:rPr>
      </w:pPr>
    </w:p>
    <w:p w:rsidR="00341CA8" w:rsidRDefault="00341CA8" w:rsidP="00341CA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Порівняльна таблиця</w:t>
      </w:r>
    </w:p>
    <w:p w:rsidR="00341CA8" w:rsidRDefault="00341CA8" w:rsidP="00341CA8">
      <w:pPr>
        <w:jc w:val="center"/>
        <w:rPr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341CA8" w:rsidRPr="00484D14" w:rsidTr="00341CA8">
        <w:tc>
          <w:tcPr>
            <w:tcW w:w="4928" w:type="dxa"/>
          </w:tcPr>
          <w:p w:rsidR="00341CA8" w:rsidRPr="00484D14" w:rsidRDefault="00341CA8" w:rsidP="00341CA8">
            <w:pPr>
              <w:jc w:val="center"/>
              <w:rPr>
                <w:sz w:val="28"/>
                <w:szCs w:val="28"/>
                <w:lang w:val="uk-UA"/>
              </w:rPr>
            </w:pPr>
            <w:r w:rsidRPr="00484D14">
              <w:rPr>
                <w:sz w:val="28"/>
                <w:szCs w:val="28"/>
                <w:lang w:val="uk-UA"/>
              </w:rPr>
              <w:t>До змін</w:t>
            </w:r>
          </w:p>
        </w:tc>
        <w:tc>
          <w:tcPr>
            <w:tcW w:w="4961" w:type="dxa"/>
          </w:tcPr>
          <w:p w:rsidR="00341CA8" w:rsidRPr="00484D14" w:rsidRDefault="00341CA8" w:rsidP="00341CA8">
            <w:pPr>
              <w:jc w:val="center"/>
              <w:rPr>
                <w:sz w:val="28"/>
                <w:szCs w:val="28"/>
                <w:lang w:val="uk-UA"/>
              </w:rPr>
            </w:pPr>
            <w:r w:rsidRPr="00484D14">
              <w:rPr>
                <w:sz w:val="28"/>
                <w:szCs w:val="28"/>
                <w:lang w:val="uk-UA"/>
              </w:rPr>
              <w:t>Після змін</w:t>
            </w:r>
          </w:p>
        </w:tc>
      </w:tr>
      <w:tr w:rsidR="00341CA8" w:rsidRPr="00AB1D9E" w:rsidTr="00341CA8">
        <w:tc>
          <w:tcPr>
            <w:tcW w:w="4928" w:type="dxa"/>
          </w:tcPr>
          <w:p w:rsidR="00341CA8" w:rsidRPr="00341CA8" w:rsidRDefault="00341CA8" w:rsidP="00341CA8">
            <w:pPr>
              <w:tabs>
                <w:tab w:val="left" w:pos="180"/>
                <w:tab w:val="left" w:pos="720"/>
              </w:tabs>
              <w:ind w:right="-16"/>
              <w:jc w:val="both"/>
              <w:rPr>
                <w:b/>
                <w:sz w:val="28"/>
                <w:szCs w:val="28"/>
                <w:lang w:val="uk-UA"/>
              </w:rPr>
            </w:pPr>
            <w:r w:rsidRPr="00484D14">
              <w:rPr>
                <w:sz w:val="28"/>
                <w:szCs w:val="28"/>
                <w:lang w:val="uk-UA"/>
              </w:rPr>
              <w:t xml:space="preserve">1.6. До складу управління входять такі структурні  підрозділи: </w:t>
            </w:r>
            <w:proofErr w:type="spellStart"/>
            <w:r>
              <w:rPr>
                <w:sz w:val="28"/>
                <w:szCs w:val="28"/>
                <w:lang w:val="uk-UA"/>
              </w:rPr>
              <w:t>Звягельський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палац культури імені Лесі Українки, </w:t>
            </w:r>
            <w:proofErr w:type="spellStart"/>
            <w:r>
              <w:rPr>
                <w:sz w:val="28"/>
                <w:szCs w:val="28"/>
                <w:lang w:val="uk-UA"/>
              </w:rPr>
              <w:t>Звягельська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бібліотека, </w:t>
            </w:r>
            <w:proofErr w:type="spellStart"/>
            <w:r>
              <w:rPr>
                <w:sz w:val="28"/>
                <w:szCs w:val="28"/>
                <w:lang w:val="uk-UA"/>
              </w:rPr>
              <w:t>Звягельська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школа мистецтв, </w:t>
            </w:r>
            <w:proofErr w:type="spellStart"/>
            <w:r w:rsidRPr="00341CA8">
              <w:rPr>
                <w:b/>
                <w:sz w:val="28"/>
                <w:szCs w:val="28"/>
                <w:lang w:val="uk-UA"/>
              </w:rPr>
              <w:t>Звягельський</w:t>
            </w:r>
            <w:proofErr w:type="spellEnd"/>
            <w:r w:rsidRPr="00341CA8">
              <w:rPr>
                <w:b/>
                <w:sz w:val="28"/>
                <w:szCs w:val="28"/>
                <w:lang w:val="uk-UA"/>
              </w:rPr>
              <w:t xml:space="preserve"> музей </w:t>
            </w:r>
            <w:proofErr w:type="spellStart"/>
            <w:r w:rsidRPr="00341CA8">
              <w:rPr>
                <w:b/>
                <w:sz w:val="28"/>
                <w:szCs w:val="28"/>
                <w:lang w:val="uk-UA"/>
              </w:rPr>
              <w:t>родини К</w:t>
            </w:r>
            <w:proofErr w:type="spellEnd"/>
            <w:r w:rsidRPr="00341CA8">
              <w:rPr>
                <w:b/>
                <w:sz w:val="28"/>
                <w:szCs w:val="28"/>
                <w:lang w:val="uk-UA"/>
              </w:rPr>
              <w:t>осачів- Драгоманових, </w:t>
            </w:r>
          </w:p>
          <w:p w:rsidR="00341CA8" w:rsidRDefault="00341CA8" w:rsidP="00341CA8">
            <w:pPr>
              <w:tabs>
                <w:tab w:val="left" w:pos="180"/>
                <w:tab w:val="left" w:pos="720"/>
              </w:tabs>
              <w:ind w:right="-16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Звягельський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краєзнавчий музей, </w:t>
            </w:r>
            <w:proofErr w:type="spellStart"/>
            <w:r>
              <w:rPr>
                <w:sz w:val="28"/>
                <w:szCs w:val="28"/>
                <w:lang w:val="uk-UA"/>
              </w:rPr>
              <w:t>Звягельський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туристичний центр і централізована бухгалтерія, яка веде бухгалтерський облік підпорядкованих установ.</w:t>
            </w:r>
          </w:p>
          <w:p w:rsidR="00341CA8" w:rsidRPr="00484D14" w:rsidRDefault="00341CA8" w:rsidP="00341CA8">
            <w:pPr>
              <w:tabs>
                <w:tab w:val="left" w:pos="180"/>
                <w:tab w:val="left" w:pos="720"/>
              </w:tabs>
              <w:ind w:right="-16" w:firstLine="567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341CA8" w:rsidRDefault="00341CA8" w:rsidP="00341CA8">
            <w:pPr>
              <w:tabs>
                <w:tab w:val="left" w:pos="180"/>
                <w:tab w:val="left" w:pos="720"/>
              </w:tabs>
              <w:ind w:right="-1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1.6. </w:t>
            </w:r>
            <w:r w:rsidRPr="00484D14">
              <w:rPr>
                <w:sz w:val="28"/>
                <w:szCs w:val="28"/>
                <w:lang w:val="uk-UA"/>
              </w:rPr>
              <w:t xml:space="preserve">До складу управління входять такі структурні  підрозділи: </w:t>
            </w:r>
            <w:proofErr w:type="spellStart"/>
            <w:r>
              <w:rPr>
                <w:sz w:val="28"/>
                <w:szCs w:val="28"/>
                <w:lang w:val="uk-UA"/>
              </w:rPr>
              <w:t>Звягельський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палац культури імені Лесі Українки, </w:t>
            </w:r>
            <w:proofErr w:type="spellStart"/>
            <w:r>
              <w:rPr>
                <w:sz w:val="28"/>
                <w:szCs w:val="28"/>
                <w:lang w:val="uk-UA"/>
              </w:rPr>
              <w:t>Звягельська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бібліотека, </w:t>
            </w:r>
            <w:proofErr w:type="spellStart"/>
            <w:r>
              <w:rPr>
                <w:sz w:val="28"/>
                <w:szCs w:val="28"/>
                <w:lang w:val="uk-UA"/>
              </w:rPr>
              <w:t>Звягельська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школа мистецтв, </w:t>
            </w:r>
            <w:r w:rsidRPr="00341CA8">
              <w:rPr>
                <w:b/>
                <w:sz w:val="28"/>
                <w:szCs w:val="28"/>
                <w:lang w:val="uk-UA"/>
              </w:rPr>
              <w:t>Літературно-меморіальний музей Лесі Українки,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Звягельський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краєзнавчий музей, </w:t>
            </w:r>
            <w:proofErr w:type="spellStart"/>
            <w:r>
              <w:rPr>
                <w:sz w:val="28"/>
                <w:szCs w:val="28"/>
                <w:lang w:val="uk-UA"/>
              </w:rPr>
              <w:t>Звягельський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туристичний центр і централізована бухгалтерія, яка веде бухгалтерський облік підпорядкованих установ.</w:t>
            </w:r>
          </w:p>
          <w:p w:rsidR="00341CA8" w:rsidRPr="00484D14" w:rsidRDefault="00341CA8" w:rsidP="00341CA8">
            <w:pPr>
              <w:tabs>
                <w:tab w:val="left" w:pos="180"/>
                <w:tab w:val="left" w:pos="720"/>
              </w:tabs>
              <w:ind w:right="-16" w:firstLine="567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41CA8" w:rsidRDefault="00341CA8" w:rsidP="00341CA8">
      <w:pPr>
        <w:jc w:val="both"/>
        <w:rPr>
          <w:sz w:val="28"/>
          <w:szCs w:val="28"/>
          <w:lang w:val="uk-UA"/>
        </w:rPr>
      </w:pPr>
    </w:p>
    <w:p w:rsidR="00341CA8" w:rsidRDefault="00341CA8" w:rsidP="00341CA8">
      <w:pPr>
        <w:jc w:val="both"/>
        <w:rPr>
          <w:sz w:val="28"/>
          <w:szCs w:val="28"/>
          <w:lang w:val="uk-UA"/>
        </w:rPr>
      </w:pPr>
    </w:p>
    <w:p w:rsidR="00341CA8" w:rsidRDefault="00341CA8" w:rsidP="00341C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культури</w:t>
      </w:r>
    </w:p>
    <w:p w:rsidR="00341CA8" w:rsidRDefault="00341CA8" w:rsidP="00341C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туризму міської ради                                               Олександр ШИРОКОПОЯС</w:t>
      </w:r>
    </w:p>
    <w:p w:rsidR="00341CA8" w:rsidRPr="009A1151" w:rsidRDefault="00341CA8" w:rsidP="00341CA8">
      <w:pPr>
        <w:rPr>
          <w:lang w:val="uk-UA"/>
        </w:rPr>
      </w:pPr>
    </w:p>
    <w:p w:rsidR="007A279F" w:rsidRPr="00341CA8" w:rsidRDefault="007A279F">
      <w:pPr>
        <w:rPr>
          <w:lang w:val="uk-UA"/>
        </w:rPr>
      </w:pPr>
    </w:p>
    <w:sectPr w:rsidR="007A279F" w:rsidRPr="00341CA8" w:rsidSect="00843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39D9"/>
    <w:rsid w:val="000C39D9"/>
    <w:rsid w:val="00126FC0"/>
    <w:rsid w:val="00236103"/>
    <w:rsid w:val="00341CA8"/>
    <w:rsid w:val="005052F3"/>
    <w:rsid w:val="00664B5F"/>
    <w:rsid w:val="007A279F"/>
    <w:rsid w:val="008437F5"/>
    <w:rsid w:val="00AB1D9E"/>
    <w:rsid w:val="00AC6321"/>
    <w:rsid w:val="00B64086"/>
    <w:rsid w:val="00BE00B5"/>
    <w:rsid w:val="00C53B29"/>
    <w:rsid w:val="00D4485E"/>
    <w:rsid w:val="00E87457"/>
    <w:rsid w:val="00F22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3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Пользователь</cp:lastModifiedBy>
  <cp:revision>7</cp:revision>
  <cp:lastPrinted>2023-06-20T09:39:00Z</cp:lastPrinted>
  <dcterms:created xsi:type="dcterms:W3CDTF">2023-04-12T09:02:00Z</dcterms:created>
  <dcterms:modified xsi:type="dcterms:W3CDTF">2023-08-08T07:13:00Z</dcterms:modified>
</cp:coreProperties>
</file>