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A6" w:rsidRPr="00565CA6" w:rsidRDefault="00565CA6" w:rsidP="00565CA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565CA6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A6" w:rsidRPr="00565CA6" w:rsidRDefault="00565CA6" w:rsidP="00565C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A6">
        <w:rPr>
          <w:rFonts w:ascii="Times New Roman" w:eastAsia="Times New Roman" w:hAnsi="Times New Roman"/>
          <w:sz w:val="28"/>
          <w:szCs w:val="28"/>
          <w:lang w:eastAsia="ru-RU"/>
        </w:rPr>
        <w:t>ЗВЯГЕЛЬСЬКИЙ МІСЬКИЙ ГОЛОВА</w:t>
      </w:r>
    </w:p>
    <w:p w:rsidR="00565CA6" w:rsidRPr="00565CA6" w:rsidRDefault="00565CA6" w:rsidP="00565C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CA6">
        <w:rPr>
          <w:rFonts w:ascii="Times New Roman" w:eastAsia="Times New Roman" w:hAnsi="Times New Roman"/>
          <w:sz w:val="28"/>
          <w:szCs w:val="28"/>
          <w:lang w:eastAsia="ru-RU"/>
        </w:rPr>
        <w:t>РОЗПОРЯДЖЕННЯ</w:t>
      </w:r>
    </w:p>
    <w:p w:rsidR="00565CA6" w:rsidRPr="00565CA6" w:rsidRDefault="00565CA6" w:rsidP="00565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CA6" w:rsidRPr="00565CA6" w:rsidRDefault="00777489" w:rsidP="00565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04.10.2023</w:t>
      </w:r>
      <w:r w:rsidR="00565CA6" w:rsidRPr="00565CA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65CA6" w:rsidRPr="00565C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65CA6" w:rsidRPr="00565C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65CA6" w:rsidRPr="00565CA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280(о)</w:t>
      </w:r>
      <w:r w:rsidR="00565CA6" w:rsidRPr="00565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659" w:rsidRDefault="00586659" w:rsidP="00565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049" w:rsidRDefault="006E5049" w:rsidP="0058665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174B" w:rsidTr="007D174B">
        <w:tc>
          <w:tcPr>
            <w:tcW w:w="4644" w:type="dxa"/>
          </w:tcPr>
          <w:p w:rsidR="006E5049" w:rsidRPr="00EE4D7C" w:rsidRDefault="008020A2" w:rsidP="00565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4D7C">
              <w:rPr>
                <w:rFonts w:ascii="Times New Roman" w:hAnsi="Times New Roman"/>
                <w:sz w:val="28"/>
                <w:szCs w:val="28"/>
              </w:rPr>
              <w:t xml:space="preserve">Про організацію </w:t>
            </w:r>
            <w:r w:rsidR="00652ADA" w:rsidRPr="00EE4D7C">
              <w:rPr>
                <w:rFonts w:ascii="Times New Roman" w:hAnsi="Times New Roman"/>
                <w:sz w:val="28"/>
                <w:szCs w:val="28"/>
              </w:rPr>
              <w:t xml:space="preserve">забезпечення життєдіяльності та </w:t>
            </w:r>
            <w:r w:rsidR="007D174B" w:rsidRPr="00EE4D7C">
              <w:rPr>
                <w:rFonts w:ascii="Times New Roman" w:hAnsi="Times New Roman"/>
                <w:sz w:val="28"/>
                <w:szCs w:val="28"/>
              </w:rPr>
              <w:t>надання послуг населенню</w:t>
            </w:r>
            <w:r w:rsidRPr="00EE4D7C">
              <w:rPr>
                <w:rFonts w:ascii="Times New Roman" w:hAnsi="Times New Roman"/>
                <w:sz w:val="28"/>
                <w:szCs w:val="28"/>
              </w:rPr>
              <w:t xml:space="preserve"> об'єкт</w:t>
            </w:r>
            <w:r w:rsidR="007D174B" w:rsidRPr="00EE4D7C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EE4D7C">
              <w:rPr>
                <w:rFonts w:ascii="Times New Roman" w:hAnsi="Times New Roman"/>
                <w:sz w:val="28"/>
                <w:szCs w:val="28"/>
              </w:rPr>
              <w:t xml:space="preserve"> комунальної власності </w:t>
            </w:r>
            <w:r w:rsidR="00B9491C" w:rsidRPr="00EE4D7C">
              <w:rPr>
                <w:rFonts w:ascii="Times New Roman" w:hAnsi="Times New Roman"/>
                <w:sz w:val="28"/>
                <w:szCs w:val="28"/>
              </w:rPr>
              <w:t>у разі виникнення аварійних ситуацій з тривалим відключенням електроенергії</w:t>
            </w:r>
          </w:p>
        </w:tc>
        <w:tc>
          <w:tcPr>
            <w:tcW w:w="4644" w:type="dxa"/>
          </w:tcPr>
          <w:p w:rsidR="006E5049" w:rsidRDefault="006E5049" w:rsidP="006E50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6659" w:rsidRDefault="00586659" w:rsidP="006E5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049" w:rsidRPr="007E6AFC" w:rsidRDefault="00565CA6" w:rsidP="00182552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5CA6">
        <w:rPr>
          <w:rFonts w:ascii="Times New Roman" w:hAnsi="Times New Roman"/>
          <w:sz w:val="28"/>
        </w:rPr>
        <w:t>Керуючись пункт</w:t>
      </w:r>
      <w:r w:rsidR="002B0A6B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ми</w:t>
      </w:r>
      <w:r w:rsidRPr="00565CA6">
        <w:rPr>
          <w:rFonts w:ascii="Times New Roman" w:hAnsi="Times New Roman"/>
          <w:sz w:val="28"/>
        </w:rPr>
        <w:t xml:space="preserve"> 19,</w:t>
      </w:r>
      <w:r w:rsidR="00EE4D7C">
        <w:rPr>
          <w:rFonts w:ascii="Times New Roman" w:hAnsi="Times New Roman"/>
          <w:sz w:val="28"/>
        </w:rPr>
        <w:t xml:space="preserve"> </w:t>
      </w:r>
      <w:r w:rsidRPr="00565CA6">
        <w:rPr>
          <w:rFonts w:ascii="Times New Roman" w:hAnsi="Times New Roman"/>
          <w:sz w:val="28"/>
        </w:rPr>
        <w:t>20 частини четвертої статті 42</w:t>
      </w:r>
      <w:r>
        <w:rPr>
          <w:rFonts w:ascii="Times New Roman" w:hAnsi="Times New Roman"/>
          <w:sz w:val="28"/>
        </w:rPr>
        <w:t>,</w:t>
      </w:r>
      <w:r w:rsidRPr="00565CA6">
        <w:rPr>
          <w:rFonts w:ascii="Times New Roman" w:hAnsi="Times New Roman"/>
          <w:sz w:val="28"/>
        </w:rPr>
        <w:t xml:space="preserve"> </w:t>
      </w:r>
      <w:r w:rsidR="00EE4D7C">
        <w:rPr>
          <w:rFonts w:ascii="Times New Roman" w:hAnsi="Times New Roman"/>
          <w:sz w:val="28"/>
          <w:szCs w:val="28"/>
        </w:rPr>
        <w:t>підпунктами 11-13 пункту «а»</w:t>
      </w:r>
      <w:r>
        <w:rPr>
          <w:rFonts w:ascii="Times New Roman" w:hAnsi="Times New Roman"/>
          <w:sz w:val="28"/>
          <w:szCs w:val="28"/>
        </w:rPr>
        <w:t xml:space="preserve"> розділу 1 статті 36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CA6">
        <w:rPr>
          <w:rFonts w:ascii="Times New Roman" w:hAnsi="Times New Roman"/>
          <w:sz w:val="28"/>
        </w:rPr>
        <w:t>Закону України «Про мі</w:t>
      </w:r>
      <w:r>
        <w:rPr>
          <w:rFonts w:ascii="Times New Roman" w:hAnsi="Times New Roman"/>
          <w:sz w:val="28"/>
        </w:rPr>
        <w:t>сцеве самоврядування в Україні»</w:t>
      </w:r>
      <w:r w:rsidR="007E6AFC" w:rsidRPr="00565CA6">
        <w:rPr>
          <w:rFonts w:ascii="Times New Roman" w:hAnsi="Times New Roman"/>
          <w:sz w:val="28"/>
          <w:szCs w:val="28"/>
        </w:rPr>
        <w:t>,</w:t>
      </w:r>
      <w:r w:rsidR="007E6AFC">
        <w:rPr>
          <w:rFonts w:ascii="Times New Roman" w:hAnsi="Times New Roman"/>
          <w:sz w:val="28"/>
          <w:szCs w:val="28"/>
        </w:rPr>
        <w:t xml:space="preserve"> на виконання пункту 19 протокольного рішення </w:t>
      </w:r>
      <w:r w:rsidR="00A41249">
        <w:rPr>
          <w:rFonts w:ascii="Times New Roman" w:hAnsi="Times New Roman"/>
          <w:sz w:val="28"/>
          <w:szCs w:val="28"/>
        </w:rPr>
        <w:t>селекторної наради</w:t>
      </w:r>
      <w:r w:rsidR="007E6AFC">
        <w:rPr>
          <w:rFonts w:ascii="Times New Roman" w:hAnsi="Times New Roman"/>
          <w:sz w:val="28"/>
          <w:szCs w:val="28"/>
        </w:rPr>
        <w:t>, яка відбулася</w:t>
      </w:r>
      <w:r w:rsidR="00A41249">
        <w:rPr>
          <w:rFonts w:ascii="Times New Roman" w:hAnsi="Times New Roman"/>
          <w:sz w:val="28"/>
          <w:szCs w:val="28"/>
        </w:rPr>
        <w:t xml:space="preserve"> в Офісі Президента України 19 вересня 2023 року,</w:t>
      </w:r>
      <w:r w:rsidR="00AD3563">
        <w:rPr>
          <w:rFonts w:ascii="Times New Roman" w:hAnsi="Times New Roman"/>
          <w:sz w:val="28"/>
          <w:szCs w:val="28"/>
        </w:rPr>
        <w:t xml:space="preserve"> враховуючи</w:t>
      </w:r>
      <w:r w:rsidR="00A41249">
        <w:rPr>
          <w:rFonts w:ascii="Times New Roman" w:hAnsi="Times New Roman"/>
          <w:sz w:val="28"/>
          <w:szCs w:val="28"/>
        </w:rPr>
        <w:t xml:space="preserve"> </w:t>
      </w:r>
      <w:r w:rsidR="005871CA">
        <w:rPr>
          <w:rFonts w:ascii="Times New Roman" w:hAnsi="Times New Roman"/>
          <w:sz w:val="28"/>
          <w:szCs w:val="28"/>
        </w:rPr>
        <w:t>розпорядження начальника Звягельської районної військової адміністрації від 2</w:t>
      </w:r>
      <w:r w:rsidR="00B5165D">
        <w:rPr>
          <w:rFonts w:ascii="Times New Roman" w:hAnsi="Times New Roman"/>
          <w:sz w:val="28"/>
          <w:szCs w:val="28"/>
        </w:rPr>
        <w:t>8</w:t>
      </w:r>
      <w:r w:rsidR="005871CA">
        <w:rPr>
          <w:rFonts w:ascii="Times New Roman" w:hAnsi="Times New Roman"/>
          <w:sz w:val="28"/>
          <w:szCs w:val="28"/>
        </w:rPr>
        <w:t>.09.2023 № 1</w:t>
      </w:r>
      <w:r w:rsidR="00B5165D">
        <w:rPr>
          <w:rFonts w:ascii="Times New Roman" w:hAnsi="Times New Roman"/>
          <w:sz w:val="28"/>
          <w:szCs w:val="28"/>
        </w:rPr>
        <w:t>45</w:t>
      </w:r>
      <w:r w:rsidR="005871CA">
        <w:rPr>
          <w:rFonts w:ascii="Times New Roman" w:hAnsi="Times New Roman"/>
          <w:sz w:val="28"/>
          <w:szCs w:val="28"/>
        </w:rPr>
        <w:t xml:space="preserve"> «</w:t>
      </w:r>
      <w:r w:rsidR="005871CA" w:rsidRPr="00EE4D7C">
        <w:rPr>
          <w:rFonts w:ascii="Times New Roman" w:hAnsi="Times New Roman"/>
          <w:sz w:val="28"/>
          <w:szCs w:val="28"/>
        </w:rPr>
        <w:t>Про організацію забезпечення життєдіяльності та надання послуг населенню об'єктами комунальної власності у разі виникнення аварійних ситуацій з тривалим відключенням електроенергії</w:t>
      </w:r>
      <w:r w:rsidR="005871CA">
        <w:rPr>
          <w:rFonts w:ascii="Times New Roman" w:hAnsi="Times New Roman"/>
          <w:sz w:val="28"/>
          <w:szCs w:val="28"/>
        </w:rPr>
        <w:t xml:space="preserve">», </w:t>
      </w:r>
      <w:r w:rsidR="00A41249">
        <w:rPr>
          <w:rFonts w:ascii="Times New Roman" w:hAnsi="Times New Roman"/>
          <w:sz w:val="28"/>
          <w:szCs w:val="28"/>
        </w:rPr>
        <w:t xml:space="preserve">з метою </w:t>
      </w:r>
      <w:r w:rsidR="00EE4D7C">
        <w:rPr>
          <w:rFonts w:ascii="Times New Roman" w:hAnsi="Times New Roman"/>
          <w:sz w:val="28"/>
          <w:szCs w:val="28"/>
        </w:rPr>
        <w:t>забезпечення життєдіяльності та</w:t>
      </w:r>
      <w:r w:rsidR="00A41249">
        <w:rPr>
          <w:rFonts w:ascii="Times New Roman" w:hAnsi="Times New Roman"/>
          <w:sz w:val="28"/>
          <w:szCs w:val="28"/>
        </w:rPr>
        <w:t xml:space="preserve"> надання послуг населенню </w:t>
      </w:r>
      <w:r w:rsidR="00A41249" w:rsidRPr="007D174B">
        <w:rPr>
          <w:rFonts w:ascii="Times New Roman" w:hAnsi="Times New Roman"/>
          <w:sz w:val="28"/>
          <w:szCs w:val="28"/>
        </w:rPr>
        <w:t>у разі виникнення аварійних ситуацій з тривалим відключенням електроенергії</w:t>
      </w:r>
      <w:r w:rsidR="00A41249">
        <w:rPr>
          <w:rFonts w:ascii="Times New Roman" w:hAnsi="Times New Roman"/>
          <w:sz w:val="28"/>
          <w:szCs w:val="28"/>
        </w:rPr>
        <w:t>:</w:t>
      </w:r>
      <w:r w:rsidR="007E6AFC">
        <w:rPr>
          <w:rFonts w:ascii="Times New Roman" w:hAnsi="Times New Roman"/>
          <w:sz w:val="28"/>
          <w:szCs w:val="28"/>
        </w:rPr>
        <w:t xml:space="preserve"> </w:t>
      </w:r>
    </w:p>
    <w:p w:rsidR="00586659" w:rsidRPr="00586659" w:rsidRDefault="00206E0A" w:rsidP="00C463E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020A2" w:rsidRDefault="00206E0A" w:rsidP="00E14097">
      <w:pPr>
        <w:pStyle w:val="a9"/>
        <w:numPr>
          <w:ilvl w:val="0"/>
          <w:numId w:val="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Керівникам виконавчих органів міської ради, комунальни</w:t>
      </w:r>
      <w:r w:rsidR="00AD356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підприємств, установ</w:t>
      </w:r>
      <w:r w:rsidR="00AD3563">
        <w:rPr>
          <w:rFonts w:ascii="Times New Roman" w:hAnsi="Times New Roman"/>
          <w:sz w:val="28"/>
          <w:szCs w:val="28"/>
        </w:rPr>
        <w:t>, організацій</w:t>
      </w:r>
      <w:r>
        <w:rPr>
          <w:rFonts w:ascii="Times New Roman" w:hAnsi="Times New Roman"/>
          <w:sz w:val="28"/>
          <w:szCs w:val="28"/>
        </w:rPr>
        <w:t>:</w:t>
      </w:r>
    </w:p>
    <w:p w:rsidR="007D174B" w:rsidRDefault="008020A2" w:rsidP="008020A2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період до 04  жовтня 2023 року організувати складання об'єктами комунальної власності планів дій </w:t>
      </w:r>
      <w:r w:rsidR="007D174B">
        <w:rPr>
          <w:rFonts w:ascii="Times New Roman" w:hAnsi="Times New Roman"/>
          <w:sz w:val="28"/>
          <w:szCs w:val="28"/>
        </w:rPr>
        <w:t xml:space="preserve">(додаток 1) </w:t>
      </w:r>
      <w:r>
        <w:rPr>
          <w:rFonts w:ascii="Times New Roman" w:hAnsi="Times New Roman"/>
          <w:sz w:val="28"/>
          <w:szCs w:val="28"/>
        </w:rPr>
        <w:t>та підгот</w:t>
      </w:r>
      <w:r w:rsidR="00AD3563">
        <w:rPr>
          <w:rFonts w:ascii="Times New Roman" w:hAnsi="Times New Roman"/>
          <w:sz w:val="28"/>
          <w:szCs w:val="28"/>
        </w:rPr>
        <w:t>уватися</w:t>
      </w:r>
      <w:r>
        <w:rPr>
          <w:rFonts w:ascii="Times New Roman" w:hAnsi="Times New Roman"/>
          <w:sz w:val="28"/>
          <w:szCs w:val="28"/>
        </w:rPr>
        <w:t xml:space="preserve"> до проведення навчань</w:t>
      </w:r>
      <w:r w:rsidR="007D174B">
        <w:rPr>
          <w:rFonts w:ascii="Times New Roman" w:hAnsi="Times New Roman"/>
          <w:sz w:val="28"/>
          <w:szCs w:val="28"/>
        </w:rPr>
        <w:t xml:space="preserve"> </w:t>
      </w:r>
      <w:r w:rsidR="009E1618">
        <w:rPr>
          <w:rFonts w:ascii="Times New Roman" w:hAnsi="Times New Roman"/>
          <w:sz w:val="28"/>
          <w:szCs w:val="28"/>
        </w:rPr>
        <w:t xml:space="preserve">із </w:t>
      </w:r>
      <w:r w:rsidR="00206E0A">
        <w:rPr>
          <w:rFonts w:ascii="Times New Roman" w:hAnsi="Times New Roman"/>
          <w:sz w:val="28"/>
          <w:szCs w:val="28"/>
        </w:rPr>
        <w:t>забезпечення життєдіяльності та</w:t>
      </w:r>
      <w:r w:rsidR="007D174B">
        <w:rPr>
          <w:rFonts w:ascii="Times New Roman" w:hAnsi="Times New Roman"/>
          <w:sz w:val="28"/>
          <w:szCs w:val="28"/>
        </w:rPr>
        <w:t xml:space="preserve"> надання послуг </w:t>
      </w:r>
      <w:r w:rsidR="009E1618">
        <w:rPr>
          <w:rFonts w:ascii="Times New Roman" w:hAnsi="Times New Roman"/>
          <w:sz w:val="28"/>
          <w:szCs w:val="28"/>
        </w:rPr>
        <w:t xml:space="preserve">населенню </w:t>
      </w:r>
      <w:r w:rsidR="007D174B" w:rsidRPr="007D174B">
        <w:rPr>
          <w:rFonts w:ascii="Times New Roman" w:hAnsi="Times New Roman"/>
          <w:sz w:val="28"/>
          <w:szCs w:val="28"/>
        </w:rPr>
        <w:t>у разі виникнення аварійних ситуацій з тривалим відключенням електроенергії</w:t>
      </w:r>
      <w:r w:rsidR="007D174B">
        <w:rPr>
          <w:rFonts w:ascii="Times New Roman" w:hAnsi="Times New Roman"/>
          <w:sz w:val="28"/>
          <w:szCs w:val="28"/>
        </w:rPr>
        <w:t>;</w:t>
      </w:r>
    </w:p>
    <w:p w:rsidR="008020A2" w:rsidRDefault="007D174B" w:rsidP="008020A2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навчання  </w:t>
      </w:r>
      <w:r w:rsidR="009E1618">
        <w:rPr>
          <w:rFonts w:ascii="Times New Roman" w:hAnsi="Times New Roman"/>
          <w:sz w:val="28"/>
          <w:szCs w:val="28"/>
        </w:rPr>
        <w:t>із з</w:t>
      </w:r>
      <w:r w:rsidR="00EE4D7C">
        <w:rPr>
          <w:rFonts w:ascii="Times New Roman" w:hAnsi="Times New Roman"/>
          <w:sz w:val="28"/>
          <w:szCs w:val="28"/>
        </w:rPr>
        <w:t xml:space="preserve">абезпечення життєдіяльності та </w:t>
      </w:r>
      <w:r>
        <w:rPr>
          <w:rFonts w:ascii="Times New Roman" w:hAnsi="Times New Roman"/>
          <w:sz w:val="28"/>
          <w:szCs w:val="28"/>
        </w:rPr>
        <w:t>надання послуг</w:t>
      </w:r>
      <w:r w:rsidR="009E1618">
        <w:rPr>
          <w:rFonts w:ascii="Times New Roman" w:hAnsi="Times New Roman"/>
          <w:sz w:val="28"/>
          <w:szCs w:val="28"/>
        </w:rPr>
        <w:t xml:space="preserve"> населенню</w:t>
      </w:r>
      <w:r>
        <w:rPr>
          <w:rFonts w:ascii="Times New Roman" w:hAnsi="Times New Roman"/>
          <w:sz w:val="28"/>
          <w:szCs w:val="28"/>
        </w:rPr>
        <w:t xml:space="preserve"> об'єктами комунальної власності </w:t>
      </w:r>
      <w:r w:rsidRPr="007D174B">
        <w:rPr>
          <w:rFonts w:ascii="Times New Roman" w:hAnsi="Times New Roman"/>
          <w:sz w:val="28"/>
          <w:szCs w:val="28"/>
        </w:rPr>
        <w:t>у разі виникнення аварійних ситуацій з тривалим відключенням електроенергії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D7C">
        <w:rPr>
          <w:rFonts w:ascii="Times New Roman" w:hAnsi="Times New Roman"/>
          <w:b/>
          <w:sz w:val="28"/>
          <w:szCs w:val="28"/>
        </w:rPr>
        <w:t>05 жовтня 2023 року</w:t>
      </w:r>
      <w:r>
        <w:rPr>
          <w:rFonts w:ascii="Times New Roman" w:hAnsi="Times New Roman"/>
          <w:sz w:val="28"/>
          <w:szCs w:val="28"/>
        </w:rPr>
        <w:t xml:space="preserve"> (додаток 2);</w:t>
      </w:r>
    </w:p>
    <w:p w:rsidR="007D174B" w:rsidRPr="005871CA" w:rsidRDefault="008F4B97" w:rsidP="007D174B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0</w:t>
      </w:r>
      <w:r w:rsidR="005871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жовтня 2023 року п</w:t>
      </w:r>
      <w:r w:rsidR="00E126F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оінформувати </w:t>
      </w:r>
      <w:proofErr w:type="spellStart"/>
      <w:r w:rsidR="00206E0A">
        <w:rPr>
          <w:rFonts w:ascii="Times New Roman" w:hAnsi="Times New Roman"/>
          <w:sz w:val="28"/>
          <w:szCs w:val="28"/>
        </w:rPr>
        <w:t>Звягельську</w:t>
      </w:r>
      <w:proofErr w:type="spellEnd"/>
      <w:r w:rsidR="00206E0A">
        <w:rPr>
          <w:rFonts w:ascii="Times New Roman" w:hAnsi="Times New Roman"/>
          <w:sz w:val="28"/>
          <w:szCs w:val="28"/>
        </w:rPr>
        <w:t xml:space="preserve"> міську раду</w:t>
      </w:r>
      <w:r>
        <w:rPr>
          <w:rFonts w:ascii="Times New Roman" w:hAnsi="Times New Roman"/>
          <w:sz w:val="28"/>
          <w:szCs w:val="28"/>
        </w:rPr>
        <w:t xml:space="preserve">, через відділ </w:t>
      </w:r>
      <w:r w:rsidR="00206E0A">
        <w:rPr>
          <w:rFonts w:ascii="Times New Roman" w:hAnsi="Times New Roman"/>
          <w:sz w:val="28"/>
          <w:szCs w:val="28"/>
        </w:rPr>
        <w:t>з питань цивільного захисту міської ради</w:t>
      </w:r>
      <w:r>
        <w:rPr>
          <w:rFonts w:ascii="Times New Roman" w:hAnsi="Times New Roman"/>
          <w:sz w:val="28"/>
          <w:szCs w:val="28"/>
        </w:rPr>
        <w:t xml:space="preserve">, про проведення навчань на електронну пошту </w:t>
      </w:r>
      <w:r w:rsidR="00206E0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5871CA" w:rsidRPr="00577116">
          <w:rPr>
            <w:rStyle w:val="af7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zakhyst_nv@ukr.net</w:t>
        </w:r>
      </w:hyperlink>
      <w:r w:rsidR="00AD3563">
        <w:rPr>
          <w:rFonts w:ascii="Times New Roman" w:hAnsi="Times New Roman"/>
          <w:b/>
          <w:bCs/>
          <w:color w:val="343840"/>
          <w:sz w:val="28"/>
          <w:szCs w:val="28"/>
          <w:shd w:val="clear" w:color="auto" w:fill="FFFFFF"/>
        </w:rPr>
        <w:t>;</w:t>
      </w:r>
    </w:p>
    <w:p w:rsidR="005871CA" w:rsidRPr="005871CA" w:rsidRDefault="005871CA" w:rsidP="007D174B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43840"/>
          <w:sz w:val="28"/>
          <w:szCs w:val="28"/>
          <w:shd w:val="clear" w:color="auto" w:fill="FFFFFF"/>
        </w:rPr>
        <w:t>д</w:t>
      </w:r>
      <w:r w:rsidRPr="005871CA">
        <w:rPr>
          <w:rFonts w:ascii="Times New Roman" w:hAnsi="Times New Roman"/>
          <w:bCs/>
          <w:color w:val="343840"/>
          <w:sz w:val="28"/>
          <w:szCs w:val="28"/>
          <w:shd w:val="clear" w:color="auto" w:fill="FFFFFF"/>
        </w:rPr>
        <w:t xml:space="preserve">о 12 жовтня 2023 року подати копії затверджених планів про проведення навчання </w:t>
      </w:r>
      <w:r w:rsidRPr="005871CA">
        <w:rPr>
          <w:rFonts w:ascii="Times New Roman" w:hAnsi="Times New Roman"/>
          <w:sz w:val="28"/>
          <w:szCs w:val="28"/>
        </w:rPr>
        <w:t xml:space="preserve">на електронну пошту  </w:t>
      </w:r>
      <w:hyperlink r:id="rId10" w:history="1">
        <w:r w:rsidRPr="005871CA">
          <w:rPr>
            <w:rStyle w:val="af7"/>
            <w:rFonts w:ascii="Times New Roman" w:hAnsi="Times New Roman"/>
            <w:bCs/>
            <w:sz w:val="28"/>
            <w:szCs w:val="28"/>
            <w:shd w:val="clear" w:color="auto" w:fill="FFFFFF"/>
          </w:rPr>
          <w:t>zakhyst_nv@ukr.net</w:t>
        </w:r>
      </w:hyperlink>
      <w:r w:rsidRPr="005871CA">
        <w:rPr>
          <w:rFonts w:ascii="Times New Roman" w:hAnsi="Times New Roman"/>
          <w:bCs/>
          <w:color w:val="343840"/>
          <w:sz w:val="28"/>
          <w:szCs w:val="28"/>
          <w:shd w:val="clear" w:color="auto" w:fill="FFFFFF"/>
        </w:rPr>
        <w:t>.</w:t>
      </w:r>
    </w:p>
    <w:p w:rsidR="000F34A3" w:rsidRDefault="008020A2" w:rsidP="00E14097">
      <w:pPr>
        <w:pStyle w:val="a9"/>
        <w:numPr>
          <w:ilvl w:val="0"/>
          <w:numId w:val="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174B">
        <w:rPr>
          <w:rFonts w:ascii="Times New Roman" w:hAnsi="Times New Roman"/>
          <w:sz w:val="28"/>
          <w:szCs w:val="28"/>
        </w:rPr>
        <w:t>Під час проведення навчань відпрацювати заходи із забезпечення:</w:t>
      </w:r>
    </w:p>
    <w:p w:rsidR="00512CBB" w:rsidRDefault="007D174B" w:rsidP="007D174B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цілодобової роботи </w:t>
      </w:r>
      <w:r w:rsidR="00512CBB">
        <w:rPr>
          <w:rFonts w:ascii="Times New Roman" w:hAnsi="Times New Roman"/>
          <w:sz w:val="28"/>
          <w:szCs w:val="28"/>
        </w:rPr>
        <w:t xml:space="preserve">об'єктів фонду захисних споруд цивільного захисту та </w:t>
      </w:r>
      <w:r>
        <w:rPr>
          <w:rFonts w:ascii="Times New Roman" w:hAnsi="Times New Roman"/>
          <w:sz w:val="28"/>
          <w:szCs w:val="28"/>
        </w:rPr>
        <w:t>пунктів незламності</w:t>
      </w:r>
      <w:r w:rsidR="00512CBB">
        <w:rPr>
          <w:rFonts w:ascii="Times New Roman" w:hAnsi="Times New Roman"/>
          <w:sz w:val="28"/>
          <w:szCs w:val="28"/>
        </w:rPr>
        <w:t>;</w:t>
      </w:r>
    </w:p>
    <w:p w:rsidR="007D174B" w:rsidRDefault="00512CBB" w:rsidP="007D174B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безперебійної роботи </w:t>
      </w:r>
      <w:r w:rsidR="00206E0A">
        <w:rPr>
          <w:rFonts w:ascii="Times New Roman" w:hAnsi="Times New Roman"/>
          <w:sz w:val="28"/>
          <w:szCs w:val="28"/>
        </w:rPr>
        <w:t>виконавч</w:t>
      </w:r>
      <w:r w:rsidR="00AD3563">
        <w:rPr>
          <w:rFonts w:ascii="Times New Roman" w:hAnsi="Times New Roman"/>
          <w:sz w:val="28"/>
          <w:szCs w:val="28"/>
        </w:rPr>
        <w:t>их</w:t>
      </w:r>
      <w:r w:rsidR="00206E0A">
        <w:rPr>
          <w:rFonts w:ascii="Times New Roman" w:hAnsi="Times New Roman"/>
          <w:sz w:val="28"/>
          <w:szCs w:val="28"/>
        </w:rPr>
        <w:t xml:space="preserve"> </w:t>
      </w:r>
      <w:r w:rsidR="00AD3563">
        <w:rPr>
          <w:rFonts w:ascii="Times New Roman" w:hAnsi="Times New Roman"/>
          <w:sz w:val="28"/>
          <w:szCs w:val="28"/>
        </w:rPr>
        <w:t>органів</w:t>
      </w:r>
      <w:r w:rsidR="00206E0A">
        <w:rPr>
          <w:rFonts w:ascii="Times New Roman" w:hAnsi="Times New Roman"/>
          <w:sz w:val="28"/>
          <w:szCs w:val="28"/>
        </w:rPr>
        <w:t xml:space="preserve"> Звягельської міської ради;</w:t>
      </w:r>
    </w:p>
    <w:p w:rsidR="00512CBB" w:rsidRDefault="00512CBB" w:rsidP="007D174B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безперебійного надання медичних послуг населенню;</w:t>
      </w:r>
    </w:p>
    <w:p w:rsidR="00512CBB" w:rsidRDefault="00512CBB" w:rsidP="007D174B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роботи підприємств з надання комунальних послуг населенню в аварійни</w:t>
      </w:r>
      <w:r w:rsidR="00AD356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режимах або повного припинення </w:t>
      </w:r>
      <w:r w:rsidR="009E1618">
        <w:rPr>
          <w:rFonts w:ascii="Times New Roman" w:hAnsi="Times New Roman"/>
          <w:sz w:val="28"/>
          <w:szCs w:val="28"/>
        </w:rPr>
        <w:t>надання послуг</w:t>
      </w:r>
      <w:r>
        <w:rPr>
          <w:rFonts w:ascii="Times New Roman" w:hAnsi="Times New Roman"/>
          <w:sz w:val="28"/>
          <w:szCs w:val="28"/>
        </w:rPr>
        <w:t>;</w:t>
      </w:r>
    </w:p>
    <w:p w:rsidR="009E1618" w:rsidRDefault="00512CBB" w:rsidP="009E1618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безперебійної роботи торговельних точок та підприємств продовольчої сфери</w:t>
      </w:r>
      <w:r w:rsidR="009E1618">
        <w:rPr>
          <w:rFonts w:ascii="Times New Roman" w:hAnsi="Times New Roman"/>
          <w:sz w:val="28"/>
          <w:szCs w:val="28"/>
        </w:rPr>
        <w:t xml:space="preserve"> із забезпечення населення продовольством, товарами першого попиту;</w:t>
      </w:r>
    </w:p>
    <w:p w:rsidR="009E1618" w:rsidRPr="009E1618" w:rsidRDefault="009E1618" w:rsidP="009E1618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припинення освітнього процесу.</w:t>
      </w:r>
    </w:p>
    <w:p w:rsidR="009E1618" w:rsidRDefault="009E1618" w:rsidP="00E14097">
      <w:pPr>
        <w:pStyle w:val="a9"/>
        <w:numPr>
          <w:ilvl w:val="0"/>
          <w:numId w:val="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Рекомендувати </w:t>
      </w:r>
      <w:r w:rsidR="00AD3563">
        <w:rPr>
          <w:rFonts w:ascii="Times New Roman" w:hAnsi="Times New Roman"/>
          <w:sz w:val="28"/>
          <w:szCs w:val="28"/>
        </w:rPr>
        <w:t>керівникам</w:t>
      </w:r>
      <w:r w:rsidR="00206E0A">
        <w:rPr>
          <w:rFonts w:ascii="Times New Roman" w:hAnsi="Times New Roman"/>
          <w:sz w:val="28"/>
          <w:szCs w:val="28"/>
        </w:rPr>
        <w:t xml:space="preserve"> комунальни</w:t>
      </w:r>
      <w:r w:rsidR="00AD3563">
        <w:rPr>
          <w:rFonts w:ascii="Times New Roman" w:hAnsi="Times New Roman"/>
          <w:sz w:val="28"/>
          <w:szCs w:val="28"/>
        </w:rPr>
        <w:t>х</w:t>
      </w:r>
      <w:r w:rsidR="00206E0A">
        <w:rPr>
          <w:rFonts w:ascii="Times New Roman" w:hAnsi="Times New Roman"/>
          <w:sz w:val="28"/>
          <w:szCs w:val="28"/>
        </w:rPr>
        <w:t xml:space="preserve"> підприємств, установ, організаці</w:t>
      </w:r>
      <w:r w:rsidR="00AD356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9E1618" w:rsidRDefault="009E1618" w:rsidP="009E1618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організувати матеріальне, технічне та фінансове забезпечення виконання заходів </w:t>
      </w:r>
      <w:r w:rsidRPr="007D174B">
        <w:rPr>
          <w:rFonts w:ascii="Times New Roman" w:hAnsi="Times New Roman"/>
          <w:sz w:val="28"/>
          <w:szCs w:val="28"/>
        </w:rPr>
        <w:t>у разі виникнення аварійних ситуацій з тривалим відключенням електроенергії</w:t>
      </w:r>
      <w:r>
        <w:rPr>
          <w:rFonts w:ascii="Times New Roman" w:hAnsi="Times New Roman"/>
          <w:sz w:val="28"/>
          <w:szCs w:val="28"/>
        </w:rPr>
        <w:t>;</w:t>
      </w:r>
    </w:p>
    <w:p w:rsidR="009E1618" w:rsidRDefault="009E1618" w:rsidP="009E1618">
      <w:pPr>
        <w:pStyle w:val="a9"/>
        <w:numPr>
          <w:ilvl w:val="1"/>
          <w:numId w:val="1"/>
        </w:numPr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плани дій об'єктів комунальної власності із забезпечення життєдіяльності та  надання послуг населенню </w:t>
      </w:r>
      <w:r w:rsidRPr="007D174B">
        <w:rPr>
          <w:rFonts w:ascii="Times New Roman" w:hAnsi="Times New Roman"/>
          <w:sz w:val="28"/>
          <w:szCs w:val="28"/>
        </w:rPr>
        <w:t>у разі виникнення аварійних ситуацій з тривалим відключенням електроенергії</w:t>
      </w:r>
      <w:r>
        <w:rPr>
          <w:rFonts w:ascii="Times New Roman" w:hAnsi="Times New Roman"/>
          <w:sz w:val="28"/>
          <w:szCs w:val="28"/>
        </w:rPr>
        <w:t xml:space="preserve"> з урахуванням виявлених недоліків та наданих пропозицій під час навчань;</w:t>
      </w:r>
    </w:p>
    <w:p w:rsidR="007E6AFC" w:rsidRPr="007E6AFC" w:rsidRDefault="007E6AFC" w:rsidP="007E6AFC">
      <w:pPr>
        <w:pStyle w:val="a9"/>
        <w:numPr>
          <w:ilvl w:val="0"/>
          <w:numId w:val="1"/>
        </w:numPr>
        <w:tabs>
          <w:tab w:val="left" w:pos="113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</w:t>
      </w:r>
      <w:r w:rsidR="00AD3563">
        <w:rPr>
          <w:rFonts w:ascii="Times New Roman" w:hAnsi="Times New Roman"/>
          <w:sz w:val="28"/>
          <w:szCs w:val="28"/>
        </w:rPr>
        <w:t>цього</w:t>
      </w:r>
      <w:r>
        <w:rPr>
          <w:rFonts w:ascii="Times New Roman" w:hAnsi="Times New Roman"/>
          <w:sz w:val="28"/>
          <w:szCs w:val="28"/>
        </w:rPr>
        <w:t xml:space="preserve"> розпорядження покласти на заступника </w:t>
      </w:r>
      <w:r w:rsidR="00206E0A">
        <w:rPr>
          <w:rFonts w:ascii="Times New Roman" w:hAnsi="Times New Roman"/>
          <w:sz w:val="28"/>
          <w:szCs w:val="28"/>
        </w:rPr>
        <w:t xml:space="preserve">міського голови </w:t>
      </w:r>
      <w:proofErr w:type="spellStart"/>
      <w:r w:rsidR="00EE4D7C">
        <w:rPr>
          <w:rFonts w:ascii="Times New Roman" w:hAnsi="Times New Roman"/>
          <w:sz w:val="28"/>
          <w:szCs w:val="28"/>
        </w:rPr>
        <w:t>Якубова</w:t>
      </w:r>
      <w:proofErr w:type="spellEnd"/>
      <w:r w:rsidR="00EE4D7C">
        <w:rPr>
          <w:rFonts w:ascii="Times New Roman" w:hAnsi="Times New Roman"/>
          <w:sz w:val="28"/>
          <w:szCs w:val="28"/>
        </w:rPr>
        <w:t xml:space="preserve"> В.О</w:t>
      </w:r>
      <w:r>
        <w:rPr>
          <w:rFonts w:ascii="Times New Roman" w:hAnsi="Times New Roman"/>
          <w:sz w:val="28"/>
          <w:szCs w:val="28"/>
        </w:rPr>
        <w:t>.</w:t>
      </w:r>
    </w:p>
    <w:p w:rsidR="000F34A3" w:rsidRPr="000F34A3" w:rsidRDefault="000F34A3" w:rsidP="00E91E89">
      <w:pPr>
        <w:pStyle w:val="a9"/>
        <w:spacing w:after="12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0F34A3" w:rsidRPr="001A0EC9" w:rsidRDefault="000F34A3" w:rsidP="006E5049">
      <w:pPr>
        <w:pStyle w:val="a9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006110" w:rsidRPr="009861BA" w:rsidRDefault="00206E0A" w:rsidP="00656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</w:t>
      </w:r>
      <w:r w:rsidR="00EE4D7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Микола БОРОВЕЦЬ</w:t>
      </w:r>
      <w:r w:rsidR="00006110" w:rsidRPr="009861BA">
        <w:rPr>
          <w:rFonts w:ascii="Times New Roman" w:hAnsi="Times New Roman"/>
          <w:sz w:val="28"/>
          <w:szCs w:val="28"/>
        </w:rPr>
        <w:t xml:space="preserve">   </w:t>
      </w:r>
    </w:p>
    <w:p w:rsidR="00B24054" w:rsidRDefault="00B24054" w:rsidP="006E5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4D11" w:rsidRDefault="00574D11" w:rsidP="006E50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75B" w:rsidRDefault="0028175B" w:rsidP="0028175B">
      <w:pPr>
        <w:rPr>
          <w:rFonts w:ascii="Times New Roman" w:hAnsi="Times New Roman"/>
          <w:sz w:val="28"/>
          <w:szCs w:val="28"/>
        </w:rPr>
      </w:pPr>
    </w:p>
    <w:p w:rsidR="00260934" w:rsidRPr="0028175B" w:rsidRDefault="00260934" w:rsidP="0028175B">
      <w:pPr>
        <w:rPr>
          <w:rFonts w:ascii="Times New Roman" w:hAnsi="Times New Roman"/>
          <w:sz w:val="28"/>
          <w:szCs w:val="28"/>
        </w:rPr>
        <w:sectPr w:rsidR="00260934" w:rsidRPr="0028175B" w:rsidSect="00652ADA">
          <w:headerReference w:type="default" r:id="rId11"/>
          <w:pgSz w:w="11906" w:h="16838"/>
          <w:pgMar w:top="567" w:right="849" w:bottom="851" w:left="1418" w:header="708" w:footer="708" w:gutter="0"/>
          <w:cols w:space="708"/>
          <w:titlePg/>
          <w:docGrid w:linePitch="360"/>
        </w:sectPr>
      </w:pPr>
    </w:p>
    <w:tbl>
      <w:tblPr>
        <w:tblStyle w:val="aa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677"/>
      </w:tblGrid>
      <w:tr w:rsidR="00260934" w:rsidTr="003E69FE">
        <w:tc>
          <w:tcPr>
            <w:tcW w:w="10740" w:type="dxa"/>
          </w:tcPr>
          <w:p w:rsidR="00260934" w:rsidRDefault="00E37E15" w:rsidP="00CC4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ЗРАЗОК</w:t>
            </w:r>
          </w:p>
        </w:tc>
        <w:tc>
          <w:tcPr>
            <w:tcW w:w="4677" w:type="dxa"/>
          </w:tcPr>
          <w:p w:rsidR="00190DA4" w:rsidRDefault="004B2711" w:rsidP="00CC4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Додаток 1</w:t>
            </w:r>
          </w:p>
          <w:p w:rsidR="00260934" w:rsidRDefault="004B2711" w:rsidP="004B27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р</w:t>
            </w:r>
            <w:r w:rsidR="00260934">
              <w:rPr>
                <w:rFonts w:ascii="Times New Roman" w:hAnsi="Times New Roman"/>
                <w:sz w:val="28"/>
                <w:szCs w:val="28"/>
              </w:rPr>
              <w:t xml:space="preserve">озпорядження </w:t>
            </w:r>
            <w:r w:rsidR="00206E0A">
              <w:rPr>
                <w:rFonts w:ascii="Times New Roman" w:hAnsi="Times New Roman"/>
                <w:sz w:val="28"/>
                <w:szCs w:val="28"/>
              </w:rPr>
              <w:t>міського голови</w:t>
            </w:r>
          </w:p>
          <w:p w:rsidR="00260934" w:rsidRDefault="00777489" w:rsidP="00CC49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04.10.2023</w:t>
            </w:r>
            <w:r w:rsidR="003E69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6093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280(о)</w:t>
            </w:r>
          </w:p>
        </w:tc>
      </w:tr>
    </w:tbl>
    <w:p w:rsidR="00260934" w:rsidRDefault="00260934" w:rsidP="002817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717"/>
        <w:gridCol w:w="4677"/>
      </w:tblGrid>
      <w:tr w:rsidR="00FD2A35" w:rsidTr="00EE4D7C">
        <w:tc>
          <w:tcPr>
            <w:tcW w:w="5023" w:type="dxa"/>
          </w:tcPr>
          <w:p w:rsidR="00E74A54" w:rsidRDefault="00E74A54" w:rsidP="00EE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ПОГОДЖЕНО</w:t>
            </w:r>
          </w:p>
          <w:p w:rsidR="00FD2A35" w:rsidRDefault="00FD2A35" w:rsidP="00EE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Керівник </w:t>
            </w:r>
            <w:r w:rsidR="00AD3563">
              <w:rPr>
                <w:rFonts w:ascii="Times New Roman" w:hAnsi="Times New Roman"/>
                <w:sz w:val="28"/>
                <w:szCs w:val="28"/>
              </w:rPr>
              <w:t>підприємства, установи, організації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D2A35" w:rsidRDefault="00AD3563" w:rsidP="00AD3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(Власне ім’я, прізвище)</w:t>
            </w:r>
          </w:p>
          <w:p w:rsidR="00E74A54" w:rsidRDefault="00E74A54" w:rsidP="00FD2A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2A35" w:rsidRDefault="00E74A54" w:rsidP="00617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"___" жовтня 2023 року</w:t>
            </w:r>
          </w:p>
        </w:tc>
        <w:tc>
          <w:tcPr>
            <w:tcW w:w="5717" w:type="dxa"/>
          </w:tcPr>
          <w:p w:rsidR="00FD2A35" w:rsidRDefault="00FD2A35" w:rsidP="00FD2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D2A35" w:rsidRDefault="00E74A54" w:rsidP="00EE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E74A54" w:rsidRDefault="00206E0A" w:rsidP="00EE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міський</w:t>
            </w:r>
            <w:r w:rsidR="00E74A54">
              <w:rPr>
                <w:rFonts w:ascii="Times New Roman" w:hAnsi="Times New Roman"/>
                <w:sz w:val="28"/>
                <w:szCs w:val="28"/>
              </w:rPr>
              <w:t xml:space="preserve"> голова</w:t>
            </w:r>
          </w:p>
          <w:p w:rsidR="00E74A54" w:rsidRDefault="00AD3563" w:rsidP="00AD3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Микола БОРОВЕЦЬ</w:t>
            </w:r>
          </w:p>
          <w:p w:rsidR="00E74A54" w:rsidRDefault="00E74A54" w:rsidP="00FD2A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C40" w:rsidRDefault="00617C40" w:rsidP="00E7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4A54" w:rsidRDefault="00E74A54" w:rsidP="00E74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"___" жовтня 2023 року </w:t>
            </w:r>
          </w:p>
        </w:tc>
      </w:tr>
    </w:tbl>
    <w:p w:rsidR="00FD2A35" w:rsidRDefault="00FD2A35" w:rsidP="00FD2A3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D2A35" w:rsidRDefault="00FD2A35" w:rsidP="00FD2A3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8175B" w:rsidRPr="00E74A54" w:rsidRDefault="00FD2A35" w:rsidP="00E74A54">
      <w:pPr>
        <w:spacing w:after="24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  <w:r w:rsidRPr="00E74A54">
        <w:rPr>
          <w:rFonts w:ascii="Times New Roman" w:hAnsi="Times New Roman"/>
          <w:sz w:val="40"/>
          <w:szCs w:val="40"/>
        </w:rPr>
        <w:t>ПЛАН ДІЙ</w:t>
      </w:r>
    </w:p>
    <w:p w:rsidR="00FD2A35" w:rsidRDefault="00E74A54" w:rsidP="00E74A54">
      <w:pPr>
        <w:spacing w:after="24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 із забезпечення життєдіяльності та  надання послуг населенню </w:t>
      </w:r>
      <w:r w:rsidRPr="007D174B">
        <w:rPr>
          <w:rFonts w:ascii="Times New Roman" w:hAnsi="Times New Roman"/>
          <w:sz w:val="28"/>
          <w:szCs w:val="28"/>
        </w:rPr>
        <w:t>у разі виникнення аварійних ситуацій з тривалим відключенням електроенергії</w:t>
      </w:r>
    </w:p>
    <w:p w:rsidR="00E74A54" w:rsidRDefault="00E74A54" w:rsidP="00E74A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Головна мета Плану: забезпечення життєдіяльності та  надання послуг населенню з ___________________________  </w:t>
      </w:r>
      <w:r w:rsidRPr="007D174B">
        <w:rPr>
          <w:rFonts w:ascii="Times New Roman" w:hAnsi="Times New Roman"/>
          <w:sz w:val="28"/>
          <w:szCs w:val="28"/>
        </w:rPr>
        <w:t>у разі виникнення аварійних ситуацій з тривалим відключенням електроенергії</w:t>
      </w:r>
      <w:r>
        <w:rPr>
          <w:rFonts w:ascii="Times New Roman" w:hAnsi="Times New Roman"/>
          <w:sz w:val="28"/>
          <w:szCs w:val="28"/>
        </w:rPr>
        <w:t>.</w:t>
      </w:r>
    </w:p>
    <w:p w:rsidR="00E74A54" w:rsidRDefault="00E74A54" w:rsidP="00E74A54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Виконання заходів Плану починається після отримання усного або письмового розпорядження міського, селищного, сільського голови.</w:t>
      </w:r>
    </w:p>
    <w:p w:rsidR="00DE1AC9" w:rsidRDefault="00DE1AC9" w:rsidP="00DE1AC9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 "Ч" – дата та час отримання розпорядження міського голови про виникнення аварії з тривалим відключенням електроенергії.</w:t>
      </w:r>
    </w:p>
    <w:p w:rsidR="00DE1AC9" w:rsidRDefault="00DE1AC9" w:rsidP="00E74A54">
      <w:pPr>
        <w:spacing w:before="120"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507" w:type="dxa"/>
        <w:tblLook w:val="04A0" w:firstRow="1" w:lastRow="0" w:firstColumn="1" w:lastColumn="0" w:noHBand="0" w:noVBand="1"/>
      </w:tblPr>
      <w:tblGrid>
        <w:gridCol w:w="624"/>
        <w:gridCol w:w="6520"/>
        <w:gridCol w:w="2410"/>
        <w:gridCol w:w="1843"/>
        <w:gridCol w:w="2126"/>
        <w:gridCol w:w="1984"/>
      </w:tblGrid>
      <w:tr w:rsidR="00617C40" w:rsidRPr="00CF6278" w:rsidTr="00894DE4">
        <w:trPr>
          <w:tblHeader/>
        </w:trPr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4A54" w:rsidRPr="00CF6278" w:rsidRDefault="00E74A54" w:rsidP="00057CD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5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4A54" w:rsidRPr="00CF6278" w:rsidRDefault="00E74A54" w:rsidP="00057CD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>Заходи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4A54" w:rsidRPr="00CF6278" w:rsidRDefault="00E74A54" w:rsidP="00057CD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>Виконавець (відповідальна особа)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4A54" w:rsidRPr="00CF6278" w:rsidRDefault="00E74A54" w:rsidP="00057CD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>Строк виконання заходів від "Ч"</w:t>
            </w: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4A54" w:rsidRPr="00CF6278" w:rsidRDefault="00E74A54" w:rsidP="00057CD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>Астрономічний строк виконання заходів</w:t>
            </w:r>
            <w:r w:rsidRPr="00CF6278">
              <w:rPr>
                <w:rStyle w:val="afa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4A54" w:rsidRPr="00CF6278" w:rsidRDefault="00057CD0" w:rsidP="00057CD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>Відмітка про виконання заходів</w:t>
            </w:r>
          </w:p>
        </w:tc>
      </w:tr>
      <w:tr w:rsidR="00617C40" w:rsidRPr="00CF6278" w:rsidTr="00894DE4"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BD032D">
            <w:pPr>
              <w:pStyle w:val="a9"/>
              <w:spacing w:before="120"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3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CF6278" w:rsidP="00617C4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 xml:space="preserve">І. </w:t>
            </w:r>
            <w:r w:rsidR="00617C40" w:rsidRPr="00CF6278">
              <w:rPr>
                <w:rFonts w:ascii="Times New Roman" w:hAnsi="Times New Roman"/>
                <w:sz w:val="28"/>
                <w:szCs w:val="28"/>
              </w:rPr>
              <w:t>ОРГАНІЗАЦІЙНІ ЗАХОДИ</w:t>
            </w:r>
          </w:p>
        </w:tc>
      </w:tr>
      <w:tr w:rsidR="00617C40" w:rsidRPr="00CF6278" w:rsidTr="00894DE4"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032D" w:rsidRPr="00CF6278" w:rsidRDefault="00BD032D" w:rsidP="00057CD0">
            <w:pPr>
              <w:pStyle w:val="a9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032D" w:rsidRPr="00CF6278" w:rsidRDefault="00BD032D" w:rsidP="00CF627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>Видача наказу (розпорядження) керівника</w:t>
            </w:r>
            <w:r w:rsidR="00617C40" w:rsidRPr="00CF6278">
              <w:rPr>
                <w:rFonts w:ascii="Times New Roman" w:hAnsi="Times New Roman"/>
                <w:sz w:val="28"/>
                <w:szCs w:val="28"/>
              </w:rPr>
              <w:t xml:space="preserve"> про переведення </w:t>
            </w:r>
            <w:r w:rsidRPr="00CF6278">
              <w:rPr>
                <w:rFonts w:ascii="Times New Roman" w:hAnsi="Times New Roman"/>
                <w:sz w:val="28"/>
                <w:szCs w:val="28"/>
              </w:rPr>
              <w:t xml:space="preserve">об'єкту </w:t>
            </w:r>
            <w:r w:rsidR="00617C40" w:rsidRPr="00CF6278">
              <w:rPr>
                <w:rFonts w:ascii="Times New Roman" w:hAnsi="Times New Roman"/>
                <w:sz w:val="28"/>
                <w:szCs w:val="28"/>
              </w:rPr>
              <w:t>в</w:t>
            </w:r>
            <w:r w:rsidRPr="00CF6278">
              <w:rPr>
                <w:rFonts w:ascii="Times New Roman" w:hAnsi="Times New Roman"/>
                <w:sz w:val="28"/>
                <w:szCs w:val="28"/>
              </w:rPr>
              <w:t xml:space="preserve"> режим роботи  в умовах тривалого відключення електроенергії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032D" w:rsidRPr="00CF6278" w:rsidRDefault="00BD032D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>Керівник об'єкту</w:t>
            </w:r>
            <w:r w:rsidR="00617C40" w:rsidRPr="00CF6278">
              <w:rPr>
                <w:rFonts w:ascii="Times New Roman" w:hAnsi="Times New Roman"/>
                <w:sz w:val="28"/>
                <w:szCs w:val="28"/>
              </w:rPr>
              <w:t xml:space="preserve"> (установи, закладу)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032D" w:rsidRPr="00CF6278" w:rsidRDefault="00BD032D" w:rsidP="00BD032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>до 01.00</w:t>
            </w: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032D" w:rsidRPr="00CF6278" w:rsidRDefault="00BD032D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032D" w:rsidRPr="00CF6278" w:rsidRDefault="00BD032D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C40" w:rsidRPr="00CF6278" w:rsidTr="00894DE4"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4A54" w:rsidRPr="00CF6278" w:rsidRDefault="00E74A54" w:rsidP="00057CD0">
            <w:pPr>
              <w:pStyle w:val="a9"/>
              <w:numPr>
                <w:ilvl w:val="0"/>
                <w:numId w:val="3"/>
              </w:numPr>
              <w:spacing w:before="120"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4A54" w:rsidRPr="00CF6278" w:rsidRDefault="00617C40" w:rsidP="00CF627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>Проведення екстреної наради з керівним складом об'єкту (установи, закладу)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4A54" w:rsidRPr="00CF6278" w:rsidRDefault="00617C40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>Керівник об'єкту (установи, закладу)</w:t>
            </w: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4A54" w:rsidRPr="00CF6278" w:rsidRDefault="00617C40" w:rsidP="00BD032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>до 02.00</w:t>
            </w: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4A54" w:rsidRPr="00CF6278" w:rsidRDefault="00E74A54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4A54" w:rsidRPr="00CF6278" w:rsidRDefault="00E74A54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C40" w:rsidRPr="00CF6278" w:rsidTr="00894DE4"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617C4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3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CF6278" w:rsidP="00617C4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 xml:space="preserve">ІІ. </w:t>
            </w:r>
            <w:r w:rsidR="00617C40" w:rsidRPr="00CF6278">
              <w:rPr>
                <w:rFonts w:ascii="Times New Roman" w:hAnsi="Times New Roman"/>
                <w:sz w:val="28"/>
                <w:szCs w:val="28"/>
              </w:rPr>
              <w:t>ЗАХОДИ З ПЕРЕВЕДЕННЯ ОБ'ЄКТУ В РЕЖИМ РОБОТИ  В УМОВАХ ТРИВАЛОЇ ВІДСУТНОСТІ ЕЛЕКТРОЕНЕРГІЇ</w:t>
            </w:r>
          </w:p>
        </w:tc>
      </w:tr>
      <w:tr w:rsidR="00617C40" w:rsidRPr="00CF6278" w:rsidTr="00894DE4"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617C40">
            <w:pPr>
              <w:pStyle w:val="a9"/>
              <w:numPr>
                <w:ilvl w:val="0"/>
                <w:numId w:val="4"/>
              </w:numPr>
              <w:spacing w:before="120"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841A41" w:rsidP="00841A4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Забезпечення роботи укриття (назва) в цілодобовому режимі 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4B2CA3" w:rsidP="00BD032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06.00</w:t>
            </w: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A41" w:rsidRPr="00CF6278" w:rsidTr="00894DE4"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841A41" w:rsidRDefault="00841A41" w:rsidP="00841A41">
            <w:pPr>
              <w:spacing w:before="120"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841A41" w:rsidRDefault="00841A41" w:rsidP="00841A4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аварійного електропостачання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BD032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A41" w:rsidRPr="00CF6278" w:rsidTr="00894DE4"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841A41" w:rsidRDefault="00841A41" w:rsidP="00841A41">
            <w:pPr>
              <w:spacing w:before="120"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841A41" w:rsidRDefault="00841A41" w:rsidP="00841A4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цілодобового чергування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BD032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A41" w:rsidRPr="00CF6278" w:rsidTr="00894DE4"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841A41" w:rsidRDefault="00841A41" w:rsidP="00841A41">
            <w:pPr>
              <w:spacing w:before="120"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Default="00841A41" w:rsidP="00841A4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безперервної роботи систем життєзабезпечення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BD032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A41" w:rsidRPr="00CF6278" w:rsidTr="00894DE4"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617C40">
            <w:pPr>
              <w:pStyle w:val="a9"/>
              <w:numPr>
                <w:ilvl w:val="0"/>
                <w:numId w:val="4"/>
              </w:numPr>
              <w:spacing w:before="120"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D2505D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Перераховуються інші заходи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BD032D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1A41" w:rsidRPr="00CF6278" w:rsidRDefault="00841A41" w:rsidP="00E74A54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C40" w:rsidRPr="00CF6278" w:rsidTr="00894DE4"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CA01A1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3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CF6278" w:rsidP="00617C4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 xml:space="preserve">ІІІ. </w:t>
            </w:r>
            <w:r w:rsidR="00617C40" w:rsidRPr="00CF6278">
              <w:rPr>
                <w:rFonts w:ascii="Times New Roman" w:hAnsi="Times New Roman"/>
                <w:sz w:val="28"/>
                <w:szCs w:val="28"/>
              </w:rPr>
              <w:t>ЗАХОДИ З ПРИПИНЕННЯ РОБОТИ ОБ'ЄКТУ</w:t>
            </w:r>
          </w:p>
        </w:tc>
      </w:tr>
      <w:tr w:rsidR="00894DE4" w:rsidRPr="00CF6278" w:rsidTr="00894DE4"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617C40">
            <w:pPr>
              <w:pStyle w:val="a9"/>
              <w:numPr>
                <w:ilvl w:val="0"/>
                <w:numId w:val="5"/>
              </w:numPr>
              <w:spacing w:before="120"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CF627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>Збереження системи опалення в умовах (очікуванні) низьких температур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CA01A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CA01A1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DE1AC9" w:rsidRDefault="00DE1AC9" w:rsidP="00CA01A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Проводиться за рішенням керівника об'єкту або органу управління 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CA01A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C40" w:rsidRPr="00CF6278" w:rsidTr="00894DE4"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617C40">
            <w:pPr>
              <w:pStyle w:val="a9"/>
              <w:numPr>
                <w:ilvl w:val="0"/>
                <w:numId w:val="5"/>
              </w:numPr>
              <w:spacing w:before="120"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CF627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>Збереження майна, електронних приладів</w:t>
            </w:r>
            <w:r w:rsidR="00894DE4" w:rsidRPr="00CF6278">
              <w:rPr>
                <w:rFonts w:ascii="Times New Roman" w:hAnsi="Times New Roman"/>
                <w:sz w:val="28"/>
                <w:szCs w:val="28"/>
              </w:rPr>
              <w:t>, обладнання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CA01A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CA01A1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DE1AC9" w:rsidRDefault="00DE1AC9" w:rsidP="00CA01A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Проводиться за рішенням керівника об'єкту або органу управління</w:t>
            </w: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CA01A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C40" w:rsidRPr="00CF6278" w:rsidTr="00894DE4"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617C40">
            <w:pPr>
              <w:pStyle w:val="a9"/>
              <w:numPr>
                <w:ilvl w:val="0"/>
                <w:numId w:val="5"/>
              </w:numPr>
              <w:spacing w:before="120"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CF627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>Перераховуються інші заходи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CA01A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CA01A1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CA01A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7C40" w:rsidRPr="00CF6278" w:rsidRDefault="00617C40" w:rsidP="00CA01A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DE4" w:rsidRPr="00CF6278" w:rsidTr="00894DE4"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4DE4" w:rsidRPr="00CF6278" w:rsidRDefault="00894DE4" w:rsidP="00CA01A1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3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4DE4" w:rsidRPr="00CF6278" w:rsidRDefault="00CF6278" w:rsidP="00894DE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 xml:space="preserve">ІУ. </w:t>
            </w:r>
            <w:r w:rsidR="00894DE4" w:rsidRPr="00CF6278">
              <w:rPr>
                <w:rFonts w:ascii="Times New Roman" w:hAnsi="Times New Roman"/>
                <w:sz w:val="28"/>
                <w:szCs w:val="28"/>
              </w:rPr>
              <w:t>ЗАХОДИ З ПЕРЕВЕДЕННЯ ОБ'ЄКТУ В ЗВИЧАЙНИЙ РЕЖИМ РОБОТИ</w:t>
            </w:r>
          </w:p>
        </w:tc>
      </w:tr>
      <w:tr w:rsidR="00894DE4" w:rsidRPr="00CF6278" w:rsidTr="00894DE4"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4DE4" w:rsidRPr="00CF6278" w:rsidRDefault="00894DE4" w:rsidP="00894DE4">
            <w:pPr>
              <w:pStyle w:val="a9"/>
              <w:numPr>
                <w:ilvl w:val="0"/>
                <w:numId w:val="6"/>
              </w:numPr>
              <w:spacing w:before="120"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4DE4" w:rsidRPr="00CF6278" w:rsidRDefault="00894DE4" w:rsidP="00CF627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>Перехід з аварійного електропостачання на електропостачання від електричної мережі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4DE4" w:rsidRPr="00CF6278" w:rsidRDefault="00894DE4" w:rsidP="00CA01A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4DE4" w:rsidRPr="00CF6278" w:rsidRDefault="00894DE4" w:rsidP="00CA01A1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4DE4" w:rsidRPr="00CF6278" w:rsidRDefault="00894DE4" w:rsidP="00CA01A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4DE4" w:rsidRPr="00CF6278" w:rsidRDefault="00894DE4" w:rsidP="00CA01A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DE4" w:rsidRPr="00CF6278" w:rsidTr="00894DE4">
        <w:tc>
          <w:tcPr>
            <w:tcW w:w="6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4DE4" w:rsidRPr="00CF6278" w:rsidRDefault="00894DE4" w:rsidP="00894DE4">
            <w:pPr>
              <w:pStyle w:val="a9"/>
              <w:numPr>
                <w:ilvl w:val="0"/>
                <w:numId w:val="6"/>
              </w:numPr>
              <w:spacing w:before="120" w:after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4DE4" w:rsidRPr="00CF6278" w:rsidRDefault="00894DE4" w:rsidP="00CF6278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278">
              <w:rPr>
                <w:rFonts w:ascii="Times New Roman" w:hAnsi="Times New Roman"/>
                <w:sz w:val="28"/>
                <w:szCs w:val="28"/>
              </w:rPr>
              <w:t>Збереження майна, електронних приладів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4DE4" w:rsidRPr="00CF6278" w:rsidRDefault="00894DE4" w:rsidP="00CA01A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4DE4" w:rsidRPr="00CF6278" w:rsidRDefault="00894DE4" w:rsidP="00CA01A1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4DE4" w:rsidRPr="00CF6278" w:rsidRDefault="00894DE4" w:rsidP="00CA01A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94DE4" w:rsidRPr="00CF6278" w:rsidRDefault="00894DE4" w:rsidP="00CA01A1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4A54" w:rsidRDefault="00E74A54" w:rsidP="00E74A54">
      <w:pPr>
        <w:spacing w:before="120"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10D11" w:rsidRDefault="00AD3563" w:rsidP="00AD3563">
      <w:pPr>
        <w:tabs>
          <w:tab w:val="left" w:pos="11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Посада керівника                                                                   _____________________</w:t>
      </w:r>
      <w:r>
        <w:rPr>
          <w:rFonts w:ascii="Times New Roman" w:hAnsi="Times New Roman"/>
          <w:sz w:val="28"/>
          <w:szCs w:val="28"/>
        </w:rPr>
        <w:tab/>
        <w:t xml:space="preserve">     Власне ім’я, прізвище</w:t>
      </w:r>
    </w:p>
    <w:p w:rsidR="00B12A64" w:rsidRDefault="00B12A64" w:rsidP="0023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87F" w:rsidRDefault="0036587F" w:rsidP="0023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8"/>
        <w:gridCol w:w="222"/>
      </w:tblGrid>
      <w:tr w:rsidR="0036587F" w:rsidRPr="00382434" w:rsidTr="00894DE4">
        <w:tc>
          <w:tcPr>
            <w:tcW w:w="14847" w:type="dxa"/>
          </w:tcPr>
          <w:p w:rsidR="00AD3563" w:rsidRDefault="00AD3563"/>
          <w:p w:rsidR="00AD3563" w:rsidRPr="00AD3563" w:rsidRDefault="00AD3563">
            <w:pPr>
              <w:rPr>
                <w:rFonts w:ascii="Times New Roman" w:hAnsi="Times New Roman"/>
                <w:sz w:val="28"/>
                <w:szCs w:val="28"/>
              </w:rPr>
            </w:pPr>
            <w:r w:rsidRPr="00AD3563">
              <w:rPr>
                <w:rFonts w:ascii="Times New Roman" w:hAnsi="Times New Roman"/>
                <w:sz w:val="28"/>
                <w:szCs w:val="28"/>
              </w:rPr>
              <w:t xml:space="preserve">Міський голова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AD3563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AD356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AD3563">
              <w:rPr>
                <w:rFonts w:ascii="Times New Roman" w:hAnsi="Times New Roman"/>
                <w:sz w:val="28"/>
                <w:szCs w:val="28"/>
              </w:rPr>
              <w:t xml:space="preserve">      Микола БОРОВЕЦЬ</w:t>
            </w:r>
          </w:p>
          <w:tbl>
            <w:tblPr>
              <w:tblStyle w:val="aa"/>
              <w:tblW w:w="147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1"/>
              <w:gridCol w:w="7371"/>
            </w:tblGrid>
            <w:tr w:rsidR="000264C9" w:rsidRPr="00382434" w:rsidTr="00206E0A">
              <w:trPr>
                <w:trHeight w:val="1648"/>
              </w:trPr>
              <w:tc>
                <w:tcPr>
                  <w:tcW w:w="7371" w:type="dxa"/>
                </w:tcPr>
                <w:p w:rsidR="000264C9" w:rsidRPr="00382434" w:rsidRDefault="000264C9" w:rsidP="00FC7E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371" w:type="dxa"/>
                </w:tcPr>
                <w:p w:rsidR="000264C9" w:rsidRDefault="000264C9" w:rsidP="00FC7E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64C9" w:rsidRDefault="000264C9" w:rsidP="00FC7E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64C9" w:rsidRDefault="000264C9" w:rsidP="00FC7E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64C9" w:rsidRDefault="000264C9" w:rsidP="00FC7E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94DE4" w:rsidRDefault="00894DE4" w:rsidP="00FC7E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64C9" w:rsidRPr="00382434" w:rsidRDefault="000264C9" w:rsidP="00FC7E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6587F" w:rsidRPr="005D0EE3" w:rsidRDefault="0036587F" w:rsidP="000264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36587F" w:rsidRPr="005D0EE3" w:rsidRDefault="0036587F" w:rsidP="000D1D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D11" w:rsidRDefault="00574D11" w:rsidP="0023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74D11" w:rsidSect="00E80047">
          <w:headerReference w:type="default" r:id="rId12"/>
          <w:headerReference w:type="first" r:id="rId13"/>
          <w:pgSz w:w="16838" w:h="11906" w:orient="landscape"/>
          <w:pgMar w:top="1135" w:right="1134" w:bottom="142" w:left="85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15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86"/>
      </w:tblGrid>
      <w:tr w:rsidR="0028175B" w:rsidTr="00763F92">
        <w:tc>
          <w:tcPr>
            <w:tcW w:w="10598" w:type="dxa"/>
          </w:tcPr>
          <w:p w:rsidR="0028175B" w:rsidRDefault="00E37E15" w:rsidP="00E20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ЗРАЗОК</w:t>
            </w:r>
          </w:p>
        </w:tc>
        <w:tc>
          <w:tcPr>
            <w:tcW w:w="4786" w:type="dxa"/>
          </w:tcPr>
          <w:p w:rsidR="0028175B" w:rsidRDefault="004B2711" w:rsidP="00E20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Додаток 2</w:t>
            </w:r>
          </w:p>
          <w:p w:rsidR="004B2711" w:rsidRDefault="004B2711" w:rsidP="00E20D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розпорядження </w:t>
            </w:r>
            <w:r w:rsidR="00206E0A">
              <w:rPr>
                <w:rFonts w:ascii="Times New Roman" w:hAnsi="Times New Roman"/>
                <w:sz w:val="28"/>
                <w:szCs w:val="28"/>
              </w:rPr>
              <w:t>міського голови</w:t>
            </w:r>
          </w:p>
          <w:p w:rsidR="004B2711" w:rsidRDefault="00777489" w:rsidP="007774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04.10.2023</w:t>
            </w:r>
            <w:r w:rsidR="004B2711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</w:rPr>
              <w:t>280(о)</w:t>
            </w:r>
            <w:bookmarkStart w:id="0" w:name="_GoBack"/>
            <w:bookmarkEnd w:id="0"/>
          </w:p>
        </w:tc>
      </w:tr>
    </w:tbl>
    <w:p w:rsidR="0028175B" w:rsidRDefault="0028175B" w:rsidP="0002188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927"/>
      </w:tblGrid>
      <w:tr w:rsidR="0002188E" w:rsidTr="00763F92">
        <w:tc>
          <w:tcPr>
            <w:tcW w:w="10598" w:type="dxa"/>
          </w:tcPr>
          <w:p w:rsidR="0002188E" w:rsidRDefault="0002188E" w:rsidP="00021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2188E" w:rsidRDefault="0002188E" w:rsidP="00EE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02188E" w:rsidRDefault="0002188E" w:rsidP="00EE4D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Керівник </w:t>
            </w:r>
            <w:r w:rsidR="00E80047">
              <w:rPr>
                <w:rFonts w:ascii="Times New Roman" w:hAnsi="Times New Roman"/>
                <w:sz w:val="28"/>
                <w:szCs w:val="28"/>
              </w:rPr>
              <w:t>підприємства, установи, організації</w:t>
            </w:r>
          </w:p>
          <w:p w:rsidR="00841A41" w:rsidRDefault="00E80047" w:rsidP="00E80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 (Власне ім’я, прізвище)</w:t>
            </w:r>
          </w:p>
          <w:p w:rsidR="00841A41" w:rsidRDefault="00841A41" w:rsidP="00841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A41" w:rsidRDefault="00841A41" w:rsidP="00841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"___" жовтня 2023 року</w:t>
            </w:r>
          </w:p>
        </w:tc>
      </w:tr>
    </w:tbl>
    <w:p w:rsidR="0002188E" w:rsidRDefault="0002188E" w:rsidP="0002188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2188E" w:rsidRPr="00D2505D" w:rsidRDefault="0002188E" w:rsidP="0002188E">
      <w:pPr>
        <w:spacing w:after="0" w:line="240" w:lineRule="auto"/>
        <w:ind w:firstLine="851"/>
        <w:jc w:val="center"/>
        <w:rPr>
          <w:rFonts w:ascii="Times New Roman" w:hAnsi="Times New Roman"/>
          <w:sz w:val="40"/>
          <w:szCs w:val="40"/>
        </w:rPr>
      </w:pPr>
      <w:r w:rsidRPr="00D2505D">
        <w:rPr>
          <w:rFonts w:ascii="Times New Roman" w:hAnsi="Times New Roman"/>
          <w:sz w:val="40"/>
          <w:szCs w:val="40"/>
        </w:rPr>
        <w:t>ПЛАН</w:t>
      </w:r>
    </w:p>
    <w:p w:rsidR="0002188E" w:rsidRDefault="0002188E" w:rsidP="0002188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 </w:t>
      </w:r>
      <w:r w:rsidR="00841A41">
        <w:rPr>
          <w:rFonts w:ascii="Times New Roman" w:hAnsi="Times New Roman"/>
          <w:sz w:val="28"/>
          <w:szCs w:val="28"/>
        </w:rPr>
        <w:t xml:space="preserve">навчання на (у) _____________________________________ із забезпечення життєдіяльності та  надання послуг населенню </w:t>
      </w:r>
      <w:r w:rsidR="00841A41" w:rsidRPr="007D174B">
        <w:rPr>
          <w:rFonts w:ascii="Times New Roman" w:hAnsi="Times New Roman"/>
          <w:sz w:val="28"/>
          <w:szCs w:val="28"/>
        </w:rPr>
        <w:t>у разі виникнення аварійних ситуацій з тривалим відключенням електроенергії</w:t>
      </w:r>
    </w:p>
    <w:p w:rsidR="00841A41" w:rsidRDefault="00841A41" w:rsidP="00841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A41" w:rsidRDefault="00841A41" w:rsidP="00D2505D">
      <w:pPr>
        <w:spacing w:before="120"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="00D2505D">
        <w:rPr>
          <w:rFonts w:ascii="Times New Roman" w:hAnsi="Times New Roman"/>
          <w:sz w:val="28"/>
          <w:szCs w:val="28"/>
        </w:rPr>
        <w:t xml:space="preserve"> Забезпечення життєдіяльності та (або)  надання послуг населенню </w:t>
      </w:r>
      <w:r w:rsidR="00D2505D" w:rsidRPr="007D174B">
        <w:rPr>
          <w:rFonts w:ascii="Times New Roman" w:hAnsi="Times New Roman"/>
          <w:sz w:val="28"/>
          <w:szCs w:val="28"/>
        </w:rPr>
        <w:t>у разі виникнення аварійних ситуацій з тривалим відключенням електроенергії</w:t>
      </w:r>
    </w:p>
    <w:p w:rsidR="00841A41" w:rsidRDefault="00841A41" w:rsidP="00D2505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  <w:r w:rsidR="00D2505D">
        <w:rPr>
          <w:rFonts w:ascii="Times New Roman" w:hAnsi="Times New Roman"/>
          <w:sz w:val="28"/>
          <w:szCs w:val="28"/>
        </w:rPr>
        <w:t xml:space="preserve"> 05 жовтня 2023 року</w:t>
      </w:r>
    </w:p>
    <w:p w:rsidR="00841A41" w:rsidRDefault="00841A41" w:rsidP="00D2505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 ПРОВЕДЕННЯ:</w:t>
      </w:r>
      <w:r w:rsidR="00D2505D">
        <w:rPr>
          <w:rFonts w:ascii="Times New Roman" w:hAnsi="Times New Roman"/>
          <w:sz w:val="28"/>
          <w:szCs w:val="28"/>
        </w:rPr>
        <w:t xml:space="preserve"> територія об'єкту</w:t>
      </w:r>
    </w:p>
    <w:p w:rsidR="00841A41" w:rsidRDefault="00841A41" w:rsidP="00D2505D">
      <w:pPr>
        <w:spacing w:before="120"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МЕТА: </w:t>
      </w:r>
      <w:r w:rsidR="00D2505D">
        <w:rPr>
          <w:rFonts w:ascii="Times New Roman" w:hAnsi="Times New Roman"/>
          <w:sz w:val="28"/>
          <w:szCs w:val="28"/>
        </w:rPr>
        <w:t>1.Практичне в</w:t>
      </w:r>
      <w:r>
        <w:rPr>
          <w:rFonts w:ascii="Times New Roman" w:hAnsi="Times New Roman"/>
          <w:sz w:val="28"/>
          <w:szCs w:val="28"/>
        </w:rPr>
        <w:t xml:space="preserve">ідпрацювання працівниками об'єкту порядку переведення  </w:t>
      </w:r>
      <w:r w:rsidR="00D2505D">
        <w:rPr>
          <w:rFonts w:ascii="Times New Roman" w:hAnsi="Times New Roman"/>
          <w:sz w:val="28"/>
          <w:szCs w:val="28"/>
        </w:rPr>
        <w:t xml:space="preserve">об'єкту в режим роботи (або припинення надання послуг з …) у разі </w:t>
      </w:r>
      <w:r w:rsidR="00D2505D" w:rsidRPr="007D174B">
        <w:rPr>
          <w:rFonts w:ascii="Times New Roman" w:hAnsi="Times New Roman"/>
          <w:sz w:val="28"/>
          <w:szCs w:val="28"/>
        </w:rPr>
        <w:t>виникнення аварійних ситуацій з тривалим відключенням електроенергії</w:t>
      </w:r>
      <w:r w:rsidR="00D2505D">
        <w:rPr>
          <w:rFonts w:ascii="Times New Roman" w:hAnsi="Times New Roman"/>
          <w:sz w:val="28"/>
          <w:szCs w:val="28"/>
        </w:rPr>
        <w:t>.</w:t>
      </w:r>
    </w:p>
    <w:p w:rsidR="00D2505D" w:rsidRPr="00D2505D" w:rsidRDefault="00D2505D" w:rsidP="00D2505D">
      <w:pPr>
        <w:spacing w:before="120"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Виявлення недоліків у плані дій та напрацювання пропозицій щодо покращення стану готовності об'єкту до роботи в умовах тривалої відсутності електроенергії.</w:t>
      </w:r>
    </w:p>
    <w:p w:rsidR="00E82532" w:rsidRDefault="00E82532" w:rsidP="00281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82532" w:rsidSect="00E82532">
          <w:headerReference w:type="default" r:id="rId14"/>
          <w:headerReference w:type="first" r:id="rId15"/>
          <w:pgSz w:w="16838" w:h="11906" w:orient="landscape"/>
          <w:pgMar w:top="1134" w:right="1134" w:bottom="426" w:left="85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675"/>
        <w:gridCol w:w="5954"/>
        <w:gridCol w:w="1762"/>
        <w:gridCol w:w="6743"/>
      </w:tblGrid>
      <w:tr w:rsidR="00763F92" w:rsidTr="00E82532">
        <w:trPr>
          <w:tblHeader/>
        </w:trPr>
        <w:tc>
          <w:tcPr>
            <w:tcW w:w="675" w:type="dxa"/>
          </w:tcPr>
          <w:p w:rsidR="00763F92" w:rsidRDefault="00763F92" w:rsidP="00763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54" w:type="dxa"/>
          </w:tcPr>
          <w:p w:rsidR="00763F92" w:rsidRDefault="004B2CA3" w:rsidP="00763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Навчальні</w:t>
            </w:r>
            <w:r w:rsidR="00763F92">
              <w:rPr>
                <w:rFonts w:ascii="Times New Roman" w:hAnsi="Times New Roman"/>
                <w:sz w:val="28"/>
                <w:szCs w:val="28"/>
              </w:rPr>
              <w:t xml:space="preserve"> питання.</w:t>
            </w:r>
          </w:p>
          <w:p w:rsidR="00763F92" w:rsidRPr="00763F92" w:rsidRDefault="00763F92" w:rsidP="0076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92">
              <w:rPr>
                <w:rFonts w:ascii="Times New Roman" w:hAnsi="Times New Roman"/>
                <w:sz w:val="24"/>
                <w:szCs w:val="24"/>
              </w:rPr>
              <w:t>Дії керівника</w:t>
            </w:r>
          </w:p>
        </w:tc>
        <w:tc>
          <w:tcPr>
            <w:tcW w:w="1762" w:type="dxa"/>
          </w:tcPr>
          <w:p w:rsidR="00763F92" w:rsidRDefault="00763F92" w:rsidP="00763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проведення</w:t>
            </w:r>
          </w:p>
          <w:p w:rsidR="00763F92" w:rsidRDefault="00763F92" w:rsidP="00763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(год., хв.)</w:t>
            </w:r>
          </w:p>
        </w:tc>
        <w:tc>
          <w:tcPr>
            <w:tcW w:w="6743" w:type="dxa"/>
          </w:tcPr>
          <w:p w:rsidR="00763F92" w:rsidRDefault="00763F92" w:rsidP="00763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Хто залучається.</w:t>
            </w:r>
          </w:p>
          <w:p w:rsidR="00763F92" w:rsidRPr="00763F92" w:rsidRDefault="00763F92" w:rsidP="00763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92">
              <w:rPr>
                <w:rFonts w:ascii="Times New Roman" w:hAnsi="Times New Roman"/>
                <w:sz w:val="24"/>
                <w:szCs w:val="24"/>
              </w:rPr>
              <w:t>Дії підлеглих</w:t>
            </w:r>
          </w:p>
        </w:tc>
      </w:tr>
      <w:tr w:rsidR="006F146A" w:rsidTr="00E82532">
        <w:trPr>
          <w:trHeight w:val="428"/>
        </w:trPr>
        <w:tc>
          <w:tcPr>
            <w:tcW w:w="15134" w:type="dxa"/>
            <w:gridSpan w:val="4"/>
          </w:tcPr>
          <w:p w:rsidR="006F146A" w:rsidRDefault="006F146A" w:rsidP="006F1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І. ВСТУПНА ЧАСТИНА</w:t>
            </w:r>
          </w:p>
        </w:tc>
      </w:tr>
      <w:tr w:rsidR="006F146A" w:rsidTr="00E82532">
        <w:tc>
          <w:tcPr>
            <w:tcW w:w="675" w:type="dxa"/>
          </w:tcPr>
          <w:p w:rsidR="006F146A" w:rsidRPr="00763F92" w:rsidRDefault="006F146A" w:rsidP="00763F9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60C5" w:rsidRDefault="002960C5" w:rsidP="006F14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Збір працівників об'єкту.</w:t>
            </w:r>
          </w:p>
          <w:p w:rsidR="006F146A" w:rsidRPr="002960C5" w:rsidRDefault="002960C5" w:rsidP="00296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C5">
              <w:rPr>
                <w:rFonts w:ascii="Times New Roman" w:hAnsi="Times New Roman"/>
                <w:sz w:val="24"/>
                <w:szCs w:val="24"/>
              </w:rPr>
              <w:t>О</w:t>
            </w:r>
            <w:r w:rsidR="006F146A" w:rsidRPr="002960C5">
              <w:rPr>
                <w:rFonts w:ascii="Times New Roman" w:hAnsi="Times New Roman"/>
                <w:sz w:val="24"/>
                <w:szCs w:val="24"/>
              </w:rPr>
              <w:t>голош</w:t>
            </w:r>
            <w:r w:rsidRPr="002960C5">
              <w:rPr>
                <w:rFonts w:ascii="Times New Roman" w:hAnsi="Times New Roman"/>
                <w:sz w:val="24"/>
                <w:szCs w:val="24"/>
              </w:rPr>
              <w:t>ує тему і мету</w:t>
            </w:r>
            <w:r w:rsidR="006F146A" w:rsidRPr="002960C5">
              <w:rPr>
                <w:rFonts w:ascii="Times New Roman" w:hAnsi="Times New Roman"/>
                <w:sz w:val="24"/>
                <w:szCs w:val="24"/>
              </w:rPr>
              <w:t>, поряд</w:t>
            </w:r>
            <w:r w:rsidRPr="002960C5">
              <w:rPr>
                <w:rFonts w:ascii="Times New Roman" w:hAnsi="Times New Roman"/>
                <w:sz w:val="24"/>
                <w:szCs w:val="24"/>
              </w:rPr>
              <w:t>ок</w:t>
            </w:r>
            <w:r w:rsidR="006F146A" w:rsidRPr="002960C5">
              <w:rPr>
                <w:rFonts w:ascii="Times New Roman" w:hAnsi="Times New Roman"/>
                <w:sz w:val="24"/>
                <w:szCs w:val="24"/>
              </w:rPr>
              <w:t xml:space="preserve"> проведення навчання</w:t>
            </w:r>
          </w:p>
        </w:tc>
        <w:tc>
          <w:tcPr>
            <w:tcW w:w="1762" w:type="dxa"/>
          </w:tcPr>
          <w:p w:rsidR="006F146A" w:rsidRDefault="006F146A" w:rsidP="00296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</w:t>
            </w:r>
            <w:r w:rsidR="002960C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743" w:type="dxa"/>
          </w:tcPr>
          <w:p w:rsidR="006F146A" w:rsidRDefault="006F146A" w:rsidP="002817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об'єкту.</w:t>
            </w:r>
          </w:p>
          <w:p w:rsidR="006F146A" w:rsidRPr="006F146A" w:rsidRDefault="002960C5" w:rsidP="00281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З'ясовують тему та мету навчання.</w:t>
            </w:r>
          </w:p>
        </w:tc>
      </w:tr>
      <w:tr w:rsidR="006F146A" w:rsidTr="00E82532">
        <w:trPr>
          <w:trHeight w:val="487"/>
        </w:trPr>
        <w:tc>
          <w:tcPr>
            <w:tcW w:w="15134" w:type="dxa"/>
            <w:gridSpan w:val="4"/>
          </w:tcPr>
          <w:p w:rsidR="006F146A" w:rsidRDefault="006F146A" w:rsidP="006F1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ІІ. ОСНОВНА ЧАСТИНА</w:t>
            </w:r>
          </w:p>
        </w:tc>
      </w:tr>
      <w:tr w:rsidR="006F146A" w:rsidTr="00E82532">
        <w:tc>
          <w:tcPr>
            <w:tcW w:w="675" w:type="dxa"/>
          </w:tcPr>
          <w:p w:rsidR="006F146A" w:rsidRPr="00763F92" w:rsidRDefault="006F146A" w:rsidP="006F146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60C5" w:rsidRDefault="002960C5" w:rsidP="00CA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Доведення заходів Плану.</w:t>
            </w:r>
          </w:p>
          <w:p w:rsidR="006F146A" w:rsidRPr="002960C5" w:rsidRDefault="002960C5" w:rsidP="00CA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C5">
              <w:rPr>
                <w:rFonts w:ascii="Times New Roman" w:hAnsi="Times New Roman"/>
                <w:sz w:val="24"/>
                <w:szCs w:val="24"/>
              </w:rPr>
              <w:t>Доводить План дій об'єкту із забезпечення життєдіяльності та  надання послуг населенню у разі виникнення аварійних ситуацій з тривалим відключенням електроенергії до виконавців</w:t>
            </w:r>
          </w:p>
        </w:tc>
        <w:tc>
          <w:tcPr>
            <w:tcW w:w="1762" w:type="dxa"/>
          </w:tcPr>
          <w:p w:rsidR="006F146A" w:rsidRDefault="002960C5" w:rsidP="00296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00.15</w:t>
            </w:r>
          </w:p>
        </w:tc>
        <w:tc>
          <w:tcPr>
            <w:tcW w:w="6743" w:type="dxa"/>
          </w:tcPr>
          <w:p w:rsidR="002960C5" w:rsidRDefault="002960C5" w:rsidP="00296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Виконавці заходів.</w:t>
            </w:r>
          </w:p>
          <w:p w:rsidR="006F146A" w:rsidRPr="002960C5" w:rsidRDefault="002960C5" w:rsidP="00E82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З'ясовують завдання плану, задають питання.</w:t>
            </w:r>
          </w:p>
        </w:tc>
      </w:tr>
      <w:tr w:rsidR="00E82532" w:rsidTr="00E82532">
        <w:tc>
          <w:tcPr>
            <w:tcW w:w="675" w:type="dxa"/>
          </w:tcPr>
          <w:p w:rsidR="006F146A" w:rsidRPr="00763F92" w:rsidRDefault="006F146A" w:rsidP="006F146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F146A" w:rsidRDefault="002960C5" w:rsidP="00CA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НАВЧАЛЬНА ТОЧКА №1.</w:t>
            </w:r>
          </w:p>
          <w:p w:rsidR="002960C5" w:rsidRDefault="002960C5" w:rsidP="00CA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об'єкту резервним електроживленням.</w:t>
            </w:r>
          </w:p>
          <w:p w:rsidR="002960C5" w:rsidRPr="002960C5" w:rsidRDefault="002960C5" w:rsidP="00CA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Переводить усіх працівників до навчальної точки №1. Дає команду на відпрацювання дій.</w:t>
            </w:r>
          </w:p>
        </w:tc>
        <w:tc>
          <w:tcPr>
            <w:tcW w:w="1762" w:type="dxa"/>
          </w:tcPr>
          <w:p w:rsidR="006F146A" w:rsidRDefault="002960C5" w:rsidP="00296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00.30</w:t>
            </w:r>
          </w:p>
        </w:tc>
        <w:tc>
          <w:tcPr>
            <w:tcW w:w="6743" w:type="dxa"/>
          </w:tcPr>
          <w:p w:rsidR="006F146A" w:rsidRDefault="002960C5" w:rsidP="00CA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Виконавці.</w:t>
            </w:r>
          </w:p>
          <w:p w:rsidR="002960C5" w:rsidRDefault="002960C5" w:rsidP="00CA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0C5">
              <w:rPr>
                <w:rFonts w:ascii="Times New Roman" w:hAnsi="Times New Roman"/>
                <w:sz w:val="24"/>
                <w:szCs w:val="24"/>
              </w:rPr>
              <w:t>Здійснюють практичну підготовку підключення резервного електроживлення (до подачі електроенергії на об'єкт).</w:t>
            </w:r>
          </w:p>
          <w:p w:rsidR="002960C5" w:rsidRDefault="002960C5" w:rsidP="00296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об'єкту.</w:t>
            </w:r>
          </w:p>
          <w:p w:rsidR="002960C5" w:rsidRPr="002960C5" w:rsidRDefault="002960C5" w:rsidP="00E82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Спостерігають за ходом роботи, задають питання, надають пропозиції</w:t>
            </w:r>
          </w:p>
        </w:tc>
      </w:tr>
      <w:tr w:rsidR="002960C5" w:rsidTr="00E82532">
        <w:trPr>
          <w:trHeight w:val="4057"/>
        </w:trPr>
        <w:tc>
          <w:tcPr>
            <w:tcW w:w="675" w:type="dxa"/>
          </w:tcPr>
          <w:p w:rsidR="002960C5" w:rsidRPr="00763F92" w:rsidRDefault="002960C5" w:rsidP="006F146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60C5" w:rsidRDefault="002960C5" w:rsidP="00CA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НАВЧАЛЬНА ТОЧКА № 2.</w:t>
            </w:r>
          </w:p>
          <w:p w:rsidR="002960C5" w:rsidRDefault="004B2CA3" w:rsidP="00CA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цілодобової роботи укриття.</w:t>
            </w:r>
          </w:p>
          <w:p w:rsidR="004B2CA3" w:rsidRPr="004B2CA3" w:rsidRDefault="004B2CA3" w:rsidP="00CA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Переводить усіх працівників до укриття. Надає слово особі, відповідальній за укриття працівників.</w:t>
            </w:r>
          </w:p>
        </w:tc>
        <w:tc>
          <w:tcPr>
            <w:tcW w:w="1762" w:type="dxa"/>
          </w:tcPr>
          <w:p w:rsidR="002960C5" w:rsidRDefault="004B2CA3" w:rsidP="00296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00.20</w:t>
            </w:r>
          </w:p>
        </w:tc>
        <w:tc>
          <w:tcPr>
            <w:tcW w:w="6743" w:type="dxa"/>
          </w:tcPr>
          <w:p w:rsidR="002960C5" w:rsidRDefault="004B2CA3" w:rsidP="00CA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Виконавці.</w:t>
            </w:r>
          </w:p>
          <w:p w:rsidR="004B2CA3" w:rsidRDefault="004B2CA3" w:rsidP="00CA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Доповідає та демонструє порядок забезпечення цілодобової  роботи укриття в умовах тривалої відсутності електроенергії від електромережі:</w:t>
            </w:r>
          </w:p>
          <w:p w:rsidR="004B2CA3" w:rsidRDefault="004B2CA3" w:rsidP="004B2CA3">
            <w:pPr>
              <w:spacing w:after="0" w:line="240" w:lineRule="auto"/>
              <w:ind w:left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цілодобового чергування;</w:t>
            </w:r>
          </w:p>
          <w:p w:rsidR="004B2CA3" w:rsidRDefault="004B2CA3" w:rsidP="004B2CA3">
            <w:pPr>
              <w:spacing w:after="0" w:line="240" w:lineRule="auto"/>
              <w:ind w:left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забезпечення резервного освітлення;</w:t>
            </w:r>
          </w:p>
          <w:p w:rsidR="004B2CA3" w:rsidRDefault="004B2CA3" w:rsidP="004B2CA3">
            <w:pPr>
              <w:spacing w:after="0" w:line="240" w:lineRule="auto"/>
              <w:ind w:left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санітарних умов (вентиляція, санвузол, технічна вода;</w:t>
            </w:r>
          </w:p>
          <w:p w:rsidR="004B2CA3" w:rsidRDefault="004B2CA3" w:rsidP="004B2CA3">
            <w:pPr>
              <w:spacing w:after="0" w:line="240" w:lineRule="auto"/>
              <w:ind w:left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питна вода, продовольство;</w:t>
            </w:r>
          </w:p>
          <w:p w:rsidR="004B2CA3" w:rsidRDefault="004B2CA3" w:rsidP="004B2CA3">
            <w:pPr>
              <w:spacing w:after="0" w:line="240" w:lineRule="auto"/>
              <w:ind w:left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медичне забезпечення;</w:t>
            </w:r>
          </w:p>
          <w:p w:rsidR="004B2CA3" w:rsidRDefault="004B2CA3" w:rsidP="004B2CA3">
            <w:pPr>
              <w:spacing w:after="0" w:line="240" w:lineRule="auto"/>
              <w:ind w:left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протипожежний захист;</w:t>
            </w:r>
          </w:p>
          <w:p w:rsidR="004B2CA3" w:rsidRDefault="004B2CA3" w:rsidP="004B2CA3">
            <w:pPr>
              <w:spacing w:after="0" w:line="240" w:lineRule="auto"/>
              <w:ind w:left="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 до інформації</w:t>
            </w:r>
          </w:p>
          <w:p w:rsidR="004B2CA3" w:rsidRPr="004B2CA3" w:rsidRDefault="004B2CA3" w:rsidP="00CA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CA3">
              <w:rPr>
                <w:rFonts w:ascii="Times New Roman" w:hAnsi="Times New Roman"/>
                <w:sz w:val="28"/>
                <w:szCs w:val="28"/>
              </w:rPr>
              <w:t>Працівники об'єкту.</w:t>
            </w:r>
          </w:p>
          <w:p w:rsidR="004B2CA3" w:rsidRPr="004B2CA3" w:rsidRDefault="004B2CA3" w:rsidP="00E82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Слухають доповідь відповідальної особи, задають питання, надають пропозиції</w:t>
            </w:r>
          </w:p>
        </w:tc>
      </w:tr>
      <w:tr w:rsidR="00B75CCD" w:rsidTr="00E82532">
        <w:tc>
          <w:tcPr>
            <w:tcW w:w="675" w:type="dxa"/>
          </w:tcPr>
          <w:p w:rsidR="00B75CCD" w:rsidRPr="00763F92" w:rsidRDefault="00B75CCD" w:rsidP="006F146A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75CCD" w:rsidRDefault="00B75CCD" w:rsidP="00CA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Додаються інші навчальні точки (при необхідності), наступні навчальні питання та дії керівника</w:t>
            </w:r>
          </w:p>
        </w:tc>
        <w:tc>
          <w:tcPr>
            <w:tcW w:w="1762" w:type="dxa"/>
          </w:tcPr>
          <w:p w:rsidR="00B75CCD" w:rsidRDefault="00B75CCD" w:rsidP="00296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3" w:type="dxa"/>
          </w:tcPr>
          <w:p w:rsidR="00B75CCD" w:rsidRDefault="00E82532" w:rsidP="00CA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Вносяться дії виконавців</w:t>
            </w:r>
          </w:p>
        </w:tc>
      </w:tr>
      <w:tr w:rsidR="006F146A" w:rsidTr="00E82532">
        <w:trPr>
          <w:trHeight w:val="428"/>
        </w:trPr>
        <w:tc>
          <w:tcPr>
            <w:tcW w:w="15134" w:type="dxa"/>
            <w:gridSpan w:val="4"/>
          </w:tcPr>
          <w:p w:rsidR="006F146A" w:rsidRDefault="006F146A" w:rsidP="006F1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ІІІ. ЗАКЛЮЧНА ЧАСТИНА</w:t>
            </w:r>
          </w:p>
        </w:tc>
      </w:tr>
      <w:tr w:rsidR="006F146A" w:rsidTr="00E82532">
        <w:tc>
          <w:tcPr>
            <w:tcW w:w="675" w:type="dxa"/>
          </w:tcPr>
          <w:p w:rsidR="006F146A" w:rsidRPr="00763F92" w:rsidRDefault="006F146A" w:rsidP="006F146A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F146A" w:rsidRDefault="00B75CCD" w:rsidP="00CA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ПІДВЕДЕННЯ ПІДСУМКІВ.</w:t>
            </w:r>
          </w:p>
          <w:p w:rsidR="00B75CCD" w:rsidRDefault="00B75CCD" w:rsidP="00CA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Підведення підсумків навчання.</w:t>
            </w:r>
          </w:p>
          <w:p w:rsidR="00B75CCD" w:rsidRDefault="00B75CCD" w:rsidP="00CA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Підводить підсумки навчання.</w:t>
            </w:r>
          </w:p>
          <w:p w:rsidR="00E82532" w:rsidRPr="00B75CCD" w:rsidRDefault="00E82532" w:rsidP="00E82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Доповідає органу управління про проведення навчання до кінця робочого дня 5 жовтня 2023 року</w:t>
            </w:r>
          </w:p>
        </w:tc>
        <w:tc>
          <w:tcPr>
            <w:tcW w:w="1762" w:type="dxa"/>
          </w:tcPr>
          <w:p w:rsidR="006F146A" w:rsidRDefault="00B75CCD" w:rsidP="00B75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00.10</w:t>
            </w:r>
          </w:p>
        </w:tc>
        <w:tc>
          <w:tcPr>
            <w:tcW w:w="6743" w:type="dxa"/>
          </w:tcPr>
          <w:p w:rsidR="006F146A" w:rsidRDefault="00B75CCD" w:rsidP="00CA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об'єкту.</w:t>
            </w:r>
          </w:p>
          <w:p w:rsidR="00B75CCD" w:rsidRPr="00B75CCD" w:rsidRDefault="00B75CCD" w:rsidP="00CA0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Вислуховують підсумки навчання, задають питання, надаються пропозиції.</w:t>
            </w:r>
          </w:p>
        </w:tc>
      </w:tr>
      <w:tr w:rsidR="00E82532" w:rsidTr="00E82532">
        <w:tc>
          <w:tcPr>
            <w:tcW w:w="675" w:type="dxa"/>
          </w:tcPr>
          <w:p w:rsidR="006F146A" w:rsidRPr="00763F92" w:rsidRDefault="006F146A" w:rsidP="006F146A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F146A" w:rsidRDefault="00B75CCD" w:rsidP="00CA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УСУНЕННЯ НЕДОЛІКІВ, РЕАЛІЗАЦІЯ ПРОПОЗИЦІЙ</w:t>
            </w:r>
          </w:p>
          <w:p w:rsidR="00B75CCD" w:rsidRDefault="00B75CCD" w:rsidP="00B75CCD">
            <w:pPr>
              <w:pStyle w:val="a9"/>
              <w:numPr>
                <w:ilvl w:val="3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Надає розпорядження про внесення змін до Плану дій об'єкту у разі тривалої відсутності електроенергії.</w:t>
            </w:r>
          </w:p>
          <w:p w:rsidR="00B75CCD" w:rsidRDefault="00B75CCD" w:rsidP="00B75CCD">
            <w:pPr>
              <w:pStyle w:val="a9"/>
              <w:numPr>
                <w:ilvl w:val="3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Погоджує та затверджує План дій з керівними органами до 12 жовтня 2023 року.</w:t>
            </w:r>
          </w:p>
          <w:p w:rsidR="00B75CCD" w:rsidRPr="00B75CCD" w:rsidRDefault="00B75CCD" w:rsidP="00B75CCD">
            <w:pPr>
              <w:pStyle w:val="a9"/>
              <w:numPr>
                <w:ilvl w:val="3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Розробляє план фінансового та матеріального забезпечення заходів роботи об'єкту в умовах тривалої відсутності електроенергії </w:t>
            </w:r>
            <w:r w:rsidR="00E82532">
              <w:rPr>
                <w:rFonts w:ascii="Times New Roman" w:hAnsi="Times New Roman"/>
                <w:sz w:val="24"/>
                <w:szCs w:val="24"/>
              </w:rPr>
              <w:t>та дає завдання на його практичне виконання.</w:t>
            </w:r>
          </w:p>
        </w:tc>
        <w:tc>
          <w:tcPr>
            <w:tcW w:w="1762" w:type="dxa"/>
          </w:tcPr>
          <w:p w:rsidR="006F146A" w:rsidRPr="00E82532" w:rsidRDefault="00E82532" w:rsidP="00E8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532">
              <w:rPr>
                <w:rFonts w:ascii="Times New Roman" w:hAnsi="Times New Roman"/>
                <w:sz w:val="24"/>
                <w:szCs w:val="24"/>
              </w:rPr>
              <w:t>згідно план</w:t>
            </w:r>
            <w:r>
              <w:rPr>
                <w:rFonts w:ascii="Times New Roman" w:hAnsi="Times New Roman"/>
                <w:sz w:val="24"/>
                <w:szCs w:val="24"/>
              </w:rPr>
              <w:t>у фінансового та матеріального забезпечення заходів роботи об'єкту в умовах тривалої відсутності електроенергії</w:t>
            </w:r>
          </w:p>
        </w:tc>
        <w:tc>
          <w:tcPr>
            <w:tcW w:w="6743" w:type="dxa"/>
          </w:tcPr>
          <w:p w:rsidR="006F146A" w:rsidRDefault="00E82532" w:rsidP="00CA01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Працівники об'єкту.</w:t>
            </w:r>
          </w:p>
          <w:p w:rsidR="00E82532" w:rsidRPr="00E82532" w:rsidRDefault="00E82532" w:rsidP="00E82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Виконують завдання, визначені планом фінансового та матеріального забезпечення заходів роботи об'єкту в умовах тривалої відсутності електроенергії та доповідають міському (селищному, сільському) голові.</w:t>
            </w:r>
          </w:p>
        </w:tc>
      </w:tr>
    </w:tbl>
    <w:p w:rsidR="00D2505D" w:rsidRDefault="00D2505D" w:rsidP="00281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4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1"/>
        <w:gridCol w:w="222"/>
      </w:tblGrid>
      <w:tr w:rsidR="0036587F" w:rsidRPr="00382434" w:rsidTr="00206E0A">
        <w:tc>
          <w:tcPr>
            <w:tcW w:w="14631" w:type="dxa"/>
          </w:tcPr>
          <w:p w:rsidR="00E80047" w:rsidRDefault="00E80047"/>
          <w:tbl>
            <w:tblPr>
              <w:tblStyle w:val="aa"/>
              <w:tblW w:w="15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59"/>
              <w:gridCol w:w="6945"/>
            </w:tblGrid>
            <w:tr w:rsidR="000264C9" w:rsidRPr="00382434" w:rsidTr="00E80047">
              <w:tc>
                <w:tcPr>
                  <w:tcW w:w="8259" w:type="dxa"/>
                </w:tcPr>
                <w:p w:rsidR="00B50F13" w:rsidRDefault="00E82532" w:rsidP="00E80047">
                  <w:pPr>
                    <w:tabs>
                      <w:tab w:val="right" w:pos="8154"/>
                    </w:tabs>
                    <w:spacing w:after="0" w:line="240" w:lineRule="auto"/>
                    <w:ind w:right="-66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Особа, відповідальна за підготовку навчання</w:t>
                  </w:r>
                  <w:r w:rsidR="00E80047">
                    <w:rPr>
                      <w:rFonts w:ascii="Times New Roman" w:hAnsi="Times New Roman"/>
                      <w:sz w:val="28"/>
                      <w:szCs w:val="28"/>
                    </w:rPr>
                    <w:t xml:space="preserve"> (посада)</w:t>
                  </w:r>
                  <w:r w:rsidR="00E80047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_________    </w:t>
                  </w:r>
                </w:p>
                <w:p w:rsidR="00B50F13" w:rsidRDefault="00B50F13" w:rsidP="00B50F1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64C9" w:rsidRPr="00B50F13" w:rsidRDefault="00B50F13" w:rsidP="00B50F1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Міський голова                                                                      _________</w:t>
                  </w:r>
                </w:p>
              </w:tc>
              <w:tc>
                <w:tcPr>
                  <w:tcW w:w="6945" w:type="dxa"/>
                </w:tcPr>
                <w:p w:rsidR="00E80047" w:rsidRDefault="00E80047" w:rsidP="00E8004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Власне ім’я, прізвище</w:t>
                  </w:r>
                </w:p>
                <w:p w:rsidR="00E80047" w:rsidRDefault="00E80047" w:rsidP="00E800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</w:t>
                  </w:r>
                </w:p>
                <w:p w:rsidR="000264C9" w:rsidRDefault="000264C9" w:rsidP="00FC7E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64C9" w:rsidRDefault="00B50F13" w:rsidP="00B50F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Микола БОРОВЕЦЬ</w:t>
                  </w:r>
                </w:p>
                <w:p w:rsidR="000264C9" w:rsidRDefault="000264C9" w:rsidP="00FC7E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264C9" w:rsidRPr="00382434" w:rsidRDefault="00206E0A" w:rsidP="00FC7E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6587F" w:rsidRPr="005D0EE3" w:rsidRDefault="0036587F" w:rsidP="000264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36587F" w:rsidRPr="005D0EE3" w:rsidRDefault="0036587F" w:rsidP="000D1D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75B" w:rsidRDefault="0028175B" w:rsidP="0023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8175B" w:rsidSect="00E82532">
          <w:pgSz w:w="16838" w:h="11906" w:orient="landscape"/>
          <w:pgMar w:top="1134" w:right="1134" w:bottom="426" w:left="851" w:header="708" w:footer="708" w:gutter="0"/>
          <w:pgNumType w:start="1"/>
          <w:cols w:space="708"/>
          <w:titlePg/>
          <w:docGrid w:linePitch="360"/>
        </w:sectPr>
      </w:pPr>
    </w:p>
    <w:p w:rsidR="00190DA4" w:rsidRPr="001D073C" w:rsidRDefault="00190DA4" w:rsidP="00206E0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190DA4" w:rsidRPr="001D073C" w:rsidSect="005313C2">
      <w:headerReference w:type="default" r:id="rId16"/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04" w:rsidRDefault="00630504" w:rsidP="007E4100">
      <w:pPr>
        <w:spacing w:after="0" w:line="240" w:lineRule="auto"/>
      </w:pPr>
      <w:r>
        <w:separator/>
      </w:r>
    </w:p>
  </w:endnote>
  <w:endnote w:type="continuationSeparator" w:id="0">
    <w:p w:rsidR="00630504" w:rsidRDefault="00630504" w:rsidP="007E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04" w:rsidRDefault="00630504" w:rsidP="007E4100">
      <w:pPr>
        <w:spacing w:after="0" w:line="240" w:lineRule="auto"/>
      </w:pPr>
      <w:r>
        <w:separator/>
      </w:r>
    </w:p>
  </w:footnote>
  <w:footnote w:type="continuationSeparator" w:id="0">
    <w:p w:rsidR="00630504" w:rsidRDefault="00630504" w:rsidP="007E4100">
      <w:pPr>
        <w:spacing w:after="0" w:line="240" w:lineRule="auto"/>
      </w:pPr>
      <w:r>
        <w:continuationSeparator/>
      </w:r>
    </w:p>
  </w:footnote>
  <w:footnote w:id="1">
    <w:p w:rsidR="00E74A54" w:rsidRDefault="00E74A54">
      <w:pPr>
        <w:pStyle w:val="af8"/>
      </w:pPr>
      <w:r>
        <w:rPr>
          <w:rStyle w:val="afa"/>
        </w:rPr>
        <w:footnoteRef/>
      </w:r>
      <w:r>
        <w:t xml:space="preserve"> </w:t>
      </w:r>
      <w:r w:rsidR="00057CD0">
        <w:t>Розраховується після отримання розпорядження міського голови про тривале відключення електроенергії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7734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12CBB" w:rsidRPr="00512CBB" w:rsidRDefault="007D439D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512CBB">
          <w:rPr>
            <w:rFonts w:ascii="Times New Roman" w:hAnsi="Times New Roman"/>
            <w:sz w:val="28"/>
            <w:szCs w:val="28"/>
          </w:rPr>
          <w:fldChar w:fldCharType="begin"/>
        </w:r>
        <w:r w:rsidR="00512CBB" w:rsidRPr="00512CB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12CBB">
          <w:rPr>
            <w:rFonts w:ascii="Times New Roman" w:hAnsi="Times New Roman"/>
            <w:sz w:val="28"/>
            <w:szCs w:val="28"/>
          </w:rPr>
          <w:fldChar w:fldCharType="separate"/>
        </w:r>
        <w:r w:rsidR="00777489" w:rsidRPr="00777489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512CB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E4100" w:rsidRPr="00512CBB" w:rsidRDefault="007E4100" w:rsidP="00512CB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11" w:rsidRPr="007E4100" w:rsidRDefault="00574D11" w:rsidP="007E4100">
    <w:pPr>
      <w:pStyle w:val="ad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293647617"/>
      <w:docPartObj>
        <w:docPartGallery w:val="Page Numbers (Top of Page)"/>
        <w:docPartUnique/>
      </w:docPartObj>
    </w:sdtPr>
    <w:sdtEndPr/>
    <w:sdtContent>
      <w:p w:rsidR="0028175B" w:rsidRPr="004B2711" w:rsidRDefault="004B2711" w:rsidP="004B2711">
        <w:pPr>
          <w:pStyle w:val="ad"/>
          <w:ind w:firstLine="4844"/>
          <w:jc w:val="center"/>
          <w:rPr>
            <w:rFonts w:ascii="Times New Roman" w:hAnsi="Times New Roman"/>
            <w:sz w:val="24"/>
            <w:szCs w:val="24"/>
          </w:rPr>
        </w:pPr>
        <w:r w:rsidRPr="004B2711">
          <w:rPr>
            <w:rFonts w:ascii="Times New Roman" w:hAnsi="Times New Roman"/>
            <w:sz w:val="24"/>
            <w:szCs w:val="24"/>
          </w:rPr>
          <w:tab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11" w:rsidRPr="007E4100" w:rsidRDefault="004B2711" w:rsidP="007E4100">
    <w:pPr>
      <w:pStyle w:val="ad"/>
      <w:jc w:val="right"/>
      <w:rPr>
        <w:rFonts w:ascii="Times New Roman" w:hAnsi="Times New Roman"/>
        <w:sz w:val="24"/>
        <w:szCs w:val="24"/>
      </w:rPr>
    </w:pPr>
    <w:r w:rsidRPr="00574D11">
      <w:rPr>
        <w:rFonts w:ascii="Times New Roman" w:hAnsi="Times New Roman"/>
        <w:sz w:val="24"/>
        <w:szCs w:val="24"/>
      </w:rPr>
      <w:ptab w:relativeTo="margin" w:alignment="center" w:leader="none"/>
    </w:r>
    <w:r w:rsidR="007D439D" w:rsidRPr="00574D11">
      <w:rPr>
        <w:rFonts w:ascii="Times New Roman" w:hAnsi="Times New Roman"/>
        <w:sz w:val="24"/>
        <w:szCs w:val="24"/>
      </w:rPr>
      <w:fldChar w:fldCharType="begin"/>
    </w:r>
    <w:r w:rsidRPr="00574D11">
      <w:rPr>
        <w:rFonts w:ascii="Times New Roman" w:hAnsi="Times New Roman"/>
        <w:sz w:val="24"/>
        <w:szCs w:val="24"/>
      </w:rPr>
      <w:instrText>PAGE   \* MERGEFORMAT</w:instrText>
    </w:r>
    <w:r w:rsidR="007D439D" w:rsidRPr="00574D11">
      <w:rPr>
        <w:rFonts w:ascii="Times New Roman" w:hAnsi="Times New Roman"/>
        <w:sz w:val="24"/>
        <w:szCs w:val="24"/>
      </w:rPr>
      <w:fldChar w:fldCharType="separate"/>
    </w:r>
    <w:r w:rsidR="00777489" w:rsidRPr="00777489">
      <w:rPr>
        <w:rFonts w:ascii="Times New Roman" w:hAnsi="Times New Roman"/>
        <w:noProof/>
        <w:sz w:val="24"/>
        <w:szCs w:val="24"/>
        <w:lang w:val="ru-RU"/>
      </w:rPr>
      <w:t>2</w:t>
    </w:r>
    <w:r w:rsidR="007D439D" w:rsidRPr="00574D11">
      <w:rPr>
        <w:rFonts w:ascii="Times New Roman" w:hAnsi="Times New Roman"/>
        <w:sz w:val="24"/>
        <w:szCs w:val="24"/>
      </w:rPr>
      <w:fldChar w:fldCharType="end"/>
    </w:r>
    <w:r w:rsidRPr="00574D11">
      <w:rPr>
        <w:rFonts w:ascii="Times New Roman" w:hAnsi="Times New Roman"/>
        <w:sz w:val="24"/>
        <w:szCs w:val="24"/>
      </w:rPr>
      <w:ptab w:relativeTo="margin" w:alignment="right" w:leader="none"/>
    </w:r>
    <w:r>
      <w:rPr>
        <w:rFonts w:ascii="Times New Roman" w:hAnsi="Times New Roman"/>
        <w:sz w:val="24"/>
        <w:szCs w:val="24"/>
      </w:rPr>
      <w:t>Продовження додатку 2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954676585"/>
      <w:docPartObj>
        <w:docPartGallery w:val="Page Numbers (Top of Page)"/>
        <w:docPartUnique/>
      </w:docPartObj>
    </w:sdtPr>
    <w:sdtEndPr/>
    <w:sdtContent>
      <w:p w:rsidR="004B2711" w:rsidRPr="004B2711" w:rsidRDefault="004B2711" w:rsidP="004B2711">
        <w:pPr>
          <w:pStyle w:val="ad"/>
          <w:ind w:firstLine="4844"/>
          <w:jc w:val="center"/>
          <w:rPr>
            <w:rFonts w:ascii="Times New Roman" w:hAnsi="Times New Roman"/>
            <w:sz w:val="24"/>
            <w:szCs w:val="24"/>
          </w:rPr>
        </w:pPr>
        <w:r w:rsidRPr="004B2711">
          <w:rPr>
            <w:rFonts w:ascii="Times New Roman" w:hAnsi="Times New Roman"/>
            <w:sz w:val="24"/>
            <w:szCs w:val="24"/>
          </w:rPr>
          <w:tab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11" w:rsidRPr="00E72FFA" w:rsidRDefault="00574D11" w:rsidP="00E72F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3E7"/>
    <w:multiLevelType w:val="hybridMultilevel"/>
    <w:tmpl w:val="C4BC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861A1"/>
    <w:multiLevelType w:val="hybridMultilevel"/>
    <w:tmpl w:val="251E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879"/>
    <w:multiLevelType w:val="hybridMultilevel"/>
    <w:tmpl w:val="251E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70639"/>
    <w:multiLevelType w:val="multilevel"/>
    <w:tmpl w:val="611CCCA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lvlText w:val="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AA81885"/>
    <w:multiLevelType w:val="hybridMultilevel"/>
    <w:tmpl w:val="C4BC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44A5C"/>
    <w:multiLevelType w:val="hybridMultilevel"/>
    <w:tmpl w:val="C4BC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31241"/>
    <w:multiLevelType w:val="multilevel"/>
    <w:tmpl w:val="611CCCA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lvlText w:val="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2FD0D18"/>
    <w:multiLevelType w:val="hybridMultilevel"/>
    <w:tmpl w:val="251E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05F75"/>
    <w:multiLevelType w:val="hybridMultilevel"/>
    <w:tmpl w:val="C4BC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2"/>
    <w:rsid w:val="00006110"/>
    <w:rsid w:val="0002188E"/>
    <w:rsid w:val="000264C9"/>
    <w:rsid w:val="00057CD0"/>
    <w:rsid w:val="000641A5"/>
    <w:rsid w:val="00090D91"/>
    <w:rsid w:val="000D02C8"/>
    <w:rsid w:val="000D1D57"/>
    <w:rsid w:val="000D6333"/>
    <w:rsid w:val="000F34A3"/>
    <w:rsid w:val="0010128E"/>
    <w:rsid w:val="0011183E"/>
    <w:rsid w:val="0012340D"/>
    <w:rsid w:val="0012480F"/>
    <w:rsid w:val="00182552"/>
    <w:rsid w:val="00190DA4"/>
    <w:rsid w:val="001A0EC9"/>
    <w:rsid w:val="001A4808"/>
    <w:rsid w:val="001D073C"/>
    <w:rsid w:val="001D7C48"/>
    <w:rsid w:val="00200177"/>
    <w:rsid w:val="00201E07"/>
    <w:rsid w:val="00206DB8"/>
    <w:rsid w:val="00206E0A"/>
    <w:rsid w:val="00214EB7"/>
    <w:rsid w:val="00230842"/>
    <w:rsid w:val="00252671"/>
    <w:rsid w:val="00260934"/>
    <w:rsid w:val="002665D6"/>
    <w:rsid w:val="0028175B"/>
    <w:rsid w:val="002960C5"/>
    <w:rsid w:val="002B0A6B"/>
    <w:rsid w:val="002C33BE"/>
    <w:rsid w:val="0030191D"/>
    <w:rsid w:val="00302B9D"/>
    <w:rsid w:val="003477B1"/>
    <w:rsid w:val="0036296E"/>
    <w:rsid w:val="0036587F"/>
    <w:rsid w:val="00382434"/>
    <w:rsid w:val="00383778"/>
    <w:rsid w:val="003C6097"/>
    <w:rsid w:val="003E69FE"/>
    <w:rsid w:val="003F73F3"/>
    <w:rsid w:val="004012E9"/>
    <w:rsid w:val="00420949"/>
    <w:rsid w:val="004239DE"/>
    <w:rsid w:val="00452898"/>
    <w:rsid w:val="00464023"/>
    <w:rsid w:val="0049536D"/>
    <w:rsid w:val="004A0CAC"/>
    <w:rsid w:val="004A11C7"/>
    <w:rsid w:val="004B2711"/>
    <w:rsid w:val="004B2CA3"/>
    <w:rsid w:val="004B6D32"/>
    <w:rsid w:val="004C6E5E"/>
    <w:rsid w:val="004E0216"/>
    <w:rsid w:val="004E5287"/>
    <w:rsid w:val="00512CBB"/>
    <w:rsid w:val="00514D8D"/>
    <w:rsid w:val="00523697"/>
    <w:rsid w:val="005313C2"/>
    <w:rsid w:val="00544A18"/>
    <w:rsid w:val="005609A0"/>
    <w:rsid w:val="00565CA6"/>
    <w:rsid w:val="00574D11"/>
    <w:rsid w:val="0058488D"/>
    <w:rsid w:val="00586659"/>
    <w:rsid w:val="005871CA"/>
    <w:rsid w:val="005E100E"/>
    <w:rsid w:val="00605239"/>
    <w:rsid w:val="00617C40"/>
    <w:rsid w:val="006226D2"/>
    <w:rsid w:val="00630504"/>
    <w:rsid w:val="006347E3"/>
    <w:rsid w:val="00652ADA"/>
    <w:rsid w:val="006601B7"/>
    <w:rsid w:val="0066460F"/>
    <w:rsid w:val="006B0A72"/>
    <w:rsid w:val="006C65D2"/>
    <w:rsid w:val="006D48F9"/>
    <w:rsid w:val="006E5049"/>
    <w:rsid w:val="006F146A"/>
    <w:rsid w:val="00701132"/>
    <w:rsid w:val="00714102"/>
    <w:rsid w:val="007449F2"/>
    <w:rsid w:val="00745EE6"/>
    <w:rsid w:val="00746D44"/>
    <w:rsid w:val="00763C9E"/>
    <w:rsid w:val="00763F92"/>
    <w:rsid w:val="00777489"/>
    <w:rsid w:val="00777B2F"/>
    <w:rsid w:val="00790FA2"/>
    <w:rsid w:val="007D174B"/>
    <w:rsid w:val="007D439D"/>
    <w:rsid w:val="007E4100"/>
    <w:rsid w:val="007E5FC7"/>
    <w:rsid w:val="007E6AFC"/>
    <w:rsid w:val="008020A2"/>
    <w:rsid w:val="00813E62"/>
    <w:rsid w:val="00841A41"/>
    <w:rsid w:val="00865636"/>
    <w:rsid w:val="008840C1"/>
    <w:rsid w:val="00894DE4"/>
    <w:rsid w:val="008970AF"/>
    <w:rsid w:val="008B428B"/>
    <w:rsid w:val="008B4C51"/>
    <w:rsid w:val="008F4B97"/>
    <w:rsid w:val="00904891"/>
    <w:rsid w:val="00922DCE"/>
    <w:rsid w:val="00986EB3"/>
    <w:rsid w:val="009E1618"/>
    <w:rsid w:val="00A41249"/>
    <w:rsid w:val="00A55C78"/>
    <w:rsid w:val="00A73E90"/>
    <w:rsid w:val="00A93CA9"/>
    <w:rsid w:val="00AB6E19"/>
    <w:rsid w:val="00AD3563"/>
    <w:rsid w:val="00B12A64"/>
    <w:rsid w:val="00B14207"/>
    <w:rsid w:val="00B24054"/>
    <w:rsid w:val="00B50F13"/>
    <w:rsid w:val="00B5165D"/>
    <w:rsid w:val="00B54C99"/>
    <w:rsid w:val="00B75CCD"/>
    <w:rsid w:val="00B9491C"/>
    <w:rsid w:val="00BD032D"/>
    <w:rsid w:val="00BF5050"/>
    <w:rsid w:val="00C10D11"/>
    <w:rsid w:val="00C41E6E"/>
    <w:rsid w:val="00C463E4"/>
    <w:rsid w:val="00C57E41"/>
    <w:rsid w:val="00CC4945"/>
    <w:rsid w:val="00CF6278"/>
    <w:rsid w:val="00D02C90"/>
    <w:rsid w:val="00D2505D"/>
    <w:rsid w:val="00D25AD4"/>
    <w:rsid w:val="00D74BDC"/>
    <w:rsid w:val="00DB1DFC"/>
    <w:rsid w:val="00DB3D0E"/>
    <w:rsid w:val="00DC6FAB"/>
    <w:rsid w:val="00DD067A"/>
    <w:rsid w:val="00DE1AC9"/>
    <w:rsid w:val="00DF1C53"/>
    <w:rsid w:val="00DF6861"/>
    <w:rsid w:val="00E126F5"/>
    <w:rsid w:val="00E14097"/>
    <w:rsid w:val="00E17F36"/>
    <w:rsid w:val="00E37E15"/>
    <w:rsid w:val="00E4133B"/>
    <w:rsid w:val="00E72FFA"/>
    <w:rsid w:val="00E74A54"/>
    <w:rsid w:val="00E80047"/>
    <w:rsid w:val="00E82532"/>
    <w:rsid w:val="00E91E89"/>
    <w:rsid w:val="00EB39D4"/>
    <w:rsid w:val="00EC230C"/>
    <w:rsid w:val="00ED20E1"/>
    <w:rsid w:val="00EE4D7C"/>
    <w:rsid w:val="00F54494"/>
    <w:rsid w:val="00F71CF7"/>
    <w:rsid w:val="00F849D8"/>
    <w:rsid w:val="00FD2A35"/>
    <w:rsid w:val="00FD3C64"/>
    <w:rsid w:val="00FE4072"/>
    <w:rsid w:val="00FF0DCC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84A37"/>
  <w15:docId w15:val="{232065C5-CCD4-4EA7-B727-DC36540A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54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qFormat/>
    <w:rsid w:val="00565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240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90D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 Знак Знак"/>
    <w:basedOn w:val="a"/>
    <w:link w:val="a4"/>
    <w:qFormat/>
    <w:rsid w:val="004A0CAC"/>
    <w:pPr>
      <w:jc w:val="center"/>
    </w:pPr>
    <w:rPr>
      <w:b/>
      <w:bCs/>
      <w:sz w:val="28"/>
    </w:rPr>
  </w:style>
  <w:style w:type="character" w:customStyle="1" w:styleId="a4">
    <w:name w:val="Заголовок Знак"/>
    <w:aliases w:val="Знак Знак Знак Знак"/>
    <w:link w:val="a3"/>
    <w:rsid w:val="004A0CAC"/>
    <w:rPr>
      <w:b/>
      <w:bCs/>
      <w:sz w:val="28"/>
      <w:szCs w:val="24"/>
    </w:rPr>
  </w:style>
  <w:style w:type="character" w:styleId="a5">
    <w:name w:val="Strong"/>
    <w:uiPriority w:val="22"/>
    <w:qFormat/>
    <w:rsid w:val="004A0CAC"/>
    <w:rPr>
      <w:b/>
      <w:bCs/>
    </w:rPr>
  </w:style>
  <w:style w:type="character" w:customStyle="1" w:styleId="20">
    <w:name w:val="Заголовок 2 Знак"/>
    <w:link w:val="2"/>
    <w:rsid w:val="00B24054"/>
    <w:rPr>
      <w:b/>
      <w:bCs/>
      <w:sz w:val="24"/>
      <w:lang w:val="uk-UA"/>
    </w:rPr>
  </w:style>
  <w:style w:type="character" w:customStyle="1" w:styleId="a6">
    <w:name w:val="Основной текст Знак"/>
    <w:link w:val="a7"/>
    <w:rsid w:val="00B24054"/>
    <w:rPr>
      <w:sz w:val="22"/>
      <w:szCs w:val="22"/>
      <w:shd w:val="clear" w:color="auto" w:fill="FFFFFF"/>
    </w:rPr>
  </w:style>
  <w:style w:type="paragraph" w:styleId="a7">
    <w:name w:val="Body Text"/>
    <w:basedOn w:val="a"/>
    <w:link w:val="a6"/>
    <w:rsid w:val="00B24054"/>
    <w:pPr>
      <w:widowControl w:val="0"/>
      <w:shd w:val="clear" w:color="auto" w:fill="FFFFFF"/>
      <w:spacing w:after="0" w:line="240" w:lineRule="atLeast"/>
      <w:ind w:hanging="420"/>
    </w:pPr>
    <w:rPr>
      <w:rFonts w:ascii="Times New Roman" w:eastAsia="Times New Roman" w:hAnsi="Times New Roman"/>
      <w:lang w:val="ru-RU" w:eastAsia="ru-RU"/>
    </w:rPr>
  </w:style>
  <w:style w:type="character" w:customStyle="1" w:styleId="11">
    <w:name w:val="Основной текст Знак1"/>
    <w:uiPriority w:val="99"/>
    <w:semiHidden/>
    <w:rsid w:val="00B24054"/>
    <w:rPr>
      <w:rFonts w:ascii="Calibri" w:eastAsia="Calibri" w:hAnsi="Calibri"/>
      <w:sz w:val="22"/>
      <w:szCs w:val="22"/>
      <w:lang w:val="uk-UA" w:eastAsia="en-US"/>
    </w:rPr>
  </w:style>
  <w:style w:type="character" w:customStyle="1" w:styleId="a8">
    <w:name w:val="Знак"/>
    <w:rsid w:val="00B24054"/>
    <w:rPr>
      <w:sz w:val="22"/>
      <w:szCs w:val="22"/>
      <w:lang w:val="uk-UA" w:eastAsia="ru-RU" w:bidi="ar-SA"/>
    </w:rPr>
  </w:style>
  <w:style w:type="paragraph" w:styleId="a9">
    <w:name w:val="List Paragraph"/>
    <w:basedOn w:val="a"/>
    <w:uiPriority w:val="34"/>
    <w:qFormat/>
    <w:rsid w:val="00514D8D"/>
    <w:pPr>
      <w:ind w:left="720"/>
      <w:contextualSpacing/>
    </w:pPr>
  </w:style>
  <w:style w:type="table" w:styleId="aa">
    <w:name w:val="Table Grid"/>
    <w:basedOn w:val="a1"/>
    <w:uiPriority w:val="39"/>
    <w:rsid w:val="0026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190D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paragraph" w:styleId="ab">
    <w:name w:val="Body Text Indent"/>
    <w:basedOn w:val="a"/>
    <w:link w:val="ac"/>
    <w:uiPriority w:val="99"/>
    <w:unhideWhenUsed/>
    <w:rsid w:val="00190DA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90DA4"/>
    <w:rPr>
      <w:rFonts w:ascii="Calibri" w:eastAsia="Calibri" w:hAnsi="Calibri"/>
      <w:sz w:val="22"/>
      <w:szCs w:val="22"/>
      <w:lang w:val="uk-UA"/>
    </w:rPr>
  </w:style>
  <w:style w:type="character" w:customStyle="1" w:styleId="rvts23">
    <w:name w:val="rvts23"/>
    <w:basedOn w:val="a0"/>
    <w:rsid w:val="00190DA4"/>
  </w:style>
  <w:style w:type="paragraph" w:styleId="ad">
    <w:name w:val="header"/>
    <w:basedOn w:val="a"/>
    <w:link w:val="ae"/>
    <w:uiPriority w:val="99"/>
    <w:unhideWhenUsed/>
    <w:rsid w:val="007E41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4100"/>
    <w:rPr>
      <w:rFonts w:ascii="Calibri" w:eastAsia="Calibri" w:hAnsi="Calibri"/>
      <w:sz w:val="22"/>
      <w:szCs w:val="22"/>
      <w:lang w:val="uk-UA"/>
    </w:rPr>
  </w:style>
  <w:style w:type="paragraph" w:styleId="af">
    <w:name w:val="footer"/>
    <w:basedOn w:val="a"/>
    <w:link w:val="af0"/>
    <w:uiPriority w:val="99"/>
    <w:unhideWhenUsed/>
    <w:rsid w:val="007E41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4100"/>
    <w:rPr>
      <w:rFonts w:ascii="Calibri" w:eastAsia="Calibri" w:hAnsi="Calibri"/>
      <w:sz w:val="22"/>
      <w:szCs w:val="22"/>
      <w:lang w:val="uk-UA"/>
    </w:rPr>
  </w:style>
  <w:style w:type="paragraph" w:customStyle="1" w:styleId="af1">
    <w:name w:val="Нормальний текст"/>
    <w:basedOn w:val="a"/>
    <w:rsid w:val="0028175B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eastAsia="zh-CN"/>
    </w:rPr>
  </w:style>
  <w:style w:type="character" w:customStyle="1" w:styleId="af2">
    <w:name w:val="Основний текст_"/>
    <w:link w:val="af3"/>
    <w:rsid w:val="001D073C"/>
    <w:rPr>
      <w:sz w:val="26"/>
      <w:szCs w:val="26"/>
    </w:rPr>
  </w:style>
  <w:style w:type="paragraph" w:customStyle="1" w:styleId="af3">
    <w:name w:val="Основний текст"/>
    <w:basedOn w:val="a"/>
    <w:link w:val="af2"/>
    <w:rsid w:val="001D073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af4">
    <w:name w:val="Шапка документу"/>
    <w:basedOn w:val="a"/>
    <w:rsid w:val="00586659"/>
    <w:pPr>
      <w:keepNext/>
      <w:keepLines/>
      <w:spacing w:after="240" w:line="240" w:lineRule="auto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8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434"/>
    <w:rPr>
      <w:rFonts w:ascii="Tahoma" w:eastAsia="Calibri" w:hAnsi="Tahoma" w:cs="Tahoma"/>
      <w:sz w:val="16"/>
      <w:szCs w:val="16"/>
      <w:lang w:val="uk-UA"/>
    </w:rPr>
  </w:style>
  <w:style w:type="character" w:styleId="af7">
    <w:name w:val="Hyperlink"/>
    <w:basedOn w:val="a0"/>
    <w:uiPriority w:val="99"/>
    <w:unhideWhenUsed/>
    <w:rsid w:val="007E6AFC"/>
    <w:rPr>
      <w:color w:val="0563C1" w:themeColor="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rsid w:val="00E74A54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74A54"/>
    <w:rPr>
      <w:rFonts w:ascii="Calibri" w:eastAsia="Calibri" w:hAnsi="Calibri"/>
      <w:lang w:val="uk-UA"/>
    </w:rPr>
  </w:style>
  <w:style w:type="character" w:styleId="afa">
    <w:name w:val="footnote reference"/>
    <w:basedOn w:val="a0"/>
    <w:uiPriority w:val="99"/>
    <w:semiHidden/>
    <w:unhideWhenUsed/>
    <w:rsid w:val="00E74A54"/>
    <w:rPr>
      <w:vertAlign w:val="superscript"/>
    </w:rPr>
  </w:style>
  <w:style w:type="character" w:customStyle="1" w:styleId="10">
    <w:name w:val="Заголовок 1 Знак"/>
    <w:basedOn w:val="a0"/>
    <w:link w:val="1"/>
    <w:rsid w:val="00565C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mailto:zakhyst_nv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hyst_nv@ukr.net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44;&#1052;&#1048;&#1053;&#1048;&#1057;&#1058;&#1056;&#1040;&#1062;&#1048;&#1071;\&#1064;&#1072;&#1073;&#1083;&#1086;&#1085;&#1080;\&#1064;&#1040;&#1041;&#1051;&#1054;&#1053;%20&#1056;&#1086;&#1079;&#1087;&#1086;&#1088;&#1103;&#1076;&#1078;&#1077;&#1085;&#1085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C2725-A6BC-4D5F-A6A5-D800A68A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Розпорядження</Template>
  <TotalTime>35</TotalTime>
  <Pages>9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10</cp:revision>
  <cp:lastPrinted>2023-10-03T08:01:00Z</cp:lastPrinted>
  <dcterms:created xsi:type="dcterms:W3CDTF">2023-10-02T08:19:00Z</dcterms:created>
  <dcterms:modified xsi:type="dcterms:W3CDTF">2023-10-05T07:43:00Z</dcterms:modified>
</cp:coreProperties>
</file>