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97D63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25.10.2023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AE2349">
        <w:rPr>
          <w:sz w:val="28"/>
          <w:szCs w:val="28"/>
          <w:lang w:val="uk-UA"/>
        </w:rPr>
        <w:t xml:space="preserve">                           </w:t>
      </w:r>
      <w:r w:rsidR="00B21A26">
        <w:rPr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 w:rsidR="00AE2349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2B3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943</w:t>
      </w:r>
    </w:p>
    <w:p w:rsidR="00597B9A" w:rsidRDefault="00597B9A" w:rsidP="00597B9A">
      <w:pPr>
        <w:tabs>
          <w:tab w:val="left" w:pos="4860"/>
        </w:tabs>
        <w:ind w:right="5243"/>
        <w:jc w:val="both"/>
        <w:rPr>
          <w:sz w:val="28"/>
          <w:szCs w:val="28"/>
          <w:lang w:val="uk-UA"/>
        </w:rPr>
      </w:pPr>
    </w:p>
    <w:p w:rsidR="009526E7" w:rsidRPr="00135AF4" w:rsidRDefault="009526E7" w:rsidP="009526E7">
      <w:pPr>
        <w:ind w:righ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вибіркових перевірок достовірності відомостей про розміщення внутрішньо переміщених осіб н</w:t>
      </w:r>
      <w:r w:rsidRPr="0095336F">
        <w:rPr>
          <w:sz w:val="28"/>
          <w:szCs w:val="28"/>
          <w:lang w:val="uk-UA"/>
        </w:rPr>
        <w:t>а території</w:t>
      </w:r>
      <w:r>
        <w:rPr>
          <w:sz w:val="28"/>
          <w:szCs w:val="28"/>
          <w:shd w:val="clear" w:color="auto" w:fill="FFFFFF"/>
          <w:lang w:val="uk-UA"/>
        </w:rPr>
        <w:t xml:space="preserve"> Звягельської</w:t>
      </w:r>
      <w:r w:rsidRPr="0095336F"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</w:t>
      </w:r>
    </w:p>
    <w:p w:rsidR="0063791F" w:rsidRPr="00AE2349" w:rsidRDefault="0063791F" w:rsidP="0063791F">
      <w:pPr>
        <w:rPr>
          <w:sz w:val="28"/>
          <w:szCs w:val="28"/>
          <w:lang w:val="uk-UA"/>
        </w:rPr>
      </w:pPr>
    </w:p>
    <w:p w:rsidR="00597B9A" w:rsidRPr="00AE2349" w:rsidRDefault="009526E7" w:rsidP="00D749A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859DE" w:rsidRPr="00AE2349">
        <w:rPr>
          <w:sz w:val="28"/>
          <w:szCs w:val="28"/>
          <w:lang w:val="uk-UA"/>
        </w:rPr>
        <w:t>Керуючись статтями 34,</w:t>
      </w:r>
      <w:r w:rsidR="00597B9A" w:rsidRPr="00AE2349">
        <w:rPr>
          <w:sz w:val="28"/>
          <w:szCs w:val="28"/>
          <w:lang w:val="uk-UA"/>
        </w:rPr>
        <w:t xml:space="preserve"> 40 Закону України ,,Про місцеве самоврядування в Україні“, </w:t>
      </w:r>
      <w:r w:rsidR="00AE2349" w:rsidRPr="00AE2349">
        <w:rPr>
          <w:sz w:val="28"/>
          <w:szCs w:val="28"/>
          <w:lang w:val="uk-UA"/>
        </w:rPr>
        <w:t xml:space="preserve">Порядком </w:t>
      </w:r>
      <w:r w:rsidR="00AE2349" w:rsidRPr="00AE2349">
        <w:rPr>
          <w:bCs/>
          <w:sz w:val="28"/>
          <w:szCs w:val="28"/>
          <w:shd w:val="clear" w:color="auto" w:fill="FFFFFF"/>
          <w:lang w:val="uk-UA"/>
        </w:rPr>
        <w:t>компенсації витрат за тимчасове розміщення (перебування) внутрішньо</w:t>
      </w:r>
      <w:r w:rsidR="00AE2349" w:rsidRPr="00AE23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переміщених осіб</w:t>
      </w:r>
      <w:r w:rsidR="00597B9A" w:rsidRPr="00AE2349">
        <w:rPr>
          <w:color w:val="000000" w:themeColor="text1"/>
          <w:sz w:val="28"/>
          <w:szCs w:val="28"/>
          <w:lang w:val="uk-UA"/>
        </w:rPr>
        <w:t xml:space="preserve">, </w:t>
      </w:r>
      <w:r w:rsidR="00AE2349" w:rsidRPr="00AE2349">
        <w:rPr>
          <w:color w:val="000000" w:themeColor="text1"/>
          <w:sz w:val="28"/>
          <w:szCs w:val="28"/>
          <w:lang w:val="uk-UA"/>
        </w:rPr>
        <w:t xml:space="preserve">затвердженим постановою Кабінету Міністрів України від </w:t>
      </w:r>
      <w:r w:rsidR="00AE2349" w:rsidRPr="00AE23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19.03.2022 № 333, </w:t>
      </w:r>
      <w:r>
        <w:rPr>
          <w:bCs/>
          <w:sz w:val="28"/>
          <w:szCs w:val="28"/>
          <w:shd w:val="clear" w:color="auto" w:fill="FFFFFF"/>
          <w:lang w:val="uk-UA"/>
        </w:rPr>
        <w:t>з метою проведення перевірки</w:t>
      </w:r>
      <w:r w:rsidRPr="004575A8">
        <w:rPr>
          <w:sz w:val="28"/>
          <w:szCs w:val="28"/>
          <w:shd w:val="clear" w:color="auto" w:fill="FFFFFF"/>
          <w:lang w:val="uk-UA"/>
        </w:rPr>
        <w:t xml:space="preserve"> відомостей</w:t>
      </w:r>
      <w:r>
        <w:rPr>
          <w:sz w:val="28"/>
          <w:szCs w:val="28"/>
          <w:shd w:val="clear" w:color="auto" w:fill="FFFFFF"/>
          <w:lang w:val="uk-UA"/>
        </w:rPr>
        <w:t xml:space="preserve"> щодо фактичного </w:t>
      </w:r>
      <w:r w:rsidRPr="004575A8">
        <w:rPr>
          <w:sz w:val="28"/>
          <w:szCs w:val="28"/>
          <w:shd w:val="clear" w:color="auto" w:fill="FFFFFF"/>
          <w:lang w:val="uk-UA"/>
        </w:rPr>
        <w:t>розміщення внутрішньо переміщених осіб</w:t>
      </w:r>
      <w:r w:rsidR="00617C1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на безоплатній основі, цільового відшкодування витрат за тимчасове розміщення внутрішньо переміщених осіб, </w:t>
      </w:r>
      <w:r w:rsidRPr="00945852">
        <w:rPr>
          <w:sz w:val="28"/>
          <w:szCs w:val="28"/>
          <w:lang w:val="uk-UA"/>
        </w:rPr>
        <w:t>виконавчий комітет міської ради</w:t>
      </w:r>
      <w:r w:rsidR="00597B9A" w:rsidRPr="00AE2349">
        <w:rPr>
          <w:color w:val="000000" w:themeColor="text1"/>
          <w:sz w:val="28"/>
          <w:szCs w:val="28"/>
          <w:lang w:val="uk-UA"/>
        </w:rPr>
        <w:t xml:space="preserve">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526E7" w:rsidRDefault="009526E7" w:rsidP="00597B9A">
      <w:pPr>
        <w:jc w:val="both"/>
        <w:rPr>
          <w:sz w:val="28"/>
          <w:szCs w:val="28"/>
          <w:lang w:val="uk-UA"/>
        </w:rPr>
      </w:pPr>
    </w:p>
    <w:p w:rsidR="007D6975" w:rsidRDefault="007D6975" w:rsidP="007D6975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Визначити управління соціального захисту населення міської ради уповноваженим органом для проведення вибіркової </w:t>
      </w:r>
      <w:r w:rsidRPr="004A032E">
        <w:rPr>
          <w:sz w:val="28"/>
          <w:szCs w:val="28"/>
          <w:shd w:val="clear" w:color="auto" w:fill="FFFFFF"/>
          <w:lang w:val="uk-UA"/>
        </w:rPr>
        <w:t>перевірк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4A032E">
        <w:rPr>
          <w:sz w:val="28"/>
          <w:szCs w:val="28"/>
          <w:shd w:val="clear" w:color="auto" w:fill="FFFFFF"/>
          <w:lang w:val="uk-UA"/>
        </w:rPr>
        <w:t xml:space="preserve"> достовірності наведених у заяві </w:t>
      </w:r>
      <w:r>
        <w:rPr>
          <w:sz w:val="28"/>
          <w:szCs w:val="28"/>
          <w:shd w:val="clear" w:color="auto" w:fill="FFFFFF"/>
          <w:lang w:val="uk-UA"/>
        </w:rPr>
        <w:t xml:space="preserve">на компенсацію витрат за тимчасове розміщення внутрішньо переміщених осіб, які перемістилися до Звягельської міської територіальної громади у період воєнного стану, </w:t>
      </w:r>
      <w:r w:rsidRPr="004A032E">
        <w:rPr>
          <w:sz w:val="28"/>
          <w:szCs w:val="28"/>
          <w:shd w:val="clear" w:color="auto" w:fill="FFFFFF"/>
          <w:lang w:val="uk-UA"/>
        </w:rPr>
        <w:t xml:space="preserve">відомостей шляхом відвідування місця розміщення внутрішньо переміщених осіб, </w:t>
      </w:r>
      <w:r>
        <w:rPr>
          <w:sz w:val="28"/>
          <w:szCs w:val="28"/>
          <w:shd w:val="clear" w:color="auto" w:fill="FFFFFF"/>
          <w:lang w:val="uk-UA"/>
        </w:rPr>
        <w:t>а саме:</w:t>
      </w:r>
      <w:r w:rsidRPr="004A032E">
        <w:rPr>
          <w:sz w:val="28"/>
          <w:szCs w:val="28"/>
          <w:shd w:val="clear" w:color="auto" w:fill="FFFFFF"/>
          <w:lang w:val="uk-UA"/>
        </w:rPr>
        <w:t xml:space="preserve"> з метою перевірк</w:t>
      </w:r>
      <w:r>
        <w:rPr>
          <w:sz w:val="28"/>
          <w:szCs w:val="28"/>
          <w:shd w:val="clear" w:color="auto" w:fill="FFFFFF"/>
          <w:lang w:val="uk-UA"/>
        </w:rPr>
        <w:t>и факту такого розміщення на безоплатній основі</w:t>
      </w:r>
      <w:r w:rsidRPr="004A032E">
        <w:rPr>
          <w:sz w:val="28"/>
          <w:szCs w:val="28"/>
          <w:shd w:val="clear" w:color="auto" w:fill="FFFFFF"/>
          <w:lang w:val="uk-UA"/>
        </w:rPr>
        <w:t>, кількості розміщених осіб та умов їх проживання, документів, що посвідчують особу, свідоцтва про народження малолітньої дитини, яка є внутрішньо переміщеною особою (у тому числі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AE2349">
        <w:rPr>
          <w:sz w:val="28"/>
          <w:szCs w:val="28"/>
          <w:lang w:val="uk-UA"/>
        </w:rPr>
        <w:t xml:space="preserve">Порядком </w:t>
      </w:r>
      <w:r w:rsidRPr="00AE2349">
        <w:rPr>
          <w:bCs/>
          <w:sz w:val="28"/>
          <w:szCs w:val="28"/>
          <w:shd w:val="clear" w:color="auto" w:fill="FFFFFF"/>
          <w:lang w:val="uk-UA"/>
        </w:rPr>
        <w:t>компенсації витрат за тимчасове розміщення (перебування) внутрішньо</w:t>
      </w:r>
      <w:r w:rsidRPr="00AE23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переміщених осіб</w:t>
      </w:r>
      <w:r w:rsidRPr="00AE2349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затвердженого</w:t>
      </w:r>
      <w:r w:rsidRPr="00AE2349">
        <w:rPr>
          <w:color w:val="000000" w:themeColor="text1"/>
          <w:sz w:val="28"/>
          <w:szCs w:val="28"/>
          <w:lang w:val="uk-UA"/>
        </w:rPr>
        <w:t xml:space="preserve"> постановою Кабінету Міністрів України від </w:t>
      </w:r>
      <w:r w:rsidRPr="00AE23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19.03.2022 № 333</w:t>
      </w:r>
      <w:r>
        <w:rPr>
          <w:sz w:val="28"/>
          <w:szCs w:val="28"/>
          <w:lang w:val="uk-UA"/>
        </w:rPr>
        <w:t>.</w:t>
      </w:r>
    </w:p>
    <w:p w:rsidR="007D6975" w:rsidRDefault="007D6975" w:rsidP="007D6975">
      <w:pPr>
        <w:tabs>
          <w:tab w:val="left" w:pos="3969"/>
        </w:tabs>
        <w:jc w:val="both"/>
        <w:rPr>
          <w:sz w:val="28"/>
          <w:szCs w:val="28"/>
          <w:lang w:val="uk-UA"/>
        </w:rPr>
      </w:pP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2.  Управлінню соціального захисту населення міськ</w:t>
      </w:r>
      <w:r w:rsidR="00C0442D">
        <w:rPr>
          <w:sz w:val="28"/>
          <w:szCs w:val="28"/>
          <w:lang w:val="uk-UA"/>
        </w:rPr>
        <w:t>ої ради затвердити склад робочої</w:t>
      </w:r>
      <w:r>
        <w:rPr>
          <w:sz w:val="28"/>
          <w:szCs w:val="28"/>
          <w:lang w:val="uk-UA"/>
        </w:rPr>
        <w:t xml:space="preserve"> груп</w:t>
      </w:r>
      <w:r w:rsidR="00C0442D">
        <w:rPr>
          <w:sz w:val="28"/>
          <w:szCs w:val="28"/>
          <w:lang w:val="uk-UA"/>
        </w:rPr>
        <w:t>и</w:t>
      </w:r>
      <w:r w:rsidR="005A161A">
        <w:rPr>
          <w:sz w:val="28"/>
          <w:szCs w:val="28"/>
          <w:lang w:val="uk-UA"/>
        </w:rPr>
        <w:t xml:space="preserve"> у складі не менше 3</w:t>
      </w:r>
      <w:r>
        <w:rPr>
          <w:sz w:val="28"/>
          <w:szCs w:val="28"/>
          <w:lang w:val="uk-UA"/>
        </w:rPr>
        <w:t xml:space="preserve"> посадових осіб для проведення вибіркової перевірки осіб, які розмістили у себе внутрішньо переміщених осіб, та забезпечити своєчасне інформування департаменту соціального захисту населення Житомирської обласної військової адміністрації у встановлені терміни за результатами перевірок.</w:t>
      </w: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Затвердити форму Рішення про проведення вибіркових перевірок достовірності відомостей про розміщення внутрішньо переміщених осіб на території Звягельської міської територіальної громади (додаток 1).</w:t>
      </w: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Затвердити форму Акта про проведення вибіркових перевірок достовірності відомостей про розміщення внутрішньо переміщених осіб на території Звягельської  міської територіальної громади (додаток 2). </w:t>
      </w:r>
    </w:p>
    <w:p w:rsidR="009526E7" w:rsidRDefault="009526E7" w:rsidP="00597B9A">
      <w:pPr>
        <w:jc w:val="both"/>
        <w:rPr>
          <w:sz w:val="28"/>
          <w:szCs w:val="28"/>
          <w:lang w:val="uk-UA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6975">
        <w:rPr>
          <w:sz w:val="28"/>
          <w:szCs w:val="28"/>
          <w:lang w:val="uk-UA"/>
        </w:rPr>
        <w:t xml:space="preserve">   5</w:t>
      </w:r>
      <w:r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Гудзь І.Л.  </w:t>
      </w: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63791F">
        <w:rPr>
          <w:sz w:val="28"/>
          <w:szCs w:val="28"/>
          <w:lang w:val="uk-UA"/>
        </w:rPr>
        <w:t xml:space="preserve">                   Микола БОРОВЕЦЬ</w:t>
      </w:r>
    </w:p>
    <w:p w:rsidR="00597B9A" w:rsidRDefault="00597B9A" w:rsidP="00597B9A">
      <w:pPr>
        <w:pageBreakBefor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="00AE234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Додаток 1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B95BFD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до рішення виконавчого комітету</w:t>
      </w:r>
    </w:p>
    <w:p w:rsidR="00597B9A" w:rsidRPr="00BD274F" w:rsidRDefault="00AE234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597B9A">
        <w:rPr>
          <w:sz w:val="28"/>
          <w:szCs w:val="28"/>
          <w:lang w:val="uk-UA"/>
        </w:rPr>
        <w:t>міської ради</w:t>
      </w:r>
    </w:p>
    <w:p w:rsidR="00597B9A" w:rsidRPr="003F56A8" w:rsidRDefault="00383070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E2349">
        <w:rPr>
          <w:sz w:val="28"/>
          <w:szCs w:val="28"/>
          <w:lang w:val="uk-UA"/>
        </w:rPr>
        <w:t xml:space="preserve">                                                               </w:t>
      </w:r>
      <w:r w:rsidR="007B74F1">
        <w:rPr>
          <w:sz w:val="28"/>
          <w:szCs w:val="28"/>
          <w:lang w:val="uk-UA"/>
        </w:rPr>
        <w:t xml:space="preserve"> </w:t>
      </w:r>
      <w:r w:rsidR="00AE2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   </w:t>
      </w:r>
      <w:r w:rsidR="00C97D63">
        <w:rPr>
          <w:sz w:val="28"/>
          <w:szCs w:val="28"/>
          <w:lang w:val="uk-UA"/>
        </w:rPr>
        <w:t>25.10.2023</w:t>
      </w:r>
      <w:r>
        <w:rPr>
          <w:sz w:val="28"/>
          <w:szCs w:val="28"/>
          <w:lang w:val="uk-UA"/>
        </w:rPr>
        <w:t xml:space="preserve">   </w:t>
      </w:r>
      <w:r w:rsidR="00597B9A">
        <w:rPr>
          <w:sz w:val="28"/>
          <w:szCs w:val="28"/>
          <w:lang w:val="uk-UA"/>
        </w:rPr>
        <w:t xml:space="preserve"> №</w:t>
      </w:r>
      <w:r w:rsidR="00C97D63">
        <w:rPr>
          <w:sz w:val="28"/>
          <w:szCs w:val="28"/>
          <w:lang w:val="uk-UA"/>
        </w:rPr>
        <w:t>943</w:t>
      </w:r>
      <w:r w:rsidR="00597B9A">
        <w:rPr>
          <w:sz w:val="28"/>
          <w:szCs w:val="28"/>
          <w:lang w:val="uk-UA"/>
        </w:rPr>
        <w:t xml:space="preserve">             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p w:rsidR="003D54B8" w:rsidRDefault="003D54B8" w:rsidP="003D54B8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643CBA">
        <w:rPr>
          <w:rFonts w:eastAsiaTheme="minorHAnsi"/>
          <w:b/>
          <w:sz w:val="28"/>
          <w:szCs w:val="28"/>
          <w:lang w:val="uk-UA" w:eastAsia="en-US"/>
        </w:rPr>
        <w:t xml:space="preserve">Рішення №  </w:t>
      </w:r>
      <w:r>
        <w:rPr>
          <w:rFonts w:eastAsiaTheme="minorHAnsi"/>
          <w:b/>
          <w:sz w:val="28"/>
          <w:szCs w:val="28"/>
          <w:lang w:val="uk-UA" w:eastAsia="en-US"/>
        </w:rPr>
        <w:t>_______</w:t>
      </w:r>
      <w:r w:rsidRPr="00643CBA">
        <w:rPr>
          <w:rFonts w:eastAsiaTheme="minorHAnsi"/>
          <w:b/>
          <w:sz w:val="28"/>
          <w:szCs w:val="28"/>
          <w:lang w:val="uk-UA" w:eastAsia="en-US"/>
        </w:rPr>
        <w:t xml:space="preserve">  від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__________</w:t>
      </w:r>
    </w:p>
    <w:p w:rsidR="003D54B8" w:rsidRPr="00643CBA" w:rsidRDefault="003D54B8" w:rsidP="003D54B8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3D54B8" w:rsidRDefault="003D54B8" w:rsidP="003D54B8">
      <w:pPr>
        <w:jc w:val="center"/>
        <w:rPr>
          <w:b/>
          <w:sz w:val="28"/>
          <w:szCs w:val="28"/>
          <w:lang w:val="uk-UA"/>
        </w:rPr>
      </w:pPr>
      <w:r w:rsidRPr="00643CBA">
        <w:rPr>
          <w:b/>
          <w:sz w:val="28"/>
          <w:szCs w:val="28"/>
          <w:lang w:val="uk-UA"/>
        </w:rPr>
        <w:t xml:space="preserve">про проведення вибіркових перевірок достовірності відомостей про розміщення внутрішньо переміщених осіб на території </w:t>
      </w:r>
    </w:p>
    <w:p w:rsidR="003D54B8" w:rsidRDefault="00494167" w:rsidP="003D54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Звягельської</w:t>
      </w:r>
      <w:r w:rsidR="003D54B8" w:rsidRPr="00643CBA">
        <w:rPr>
          <w:b/>
          <w:sz w:val="28"/>
          <w:szCs w:val="28"/>
          <w:lang w:val="uk-UA"/>
        </w:rPr>
        <w:t xml:space="preserve"> міської територіальної громади</w:t>
      </w:r>
    </w:p>
    <w:p w:rsidR="003D54B8" w:rsidRPr="00643CBA" w:rsidRDefault="003D54B8" w:rsidP="003D54B8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3D54B8" w:rsidRPr="00643CBA" w:rsidRDefault="003D54B8" w:rsidP="003D54B8">
      <w:pPr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643CBA">
        <w:rPr>
          <w:rFonts w:eastAsiaTheme="minorHAnsi"/>
          <w:sz w:val="28"/>
          <w:szCs w:val="28"/>
          <w:lang w:val="uk-UA" w:eastAsia="en-US"/>
        </w:rPr>
        <w:t xml:space="preserve">Керуючись </w:t>
      </w:r>
      <w:r w:rsidRPr="00643CBA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>Порядком компенсації витрат за тимчасове розміщення (перебування) внутрішньо</w:t>
      </w:r>
      <w:r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 переміщених осіб, затвердженим </w:t>
      </w: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>постановою Кабінету Міністрі</w:t>
      </w:r>
      <w:r>
        <w:rPr>
          <w:rFonts w:eastAsiaTheme="minorHAnsi"/>
          <w:color w:val="000000"/>
          <w:sz w:val="28"/>
          <w:szCs w:val="28"/>
          <w:lang w:val="uk-UA" w:eastAsia="en-US"/>
        </w:rPr>
        <w:t>в України від 19.03.2022 № 333</w:t>
      </w: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>, розглянувши заяви власників житлових приміщень, які прихистили внутрішньо переміщених осіб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на території Звягельської міської територіальної громади</w:t>
      </w: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>, з метою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забезпечення </w:t>
      </w: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 xml:space="preserve"> цільового використання коштів компенсації витрат за розміщення внутрішньо переміщених осіб</w:t>
      </w:r>
    </w:p>
    <w:p w:rsidR="003D54B8" w:rsidRPr="00643CBA" w:rsidRDefault="003D54B8" w:rsidP="003D54B8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>ВИРІШЕНО:</w:t>
      </w:r>
    </w:p>
    <w:p w:rsidR="003D54B8" w:rsidRPr="00643CBA" w:rsidRDefault="00494167" w:rsidP="003D54B8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</w:t>
      </w:r>
      <w:r w:rsidR="003D54B8">
        <w:rPr>
          <w:rFonts w:eastAsiaTheme="minorHAnsi"/>
          <w:sz w:val="28"/>
          <w:szCs w:val="28"/>
          <w:lang w:val="uk-UA" w:eastAsia="en-US"/>
        </w:rPr>
        <w:t xml:space="preserve">1. 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>Здійснити перевірку відомостей</w:t>
      </w:r>
      <w:r w:rsidR="003D54B8">
        <w:rPr>
          <w:rFonts w:eastAsiaTheme="minorHAnsi"/>
          <w:sz w:val="28"/>
          <w:szCs w:val="28"/>
          <w:lang w:val="uk-UA" w:eastAsia="en-US"/>
        </w:rPr>
        <w:t>,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 xml:space="preserve"> наведених у заявах на компенсацію витрат за тимчасове розміщення внутрішньо переміщених осіб</w:t>
      </w:r>
      <w:r w:rsidR="003D54B8">
        <w:rPr>
          <w:rFonts w:eastAsiaTheme="minorHAnsi"/>
          <w:sz w:val="28"/>
          <w:szCs w:val="28"/>
          <w:lang w:val="uk-UA" w:eastAsia="en-US"/>
        </w:rPr>
        <w:t xml:space="preserve"> на території Звягельської міської територіальної громади, зі складанням відповідного А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>кт</w:t>
      </w:r>
      <w:r w:rsidR="003D54B8">
        <w:rPr>
          <w:rFonts w:eastAsiaTheme="minorHAnsi"/>
          <w:sz w:val="28"/>
          <w:szCs w:val="28"/>
          <w:lang w:val="uk-UA" w:eastAsia="en-US"/>
        </w:rPr>
        <w:t>а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 xml:space="preserve"> наступних осіб:</w:t>
      </w:r>
    </w:p>
    <w:p w:rsidR="003D54B8" w:rsidRPr="005A161A" w:rsidRDefault="003D54B8" w:rsidP="003D54B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A161A">
        <w:rPr>
          <w:rFonts w:eastAsiaTheme="minorHAns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167" w:rsidRPr="005A161A">
        <w:rPr>
          <w:rFonts w:eastAsiaTheme="minorHAnsi"/>
          <w:sz w:val="28"/>
          <w:szCs w:val="28"/>
          <w:lang w:val="uk-UA" w:eastAsia="en-US"/>
        </w:rPr>
        <w:t>______________________</w:t>
      </w:r>
    </w:p>
    <w:p w:rsidR="003D54B8" w:rsidRPr="005A161A" w:rsidRDefault="003D54B8" w:rsidP="003D54B8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D54B8" w:rsidRDefault="00617C1E" w:rsidP="003D54B8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3D54B8" w:rsidRPr="005A161A">
        <w:rPr>
          <w:rFonts w:eastAsiaTheme="minorHAnsi"/>
          <w:sz w:val="28"/>
          <w:szCs w:val="28"/>
          <w:lang w:val="uk-UA" w:eastAsia="en-US"/>
        </w:rPr>
        <w:t>2. Результати перевірки пода</w:t>
      </w:r>
      <w:r w:rsidR="0063688B">
        <w:rPr>
          <w:rFonts w:eastAsiaTheme="minorHAnsi"/>
          <w:sz w:val="28"/>
          <w:szCs w:val="28"/>
          <w:lang w:val="uk-UA" w:eastAsia="en-US"/>
        </w:rPr>
        <w:t>ва</w:t>
      </w:r>
      <w:r w:rsidR="003D54B8" w:rsidRPr="005A161A">
        <w:rPr>
          <w:rFonts w:eastAsiaTheme="minorHAnsi"/>
          <w:sz w:val="28"/>
          <w:szCs w:val="28"/>
          <w:lang w:val="uk-UA" w:eastAsia="en-US"/>
        </w:rPr>
        <w:t xml:space="preserve">ти до 12 числа </w:t>
      </w:r>
      <w:r w:rsidR="0063688B">
        <w:rPr>
          <w:rFonts w:eastAsiaTheme="minorHAnsi"/>
          <w:sz w:val="28"/>
          <w:szCs w:val="28"/>
          <w:lang w:val="uk-UA" w:eastAsia="en-US"/>
        </w:rPr>
        <w:t xml:space="preserve">місяця, наступного за звітним, </w:t>
      </w:r>
      <w:r w:rsidR="003D54B8" w:rsidRPr="005A161A">
        <w:rPr>
          <w:rFonts w:eastAsiaTheme="minorHAnsi"/>
          <w:sz w:val="28"/>
          <w:szCs w:val="28"/>
          <w:lang w:val="uk-UA" w:eastAsia="en-US"/>
        </w:rPr>
        <w:t>до департаменту соціального захисту населення Житомирської обласної військової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 xml:space="preserve"> адміністрації.</w:t>
      </w:r>
    </w:p>
    <w:p w:rsidR="003D54B8" w:rsidRDefault="003D54B8" w:rsidP="003D54B8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D54B8" w:rsidRPr="00643CBA" w:rsidRDefault="00617C1E" w:rsidP="003D54B8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3D54B8">
        <w:rPr>
          <w:rFonts w:eastAsiaTheme="minorHAnsi"/>
          <w:sz w:val="28"/>
          <w:szCs w:val="28"/>
          <w:lang w:val="uk-UA" w:eastAsia="en-US"/>
        </w:rPr>
        <w:t>3. Проведення перевірок здійснювати у відповідності до вимог Закону України «Про захист персональних даних».</w:t>
      </w:r>
    </w:p>
    <w:p w:rsidR="003D54B8" w:rsidRDefault="003D54B8" w:rsidP="003D54B8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D54B8" w:rsidRPr="003B6D8E" w:rsidRDefault="003D54B8" w:rsidP="003D54B8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D54B8" w:rsidRPr="003B6D8E" w:rsidRDefault="003D54B8" w:rsidP="003D54B8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(в.о. начальника) управління</w:t>
      </w:r>
    </w:p>
    <w:p w:rsidR="003D54B8" w:rsidRDefault="003D54B8" w:rsidP="003D54B8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</w:p>
    <w:p w:rsidR="003D54B8" w:rsidRPr="003B6D8E" w:rsidRDefault="003D54B8" w:rsidP="003D54B8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B6D8E">
        <w:rPr>
          <w:sz w:val="28"/>
          <w:szCs w:val="28"/>
          <w:lang w:val="uk-UA"/>
        </w:rPr>
        <w:t xml:space="preserve">міської ради                                    </w:t>
      </w:r>
      <w:r>
        <w:rPr>
          <w:sz w:val="28"/>
          <w:szCs w:val="28"/>
          <w:lang w:val="uk-UA"/>
        </w:rPr>
        <w:t xml:space="preserve">                                        П.І.Б.</w:t>
      </w:r>
    </w:p>
    <w:p w:rsidR="00597B9A" w:rsidRDefault="00597B9A" w:rsidP="00597B9A">
      <w:pPr>
        <w:jc w:val="center"/>
        <w:rPr>
          <w:sz w:val="28"/>
          <w:szCs w:val="28"/>
          <w:lang w:val="uk-UA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p w:rsidR="00597B9A" w:rsidRDefault="00597B9A" w:rsidP="00597B9A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597B9A" w:rsidRDefault="0092491A" w:rsidP="00597B9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597B9A">
        <w:rPr>
          <w:sz w:val="28"/>
          <w:szCs w:val="28"/>
        </w:rPr>
        <w:t>омітету</w:t>
      </w:r>
      <w:r w:rsidR="00B95BFD">
        <w:rPr>
          <w:sz w:val="28"/>
          <w:szCs w:val="28"/>
          <w:lang w:val="uk-UA"/>
        </w:rPr>
        <w:t xml:space="preserve"> </w:t>
      </w:r>
      <w:r w:rsidR="00597B9A">
        <w:rPr>
          <w:sz w:val="28"/>
          <w:szCs w:val="28"/>
        </w:rPr>
        <w:t xml:space="preserve">міської ради                                             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857AAA" w:rsidRDefault="00597B9A" w:rsidP="00597B9A">
      <w:pPr>
        <w:jc w:val="both"/>
        <w:rPr>
          <w:sz w:val="28"/>
          <w:szCs w:val="28"/>
          <w:lang w:val="uk-UA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3333FC" w:rsidRDefault="002322B6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B95BFD">
        <w:rPr>
          <w:sz w:val="28"/>
          <w:szCs w:val="28"/>
          <w:lang w:val="uk-UA"/>
        </w:rPr>
        <w:t xml:space="preserve">     </w:t>
      </w:r>
      <w:r w:rsidR="00597B9A" w:rsidRPr="00597B9A">
        <w:rPr>
          <w:sz w:val="28"/>
          <w:szCs w:val="28"/>
          <w:lang w:val="uk-UA"/>
        </w:rPr>
        <w:t xml:space="preserve">Додаток </w:t>
      </w:r>
      <w:r w:rsidR="00597B9A">
        <w:rPr>
          <w:sz w:val="28"/>
          <w:szCs w:val="28"/>
          <w:lang w:val="uk-UA"/>
        </w:rPr>
        <w:t>2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83070">
        <w:rPr>
          <w:sz w:val="28"/>
          <w:szCs w:val="28"/>
          <w:lang w:val="uk-UA"/>
        </w:rPr>
        <w:t xml:space="preserve">ід    </w:t>
      </w:r>
      <w:r w:rsidR="00C97D63">
        <w:rPr>
          <w:sz w:val="28"/>
          <w:szCs w:val="28"/>
          <w:lang w:val="uk-UA"/>
        </w:rPr>
        <w:t>25.10.2023</w:t>
      </w:r>
      <w:r w:rsidR="003830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№  </w:t>
      </w:r>
      <w:r w:rsidR="00C97D63">
        <w:rPr>
          <w:sz w:val="28"/>
          <w:szCs w:val="28"/>
          <w:lang w:val="uk-UA"/>
        </w:rPr>
        <w:t>943</w:t>
      </w:r>
    </w:p>
    <w:p w:rsidR="00597B9A" w:rsidRPr="00597B9A" w:rsidRDefault="00597B9A" w:rsidP="00597B9A">
      <w:pPr>
        <w:tabs>
          <w:tab w:val="left" w:pos="1701"/>
        </w:tabs>
        <w:rPr>
          <w:sz w:val="28"/>
          <w:szCs w:val="28"/>
          <w:lang w:val="uk-UA"/>
        </w:rPr>
      </w:pPr>
    </w:p>
    <w:p w:rsidR="00311670" w:rsidRPr="009C79D0" w:rsidRDefault="00311670" w:rsidP="00311670">
      <w:pPr>
        <w:jc w:val="center"/>
        <w:rPr>
          <w:rFonts w:eastAsiaTheme="minorHAnsi"/>
          <w:b/>
          <w:sz w:val="16"/>
          <w:szCs w:val="16"/>
          <w:lang w:val="uk-UA" w:eastAsia="en-US"/>
        </w:rPr>
      </w:pPr>
      <w:r w:rsidRPr="009C79D0">
        <w:rPr>
          <w:rFonts w:eastAsiaTheme="minorHAnsi"/>
          <w:b/>
          <w:sz w:val="28"/>
          <w:szCs w:val="28"/>
          <w:lang w:val="uk-UA" w:eastAsia="en-US"/>
        </w:rPr>
        <w:t xml:space="preserve">АКТ № </w:t>
      </w:r>
      <w:r>
        <w:rPr>
          <w:rFonts w:eastAsiaTheme="minorHAnsi"/>
          <w:b/>
          <w:sz w:val="28"/>
          <w:szCs w:val="28"/>
          <w:lang w:val="uk-UA" w:eastAsia="en-US"/>
        </w:rPr>
        <w:t>________</w:t>
      </w:r>
      <w:r w:rsidRPr="009C79D0">
        <w:rPr>
          <w:rFonts w:eastAsiaTheme="minorHAnsi"/>
          <w:b/>
          <w:sz w:val="28"/>
          <w:szCs w:val="28"/>
          <w:lang w:val="uk-UA" w:eastAsia="en-US"/>
        </w:rPr>
        <w:t xml:space="preserve"> від </w:t>
      </w:r>
      <w:r w:rsidRPr="009C79D0">
        <w:rPr>
          <w:rFonts w:eastAsiaTheme="minorHAnsi"/>
          <w:b/>
          <w:sz w:val="16"/>
          <w:szCs w:val="16"/>
          <w:lang w:val="uk-UA" w:eastAsia="en-US"/>
        </w:rPr>
        <w:t>___________________</w:t>
      </w:r>
    </w:p>
    <w:p w:rsidR="00311670" w:rsidRDefault="00311670" w:rsidP="00311670">
      <w:pPr>
        <w:contextualSpacing/>
        <w:jc w:val="center"/>
        <w:rPr>
          <w:b/>
          <w:sz w:val="28"/>
          <w:szCs w:val="28"/>
          <w:lang w:val="uk-UA"/>
        </w:rPr>
      </w:pPr>
      <w:r w:rsidRPr="006C07E0">
        <w:rPr>
          <w:b/>
          <w:sz w:val="28"/>
          <w:szCs w:val="28"/>
          <w:lang w:val="uk-UA"/>
        </w:rPr>
        <w:t xml:space="preserve">про проведення вибіркових перевірок достовірності відомостей про розміщення внутрішньо переміщених осіб на території </w:t>
      </w:r>
    </w:p>
    <w:p w:rsidR="00311670" w:rsidRPr="006C07E0" w:rsidRDefault="00311670" w:rsidP="00311670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Звягельської</w:t>
      </w:r>
      <w:r w:rsidRPr="006C07E0">
        <w:rPr>
          <w:b/>
          <w:sz w:val="28"/>
          <w:szCs w:val="28"/>
          <w:lang w:val="uk-UA"/>
        </w:rPr>
        <w:t xml:space="preserve"> міської територіальної громади</w:t>
      </w:r>
    </w:p>
    <w:p w:rsidR="00311670" w:rsidRDefault="00311670" w:rsidP="00311670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:rsidR="00311670" w:rsidRPr="0003315B" w:rsidRDefault="00311670" w:rsidP="00311670">
      <w:pPr>
        <w:pStyle w:val="a3"/>
        <w:ind w:left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1. </w:t>
      </w:r>
      <w:r w:rsidRPr="0003315B">
        <w:rPr>
          <w:rFonts w:eastAsiaTheme="minorHAnsi"/>
          <w:sz w:val="28"/>
          <w:szCs w:val="28"/>
          <w:lang w:val="uk-UA" w:eastAsia="en-US"/>
        </w:rPr>
        <w:t>Прізвище, ім’я, по батькові  власника (представника власника)</w:t>
      </w:r>
      <w:r>
        <w:rPr>
          <w:rFonts w:eastAsiaTheme="minorHAnsi"/>
          <w:sz w:val="28"/>
          <w:szCs w:val="28"/>
          <w:lang w:val="uk-UA" w:eastAsia="en-US"/>
        </w:rPr>
        <w:t xml:space="preserve"> житлового приміщення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__________________________________________________________________________________________________</w:t>
      </w: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28"/>
          <w:szCs w:val="28"/>
          <w:lang w:val="uk-UA" w:eastAsia="en-US"/>
        </w:rPr>
        <w:t xml:space="preserve">Адреса житлового приміщення 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</w:t>
      </w:r>
    </w:p>
    <w:p w:rsidR="00311670" w:rsidRDefault="00311670" w:rsidP="00311670">
      <w:pPr>
        <w:rPr>
          <w:rFonts w:eastAsiaTheme="minorHAnsi"/>
          <w:b/>
          <w:i/>
          <w:sz w:val="16"/>
          <w:szCs w:val="16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b/>
          <w:i/>
          <w:sz w:val="16"/>
          <w:szCs w:val="16"/>
          <w:lang w:val="uk-UA" w:eastAsia="en-US"/>
        </w:rPr>
      </w:pPr>
      <w:r w:rsidRPr="009C79D0">
        <w:rPr>
          <w:rFonts w:eastAsiaTheme="minorHAnsi"/>
          <w:b/>
          <w:i/>
          <w:sz w:val="16"/>
          <w:szCs w:val="16"/>
          <w:lang w:val="uk-UA" w:eastAsia="en-US"/>
        </w:rPr>
        <w:t>__________________________________________________________________________________________________________________</w:t>
      </w:r>
      <w:r>
        <w:rPr>
          <w:rFonts w:eastAsiaTheme="minorHAnsi"/>
          <w:b/>
          <w:i/>
          <w:sz w:val="16"/>
          <w:szCs w:val="16"/>
          <w:lang w:val="uk-UA" w:eastAsia="en-US"/>
        </w:rPr>
        <w:t>__</w:t>
      </w:r>
    </w:p>
    <w:p w:rsidR="00311670" w:rsidRPr="003B28D0" w:rsidRDefault="00311670" w:rsidP="0031167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 </w:t>
      </w:r>
      <w:r w:rsidRPr="009C79D0">
        <w:rPr>
          <w:rFonts w:eastAsiaTheme="minorHAnsi"/>
          <w:sz w:val="28"/>
          <w:szCs w:val="28"/>
          <w:lang w:val="uk-UA" w:eastAsia="en-US"/>
        </w:rPr>
        <w:t xml:space="preserve">Встановлення факту безоплатності надання житлового приміщення для </w:t>
      </w:r>
      <w:r w:rsidRPr="003B28D0">
        <w:rPr>
          <w:rFonts w:eastAsiaTheme="minorHAnsi"/>
          <w:sz w:val="28"/>
          <w:szCs w:val="28"/>
          <w:lang w:val="uk-UA" w:eastAsia="en-US"/>
        </w:rPr>
        <w:t>розміщення внутрішньо переміщених осіб</w:t>
      </w:r>
      <w:r>
        <w:rPr>
          <w:rFonts w:eastAsiaTheme="minorHAnsi"/>
          <w:sz w:val="28"/>
          <w:szCs w:val="28"/>
          <w:lang w:val="uk-UA" w:eastAsia="en-US"/>
        </w:rPr>
        <w:t xml:space="preserve"> (потрібне підкреслити)</w:t>
      </w:r>
    </w:p>
    <w:p w:rsidR="00311670" w:rsidRDefault="00311670" w:rsidP="00311670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та</w:t>
      </w:r>
      <w:r w:rsidRPr="003B28D0">
        <w:rPr>
          <w:rFonts w:eastAsiaTheme="minorHAnsi"/>
          <w:sz w:val="28"/>
          <w:szCs w:val="28"/>
          <w:lang w:val="uk-UA" w:eastAsia="en-US"/>
        </w:rPr>
        <w:t>к</w:t>
      </w:r>
      <w:r>
        <w:rPr>
          <w:rFonts w:eastAsiaTheme="minorHAnsi"/>
          <w:sz w:val="28"/>
          <w:szCs w:val="28"/>
          <w:lang w:val="uk-UA" w:eastAsia="en-US"/>
        </w:rPr>
        <w:t>/</w:t>
      </w:r>
      <w:r w:rsidRPr="003B28D0">
        <w:rPr>
          <w:rFonts w:eastAsiaTheme="minorHAnsi"/>
          <w:sz w:val="28"/>
          <w:szCs w:val="28"/>
          <w:lang w:val="uk-UA" w:eastAsia="en-US"/>
        </w:rPr>
        <w:t>ні</w:t>
      </w:r>
    </w:p>
    <w:p w:rsidR="00311670" w:rsidRPr="003B28D0" w:rsidRDefault="00311670" w:rsidP="00311670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:rsidR="00311670" w:rsidRPr="003B28D0" w:rsidRDefault="00311670" w:rsidP="0031167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3. </w:t>
      </w:r>
      <w:r w:rsidRPr="003B28D0">
        <w:rPr>
          <w:rFonts w:eastAsiaTheme="minorHAnsi"/>
          <w:sz w:val="28"/>
          <w:szCs w:val="28"/>
          <w:lang w:val="uk-UA" w:eastAsia="en-US"/>
        </w:rPr>
        <w:t>Кількість розміщених внутрішньо переміщених осіб ________________</w:t>
      </w:r>
    </w:p>
    <w:p w:rsidR="00311670" w:rsidRPr="003B28D0" w:rsidRDefault="00311670" w:rsidP="0031167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4. </w:t>
      </w:r>
      <w:r w:rsidRPr="003B28D0">
        <w:rPr>
          <w:rFonts w:eastAsiaTheme="minorHAnsi"/>
          <w:sz w:val="28"/>
          <w:szCs w:val="28"/>
          <w:lang w:val="uk-UA" w:eastAsia="en-US"/>
        </w:rPr>
        <w:t xml:space="preserve">Перелік внутрішньо перемішених осіб, які проживають в житловому приміщенні </w:t>
      </w:r>
    </w:p>
    <w:tbl>
      <w:tblPr>
        <w:tblStyle w:val="a6"/>
        <w:tblW w:w="9649" w:type="dxa"/>
        <w:tblInd w:w="-5" w:type="dxa"/>
        <w:tblLook w:val="04A0" w:firstRow="1" w:lastRow="0" w:firstColumn="1" w:lastColumn="0" w:noHBand="0" w:noVBand="1"/>
      </w:tblPr>
      <w:tblGrid>
        <w:gridCol w:w="567"/>
        <w:gridCol w:w="3308"/>
        <w:gridCol w:w="2292"/>
        <w:gridCol w:w="2345"/>
        <w:gridCol w:w="1137"/>
      </w:tblGrid>
      <w:tr w:rsidR="00311670" w:rsidRPr="003B28D0" w:rsidTr="0089151C">
        <w:tc>
          <w:tcPr>
            <w:tcW w:w="567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08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Прізвище, ім’я та по-батькові ВПО</w:t>
            </w:r>
          </w:p>
        </w:tc>
        <w:tc>
          <w:tcPr>
            <w:tcW w:w="2292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Документ, що посвідчує особу ВПО</w:t>
            </w:r>
          </w:p>
        </w:tc>
        <w:tc>
          <w:tcPr>
            <w:tcW w:w="2345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Ідентифікаційний номер</w:t>
            </w:r>
          </w:p>
        </w:tc>
        <w:tc>
          <w:tcPr>
            <w:tcW w:w="1137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Номер та дата видачі довідки ВПО</w:t>
            </w: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</w:tbl>
    <w:p w:rsidR="00311670" w:rsidRDefault="00311670" w:rsidP="00311670">
      <w:pPr>
        <w:pStyle w:val="a3"/>
        <w:ind w:left="0"/>
        <w:rPr>
          <w:rFonts w:eastAsiaTheme="minorHAnsi"/>
          <w:sz w:val="28"/>
          <w:szCs w:val="28"/>
          <w:lang w:val="uk-UA" w:eastAsia="en-US"/>
        </w:rPr>
      </w:pPr>
    </w:p>
    <w:p w:rsidR="00311670" w:rsidRPr="00152381" w:rsidRDefault="00311670" w:rsidP="00311670">
      <w:pPr>
        <w:pStyle w:val="a3"/>
        <w:ind w:left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5. </w:t>
      </w:r>
      <w:r w:rsidRPr="00FB4E16">
        <w:rPr>
          <w:rFonts w:eastAsiaTheme="minorHAnsi"/>
          <w:sz w:val="28"/>
          <w:szCs w:val="28"/>
          <w:lang w:val="uk-UA" w:eastAsia="en-US"/>
        </w:rPr>
        <w:t>Інформація щодо умов проживання розміщен</w:t>
      </w:r>
      <w:r>
        <w:rPr>
          <w:rFonts w:eastAsiaTheme="minorHAnsi"/>
          <w:sz w:val="28"/>
          <w:szCs w:val="28"/>
          <w:lang w:val="uk-UA" w:eastAsia="en-US"/>
        </w:rPr>
        <w:t xml:space="preserve">их внутрішньо переміщених </w:t>
      </w:r>
      <w:r w:rsidRPr="00FB4E16">
        <w:rPr>
          <w:rFonts w:eastAsiaTheme="minorHAnsi"/>
          <w:sz w:val="28"/>
          <w:szCs w:val="28"/>
          <w:lang w:val="uk-UA" w:eastAsia="en-US"/>
        </w:rPr>
        <w:t>осіб:</w:t>
      </w:r>
      <w:r>
        <w:rPr>
          <w:rFonts w:eastAsiaTheme="minorHAns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11670" w:rsidRPr="000C390F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 </w:t>
      </w:r>
      <w:r w:rsidRPr="000C390F">
        <w:rPr>
          <w:rFonts w:eastAsiaTheme="minorHAnsi"/>
          <w:sz w:val="28"/>
          <w:szCs w:val="28"/>
          <w:lang w:val="uk-UA" w:eastAsia="en-US"/>
        </w:rPr>
        <w:t>Додаткова інформація</w:t>
      </w:r>
      <w:r w:rsidRPr="000C390F">
        <w:rPr>
          <w:rFonts w:eastAsiaTheme="minorHAnsi"/>
          <w:sz w:val="16"/>
          <w:szCs w:val="16"/>
          <w:lang w:val="uk-UA" w:eastAsia="en-US"/>
        </w:rPr>
        <w:t>:_________________________________________________________________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_______________________</w:t>
      </w: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28"/>
          <w:szCs w:val="28"/>
          <w:lang w:val="uk-UA" w:eastAsia="en-US"/>
        </w:rPr>
        <w:t>7. Пропозиції членів комісії:</w:t>
      </w:r>
      <w:r>
        <w:rPr>
          <w:rFonts w:eastAsiaTheme="minorHAnsi"/>
          <w:sz w:val="28"/>
          <w:szCs w:val="28"/>
          <w:lang w:val="uk-UA" w:eastAsia="en-US"/>
        </w:rPr>
        <w:t xml:space="preserve">  ________________________________________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>
        <w:rPr>
          <w:rFonts w:eastAsiaTheme="minorHAnsi"/>
          <w:sz w:val="16"/>
          <w:szCs w:val="16"/>
          <w:lang w:val="uk-UA" w:eastAsia="en-US"/>
        </w:rPr>
        <w:t>_______________________________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</w:t>
      </w:r>
      <w:r>
        <w:rPr>
          <w:rFonts w:eastAsiaTheme="minorHAnsi"/>
          <w:sz w:val="16"/>
          <w:szCs w:val="16"/>
          <w:lang w:val="uk-UA" w:eastAsia="en-US"/>
        </w:rPr>
        <w:t>_______________________________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</w:t>
      </w:r>
      <w:r>
        <w:rPr>
          <w:rFonts w:eastAsiaTheme="minorHAnsi"/>
          <w:sz w:val="16"/>
          <w:szCs w:val="16"/>
          <w:lang w:val="uk-UA" w:eastAsia="en-US"/>
        </w:rPr>
        <w:t>_______________________________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</w:t>
      </w:r>
    </w:p>
    <w:p w:rsidR="00311670" w:rsidRPr="009C79D0" w:rsidRDefault="00311670" w:rsidP="0031167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sz w:val="28"/>
          <w:szCs w:val="28"/>
          <w:lang w:val="uk-UA" w:eastAsia="en-US"/>
        </w:rPr>
      </w:pPr>
      <w:r w:rsidRPr="009C79D0">
        <w:rPr>
          <w:rFonts w:eastAsiaTheme="minorHAnsi"/>
          <w:sz w:val="28"/>
          <w:szCs w:val="28"/>
          <w:lang w:val="uk-UA" w:eastAsia="en-US"/>
        </w:rPr>
        <w:t>Акт скл</w:t>
      </w:r>
      <w:r>
        <w:rPr>
          <w:rFonts w:eastAsiaTheme="minorHAnsi"/>
          <w:sz w:val="28"/>
          <w:szCs w:val="28"/>
          <w:lang w:val="uk-UA" w:eastAsia="en-US"/>
        </w:rPr>
        <w:t>адено:</w:t>
      </w: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          ___________________________</w:t>
      </w:r>
    </w:p>
    <w:p w:rsidR="00311670" w:rsidRPr="009C79D0" w:rsidRDefault="00311670" w:rsidP="00311670">
      <w:pPr>
        <w:rPr>
          <w:rFonts w:eastAsiaTheme="minorHAnsi"/>
          <w:sz w:val="6"/>
          <w:szCs w:val="6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          ___________________________</w:t>
      </w:r>
    </w:p>
    <w:p w:rsidR="00311670" w:rsidRPr="009C79D0" w:rsidRDefault="00311670" w:rsidP="00311670">
      <w:pPr>
        <w:rPr>
          <w:rFonts w:eastAsiaTheme="minorHAnsi"/>
          <w:sz w:val="6"/>
          <w:szCs w:val="6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         ___________________________</w:t>
      </w:r>
    </w:p>
    <w:p w:rsidR="00311670" w:rsidRPr="009C79D0" w:rsidRDefault="00311670" w:rsidP="00311670">
      <w:pPr>
        <w:rPr>
          <w:rFonts w:eastAsiaTheme="minorHAnsi"/>
          <w:i/>
          <w:sz w:val="18"/>
          <w:szCs w:val="18"/>
          <w:lang w:val="uk-UA" w:eastAsia="en-US"/>
        </w:rPr>
      </w:pPr>
      <w:r w:rsidRPr="009C79D0">
        <w:rPr>
          <w:rFonts w:eastAsiaTheme="minorHAnsi"/>
          <w:i/>
          <w:sz w:val="18"/>
          <w:szCs w:val="18"/>
          <w:lang w:val="uk-UA" w:eastAsia="en-US"/>
        </w:rPr>
        <w:t xml:space="preserve">                         (підпис, прізвище та ініціали)</w:t>
      </w:r>
    </w:p>
    <w:p w:rsidR="00311670" w:rsidRPr="009C79D0" w:rsidRDefault="00311670" w:rsidP="00311670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28"/>
          <w:szCs w:val="28"/>
          <w:lang w:val="uk-UA" w:eastAsia="en-US"/>
        </w:rPr>
        <w:t xml:space="preserve">Власник (представник власника)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</w:t>
      </w:r>
      <w:r w:rsidRPr="009C79D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         __________________________________</w:t>
      </w:r>
    </w:p>
    <w:p w:rsidR="00311670" w:rsidRPr="009C79D0" w:rsidRDefault="00311670" w:rsidP="00311670">
      <w:pPr>
        <w:rPr>
          <w:rFonts w:eastAsiaTheme="minorHAnsi"/>
          <w:i/>
          <w:sz w:val="18"/>
          <w:szCs w:val="18"/>
          <w:lang w:val="uk-UA" w:eastAsia="en-US"/>
        </w:rPr>
      </w:pPr>
      <w:r w:rsidRPr="009C79D0">
        <w:rPr>
          <w:rFonts w:eastAsiaTheme="minorHAnsi"/>
          <w:i/>
          <w:sz w:val="18"/>
          <w:szCs w:val="18"/>
          <w:lang w:val="uk-UA" w:eastAsia="en-US"/>
        </w:rPr>
        <w:t xml:space="preserve">                                                                                                                                        (підпис, прізвище та ініціали)</w:t>
      </w: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97B9A" w:rsidRPr="000E5B09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97B9A" w:rsidRDefault="00597B9A" w:rsidP="00597B9A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597B9A" w:rsidRPr="00857AAA" w:rsidRDefault="0092491A" w:rsidP="00597B9A">
      <w:pPr>
        <w:rPr>
          <w:sz w:val="28"/>
          <w:szCs w:val="28"/>
          <w:lang w:val="uk-UA"/>
        </w:rPr>
      </w:pPr>
      <w:r>
        <w:rPr>
          <w:sz w:val="28"/>
          <w:szCs w:val="28"/>
        </w:rPr>
        <w:t>к</w:t>
      </w:r>
      <w:r w:rsidR="00597B9A">
        <w:rPr>
          <w:sz w:val="28"/>
          <w:szCs w:val="28"/>
        </w:rPr>
        <w:t>омітету</w:t>
      </w:r>
      <w:r w:rsidR="00B95BFD">
        <w:rPr>
          <w:sz w:val="28"/>
          <w:szCs w:val="28"/>
          <w:lang w:val="uk-UA"/>
        </w:rPr>
        <w:t xml:space="preserve"> </w:t>
      </w:r>
      <w:r w:rsidR="00597B9A">
        <w:rPr>
          <w:sz w:val="28"/>
          <w:szCs w:val="28"/>
        </w:rPr>
        <w:t xml:space="preserve">міської ради                                                   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AE745B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2B2C8F" w:rsidRDefault="002B2C8F" w:rsidP="00CC64DD">
      <w:pPr>
        <w:ind w:firstLine="284"/>
        <w:jc w:val="both"/>
        <w:rPr>
          <w:sz w:val="28"/>
          <w:szCs w:val="28"/>
          <w:lang w:val="uk-UA"/>
        </w:rPr>
      </w:pPr>
    </w:p>
    <w:sectPr w:rsidR="002B2C8F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2322B6"/>
    <w:rsid w:val="00280E2C"/>
    <w:rsid w:val="002859DE"/>
    <w:rsid w:val="002B2C8F"/>
    <w:rsid w:val="002B309C"/>
    <w:rsid w:val="002C6D82"/>
    <w:rsid w:val="002D0715"/>
    <w:rsid w:val="002D7439"/>
    <w:rsid w:val="00311670"/>
    <w:rsid w:val="00335AC3"/>
    <w:rsid w:val="0033776E"/>
    <w:rsid w:val="00352F62"/>
    <w:rsid w:val="00375789"/>
    <w:rsid w:val="00383070"/>
    <w:rsid w:val="003D54B8"/>
    <w:rsid w:val="004727FC"/>
    <w:rsid w:val="00480E6F"/>
    <w:rsid w:val="00484973"/>
    <w:rsid w:val="00494167"/>
    <w:rsid w:val="004B60B1"/>
    <w:rsid w:val="004E59EF"/>
    <w:rsid w:val="005162DE"/>
    <w:rsid w:val="005528A8"/>
    <w:rsid w:val="00597B9A"/>
    <w:rsid w:val="005A161A"/>
    <w:rsid w:val="00617C1E"/>
    <w:rsid w:val="0063688B"/>
    <w:rsid w:val="0063791F"/>
    <w:rsid w:val="006A096B"/>
    <w:rsid w:val="00703118"/>
    <w:rsid w:val="00722B93"/>
    <w:rsid w:val="00792100"/>
    <w:rsid w:val="007B74F1"/>
    <w:rsid w:val="007D6975"/>
    <w:rsid w:val="00807E5C"/>
    <w:rsid w:val="00836A52"/>
    <w:rsid w:val="00857AAA"/>
    <w:rsid w:val="00873A7A"/>
    <w:rsid w:val="008B7805"/>
    <w:rsid w:val="0092491A"/>
    <w:rsid w:val="009526E7"/>
    <w:rsid w:val="009A3C3F"/>
    <w:rsid w:val="00AA638D"/>
    <w:rsid w:val="00AB4532"/>
    <w:rsid w:val="00AD69AC"/>
    <w:rsid w:val="00AD6F7F"/>
    <w:rsid w:val="00AE2349"/>
    <w:rsid w:val="00B15FA4"/>
    <w:rsid w:val="00B21A26"/>
    <w:rsid w:val="00B562BC"/>
    <w:rsid w:val="00B77D89"/>
    <w:rsid w:val="00B80EE7"/>
    <w:rsid w:val="00B907AD"/>
    <w:rsid w:val="00B95BFD"/>
    <w:rsid w:val="00C0442D"/>
    <w:rsid w:val="00C1172D"/>
    <w:rsid w:val="00C324D4"/>
    <w:rsid w:val="00C761A5"/>
    <w:rsid w:val="00C76354"/>
    <w:rsid w:val="00C97D63"/>
    <w:rsid w:val="00CC64DD"/>
    <w:rsid w:val="00CF3173"/>
    <w:rsid w:val="00D63A88"/>
    <w:rsid w:val="00D72364"/>
    <w:rsid w:val="00D749AE"/>
    <w:rsid w:val="00D928B2"/>
    <w:rsid w:val="00DC5842"/>
    <w:rsid w:val="00E21A6F"/>
    <w:rsid w:val="00E61B6A"/>
    <w:rsid w:val="00E919B8"/>
    <w:rsid w:val="00E96BD2"/>
    <w:rsid w:val="00EA3D58"/>
    <w:rsid w:val="00EF779E"/>
    <w:rsid w:val="00F9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75B1"/>
  <w15:docId w15:val="{0AC793B0-9DAC-4861-98BB-F279482E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rsid w:val="00597B9A"/>
  </w:style>
  <w:style w:type="paragraph" w:customStyle="1" w:styleId="rvps2">
    <w:name w:val="rvps2"/>
    <w:basedOn w:val="a"/>
    <w:rsid w:val="00597B9A"/>
    <w:pPr>
      <w:spacing w:before="100" w:beforeAutospacing="1" w:after="100" w:afterAutospacing="1"/>
    </w:pPr>
  </w:style>
  <w:style w:type="paragraph" w:customStyle="1" w:styleId="11">
    <w:name w:val="Звичайний (веб)1"/>
    <w:basedOn w:val="a"/>
    <w:rsid w:val="0063791F"/>
    <w:pPr>
      <w:suppressAutoHyphens/>
      <w:spacing w:before="280" w:after="119"/>
    </w:pPr>
    <w:rPr>
      <w:lang w:eastAsia="ar-SA"/>
    </w:rPr>
  </w:style>
  <w:style w:type="paragraph" w:styleId="a3">
    <w:name w:val="List Paragraph"/>
    <w:basedOn w:val="a"/>
    <w:uiPriority w:val="34"/>
    <w:qFormat/>
    <w:rsid w:val="0051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5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3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3116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961B-D109-433E-8F21-D0151893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cp:lastPrinted>2023-03-27T12:36:00Z</cp:lastPrinted>
  <dcterms:created xsi:type="dcterms:W3CDTF">2022-12-26T06:26:00Z</dcterms:created>
  <dcterms:modified xsi:type="dcterms:W3CDTF">2023-10-25T11:22:00Z</dcterms:modified>
</cp:coreProperties>
</file>