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73" w:rsidRPr="00A56973" w:rsidRDefault="00A56973" w:rsidP="00A56973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A56973">
        <w:rPr>
          <w:rFonts w:ascii="Arial" w:eastAsia="Times New Roman" w:hAnsi="Arial" w:cs="Arial"/>
          <w:noProof/>
          <w:kern w:val="32"/>
          <w:sz w:val="28"/>
          <w:szCs w:val="28"/>
          <w:lang w:eastAsia="ru-RU"/>
        </w:rPr>
        <w:drawing>
          <wp:inline distT="0" distB="0" distL="0" distR="0">
            <wp:extent cx="44767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973" w:rsidRPr="00A56973" w:rsidRDefault="00A56973" w:rsidP="00A56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7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A56973" w:rsidRPr="00A56973" w:rsidRDefault="00A56973" w:rsidP="00A56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7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A56973" w:rsidRPr="00A56973" w:rsidRDefault="00A56973" w:rsidP="00A56973">
      <w:pPr>
        <w:spacing w:after="0" w:line="240" w:lineRule="auto"/>
        <w:ind w:right="-68"/>
        <w:jc w:val="center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</w:p>
    <w:p w:rsidR="00A56973" w:rsidRPr="00A56973" w:rsidRDefault="00F76C0C" w:rsidP="00A5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сорокова</w:t>
      </w:r>
      <w:r w:rsidR="00A56973" w:rsidRPr="00A5697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сесія                                                            восьмого скликання</w:t>
      </w:r>
    </w:p>
    <w:p w:rsidR="00A56973" w:rsidRPr="00A56973" w:rsidRDefault="00A56973" w:rsidP="00A56973">
      <w:pPr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color w:val="FF0000"/>
          <w:sz w:val="27"/>
          <w:szCs w:val="27"/>
          <w:lang w:val="uk-UA" w:eastAsia="ru-RU"/>
        </w:rPr>
      </w:pPr>
    </w:p>
    <w:p w:rsidR="00A56973" w:rsidRPr="00975920" w:rsidRDefault="000A1E5E" w:rsidP="00A56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617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26.10.2023</w:t>
      </w:r>
      <w:r w:rsidR="00A56973" w:rsidRPr="000A1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975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A56973" w:rsidRPr="000A1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56973" w:rsidRPr="000A1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56973" w:rsidRPr="000A1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617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A56973" w:rsidRPr="000A1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№</w:t>
      </w:r>
      <w:r w:rsidR="001617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1035</w:t>
      </w:r>
      <w:r w:rsidR="00A56973" w:rsidRPr="000A1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F13F3" w:rsidRPr="00DF13F3" w:rsidRDefault="00DF13F3" w:rsidP="00DF1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bookmarkStart w:id="0" w:name="_GoBack"/>
      <w:bookmarkEnd w:id="0"/>
    </w:p>
    <w:p w:rsidR="00DF13F3" w:rsidRPr="00372F60" w:rsidRDefault="00DF13F3" w:rsidP="00372F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A1E5E" w:rsidRDefault="000A1E5E" w:rsidP="000A1E5E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E5E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складу </w:t>
      </w:r>
    </w:p>
    <w:p w:rsidR="000A1E5E" w:rsidRDefault="000A1E5E" w:rsidP="000A1E5E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E5E">
        <w:rPr>
          <w:rFonts w:ascii="Times New Roman" w:hAnsi="Times New Roman" w:cs="Times New Roman"/>
          <w:sz w:val="28"/>
          <w:szCs w:val="28"/>
          <w:lang w:val="uk-UA"/>
        </w:rPr>
        <w:t>адміністративної комісії при</w:t>
      </w:r>
    </w:p>
    <w:p w:rsidR="000A1E5E" w:rsidRDefault="000A1E5E" w:rsidP="000A1E5E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E5E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комітеті </w:t>
      </w:r>
    </w:p>
    <w:p w:rsidR="00372F60" w:rsidRDefault="000A1E5E" w:rsidP="000A1E5E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E5E">
        <w:rPr>
          <w:rFonts w:ascii="Times New Roman" w:hAnsi="Times New Roman" w:cs="Times New Roman"/>
          <w:sz w:val="28"/>
          <w:szCs w:val="28"/>
          <w:lang w:val="uk-UA"/>
        </w:rPr>
        <w:t>Звягельської міської ради</w:t>
      </w:r>
    </w:p>
    <w:p w:rsidR="000A1E5E" w:rsidRPr="00372F60" w:rsidRDefault="000A1E5E" w:rsidP="00372F60">
      <w:pPr>
        <w:tabs>
          <w:tab w:val="left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2A5B" w:rsidRPr="00372F60" w:rsidRDefault="00993A3C" w:rsidP="00372F60">
      <w:pPr>
        <w:tabs>
          <w:tab w:val="left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F60">
        <w:rPr>
          <w:rFonts w:ascii="Times New Roman" w:hAnsi="Times New Roman" w:cs="Times New Roman"/>
          <w:sz w:val="28"/>
          <w:szCs w:val="28"/>
          <w:lang w:val="uk-UA"/>
        </w:rPr>
        <w:t>Керуючись статтею</w:t>
      </w:r>
      <w:r w:rsidR="00DF13F3" w:rsidRPr="00372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2F60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DF13F3" w:rsidRPr="00372F60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="00570C73" w:rsidRPr="00372F6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F13F3" w:rsidRPr="00372F60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570C73" w:rsidRPr="00372F60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292A5B" w:rsidRPr="00372F60">
        <w:rPr>
          <w:rFonts w:ascii="Times New Roman" w:hAnsi="Times New Roman" w:cs="Times New Roman"/>
          <w:sz w:val="28"/>
          <w:szCs w:val="28"/>
          <w:lang w:val="uk-UA"/>
        </w:rPr>
        <w:t xml:space="preserve"> Кодексом України про адміністративні  правопорушення, з метою забезпечення належної роботи адміністративної комісії </w:t>
      </w:r>
      <w:r w:rsidR="00A56973" w:rsidRPr="00372F60">
        <w:rPr>
          <w:rFonts w:ascii="Times New Roman" w:hAnsi="Times New Roman" w:cs="Times New Roman"/>
          <w:sz w:val="28"/>
          <w:szCs w:val="28"/>
          <w:lang w:val="uk-UA"/>
        </w:rPr>
        <w:t>при виконавчому ко</w:t>
      </w:r>
      <w:r w:rsidR="000A1E5E">
        <w:rPr>
          <w:rFonts w:ascii="Times New Roman" w:hAnsi="Times New Roman" w:cs="Times New Roman"/>
          <w:sz w:val="28"/>
          <w:szCs w:val="28"/>
          <w:lang w:val="uk-UA"/>
        </w:rPr>
        <w:t>мітеті Звягельської міської ради, у зв’язку із кадровими змінами</w:t>
      </w:r>
      <w:r w:rsidR="00252B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92A5B" w:rsidRPr="00372F60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 w:rsidR="00A56973" w:rsidRPr="00372F60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292A5B" w:rsidRPr="00372F60">
        <w:rPr>
          <w:rFonts w:ascii="Times New Roman" w:hAnsi="Times New Roman" w:cs="Times New Roman"/>
          <w:sz w:val="28"/>
          <w:szCs w:val="28"/>
          <w:lang w:val="uk-UA"/>
        </w:rPr>
        <w:t>рад</w:t>
      </w:r>
      <w:r w:rsidR="00A56973" w:rsidRPr="00372F60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292A5B" w:rsidRPr="00372F60" w:rsidRDefault="00292A5B" w:rsidP="00372F60">
      <w:pPr>
        <w:tabs>
          <w:tab w:val="left" w:pos="0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2A5B" w:rsidRPr="00372F60" w:rsidRDefault="00292A5B" w:rsidP="00372F60">
      <w:pPr>
        <w:tabs>
          <w:tab w:val="left" w:pos="0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F60">
        <w:rPr>
          <w:rFonts w:ascii="Times New Roman" w:hAnsi="Times New Roman" w:cs="Times New Roman"/>
          <w:sz w:val="28"/>
          <w:szCs w:val="28"/>
          <w:lang w:val="uk-UA"/>
        </w:rPr>
        <w:t>ВИРІШИ</w:t>
      </w:r>
      <w:r w:rsidR="00A56973" w:rsidRPr="00372F60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372F6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570C73" w:rsidRPr="00372F60" w:rsidRDefault="00570C73" w:rsidP="00372F60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A1E5E" w:rsidRDefault="000A1E5E" w:rsidP="00FE7E30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</w:t>
      </w:r>
      <w:r w:rsidRPr="000A1E5E">
        <w:rPr>
          <w:sz w:val="28"/>
          <w:szCs w:val="28"/>
          <w:lang w:val="uk-UA"/>
        </w:rPr>
        <w:t xml:space="preserve"> змін</w:t>
      </w:r>
      <w:r>
        <w:rPr>
          <w:sz w:val="28"/>
          <w:szCs w:val="28"/>
          <w:lang w:val="uk-UA"/>
        </w:rPr>
        <w:t>и</w:t>
      </w:r>
      <w:r w:rsidRPr="000A1E5E">
        <w:rPr>
          <w:sz w:val="28"/>
          <w:szCs w:val="28"/>
          <w:lang w:val="uk-UA"/>
        </w:rPr>
        <w:t xml:space="preserve"> до складу адміністративної комісії при</w:t>
      </w:r>
      <w:r>
        <w:rPr>
          <w:sz w:val="28"/>
          <w:szCs w:val="28"/>
          <w:lang w:val="uk-UA"/>
        </w:rPr>
        <w:t xml:space="preserve"> виконавчому </w:t>
      </w:r>
      <w:r w:rsidRPr="000A1E5E">
        <w:rPr>
          <w:sz w:val="28"/>
          <w:szCs w:val="28"/>
          <w:lang w:val="uk-UA"/>
        </w:rPr>
        <w:t xml:space="preserve">комітеті </w:t>
      </w:r>
      <w:r>
        <w:rPr>
          <w:sz w:val="28"/>
          <w:szCs w:val="28"/>
          <w:lang w:val="uk-UA"/>
        </w:rPr>
        <w:t>Звягельської міської ради</w:t>
      </w:r>
      <w:r w:rsidR="009A4FAC">
        <w:rPr>
          <w:sz w:val="28"/>
          <w:szCs w:val="28"/>
          <w:lang w:val="uk-UA"/>
        </w:rPr>
        <w:t>,</w:t>
      </w:r>
      <w:r w:rsidR="00FE7E30">
        <w:rPr>
          <w:sz w:val="28"/>
          <w:szCs w:val="28"/>
          <w:lang w:val="uk-UA"/>
        </w:rPr>
        <w:t xml:space="preserve"> </w:t>
      </w:r>
      <w:r w:rsidR="00F76C0C">
        <w:rPr>
          <w:sz w:val="28"/>
          <w:szCs w:val="28"/>
          <w:lang w:val="uk-UA"/>
        </w:rPr>
        <w:t>затвердженої рішенням міської ради</w:t>
      </w:r>
      <w:r w:rsidR="00FE7E30">
        <w:rPr>
          <w:sz w:val="28"/>
          <w:szCs w:val="28"/>
          <w:lang w:val="uk-UA"/>
        </w:rPr>
        <w:t xml:space="preserve"> від 27.04.2023 </w:t>
      </w:r>
      <w:r w:rsidR="00FE7E30" w:rsidRPr="00FE7E30">
        <w:rPr>
          <w:sz w:val="28"/>
          <w:szCs w:val="28"/>
          <w:lang w:val="uk-UA"/>
        </w:rPr>
        <w:t>№ 851</w:t>
      </w:r>
      <w:r w:rsidR="00F76C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а саме:</w:t>
      </w:r>
    </w:p>
    <w:p w:rsidR="00252BDA" w:rsidRDefault="000A1E5E" w:rsidP="00FE7E30">
      <w:pPr>
        <w:pStyle w:val="a4"/>
        <w:numPr>
          <w:ilvl w:val="1"/>
          <w:numId w:val="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Вивести </w:t>
      </w:r>
      <w:r w:rsidR="00FE7E30">
        <w:rPr>
          <w:sz w:val="28"/>
          <w:szCs w:val="28"/>
          <w:lang w:val="uk-UA"/>
        </w:rPr>
        <w:t>зі</w:t>
      </w:r>
      <w:r>
        <w:rPr>
          <w:sz w:val="28"/>
          <w:szCs w:val="28"/>
          <w:lang w:val="uk-UA"/>
        </w:rPr>
        <w:t xml:space="preserve"> складу </w:t>
      </w:r>
      <w:r w:rsidRPr="000A1E5E">
        <w:rPr>
          <w:sz w:val="28"/>
          <w:szCs w:val="28"/>
          <w:lang w:val="uk-UA"/>
        </w:rPr>
        <w:t>адміністративної комісії при виконавчому комітеті Звягельської  міської ради</w:t>
      </w:r>
      <w:r w:rsidR="00252BDA">
        <w:rPr>
          <w:sz w:val="28"/>
          <w:szCs w:val="28"/>
          <w:lang w:val="uk-UA"/>
        </w:rPr>
        <w:t>:</w:t>
      </w:r>
    </w:p>
    <w:p w:rsidR="00252BDA" w:rsidRDefault="000A1E5E" w:rsidP="00252BDA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0A1E5E">
        <w:rPr>
          <w:sz w:val="28"/>
          <w:szCs w:val="28"/>
          <w:lang w:val="uk-UA"/>
        </w:rPr>
        <w:t>Якубовськ</w:t>
      </w:r>
      <w:r>
        <w:rPr>
          <w:sz w:val="28"/>
          <w:szCs w:val="28"/>
          <w:lang w:val="uk-UA"/>
        </w:rPr>
        <w:t>у</w:t>
      </w:r>
      <w:r w:rsidRPr="000A1E5E">
        <w:rPr>
          <w:sz w:val="28"/>
          <w:szCs w:val="28"/>
          <w:lang w:val="uk-UA"/>
        </w:rPr>
        <w:t xml:space="preserve"> Юлі</w:t>
      </w:r>
      <w:r>
        <w:rPr>
          <w:sz w:val="28"/>
          <w:szCs w:val="28"/>
          <w:lang w:val="uk-UA"/>
        </w:rPr>
        <w:t>ю</w:t>
      </w:r>
      <w:r w:rsidRPr="000A1E5E">
        <w:rPr>
          <w:sz w:val="28"/>
          <w:szCs w:val="28"/>
          <w:lang w:val="uk-UA"/>
        </w:rPr>
        <w:t xml:space="preserve"> Богданівн</w:t>
      </w:r>
      <w:r>
        <w:rPr>
          <w:sz w:val="28"/>
          <w:szCs w:val="28"/>
          <w:lang w:val="uk-UA"/>
        </w:rPr>
        <w:t>у</w:t>
      </w:r>
      <w:r w:rsidR="00252BDA">
        <w:rPr>
          <w:sz w:val="28"/>
          <w:szCs w:val="28"/>
          <w:lang w:val="uk-UA"/>
        </w:rPr>
        <w:t>;</w:t>
      </w:r>
    </w:p>
    <w:p w:rsidR="000A1E5E" w:rsidRDefault="00252BDA" w:rsidP="00252BDA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Ляшук</w:t>
      </w:r>
      <w:proofErr w:type="spellEnd"/>
      <w:r>
        <w:rPr>
          <w:sz w:val="28"/>
          <w:szCs w:val="28"/>
          <w:lang w:val="uk-UA"/>
        </w:rPr>
        <w:t xml:space="preserve"> Вікторію Валеріївну.</w:t>
      </w:r>
    </w:p>
    <w:p w:rsidR="00252BDA" w:rsidRDefault="000A1E5E" w:rsidP="00252BDA">
      <w:pPr>
        <w:pStyle w:val="a4"/>
        <w:numPr>
          <w:ilvl w:val="1"/>
          <w:numId w:val="2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Ввести до</w:t>
      </w:r>
      <w:r w:rsidRPr="000A1E5E">
        <w:rPr>
          <w:lang w:val="uk-UA"/>
        </w:rPr>
        <w:t xml:space="preserve"> </w:t>
      </w:r>
      <w:r w:rsidRPr="000A1E5E">
        <w:rPr>
          <w:sz w:val="28"/>
          <w:szCs w:val="28"/>
          <w:lang w:val="uk-UA"/>
        </w:rPr>
        <w:t>складу адміністративної комісії при виконавчому комітеті Звягельської  міської ради</w:t>
      </w:r>
      <w:r w:rsidR="00252BDA">
        <w:rPr>
          <w:sz w:val="28"/>
          <w:szCs w:val="28"/>
          <w:lang w:val="uk-UA"/>
        </w:rPr>
        <w:t>:</w:t>
      </w:r>
    </w:p>
    <w:p w:rsidR="000A1E5E" w:rsidRDefault="000A1E5E" w:rsidP="009A4FAC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0A1E5E">
        <w:rPr>
          <w:sz w:val="28"/>
          <w:szCs w:val="28"/>
          <w:lang w:val="uk-UA"/>
        </w:rPr>
        <w:t xml:space="preserve"> </w:t>
      </w:r>
      <w:r w:rsidR="00F76C0C">
        <w:rPr>
          <w:sz w:val="28"/>
          <w:szCs w:val="28"/>
          <w:lang w:val="uk-UA"/>
        </w:rPr>
        <w:t>Кулик Олену Борисівну</w:t>
      </w:r>
      <w:r w:rsidR="009A4FAC">
        <w:rPr>
          <w:sz w:val="28"/>
          <w:szCs w:val="28"/>
          <w:lang w:val="uk-UA"/>
        </w:rPr>
        <w:t xml:space="preserve">, </w:t>
      </w:r>
      <w:r w:rsidRPr="000A1E5E">
        <w:rPr>
          <w:sz w:val="28"/>
          <w:szCs w:val="28"/>
          <w:lang w:val="uk-UA"/>
        </w:rPr>
        <w:t xml:space="preserve">головного спеціаліста </w:t>
      </w:r>
      <w:r w:rsidR="00252BDA">
        <w:rPr>
          <w:sz w:val="28"/>
          <w:szCs w:val="28"/>
          <w:lang w:val="uk-UA"/>
        </w:rPr>
        <w:t>юридичного відділу міської ради;</w:t>
      </w:r>
    </w:p>
    <w:p w:rsidR="00252BDA" w:rsidRPr="000A1E5E" w:rsidRDefault="00252BDA" w:rsidP="009A4FAC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Місюру</w:t>
      </w:r>
      <w:proofErr w:type="spellEnd"/>
      <w:r w:rsidR="009A4FAC">
        <w:rPr>
          <w:sz w:val="28"/>
          <w:szCs w:val="28"/>
          <w:lang w:val="uk-UA"/>
        </w:rPr>
        <w:t xml:space="preserve"> Людмилу Аполлінаріївну, </w:t>
      </w:r>
      <w:r>
        <w:rPr>
          <w:sz w:val="28"/>
          <w:szCs w:val="28"/>
          <w:lang w:val="uk-UA"/>
        </w:rPr>
        <w:t>завідувача архівного сектору міської ради</w:t>
      </w:r>
      <w:r w:rsidR="009A4FAC">
        <w:rPr>
          <w:sz w:val="28"/>
          <w:szCs w:val="28"/>
          <w:lang w:val="uk-UA"/>
        </w:rPr>
        <w:t xml:space="preserve"> та в</w:t>
      </w:r>
      <w:r w:rsidRPr="009A4FAC">
        <w:rPr>
          <w:sz w:val="28"/>
          <w:szCs w:val="28"/>
          <w:lang w:val="uk-UA"/>
        </w:rPr>
        <w:t xml:space="preserve">изначити </w:t>
      </w:r>
      <w:r>
        <w:rPr>
          <w:sz w:val="28"/>
          <w:szCs w:val="28"/>
          <w:lang w:val="uk-UA"/>
        </w:rPr>
        <w:t>її секретарем</w:t>
      </w:r>
      <w:r w:rsidR="009A4FAC">
        <w:rPr>
          <w:sz w:val="28"/>
          <w:szCs w:val="28"/>
          <w:lang w:val="uk-UA"/>
        </w:rPr>
        <w:t xml:space="preserve"> цієї</w:t>
      </w:r>
      <w:r>
        <w:rPr>
          <w:sz w:val="28"/>
          <w:szCs w:val="28"/>
          <w:lang w:val="uk-UA"/>
        </w:rPr>
        <w:t xml:space="preserve"> комісії. </w:t>
      </w:r>
    </w:p>
    <w:p w:rsidR="000A1E5E" w:rsidRDefault="000A1E5E" w:rsidP="00372F6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A99" w:rsidRDefault="00A56973" w:rsidP="00372F6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F6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E0A99" w:rsidRPr="00372F60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рішення покласти на </w:t>
      </w:r>
      <w:r w:rsidRPr="00372F60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міської ради з питань депутатської етики, дотримання законності та охорони прав і свобод громадян (Овдіюк В.І.) та </w:t>
      </w:r>
      <w:r w:rsidR="006E0A99" w:rsidRPr="00372F60">
        <w:rPr>
          <w:rFonts w:ascii="Times New Roman" w:hAnsi="Times New Roman" w:cs="Times New Roman"/>
          <w:sz w:val="28"/>
          <w:szCs w:val="28"/>
          <w:lang w:val="uk-UA"/>
        </w:rPr>
        <w:t>керуючого справами виконавчого комітету міської ради Долю О.П.</w:t>
      </w:r>
    </w:p>
    <w:p w:rsidR="00252BDA" w:rsidRPr="00372F60" w:rsidRDefault="00252BDA" w:rsidP="00372F6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A99" w:rsidRDefault="006E0A99" w:rsidP="00FE7E30">
      <w:pPr>
        <w:pStyle w:val="a3"/>
        <w:spacing w:before="0" w:beforeAutospacing="0" w:after="0"/>
        <w:ind w:right="-426"/>
        <w:jc w:val="both"/>
        <w:rPr>
          <w:sz w:val="28"/>
          <w:szCs w:val="28"/>
          <w:lang w:val="uk-UA"/>
        </w:rPr>
      </w:pPr>
      <w:r w:rsidRPr="00372F60">
        <w:rPr>
          <w:color w:val="000000"/>
          <w:sz w:val="28"/>
          <w:szCs w:val="28"/>
          <w:lang w:val="uk-UA"/>
        </w:rPr>
        <w:t>Міський голова</w:t>
      </w:r>
      <w:r w:rsidRPr="00372F60">
        <w:rPr>
          <w:color w:val="000000"/>
          <w:sz w:val="28"/>
          <w:szCs w:val="28"/>
          <w:lang w:val="uk-UA"/>
        </w:rPr>
        <w:tab/>
      </w:r>
      <w:r w:rsidRPr="00372F60">
        <w:rPr>
          <w:color w:val="000000"/>
          <w:sz w:val="28"/>
          <w:szCs w:val="28"/>
          <w:lang w:val="uk-UA"/>
        </w:rPr>
        <w:tab/>
      </w:r>
      <w:r w:rsidRPr="00372F60">
        <w:rPr>
          <w:color w:val="000000"/>
          <w:sz w:val="28"/>
          <w:szCs w:val="28"/>
          <w:lang w:val="uk-UA"/>
        </w:rPr>
        <w:tab/>
        <w:t xml:space="preserve">                                                  Микола БОРОВЕЦЬ</w:t>
      </w:r>
    </w:p>
    <w:sectPr w:rsidR="006E0A99" w:rsidSect="00252BDA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BB3"/>
    <w:multiLevelType w:val="multilevel"/>
    <w:tmpl w:val="223493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316D55BB"/>
    <w:multiLevelType w:val="multilevel"/>
    <w:tmpl w:val="6D7A84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94A4D2B"/>
    <w:multiLevelType w:val="hybridMultilevel"/>
    <w:tmpl w:val="A9B64A12"/>
    <w:lvl w:ilvl="0" w:tplc="5A8881B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F3"/>
    <w:rsid w:val="000A1E5E"/>
    <w:rsid w:val="001337BA"/>
    <w:rsid w:val="00161721"/>
    <w:rsid w:val="001643B5"/>
    <w:rsid w:val="001C011D"/>
    <w:rsid w:val="002508B9"/>
    <w:rsid w:val="00252BDA"/>
    <w:rsid w:val="00292A5B"/>
    <w:rsid w:val="002D3E57"/>
    <w:rsid w:val="002E6A1D"/>
    <w:rsid w:val="00351B11"/>
    <w:rsid w:val="00372F60"/>
    <w:rsid w:val="004A1D8F"/>
    <w:rsid w:val="00531F9F"/>
    <w:rsid w:val="00570C73"/>
    <w:rsid w:val="005E400C"/>
    <w:rsid w:val="006305BB"/>
    <w:rsid w:val="006C7A80"/>
    <w:rsid w:val="006E0A99"/>
    <w:rsid w:val="006F34CB"/>
    <w:rsid w:val="007A618A"/>
    <w:rsid w:val="00975920"/>
    <w:rsid w:val="00993A3C"/>
    <w:rsid w:val="009A4FAC"/>
    <w:rsid w:val="00A56973"/>
    <w:rsid w:val="00B85894"/>
    <w:rsid w:val="00CD680A"/>
    <w:rsid w:val="00D646EC"/>
    <w:rsid w:val="00DF13F3"/>
    <w:rsid w:val="00F01124"/>
    <w:rsid w:val="00F76C0C"/>
    <w:rsid w:val="00F76EA4"/>
    <w:rsid w:val="00FB6A0F"/>
    <w:rsid w:val="00FE0112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61ED"/>
  <w15:chartTrackingRefBased/>
  <w15:docId w15:val="{9527D9C4-E037-4657-BE08-F0421AF0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0A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0A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0A99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E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E6A1D"/>
    <w:rPr>
      <w:b/>
      <w:bCs/>
    </w:rPr>
  </w:style>
  <w:style w:type="paragraph" w:customStyle="1" w:styleId="rtejustify">
    <w:name w:val="rtejustify"/>
    <w:basedOn w:val="a"/>
    <w:rsid w:val="002E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29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Пользователь</cp:lastModifiedBy>
  <cp:revision>3</cp:revision>
  <cp:lastPrinted>2023-10-12T05:29:00Z</cp:lastPrinted>
  <dcterms:created xsi:type="dcterms:W3CDTF">2023-10-13T06:56:00Z</dcterms:created>
  <dcterms:modified xsi:type="dcterms:W3CDTF">2023-10-31T12:15:00Z</dcterms:modified>
</cp:coreProperties>
</file>