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31D49" w:rsidRPr="00D37007" w:rsidRDefault="00574D00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08.11.2023</w:t>
      </w:r>
      <w:r w:rsidR="00D576FD">
        <w:rPr>
          <w:sz w:val="28"/>
          <w:szCs w:val="28"/>
          <w:lang w:val="uk-UA"/>
        </w:rPr>
        <w:t xml:space="preserve">                                                                    № </w:t>
      </w:r>
      <w:r>
        <w:rPr>
          <w:sz w:val="28"/>
          <w:szCs w:val="28"/>
          <w:lang w:val="uk-UA"/>
        </w:rPr>
        <w:t>966</w:t>
      </w:r>
    </w:p>
    <w:p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631D49" w:rsidP="00631D49">
      <w:pPr>
        <w:ind w:right="5101"/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>Про затвердження висновків  органу опіки і піклування щодо повнолітніх осіб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</w:t>
      </w:r>
      <w:r w:rsidR="002D7C69">
        <w:rPr>
          <w:sz w:val="28"/>
          <w:szCs w:val="28"/>
          <w:lang w:val="uk-UA"/>
        </w:rPr>
        <w:t>ому</w:t>
      </w:r>
      <w:r w:rsidR="00D576FD">
        <w:rPr>
          <w:sz w:val="28"/>
          <w:szCs w:val="28"/>
          <w:lang w:val="uk-UA"/>
        </w:rPr>
        <w:t xml:space="preserve"> комітеті міської ради від 02.11.2023 №9</w:t>
      </w:r>
      <w:r w:rsidR="00E10A6E">
        <w:rPr>
          <w:sz w:val="28"/>
          <w:szCs w:val="28"/>
          <w:lang w:val="uk-UA"/>
        </w:rPr>
        <w:t>, розглянувши заяви</w:t>
      </w:r>
      <w:r w:rsidRPr="00912C97">
        <w:rPr>
          <w:sz w:val="28"/>
          <w:szCs w:val="28"/>
          <w:lang w:val="uk-UA"/>
        </w:rPr>
        <w:t xml:space="preserve"> громадян</w:t>
      </w:r>
      <w:r w:rsidR="00D576FD">
        <w:rPr>
          <w:sz w:val="28"/>
          <w:szCs w:val="28"/>
          <w:lang w:val="uk-UA"/>
        </w:rPr>
        <w:t xml:space="preserve"> </w:t>
      </w:r>
      <w:r w:rsidR="00454D7B" w:rsidRPr="00454D7B">
        <w:rPr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26761A">
        <w:rPr>
          <w:sz w:val="28"/>
          <w:szCs w:val="28"/>
          <w:lang w:val="uk-UA"/>
        </w:rPr>
        <w:t xml:space="preserve"> та відповідні</w:t>
      </w:r>
      <w:r w:rsidRPr="00912C97">
        <w:rPr>
          <w:sz w:val="28"/>
          <w:szCs w:val="28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ВИРІШИВ: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0E2E6D" w:rsidRPr="00B63B85" w:rsidRDefault="00E10A6E" w:rsidP="000E2E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0E2E6D" w:rsidRPr="00B63B85">
        <w:rPr>
          <w:sz w:val="28"/>
          <w:szCs w:val="28"/>
          <w:lang w:val="uk-UA"/>
        </w:rPr>
        <w:t xml:space="preserve">. Затвердити висновок органу опіки і піклування </w:t>
      </w:r>
      <w:r w:rsidR="000E2E6D" w:rsidRPr="00B63B85">
        <w:rPr>
          <w:color w:val="000000"/>
          <w:spacing w:val="-1"/>
          <w:sz w:val="28"/>
          <w:szCs w:val="28"/>
          <w:lang w:val="uk-UA"/>
        </w:rPr>
        <w:t xml:space="preserve">про необхідність звільнення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 </w:t>
      </w:r>
      <w:r w:rsidR="000E2E6D" w:rsidRPr="00B63B85">
        <w:rPr>
          <w:color w:val="000000"/>
          <w:spacing w:val="-1"/>
          <w:sz w:val="28"/>
          <w:szCs w:val="28"/>
          <w:lang w:val="uk-UA"/>
        </w:rPr>
        <w:t xml:space="preserve">від повноважень опікуна над </w:t>
      </w:r>
      <w:r w:rsidR="00581D23">
        <w:rPr>
          <w:color w:val="000000"/>
          <w:spacing w:val="-1"/>
          <w:sz w:val="28"/>
          <w:szCs w:val="28"/>
          <w:lang w:val="uk-UA"/>
        </w:rPr>
        <w:t>дочкою</w:t>
      </w:r>
      <w:r w:rsidR="00E36787">
        <w:rPr>
          <w:color w:val="000000"/>
          <w:spacing w:val="-1"/>
          <w:sz w:val="28"/>
          <w:szCs w:val="28"/>
          <w:lang w:val="uk-UA"/>
        </w:rPr>
        <w:t xml:space="preserve">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 </w:t>
      </w:r>
      <w:r w:rsidR="00581D23">
        <w:rPr>
          <w:sz w:val="28"/>
          <w:szCs w:val="28"/>
          <w:lang w:val="uk-UA"/>
        </w:rPr>
        <w:t>яку</w:t>
      </w:r>
      <w:r w:rsidR="000E2E6D" w:rsidRPr="00B63B85">
        <w:rPr>
          <w:sz w:val="28"/>
          <w:szCs w:val="28"/>
          <w:lang w:val="uk-UA"/>
        </w:rPr>
        <w:t xml:space="preserve"> рішенням суду</w:t>
      </w:r>
      <w:r w:rsidR="000E2E6D">
        <w:rPr>
          <w:sz w:val="28"/>
          <w:szCs w:val="28"/>
          <w:lang w:val="uk-UA"/>
        </w:rPr>
        <w:t xml:space="preserve"> від </w:t>
      </w:r>
      <w:r w:rsidR="00581D23">
        <w:rPr>
          <w:sz w:val="28"/>
          <w:szCs w:val="28"/>
          <w:lang w:val="uk-UA"/>
        </w:rPr>
        <w:t>20.05.2019 визнано недієздатною</w:t>
      </w:r>
      <w:r w:rsidR="000E2E6D">
        <w:rPr>
          <w:sz w:val="28"/>
          <w:szCs w:val="28"/>
          <w:lang w:val="uk-UA"/>
        </w:rPr>
        <w:t>, що додається</w:t>
      </w:r>
      <w:r w:rsidR="000E2E6D" w:rsidRPr="00B63B85">
        <w:rPr>
          <w:sz w:val="28"/>
          <w:szCs w:val="28"/>
          <w:lang w:val="uk-UA"/>
        </w:rPr>
        <w:t xml:space="preserve">.  </w:t>
      </w:r>
    </w:p>
    <w:p w:rsidR="000E2E6D" w:rsidRPr="00B63B85" w:rsidRDefault="000E2E6D" w:rsidP="000E2E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B63B85">
        <w:rPr>
          <w:sz w:val="28"/>
          <w:szCs w:val="28"/>
          <w:lang w:val="uk-UA"/>
        </w:rPr>
        <w:t>. Затвердити висновок органу опіки і піклування про можливість виконувати обов’язки опікуна</w:t>
      </w:r>
      <w:r>
        <w:rPr>
          <w:color w:val="000000"/>
          <w:spacing w:val="-1"/>
          <w:sz w:val="28"/>
          <w:szCs w:val="28"/>
          <w:lang w:val="uk-UA"/>
        </w:rPr>
        <w:t xml:space="preserve"> громадянином </w:t>
      </w:r>
      <w:r w:rsidR="00454D7B" w:rsidRPr="00454D7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 </w:t>
      </w:r>
      <w:r w:rsidRPr="00B63B85">
        <w:rPr>
          <w:sz w:val="28"/>
          <w:szCs w:val="28"/>
          <w:lang w:val="uk-UA"/>
        </w:rPr>
        <w:t xml:space="preserve"> щодо </w:t>
      </w:r>
      <w:r w:rsidR="00581D23">
        <w:rPr>
          <w:sz w:val="28"/>
          <w:szCs w:val="28"/>
          <w:lang w:val="uk-UA"/>
        </w:rPr>
        <w:t>сестри</w:t>
      </w:r>
      <w:r w:rsidR="00E36787">
        <w:rPr>
          <w:sz w:val="28"/>
          <w:szCs w:val="28"/>
          <w:lang w:val="uk-UA"/>
        </w:rPr>
        <w:t xml:space="preserve">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lastRenderedPageBreak/>
        <w:t>публічної інформації“, статті 11 Закону України ,,Про інформацію“, статті 6 Закону України ,,Про захист персональних даних“)</w:t>
      </w:r>
      <w:r w:rsidRPr="00B63B85">
        <w:rPr>
          <w:color w:val="000000"/>
          <w:spacing w:val="-1"/>
          <w:sz w:val="28"/>
          <w:szCs w:val="28"/>
          <w:lang w:val="uk-UA"/>
        </w:rPr>
        <w:t>,</w:t>
      </w:r>
      <w:r w:rsidR="00581D23">
        <w:rPr>
          <w:sz w:val="28"/>
          <w:szCs w:val="28"/>
          <w:lang w:val="uk-UA"/>
        </w:rPr>
        <w:t xml:space="preserve"> яку</w:t>
      </w:r>
      <w:r w:rsidR="00F436A9">
        <w:rPr>
          <w:sz w:val="28"/>
          <w:szCs w:val="28"/>
          <w:lang w:val="uk-UA"/>
        </w:rPr>
        <w:t xml:space="preserve"> рішенням суду від </w:t>
      </w:r>
      <w:r w:rsidR="00581D23">
        <w:rPr>
          <w:sz w:val="28"/>
          <w:szCs w:val="28"/>
          <w:lang w:val="uk-UA"/>
        </w:rPr>
        <w:t xml:space="preserve">20.05.2019 </w:t>
      </w:r>
      <w:r>
        <w:rPr>
          <w:sz w:val="28"/>
          <w:szCs w:val="28"/>
          <w:lang w:val="uk-UA"/>
        </w:rPr>
        <w:t xml:space="preserve"> року визнано недієздатною, що додається</w:t>
      </w:r>
      <w:r w:rsidRPr="00B63B85">
        <w:rPr>
          <w:sz w:val="28"/>
          <w:szCs w:val="28"/>
          <w:lang w:val="uk-UA"/>
        </w:rPr>
        <w:t xml:space="preserve">.  </w:t>
      </w:r>
    </w:p>
    <w:p w:rsidR="000E2E6D" w:rsidRPr="00D37007" w:rsidRDefault="0056002A" w:rsidP="000E2E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E2E6D">
        <w:rPr>
          <w:sz w:val="28"/>
          <w:szCs w:val="28"/>
          <w:lang w:val="uk-UA"/>
        </w:rPr>
        <w:t xml:space="preserve">    3</w:t>
      </w:r>
      <w:r w:rsidR="000E2E6D" w:rsidRPr="00B63B85">
        <w:rPr>
          <w:sz w:val="28"/>
          <w:szCs w:val="28"/>
          <w:lang w:val="uk-UA"/>
        </w:rPr>
        <w:t xml:space="preserve">. Звернутись до Новоград-Волинського міськрайонного суду з заявою про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 </w:t>
      </w:r>
      <w:r w:rsidR="000E2E6D" w:rsidRPr="00B63B85">
        <w:rPr>
          <w:color w:val="000000"/>
          <w:spacing w:val="-1"/>
          <w:sz w:val="28"/>
          <w:szCs w:val="28"/>
          <w:lang w:val="uk-UA"/>
        </w:rPr>
        <w:t xml:space="preserve">від повноважень опікуна над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 </w:t>
      </w:r>
      <w:r w:rsidR="000E2E6D" w:rsidRPr="00B63B85">
        <w:rPr>
          <w:sz w:val="28"/>
          <w:szCs w:val="28"/>
          <w:lang w:val="uk-UA"/>
        </w:rPr>
        <w:t>та з поданням про призначення</w:t>
      </w:r>
      <w:r w:rsidR="00581D23">
        <w:rPr>
          <w:sz w:val="28"/>
          <w:szCs w:val="28"/>
          <w:lang w:val="uk-UA"/>
        </w:rPr>
        <w:t xml:space="preserve"> </w:t>
      </w:r>
      <w:r w:rsidR="00454D7B" w:rsidRPr="00454D7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 </w:t>
      </w:r>
      <w:r w:rsidR="000E2E6D" w:rsidRPr="00B63B85">
        <w:rPr>
          <w:sz w:val="28"/>
          <w:szCs w:val="28"/>
          <w:lang w:val="uk-UA"/>
        </w:rPr>
        <w:t xml:space="preserve"> опікун</w:t>
      </w:r>
      <w:r w:rsidR="000E2E6D">
        <w:rPr>
          <w:sz w:val="28"/>
          <w:szCs w:val="28"/>
          <w:lang w:val="uk-UA"/>
        </w:rPr>
        <w:t xml:space="preserve">ом над </w:t>
      </w:r>
      <w:r w:rsidR="00454D7B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bookmarkStart w:id="0" w:name="_GoBack"/>
      <w:bookmarkEnd w:id="0"/>
      <w:r w:rsidR="000E2E6D">
        <w:rPr>
          <w:sz w:val="28"/>
          <w:szCs w:val="28"/>
          <w:lang w:val="uk-UA"/>
        </w:rPr>
        <w:t>.</w:t>
      </w:r>
    </w:p>
    <w:p w:rsidR="000E2E6D" w:rsidRDefault="000E2E6D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525B9B" w:rsidP="00631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</w:t>
      </w:r>
      <w:r w:rsidR="00631D49" w:rsidRPr="00912C97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631D49" w:rsidRPr="00912C97">
        <w:rPr>
          <w:sz w:val="28"/>
          <w:szCs w:val="28"/>
          <w:lang w:val="uk-UA"/>
        </w:rPr>
        <w:t>Гудзь</w:t>
      </w:r>
      <w:proofErr w:type="spellEnd"/>
      <w:r w:rsidR="00631D49" w:rsidRPr="00912C97">
        <w:rPr>
          <w:sz w:val="28"/>
          <w:szCs w:val="28"/>
          <w:lang w:val="uk-UA"/>
        </w:rPr>
        <w:t xml:space="preserve"> І.Л.</w:t>
      </w:r>
    </w:p>
    <w:p w:rsidR="00631D49" w:rsidRPr="00912C97" w:rsidRDefault="00631D49" w:rsidP="00631D49">
      <w:pPr>
        <w:rPr>
          <w:sz w:val="27"/>
          <w:szCs w:val="27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AE2060" w:rsidRDefault="00AE2060" w:rsidP="004E4943">
      <w:pPr>
        <w:jc w:val="both"/>
        <w:rPr>
          <w:sz w:val="28"/>
          <w:szCs w:val="28"/>
          <w:lang w:val="uk-UA"/>
        </w:rPr>
      </w:pP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0E2E6D" w:rsidRPr="003A5804" w:rsidRDefault="00454D7B" w:rsidP="00454D7B">
      <w:pPr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0E2E6D" w:rsidRPr="003A5804" w:rsidRDefault="000E2E6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0E2E6D" w:rsidRPr="003A5804" w:rsidRDefault="000E2E6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0E2E6D" w:rsidRPr="003A5804" w:rsidRDefault="000E2E6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0E2E6D" w:rsidRDefault="000E2E6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850CD" w:rsidRPr="003A5804" w:rsidRDefault="006850C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0E2E6D" w:rsidRPr="003A5804" w:rsidRDefault="000E2E6D" w:rsidP="000E2E6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0E2E6D" w:rsidRPr="003A5804" w:rsidRDefault="000E2E6D" w:rsidP="00454D7B">
      <w:pPr>
        <w:jc w:val="both"/>
        <w:rPr>
          <w:rStyle w:val="FontStyle11"/>
          <w:sz w:val="28"/>
          <w:szCs w:val="28"/>
          <w:lang w:val="uk-UA"/>
        </w:rPr>
      </w:pPr>
      <w:r w:rsidRPr="003A5804">
        <w:rPr>
          <w:sz w:val="28"/>
          <w:szCs w:val="28"/>
          <w:lang w:val="uk-UA"/>
        </w:rPr>
        <w:t xml:space="preserve">                                    </w:t>
      </w: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E10A6E" w:rsidRDefault="00E10A6E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sectPr w:rsidR="00E10A6E" w:rsidSect="004E4943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31839"/>
    <w:rsid w:val="00054907"/>
    <w:rsid w:val="000B0016"/>
    <w:rsid w:val="000B682F"/>
    <w:rsid w:val="000D1C92"/>
    <w:rsid w:val="000E2E6D"/>
    <w:rsid w:val="00100D91"/>
    <w:rsid w:val="00124251"/>
    <w:rsid w:val="00124B05"/>
    <w:rsid w:val="001824DD"/>
    <w:rsid w:val="00195F94"/>
    <w:rsid w:val="001E1AD7"/>
    <w:rsid w:val="001E38AE"/>
    <w:rsid w:val="001E3AEF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664D"/>
    <w:rsid w:val="00342A1A"/>
    <w:rsid w:val="00360E57"/>
    <w:rsid w:val="003E34B6"/>
    <w:rsid w:val="003F1F41"/>
    <w:rsid w:val="003F2A18"/>
    <w:rsid w:val="003F6803"/>
    <w:rsid w:val="00441580"/>
    <w:rsid w:val="00454D7B"/>
    <w:rsid w:val="00487AC5"/>
    <w:rsid w:val="004930E8"/>
    <w:rsid w:val="004E4943"/>
    <w:rsid w:val="004E5EE1"/>
    <w:rsid w:val="0050263E"/>
    <w:rsid w:val="00504DF1"/>
    <w:rsid w:val="00511B27"/>
    <w:rsid w:val="00525B9B"/>
    <w:rsid w:val="0053192B"/>
    <w:rsid w:val="00556F7F"/>
    <w:rsid w:val="0056002A"/>
    <w:rsid w:val="00565E74"/>
    <w:rsid w:val="00574D00"/>
    <w:rsid w:val="00581D23"/>
    <w:rsid w:val="00584F17"/>
    <w:rsid w:val="005B124F"/>
    <w:rsid w:val="005C2008"/>
    <w:rsid w:val="005F6F54"/>
    <w:rsid w:val="00604C55"/>
    <w:rsid w:val="00631D49"/>
    <w:rsid w:val="006572EF"/>
    <w:rsid w:val="0067373D"/>
    <w:rsid w:val="006850CD"/>
    <w:rsid w:val="006917FF"/>
    <w:rsid w:val="006C1654"/>
    <w:rsid w:val="006F3A5B"/>
    <w:rsid w:val="00714719"/>
    <w:rsid w:val="007273B7"/>
    <w:rsid w:val="00751977"/>
    <w:rsid w:val="00753F7C"/>
    <w:rsid w:val="00756B39"/>
    <w:rsid w:val="007C2A7C"/>
    <w:rsid w:val="007C5018"/>
    <w:rsid w:val="00806AF4"/>
    <w:rsid w:val="00807E5C"/>
    <w:rsid w:val="00852AF3"/>
    <w:rsid w:val="00857504"/>
    <w:rsid w:val="0086281C"/>
    <w:rsid w:val="00870C8A"/>
    <w:rsid w:val="00876243"/>
    <w:rsid w:val="008C7ECB"/>
    <w:rsid w:val="008D67B0"/>
    <w:rsid w:val="008D6A88"/>
    <w:rsid w:val="009120F9"/>
    <w:rsid w:val="00943C5D"/>
    <w:rsid w:val="00960580"/>
    <w:rsid w:val="009B0911"/>
    <w:rsid w:val="009C6F5A"/>
    <w:rsid w:val="00A1745F"/>
    <w:rsid w:val="00A34243"/>
    <w:rsid w:val="00A36E3F"/>
    <w:rsid w:val="00AC2EB1"/>
    <w:rsid w:val="00AE2060"/>
    <w:rsid w:val="00B134E1"/>
    <w:rsid w:val="00B165ED"/>
    <w:rsid w:val="00B4627E"/>
    <w:rsid w:val="00B77ED5"/>
    <w:rsid w:val="00BD1CE3"/>
    <w:rsid w:val="00C12C8A"/>
    <w:rsid w:val="00C8444C"/>
    <w:rsid w:val="00CA0C2F"/>
    <w:rsid w:val="00CC64DD"/>
    <w:rsid w:val="00CE2294"/>
    <w:rsid w:val="00CE2C73"/>
    <w:rsid w:val="00D21DA0"/>
    <w:rsid w:val="00D576FD"/>
    <w:rsid w:val="00DB7771"/>
    <w:rsid w:val="00DC3533"/>
    <w:rsid w:val="00E10A6E"/>
    <w:rsid w:val="00E115EF"/>
    <w:rsid w:val="00E26EB1"/>
    <w:rsid w:val="00E36787"/>
    <w:rsid w:val="00E66371"/>
    <w:rsid w:val="00E67B2B"/>
    <w:rsid w:val="00EC096A"/>
    <w:rsid w:val="00EC447F"/>
    <w:rsid w:val="00EF46A4"/>
    <w:rsid w:val="00F436A9"/>
    <w:rsid w:val="00F46E44"/>
    <w:rsid w:val="00F749B6"/>
    <w:rsid w:val="00FC31F4"/>
    <w:rsid w:val="00FE7555"/>
    <w:rsid w:val="00FF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2B4F"/>
  <w15:docId w15:val="{405E17B6-F752-490F-9149-4662043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9BE4-40C3-4FD8-9DEB-7652D0A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108</cp:revision>
  <cp:lastPrinted>2023-07-06T10:11:00Z</cp:lastPrinted>
  <dcterms:created xsi:type="dcterms:W3CDTF">2022-12-26T06:26:00Z</dcterms:created>
  <dcterms:modified xsi:type="dcterms:W3CDTF">2023-11-15T13:55:00Z</dcterms:modified>
</cp:coreProperties>
</file>