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A4E4" w14:textId="77777777"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14:paraId="23918E08" w14:textId="77777777"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14:anchorId="0D85F109" wp14:editId="667C99AB">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14:paraId="22027C29" w14:textId="77777777"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14:paraId="5461EDA9" w14:textId="77777777"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14:paraId="4BE75226" w14:textId="77777777"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14:paraId="044748E9" w14:textId="77777777"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14:paraId="3DC4C299" w14:textId="59183556" w:rsidR="00FE698B" w:rsidRPr="00FE698B" w:rsidRDefault="0046193D"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760DA">
        <w:rPr>
          <w:rFonts w:ascii="Times New Roman" w:eastAsia="Times New Roman" w:hAnsi="Times New Roman" w:cs="Times New Roman"/>
          <w:sz w:val="28"/>
          <w:szCs w:val="28"/>
          <w:lang w:eastAsia="ru-RU"/>
        </w:rPr>
        <w:t xml:space="preserve">орок </w:t>
      </w:r>
      <w:r w:rsidR="00FE698B" w:rsidRPr="00FE698B">
        <w:rPr>
          <w:rFonts w:ascii="Times New Roman" w:eastAsia="Times New Roman" w:hAnsi="Times New Roman" w:cs="Times New Roman"/>
          <w:sz w:val="28"/>
          <w:szCs w:val="28"/>
          <w:lang w:eastAsia="ru-RU"/>
        </w:rPr>
        <w:t>третя сесія</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8760DA">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восьмого скликання</w:t>
      </w:r>
    </w:p>
    <w:p w14:paraId="406A4B03" w14:textId="77777777" w:rsidR="00FE698B" w:rsidRPr="00FE698B" w:rsidRDefault="00FE698B" w:rsidP="00FE698B">
      <w:pPr>
        <w:spacing w:after="0" w:line="240" w:lineRule="auto"/>
        <w:rPr>
          <w:rFonts w:ascii="Times New Roman" w:eastAsia="Times New Roman" w:hAnsi="Times New Roman" w:cs="Times New Roman"/>
          <w:sz w:val="28"/>
          <w:szCs w:val="28"/>
          <w:lang w:eastAsia="ru-RU"/>
        </w:rPr>
      </w:pPr>
    </w:p>
    <w:p w14:paraId="48CC8D5A" w14:textId="0A7D197C" w:rsidR="00FE698B" w:rsidRPr="00FE698B" w:rsidRDefault="00C90445" w:rsidP="00FE69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21.12.2023</w:t>
      </w:r>
      <w:r w:rsidR="00FE698B" w:rsidRPr="00FE698B">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1078</w:t>
      </w:r>
    </w:p>
    <w:p w14:paraId="6A5798AC" w14:textId="77777777" w:rsidR="00FE698B" w:rsidRPr="00FE698B" w:rsidRDefault="00FE698B" w:rsidP="00FE698B">
      <w:pPr>
        <w:spacing w:after="0" w:line="240" w:lineRule="auto"/>
        <w:rPr>
          <w:rFonts w:ascii="Times New Roman" w:eastAsia="Times New Roman" w:hAnsi="Times New Roman" w:cs="Times New Roman"/>
          <w:sz w:val="24"/>
          <w:szCs w:val="24"/>
          <w:lang w:eastAsia="ru-RU"/>
        </w:rPr>
      </w:pPr>
    </w:p>
    <w:p w14:paraId="3ED89B2A" w14:textId="60D243CD" w:rsidR="0048417D" w:rsidRDefault="00FE698B" w:rsidP="0048417D">
      <w:pPr>
        <w:spacing w:after="0" w:line="240" w:lineRule="auto"/>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r w:rsidR="0048417D" w:rsidRPr="0048417D">
        <w:rPr>
          <w:rFonts w:ascii="Times New Roman" w:eastAsia="Times New Roman" w:hAnsi="Times New Roman" w:cs="Times New Roman"/>
          <w:sz w:val="28"/>
          <w:szCs w:val="28"/>
          <w:lang w:eastAsia="ru-RU"/>
        </w:rPr>
        <w:t xml:space="preserve">Про </w:t>
      </w:r>
      <w:r w:rsidR="0048417D">
        <w:rPr>
          <w:rFonts w:ascii="Times New Roman" w:eastAsia="Times New Roman" w:hAnsi="Times New Roman" w:cs="Times New Roman"/>
          <w:sz w:val="28"/>
          <w:szCs w:val="28"/>
          <w:lang w:eastAsia="ru-RU"/>
        </w:rPr>
        <w:t xml:space="preserve">внесення змін </w:t>
      </w:r>
      <w:r w:rsidR="0046193D">
        <w:rPr>
          <w:rFonts w:ascii="Times New Roman" w:eastAsia="Times New Roman" w:hAnsi="Times New Roman" w:cs="Times New Roman"/>
          <w:sz w:val="28"/>
          <w:szCs w:val="28"/>
          <w:lang w:eastAsia="ru-RU"/>
        </w:rPr>
        <w:t xml:space="preserve">до </w:t>
      </w:r>
      <w:r w:rsidR="0048417D">
        <w:rPr>
          <w:rFonts w:ascii="Times New Roman" w:eastAsia="Times New Roman" w:hAnsi="Times New Roman" w:cs="Times New Roman"/>
          <w:sz w:val="28"/>
          <w:szCs w:val="28"/>
          <w:lang w:eastAsia="ru-RU"/>
        </w:rPr>
        <w:t>П</w:t>
      </w:r>
      <w:r w:rsidR="0048417D" w:rsidRPr="0048417D">
        <w:rPr>
          <w:rFonts w:ascii="Times New Roman" w:eastAsia="Times New Roman" w:hAnsi="Times New Roman" w:cs="Times New Roman"/>
          <w:sz w:val="28"/>
          <w:szCs w:val="28"/>
          <w:lang w:eastAsia="ru-RU"/>
        </w:rPr>
        <w:t>рограм</w:t>
      </w:r>
      <w:r w:rsidR="0046193D">
        <w:rPr>
          <w:rFonts w:ascii="Times New Roman" w:eastAsia="Times New Roman" w:hAnsi="Times New Roman" w:cs="Times New Roman"/>
          <w:sz w:val="28"/>
          <w:szCs w:val="28"/>
          <w:lang w:eastAsia="ru-RU"/>
        </w:rPr>
        <w:t>и</w:t>
      </w:r>
    </w:p>
    <w:p w14:paraId="07DD2AE0" w14:textId="517732F0" w:rsidR="0048417D" w:rsidRDefault="0048417D" w:rsidP="0048417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“Соціальний</w:t>
      </w:r>
      <w:r w:rsidR="0046193D">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 xml:space="preserve"> захист </w:t>
      </w:r>
      <w:r w:rsidR="0046193D">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 xml:space="preserve">вразливих </w:t>
      </w:r>
    </w:p>
    <w:p w14:paraId="59594C3E" w14:textId="77777777" w:rsidR="0048417D" w:rsidRDefault="0048417D" w:rsidP="0048417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категорій населення на </w:t>
      </w:r>
    </w:p>
    <w:p w14:paraId="3267255A" w14:textId="24548404" w:rsidR="0048417D" w:rsidRPr="0048417D" w:rsidRDefault="0048417D" w:rsidP="0048417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2022-2026 роки”</w:t>
      </w:r>
    </w:p>
    <w:p w14:paraId="3A10BF5E" w14:textId="77777777"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p>
    <w:p w14:paraId="2F8A528A" w14:textId="65EB5152"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Керуючись статтею 25, пунктом 22 частини першої статті 26 Закону України „Про місцеве самоврядування в Україні“, Законом  України</w:t>
      </w:r>
      <w:r>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,,Про соціальні послуги“, з метою забезпечення оптимального функціонування цілісної системи соціальної роботи з підтримки вразливих категорій населення, міська рада</w:t>
      </w:r>
    </w:p>
    <w:p w14:paraId="688D465B" w14:textId="77777777"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p>
    <w:p w14:paraId="0ED1032D" w14:textId="77777777" w:rsidR="0048417D" w:rsidRPr="0048417D" w:rsidRDefault="0048417D" w:rsidP="0046193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ВИРІШИЛА: </w:t>
      </w:r>
    </w:p>
    <w:p w14:paraId="0373A154" w14:textId="348541A7"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1. Інформацію про </w:t>
      </w:r>
      <w:r w:rsidR="0046193D">
        <w:rPr>
          <w:rFonts w:ascii="Times New Roman" w:eastAsia="Times New Roman" w:hAnsi="Times New Roman" w:cs="Times New Roman"/>
          <w:sz w:val="28"/>
          <w:szCs w:val="28"/>
          <w:lang w:eastAsia="ru-RU"/>
        </w:rPr>
        <w:t xml:space="preserve">хід </w:t>
      </w:r>
      <w:r w:rsidRPr="0048417D">
        <w:rPr>
          <w:rFonts w:ascii="Times New Roman" w:eastAsia="Times New Roman" w:hAnsi="Times New Roman" w:cs="Times New Roman"/>
          <w:sz w:val="28"/>
          <w:szCs w:val="28"/>
          <w:lang w:eastAsia="ru-RU"/>
        </w:rPr>
        <w:t>виконання Програми “Соціальний захист вразливих категорій населення на 20</w:t>
      </w:r>
      <w:r>
        <w:rPr>
          <w:rFonts w:ascii="Times New Roman" w:eastAsia="Times New Roman" w:hAnsi="Times New Roman" w:cs="Times New Roman"/>
          <w:sz w:val="28"/>
          <w:szCs w:val="28"/>
          <w:lang w:eastAsia="ru-RU"/>
        </w:rPr>
        <w:t>22</w:t>
      </w:r>
      <w:r w:rsidRPr="0048417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6</w:t>
      </w:r>
      <w:r w:rsidRPr="0048417D">
        <w:rPr>
          <w:rFonts w:ascii="Times New Roman" w:eastAsia="Times New Roman" w:hAnsi="Times New Roman" w:cs="Times New Roman"/>
          <w:sz w:val="28"/>
          <w:szCs w:val="28"/>
          <w:lang w:eastAsia="ru-RU"/>
        </w:rPr>
        <w:t xml:space="preserve"> роки”, затвердженої рішенням міської ради  від 25.11.2021  № 372 за 2023 рік, взяти до уваги.</w:t>
      </w:r>
    </w:p>
    <w:p w14:paraId="0600CE0A" w14:textId="7A256C21" w:rsidR="0048417D" w:rsidRPr="0048417D" w:rsidRDefault="0048417D" w:rsidP="003F5412">
      <w:pPr>
        <w:spacing w:after="0" w:line="240" w:lineRule="auto"/>
        <w:ind w:firstLine="284"/>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w:t>
      </w:r>
      <w:r w:rsidRPr="0048417D">
        <w:rPr>
          <w:rFonts w:ascii="Times New Roman" w:eastAsia="Times New Roman" w:hAnsi="Times New Roman" w:cs="Times New Roman"/>
          <w:sz w:val="28"/>
          <w:szCs w:val="28"/>
          <w:lang w:eastAsia="ru-RU"/>
        </w:rPr>
        <w:t>нес</w:t>
      </w:r>
      <w:r>
        <w:rPr>
          <w:rFonts w:ascii="Times New Roman" w:eastAsia="Times New Roman" w:hAnsi="Times New Roman" w:cs="Times New Roman"/>
          <w:sz w:val="28"/>
          <w:szCs w:val="28"/>
          <w:lang w:eastAsia="ru-RU"/>
        </w:rPr>
        <w:t>ти</w:t>
      </w:r>
      <w:r w:rsidRPr="0048417D">
        <w:rPr>
          <w:rFonts w:ascii="Times New Roman" w:eastAsia="Times New Roman" w:hAnsi="Times New Roman" w:cs="Times New Roman"/>
          <w:sz w:val="28"/>
          <w:szCs w:val="28"/>
          <w:lang w:eastAsia="ru-RU"/>
        </w:rPr>
        <w:t xml:space="preserve"> змін</w:t>
      </w:r>
      <w:r>
        <w:rPr>
          <w:rFonts w:ascii="Times New Roman" w:eastAsia="Times New Roman" w:hAnsi="Times New Roman" w:cs="Times New Roman"/>
          <w:sz w:val="28"/>
          <w:szCs w:val="28"/>
          <w:lang w:eastAsia="ru-RU"/>
        </w:rPr>
        <w:t>и</w:t>
      </w:r>
      <w:r w:rsidRPr="0048417D">
        <w:rPr>
          <w:rFonts w:ascii="Times New Roman" w:eastAsia="Times New Roman" w:hAnsi="Times New Roman" w:cs="Times New Roman"/>
          <w:sz w:val="28"/>
          <w:szCs w:val="28"/>
          <w:lang w:eastAsia="ru-RU"/>
        </w:rPr>
        <w:t xml:space="preserve"> до  Програми </w:t>
      </w:r>
      <w:bookmarkStart w:id="0" w:name="_Hlk152254435"/>
      <w:r w:rsidRPr="0048417D">
        <w:rPr>
          <w:rFonts w:ascii="Times New Roman" w:eastAsia="Times New Roman" w:hAnsi="Times New Roman" w:cs="Times New Roman"/>
          <w:sz w:val="28"/>
          <w:szCs w:val="28"/>
          <w:lang w:eastAsia="ru-RU"/>
        </w:rPr>
        <w:t>“Соціальний захист вразливих категорій населення на 2022-2026 роки”</w:t>
      </w:r>
      <w:bookmarkEnd w:id="0"/>
      <w:r w:rsidRPr="0048417D">
        <w:rPr>
          <w:rFonts w:ascii="Times New Roman" w:eastAsia="Times New Roman" w:hAnsi="Times New Roman" w:cs="Times New Roman"/>
          <w:sz w:val="28"/>
          <w:szCs w:val="28"/>
          <w:lang w:eastAsia="ru-RU"/>
        </w:rPr>
        <w:t xml:space="preserve"> затвердженої рішенням міської ради  від 25.11.2021  № 372 </w:t>
      </w:r>
      <w:r w:rsidR="0046193D">
        <w:rPr>
          <w:rFonts w:ascii="Times New Roman" w:eastAsia="Times New Roman" w:hAnsi="Times New Roman" w:cs="Times New Roman"/>
          <w:sz w:val="28"/>
          <w:szCs w:val="28"/>
          <w:lang w:eastAsia="ru-RU"/>
        </w:rPr>
        <w:t>, а саме</w:t>
      </w:r>
      <w:r w:rsidR="00F9096E">
        <w:rPr>
          <w:rFonts w:ascii="Times New Roman" w:eastAsia="Times New Roman" w:hAnsi="Times New Roman" w:cs="Times New Roman"/>
          <w:sz w:val="28"/>
          <w:szCs w:val="28"/>
          <w:lang w:eastAsia="ru-RU"/>
        </w:rPr>
        <w:t>: в розділі</w:t>
      </w:r>
      <w:r w:rsidR="00F9096E" w:rsidRPr="0046193D">
        <w:rPr>
          <w:rFonts w:ascii="Times New Roman" w:eastAsia="Times New Roman" w:hAnsi="Times New Roman" w:cs="Times New Roman"/>
          <w:sz w:val="28"/>
          <w:szCs w:val="28"/>
          <w:lang w:val="ru-RU" w:eastAsia="ru-RU"/>
        </w:rPr>
        <w:t xml:space="preserve"> </w:t>
      </w:r>
      <w:r w:rsidR="00F9096E">
        <w:rPr>
          <w:rFonts w:ascii="Times New Roman" w:eastAsia="Times New Roman" w:hAnsi="Times New Roman" w:cs="Times New Roman"/>
          <w:sz w:val="28"/>
          <w:szCs w:val="28"/>
          <w:lang w:val="en-US" w:eastAsia="ru-RU"/>
        </w:rPr>
        <w:t>VI</w:t>
      </w:r>
      <w:r w:rsidR="00F9096E">
        <w:rPr>
          <w:rFonts w:ascii="Times New Roman" w:eastAsia="Times New Roman" w:hAnsi="Times New Roman" w:cs="Times New Roman"/>
          <w:sz w:val="28"/>
          <w:szCs w:val="28"/>
          <w:lang w:eastAsia="ru-RU"/>
        </w:rPr>
        <w:t xml:space="preserve">  </w:t>
      </w:r>
      <w:r w:rsidR="00F9096E" w:rsidRPr="0046193D">
        <w:rPr>
          <w:rFonts w:ascii="Times New Roman" w:eastAsia="Times New Roman" w:hAnsi="Times New Roman" w:cs="Times New Roman"/>
          <w:sz w:val="28"/>
          <w:szCs w:val="28"/>
          <w:lang w:eastAsia="ru-RU"/>
        </w:rPr>
        <w:t>“</w:t>
      </w:r>
      <w:r w:rsidR="00F9096E">
        <w:rPr>
          <w:rFonts w:ascii="Times New Roman" w:eastAsia="Times New Roman" w:hAnsi="Times New Roman" w:cs="Times New Roman"/>
          <w:sz w:val="28"/>
          <w:szCs w:val="28"/>
          <w:lang w:eastAsia="ru-RU"/>
        </w:rPr>
        <w:t xml:space="preserve">Напрями діяльності та заходи Програми </w:t>
      </w:r>
      <w:r w:rsidR="00F9096E" w:rsidRPr="0046193D">
        <w:rPr>
          <w:rFonts w:ascii="Times New Roman" w:eastAsia="Times New Roman" w:hAnsi="Times New Roman" w:cs="Times New Roman"/>
          <w:sz w:val="28"/>
          <w:szCs w:val="28"/>
          <w:lang w:eastAsia="ru-RU"/>
        </w:rPr>
        <w:t>“Соціальний захист вразливих категорій населення на 202</w:t>
      </w:r>
      <w:r w:rsidR="00F9096E">
        <w:rPr>
          <w:rFonts w:ascii="Times New Roman" w:eastAsia="Times New Roman" w:hAnsi="Times New Roman" w:cs="Times New Roman"/>
          <w:sz w:val="28"/>
          <w:szCs w:val="28"/>
          <w:lang w:eastAsia="ru-RU"/>
        </w:rPr>
        <w:t>2-2026 роки</w:t>
      </w:r>
      <w:r w:rsidR="00F9096E" w:rsidRPr="0046193D">
        <w:rPr>
          <w:rFonts w:ascii="Times New Roman" w:eastAsia="Times New Roman" w:hAnsi="Times New Roman" w:cs="Times New Roman"/>
          <w:sz w:val="28"/>
          <w:szCs w:val="28"/>
          <w:lang w:eastAsia="ru-RU"/>
        </w:rPr>
        <w:t>”</w:t>
      </w:r>
      <w:r w:rsidR="00F9096E">
        <w:rPr>
          <w:rFonts w:ascii="Times New Roman" w:eastAsia="Times New Roman" w:hAnsi="Times New Roman" w:cs="Times New Roman"/>
          <w:sz w:val="28"/>
          <w:szCs w:val="28"/>
          <w:lang w:eastAsia="ru-RU"/>
        </w:rPr>
        <w:t xml:space="preserve"> пункти</w:t>
      </w:r>
      <w:r w:rsidR="0046193D" w:rsidRPr="0046193D">
        <w:rPr>
          <w:rFonts w:ascii="Times New Roman" w:eastAsia="Times New Roman" w:hAnsi="Times New Roman" w:cs="Times New Roman"/>
          <w:sz w:val="28"/>
          <w:szCs w:val="28"/>
          <w:lang w:val="ru-RU" w:eastAsia="ru-RU"/>
        </w:rPr>
        <w:t xml:space="preserve"> </w:t>
      </w:r>
      <w:r w:rsidR="00E63E59">
        <w:rPr>
          <w:rFonts w:ascii="Times New Roman" w:eastAsia="Times New Roman" w:hAnsi="Times New Roman" w:cs="Times New Roman"/>
          <w:sz w:val="28"/>
          <w:szCs w:val="28"/>
          <w:lang w:val="ru-RU" w:eastAsia="ru-RU"/>
        </w:rPr>
        <w:t>4,</w:t>
      </w:r>
      <w:r w:rsidR="00F9096E">
        <w:rPr>
          <w:rFonts w:ascii="Times New Roman" w:eastAsia="Times New Roman" w:hAnsi="Times New Roman" w:cs="Times New Roman"/>
          <w:sz w:val="28"/>
          <w:szCs w:val="28"/>
          <w:lang w:val="ru-RU" w:eastAsia="ru-RU"/>
        </w:rPr>
        <w:t xml:space="preserve"> </w:t>
      </w:r>
      <w:r w:rsidR="00E63E59">
        <w:rPr>
          <w:rFonts w:ascii="Times New Roman" w:eastAsia="Times New Roman" w:hAnsi="Times New Roman" w:cs="Times New Roman"/>
          <w:sz w:val="28"/>
          <w:szCs w:val="28"/>
          <w:lang w:val="ru-RU" w:eastAsia="ru-RU"/>
        </w:rPr>
        <w:t>7,</w:t>
      </w:r>
      <w:r w:rsidR="00F9096E">
        <w:rPr>
          <w:rFonts w:ascii="Times New Roman" w:eastAsia="Times New Roman" w:hAnsi="Times New Roman" w:cs="Times New Roman"/>
          <w:sz w:val="28"/>
          <w:szCs w:val="28"/>
          <w:lang w:val="ru-RU" w:eastAsia="ru-RU"/>
        </w:rPr>
        <w:t xml:space="preserve"> </w:t>
      </w:r>
      <w:r w:rsidR="00E63E59">
        <w:rPr>
          <w:rFonts w:ascii="Times New Roman" w:eastAsia="Times New Roman" w:hAnsi="Times New Roman" w:cs="Times New Roman"/>
          <w:sz w:val="28"/>
          <w:szCs w:val="28"/>
          <w:lang w:val="ru-RU" w:eastAsia="ru-RU"/>
        </w:rPr>
        <w:t>9</w:t>
      </w:r>
      <w:r w:rsidR="00F9096E">
        <w:rPr>
          <w:rFonts w:ascii="Times New Roman" w:eastAsia="Times New Roman" w:hAnsi="Times New Roman" w:cs="Times New Roman"/>
          <w:sz w:val="28"/>
          <w:szCs w:val="28"/>
          <w:lang w:val="ru-RU" w:eastAsia="ru-RU"/>
        </w:rPr>
        <w:t xml:space="preserve"> </w:t>
      </w:r>
      <w:proofErr w:type="spellStart"/>
      <w:r w:rsidR="00F9096E">
        <w:rPr>
          <w:rFonts w:ascii="Times New Roman" w:eastAsia="Times New Roman" w:hAnsi="Times New Roman" w:cs="Times New Roman"/>
          <w:sz w:val="28"/>
          <w:szCs w:val="28"/>
          <w:lang w:val="ru-RU" w:eastAsia="ru-RU"/>
        </w:rPr>
        <w:t>викласти</w:t>
      </w:r>
      <w:proofErr w:type="spellEnd"/>
      <w:r w:rsidR="00F9096E">
        <w:rPr>
          <w:rFonts w:ascii="Times New Roman" w:eastAsia="Times New Roman" w:hAnsi="Times New Roman" w:cs="Times New Roman"/>
          <w:sz w:val="28"/>
          <w:szCs w:val="28"/>
          <w:lang w:val="ru-RU" w:eastAsia="ru-RU"/>
        </w:rPr>
        <w:t xml:space="preserve"> в </w:t>
      </w:r>
      <w:proofErr w:type="spellStart"/>
      <w:r w:rsidR="00F9096E">
        <w:rPr>
          <w:rFonts w:ascii="Times New Roman" w:eastAsia="Times New Roman" w:hAnsi="Times New Roman" w:cs="Times New Roman"/>
          <w:sz w:val="28"/>
          <w:szCs w:val="28"/>
          <w:lang w:val="ru-RU" w:eastAsia="ru-RU"/>
        </w:rPr>
        <w:t>новій</w:t>
      </w:r>
      <w:proofErr w:type="spellEnd"/>
      <w:r w:rsidR="00F9096E">
        <w:rPr>
          <w:rFonts w:ascii="Times New Roman" w:eastAsia="Times New Roman" w:hAnsi="Times New Roman" w:cs="Times New Roman"/>
          <w:sz w:val="28"/>
          <w:szCs w:val="28"/>
          <w:lang w:val="ru-RU" w:eastAsia="ru-RU"/>
        </w:rPr>
        <w:t xml:space="preserve"> </w:t>
      </w:r>
      <w:proofErr w:type="spellStart"/>
      <w:r w:rsidR="00F9096E">
        <w:rPr>
          <w:rFonts w:ascii="Times New Roman" w:eastAsia="Times New Roman" w:hAnsi="Times New Roman" w:cs="Times New Roman"/>
          <w:sz w:val="28"/>
          <w:szCs w:val="28"/>
          <w:lang w:val="ru-RU" w:eastAsia="ru-RU"/>
        </w:rPr>
        <w:t>редакції</w:t>
      </w:r>
      <w:proofErr w:type="spellEnd"/>
      <w:r w:rsidR="00F9096E">
        <w:rPr>
          <w:rFonts w:ascii="Times New Roman" w:eastAsia="Times New Roman" w:hAnsi="Times New Roman" w:cs="Times New Roman"/>
          <w:sz w:val="28"/>
          <w:szCs w:val="28"/>
          <w:lang w:val="ru-RU" w:eastAsia="ru-RU"/>
        </w:rPr>
        <w:t xml:space="preserve"> та </w:t>
      </w:r>
      <w:proofErr w:type="spellStart"/>
      <w:r w:rsidR="00F9096E">
        <w:rPr>
          <w:rFonts w:ascii="Times New Roman" w:eastAsia="Times New Roman" w:hAnsi="Times New Roman" w:cs="Times New Roman"/>
          <w:sz w:val="28"/>
          <w:szCs w:val="28"/>
          <w:lang w:val="ru-RU" w:eastAsia="ru-RU"/>
        </w:rPr>
        <w:t>вилучити</w:t>
      </w:r>
      <w:proofErr w:type="spellEnd"/>
      <w:r w:rsidR="00F9096E">
        <w:rPr>
          <w:rFonts w:ascii="Times New Roman" w:eastAsia="Times New Roman" w:hAnsi="Times New Roman" w:cs="Times New Roman"/>
          <w:sz w:val="28"/>
          <w:szCs w:val="28"/>
          <w:lang w:val="ru-RU" w:eastAsia="ru-RU"/>
        </w:rPr>
        <w:t xml:space="preserve"> пункт </w:t>
      </w:r>
      <w:r w:rsidR="00E63E59">
        <w:rPr>
          <w:rFonts w:ascii="Times New Roman" w:eastAsia="Times New Roman" w:hAnsi="Times New Roman" w:cs="Times New Roman"/>
          <w:sz w:val="28"/>
          <w:szCs w:val="28"/>
          <w:lang w:val="ru-RU" w:eastAsia="ru-RU"/>
        </w:rPr>
        <w:t>13</w:t>
      </w:r>
      <w:r w:rsidR="00F9096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додається)</w:t>
      </w:r>
      <w:r w:rsidRPr="0048417D">
        <w:rPr>
          <w:rFonts w:ascii="Times New Roman" w:eastAsia="Times New Roman" w:hAnsi="Times New Roman" w:cs="Times New Roman"/>
          <w:sz w:val="28"/>
          <w:szCs w:val="28"/>
          <w:lang w:eastAsia="ru-RU"/>
        </w:rPr>
        <w:t>.</w:t>
      </w:r>
    </w:p>
    <w:p w14:paraId="3107019F" w14:textId="20D585E9"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8417D">
        <w:rPr>
          <w:rFonts w:ascii="Times New Roman" w:eastAsia="Times New Roman" w:hAnsi="Times New Roman" w:cs="Times New Roman"/>
          <w:sz w:val="28"/>
          <w:szCs w:val="28"/>
          <w:lang w:eastAsia="ru-RU"/>
        </w:rPr>
        <w:t>.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Pr="0048417D">
        <w:rPr>
          <w:rFonts w:ascii="Times New Roman" w:eastAsia="Times New Roman" w:hAnsi="Times New Roman" w:cs="Times New Roman"/>
          <w:sz w:val="28"/>
          <w:szCs w:val="28"/>
          <w:lang w:eastAsia="ru-RU"/>
        </w:rPr>
        <w:t>Широкопояс</w:t>
      </w:r>
      <w:proofErr w:type="spellEnd"/>
      <w:r w:rsidRPr="0048417D">
        <w:rPr>
          <w:rFonts w:ascii="Times New Roman" w:eastAsia="Times New Roman" w:hAnsi="Times New Roman" w:cs="Times New Roman"/>
          <w:sz w:val="28"/>
          <w:szCs w:val="28"/>
          <w:lang w:eastAsia="ru-RU"/>
        </w:rPr>
        <w:t xml:space="preserve"> О.Ю.</w:t>
      </w:r>
      <w:r w:rsidR="004619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 xml:space="preserve">та заступника міського голови </w:t>
      </w:r>
      <w:r w:rsidR="005A2DF9">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Борис Н.П.</w:t>
      </w:r>
    </w:p>
    <w:p w14:paraId="74D60ABF" w14:textId="77777777" w:rsidR="0048417D" w:rsidRPr="0048417D" w:rsidRDefault="0048417D" w:rsidP="0048417D">
      <w:pPr>
        <w:spacing w:after="0" w:line="240" w:lineRule="auto"/>
        <w:ind w:firstLine="284"/>
        <w:jc w:val="both"/>
        <w:rPr>
          <w:rFonts w:ascii="Times New Roman" w:eastAsia="Times New Roman" w:hAnsi="Times New Roman" w:cs="Times New Roman"/>
          <w:sz w:val="28"/>
          <w:szCs w:val="28"/>
          <w:lang w:eastAsia="ru-RU"/>
        </w:rPr>
      </w:pPr>
    </w:p>
    <w:p w14:paraId="4D3C9069" w14:textId="77777777" w:rsidR="00562D73" w:rsidRDefault="00562D73" w:rsidP="0046193D">
      <w:pPr>
        <w:spacing w:after="0" w:line="240" w:lineRule="auto"/>
        <w:jc w:val="both"/>
        <w:rPr>
          <w:rFonts w:ascii="Times New Roman" w:eastAsia="Times New Roman" w:hAnsi="Times New Roman" w:cs="Times New Roman"/>
          <w:sz w:val="28"/>
          <w:szCs w:val="28"/>
          <w:lang w:eastAsia="ru-RU"/>
        </w:rPr>
      </w:pPr>
    </w:p>
    <w:p w14:paraId="7D114BE8" w14:textId="77777777" w:rsidR="00562D73" w:rsidRDefault="00562D73" w:rsidP="0046193D">
      <w:pPr>
        <w:spacing w:after="0" w:line="240" w:lineRule="auto"/>
        <w:jc w:val="both"/>
        <w:rPr>
          <w:rFonts w:ascii="Times New Roman" w:eastAsia="Times New Roman" w:hAnsi="Times New Roman" w:cs="Times New Roman"/>
          <w:sz w:val="28"/>
          <w:szCs w:val="28"/>
          <w:lang w:eastAsia="ru-RU"/>
        </w:rPr>
      </w:pPr>
    </w:p>
    <w:p w14:paraId="5267475C" w14:textId="277CE2B0" w:rsidR="0048417D" w:rsidRPr="0048417D" w:rsidRDefault="0048417D" w:rsidP="0046193D">
      <w:pPr>
        <w:spacing w:after="0" w:line="240" w:lineRule="auto"/>
        <w:jc w:val="both"/>
        <w:rPr>
          <w:rFonts w:ascii="Times New Roman" w:eastAsia="Times New Roman" w:hAnsi="Times New Roman" w:cs="Times New Roman"/>
          <w:sz w:val="28"/>
          <w:szCs w:val="28"/>
          <w:lang w:eastAsia="ru-RU"/>
        </w:rPr>
      </w:pPr>
      <w:r w:rsidRPr="0048417D">
        <w:rPr>
          <w:rFonts w:ascii="Times New Roman" w:eastAsia="Times New Roman" w:hAnsi="Times New Roman" w:cs="Times New Roman"/>
          <w:sz w:val="28"/>
          <w:szCs w:val="28"/>
          <w:lang w:eastAsia="ru-RU"/>
        </w:rPr>
        <w:t xml:space="preserve">Міський голова                           </w:t>
      </w:r>
      <w:r w:rsidR="0046193D">
        <w:rPr>
          <w:rFonts w:ascii="Times New Roman" w:eastAsia="Times New Roman" w:hAnsi="Times New Roman" w:cs="Times New Roman"/>
          <w:sz w:val="28"/>
          <w:szCs w:val="28"/>
          <w:lang w:eastAsia="ru-RU"/>
        </w:rPr>
        <w:t xml:space="preserve">   </w:t>
      </w:r>
      <w:r w:rsidRPr="0048417D">
        <w:rPr>
          <w:rFonts w:ascii="Times New Roman" w:eastAsia="Times New Roman" w:hAnsi="Times New Roman" w:cs="Times New Roman"/>
          <w:sz w:val="28"/>
          <w:szCs w:val="28"/>
          <w:lang w:eastAsia="ru-RU"/>
        </w:rPr>
        <w:t xml:space="preserve">                                        Микола БОРОВЕЦЬ</w:t>
      </w:r>
    </w:p>
    <w:p w14:paraId="62D73F90"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76AE556B"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190FEF79"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1362A357"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4A2104CA" w14:textId="77777777"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14:paraId="77D78369" w14:textId="5D3AF639" w:rsidR="00E97AB8" w:rsidRPr="00E97AB8" w:rsidRDefault="00E97AB8" w:rsidP="00E97AB8">
      <w:pPr>
        <w:widowControl w:val="0"/>
        <w:autoSpaceDE w:val="0"/>
        <w:autoSpaceDN w:val="0"/>
        <w:adjustRightInd w:val="0"/>
        <w:spacing w:after="0" w:line="240" w:lineRule="auto"/>
        <w:jc w:val="center"/>
        <w:rPr>
          <w:rFonts w:ascii="Times New Roman" w:eastAsia="Batang" w:hAnsi="Times New Roman" w:cs="Times New Roman"/>
          <w:sz w:val="28"/>
          <w:szCs w:val="28"/>
          <w:lang w:val="ru-RU" w:eastAsia="ru-RU"/>
        </w:rPr>
      </w:pPr>
      <w:r>
        <w:rPr>
          <w:rFonts w:ascii="Times New Roman" w:eastAsia="Batang" w:hAnsi="Times New Roman" w:cs="Times New Roman"/>
          <w:sz w:val="28"/>
          <w:szCs w:val="28"/>
          <w:lang w:val="ru-RU" w:eastAsia="ru-RU"/>
        </w:rPr>
        <w:lastRenderedPageBreak/>
        <w:t xml:space="preserve">                                        </w:t>
      </w:r>
      <w:proofErr w:type="spellStart"/>
      <w:r w:rsidRPr="00E97AB8">
        <w:rPr>
          <w:rFonts w:ascii="Times New Roman" w:eastAsia="Batang" w:hAnsi="Times New Roman" w:cs="Times New Roman"/>
          <w:sz w:val="28"/>
          <w:szCs w:val="28"/>
          <w:lang w:val="ru-RU" w:eastAsia="ru-RU"/>
        </w:rPr>
        <w:t>Додаток</w:t>
      </w:r>
      <w:proofErr w:type="spellEnd"/>
    </w:p>
    <w:p w14:paraId="21D93920" w14:textId="2FC38BE6" w:rsidR="00E97AB8" w:rsidRPr="00E97AB8" w:rsidRDefault="00E97AB8" w:rsidP="00E97AB8">
      <w:pPr>
        <w:widowControl w:val="0"/>
        <w:autoSpaceDE w:val="0"/>
        <w:autoSpaceDN w:val="0"/>
        <w:adjustRightInd w:val="0"/>
        <w:spacing w:after="0" w:line="240" w:lineRule="auto"/>
        <w:jc w:val="center"/>
        <w:rPr>
          <w:rFonts w:ascii="Times New Roman" w:eastAsia="Batang" w:hAnsi="Times New Roman" w:cs="Times New Roman"/>
          <w:sz w:val="28"/>
          <w:szCs w:val="28"/>
          <w:lang w:val="ru-RU" w:eastAsia="ru-RU"/>
        </w:rPr>
      </w:pPr>
      <w:r>
        <w:rPr>
          <w:rFonts w:ascii="Times New Roman" w:eastAsia="Batang" w:hAnsi="Times New Roman" w:cs="Times New Roman"/>
          <w:sz w:val="28"/>
          <w:szCs w:val="28"/>
          <w:lang w:val="ru-RU" w:eastAsia="ru-RU"/>
        </w:rPr>
        <w:t xml:space="preserve">                                                                   </w:t>
      </w:r>
      <w:r w:rsidRPr="00E97AB8">
        <w:rPr>
          <w:rFonts w:ascii="Times New Roman" w:eastAsia="Batang" w:hAnsi="Times New Roman" w:cs="Times New Roman"/>
          <w:sz w:val="28"/>
          <w:szCs w:val="28"/>
          <w:lang w:val="ru-RU" w:eastAsia="ru-RU"/>
        </w:rPr>
        <w:t xml:space="preserve">до </w:t>
      </w:r>
      <w:proofErr w:type="spellStart"/>
      <w:r w:rsidRPr="00E97AB8">
        <w:rPr>
          <w:rFonts w:ascii="Times New Roman" w:eastAsia="Batang" w:hAnsi="Times New Roman" w:cs="Times New Roman"/>
          <w:sz w:val="28"/>
          <w:szCs w:val="28"/>
          <w:lang w:val="ru-RU" w:eastAsia="ru-RU"/>
        </w:rPr>
        <w:t>рішення</w:t>
      </w:r>
      <w:proofErr w:type="spellEnd"/>
      <w:r w:rsidRPr="00E97AB8">
        <w:rPr>
          <w:rFonts w:ascii="Times New Roman" w:eastAsia="Batang" w:hAnsi="Times New Roman" w:cs="Times New Roman"/>
          <w:sz w:val="28"/>
          <w:szCs w:val="28"/>
          <w:lang w:val="ru-RU" w:eastAsia="ru-RU"/>
        </w:rPr>
        <w:t xml:space="preserve"> </w:t>
      </w:r>
      <w:proofErr w:type="spellStart"/>
      <w:r w:rsidRPr="00E97AB8">
        <w:rPr>
          <w:rFonts w:ascii="Times New Roman" w:eastAsia="Batang" w:hAnsi="Times New Roman" w:cs="Times New Roman"/>
          <w:sz w:val="28"/>
          <w:szCs w:val="28"/>
          <w:lang w:val="ru-RU" w:eastAsia="ru-RU"/>
        </w:rPr>
        <w:t>міської</w:t>
      </w:r>
      <w:proofErr w:type="spellEnd"/>
      <w:r w:rsidRPr="00E97AB8">
        <w:rPr>
          <w:rFonts w:ascii="Times New Roman" w:eastAsia="Batang" w:hAnsi="Times New Roman" w:cs="Times New Roman"/>
          <w:sz w:val="28"/>
          <w:szCs w:val="28"/>
          <w:lang w:val="ru-RU" w:eastAsia="ru-RU"/>
        </w:rPr>
        <w:t xml:space="preserve"> ради</w:t>
      </w:r>
    </w:p>
    <w:p w14:paraId="390673B6" w14:textId="2A99114A" w:rsidR="00E97AB8" w:rsidRDefault="00E97AB8" w:rsidP="00F9096E">
      <w:pPr>
        <w:widowControl w:val="0"/>
        <w:autoSpaceDE w:val="0"/>
        <w:autoSpaceDN w:val="0"/>
        <w:adjustRightInd w:val="0"/>
        <w:spacing w:after="0" w:line="240" w:lineRule="auto"/>
        <w:jc w:val="both"/>
        <w:rPr>
          <w:rFonts w:ascii="Times New Roman" w:eastAsia="Batang" w:hAnsi="Times New Roman" w:cs="Times New Roman"/>
          <w:sz w:val="28"/>
          <w:szCs w:val="28"/>
          <w:lang w:val="ru-RU" w:eastAsia="ru-RU"/>
        </w:rPr>
      </w:pPr>
      <w:r>
        <w:rPr>
          <w:rFonts w:ascii="Times New Roman" w:eastAsia="Batang" w:hAnsi="Times New Roman" w:cs="Times New Roman"/>
          <w:sz w:val="28"/>
          <w:szCs w:val="28"/>
          <w:lang w:val="ru-RU" w:eastAsia="ru-RU"/>
        </w:rPr>
        <w:t xml:space="preserve">                                                           </w:t>
      </w:r>
      <w:r w:rsidR="00F9096E">
        <w:rPr>
          <w:rFonts w:ascii="Times New Roman" w:eastAsia="Batang" w:hAnsi="Times New Roman" w:cs="Times New Roman"/>
          <w:sz w:val="28"/>
          <w:szCs w:val="28"/>
          <w:lang w:val="ru-RU" w:eastAsia="ru-RU"/>
        </w:rPr>
        <w:t xml:space="preserve">                     </w:t>
      </w:r>
      <w:proofErr w:type="spellStart"/>
      <w:r w:rsidRPr="00E97AB8">
        <w:rPr>
          <w:rFonts w:ascii="Times New Roman" w:eastAsia="Batang" w:hAnsi="Times New Roman" w:cs="Times New Roman"/>
          <w:sz w:val="28"/>
          <w:szCs w:val="28"/>
          <w:lang w:val="ru-RU" w:eastAsia="ru-RU"/>
        </w:rPr>
        <w:t>від</w:t>
      </w:r>
      <w:proofErr w:type="spellEnd"/>
      <w:r w:rsidR="00C90445">
        <w:rPr>
          <w:rFonts w:ascii="Times New Roman" w:eastAsia="Batang" w:hAnsi="Times New Roman" w:cs="Times New Roman"/>
          <w:sz w:val="28"/>
          <w:szCs w:val="28"/>
          <w:lang w:val="ru-RU" w:eastAsia="ru-RU"/>
        </w:rPr>
        <w:t xml:space="preserve"> </w:t>
      </w:r>
      <w:proofErr w:type="gramStart"/>
      <w:r w:rsidR="00C90445">
        <w:rPr>
          <w:rFonts w:ascii="Times New Roman" w:eastAsia="Batang" w:hAnsi="Times New Roman" w:cs="Times New Roman"/>
          <w:sz w:val="28"/>
          <w:szCs w:val="28"/>
          <w:lang w:val="ru-RU" w:eastAsia="ru-RU"/>
        </w:rPr>
        <w:t xml:space="preserve">21.12.2023  </w:t>
      </w:r>
      <w:r w:rsidRPr="00E97AB8">
        <w:rPr>
          <w:rFonts w:ascii="Times New Roman" w:eastAsia="Batang" w:hAnsi="Times New Roman" w:cs="Times New Roman"/>
          <w:sz w:val="28"/>
          <w:szCs w:val="28"/>
          <w:lang w:val="ru-RU" w:eastAsia="ru-RU"/>
        </w:rPr>
        <w:t>№</w:t>
      </w:r>
      <w:proofErr w:type="gramEnd"/>
      <w:r w:rsidRPr="00E97AB8">
        <w:rPr>
          <w:rFonts w:ascii="Times New Roman" w:eastAsia="Batang" w:hAnsi="Times New Roman" w:cs="Times New Roman"/>
          <w:sz w:val="28"/>
          <w:szCs w:val="28"/>
          <w:lang w:val="ru-RU" w:eastAsia="ru-RU"/>
        </w:rPr>
        <w:t xml:space="preserve"> </w:t>
      </w:r>
      <w:r w:rsidR="00C90445">
        <w:rPr>
          <w:rFonts w:ascii="Times New Roman" w:eastAsia="Batang" w:hAnsi="Times New Roman" w:cs="Times New Roman"/>
          <w:sz w:val="28"/>
          <w:szCs w:val="28"/>
          <w:lang w:val="ru-RU" w:eastAsia="ru-RU"/>
        </w:rPr>
        <w:t>1078</w:t>
      </w:r>
      <w:r w:rsidR="003D74AB">
        <w:rPr>
          <w:rFonts w:ascii="Times New Roman" w:eastAsia="Batang" w:hAnsi="Times New Roman" w:cs="Times New Roman"/>
          <w:sz w:val="28"/>
          <w:szCs w:val="28"/>
          <w:lang w:val="ru-RU" w:eastAsia="ru-RU"/>
        </w:rPr>
        <w:t xml:space="preserve">   </w:t>
      </w:r>
    </w:p>
    <w:p w14:paraId="4139AEFD" w14:textId="77777777" w:rsidR="00E97AB8" w:rsidRDefault="00E97AB8" w:rsidP="003A7DC8">
      <w:pPr>
        <w:widowControl w:val="0"/>
        <w:autoSpaceDE w:val="0"/>
        <w:autoSpaceDN w:val="0"/>
        <w:adjustRightInd w:val="0"/>
        <w:spacing w:after="0" w:line="240" w:lineRule="auto"/>
        <w:jc w:val="center"/>
        <w:rPr>
          <w:rFonts w:ascii="Times New Roman" w:eastAsia="Batang" w:hAnsi="Times New Roman" w:cs="Times New Roman"/>
          <w:sz w:val="28"/>
          <w:szCs w:val="28"/>
          <w:lang w:val="ru-RU" w:eastAsia="ru-RU"/>
        </w:rPr>
      </w:pPr>
    </w:p>
    <w:p w14:paraId="57A9870A" w14:textId="4791D8DF"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8"/>
          <w:szCs w:val="28"/>
          <w:lang w:val="ru-RU" w:eastAsia="ru-RU"/>
        </w:rPr>
      </w:pPr>
      <w:r w:rsidRPr="003A7DC8">
        <w:rPr>
          <w:rFonts w:ascii="Times New Roman" w:eastAsia="Batang" w:hAnsi="Times New Roman" w:cs="Times New Roman"/>
          <w:sz w:val="28"/>
          <w:szCs w:val="28"/>
          <w:lang w:val="ru-RU" w:eastAsia="ru-RU"/>
        </w:rPr>
        <w:t xml:space="preserve">VI. </w:t>
      </w:r>
      <w:proofErr w:type="spellStart"/>
      <w:r w:rsidRPr="003A7DC8">
        <w:rPr>
          <w:rFonts w:ascii="Times New Roman" w:eastAsia="Batang" w:hAnsi="Times New Roman" w:cs="Times New Roman"/>
          <w:sz w:val="28"/>
          <w:szCs w:val="28"/>
          <w:lang w:val="ru-RU" w:eastAsia="ru-RU"/>
        </w:rPr>
        <w:t>Напрями</w:t>
      </w:r>
      <w:proofErr w:type="spellEnd"/>
      <w:r w:rsidRPr="003A7DC8">
        <w:rPr>
          <w:rFonts w:ascii="Times New Roman" w:eastAsia="Batang" w:hAnsi="Times New Roman" w:cs="Times New Roman"/>
          <w:sz w:val="28"/>
          <w:szCs w:val="28"/>
          <w:lang w:val="ru-RU" w:eastAsia="ru-RU"/>
        </w:rPr>
        <w:t xml:space="preserve"> </w:t>
      </w:r>
      <w:proofErr w:type="spellStart"/>
      <w:r w:rsidRPr="003A7DC8">
        <w:rPr>
          <w:rFonts w:ascii="Times New Roman" w:eastAsia="Batang" w:hAnsi="Times New Roman" w:cs="Times New Roman"/>
          <w:sz w:val="28"/>
          <w:szCs w:val="28"/>
          <w:lang w:val="ru-RU" w:eastAsia="ru-RU"/>
        </w:rPr>
        <w:t>діяльності</w:t>
      </w:r>
      <w:proofErr w:type="spellEnd"/>
      <w:r w:rsidRPr="003A7DC8">
        <w:rPr>
          <w:rFonts w:ascii="Times New Roman" w:eastAsia="Batang" w:hAnsi="Times New Roman" w:cs="Times New Roman"/>
          <w:sz w:val="28"/>
          <w:szCs w:val="28"/>
          <w:lang w:val="ru-RU" w:eastAsia="ru-RU"/>
        </w:rPr>
        <w:t xml:space="preserve"> та заходи </w:t>
      </w:r>
      <w:proofErr w:type="spellStart"/>
      <w:r w:rsidRPr="003A7DC8">
        <w:rPr>
          <w:rFonts w:ascii="Times New Roman" w:eastAsia="Batang" w:hAnsi="Times New Roman" w:cs="Times New Roman"/>
          <w:sz w:val="28"/>
          <w:szCs w:val="28"/>
          <w:lang w:val="ru-RU" w:eastAsia="ru-RU"/>
        </w:rPr>
        <w:t>Програми</w:t>
      </w:r>
      <w:proofErr w:type="spellEnd"/>
      <w:r w:rsidRPr="003A7DC8">
        <w:rPr>
          <w:rFonts w:ascii="Times New Roman" w:eastAsia="Batang" w:hAnsi="Times New Roman" w:cs="Times New Roman"/>
          <w:sz w:val="28"/>
          <w:szCs w:val="28"/>
          <w:lang w:val="ru-RU" w:eastAsia="ru-RU"/>
        </w:rPr>
        <w:t xml:space="preserve"> "</w:t>
      </w:r>
      <w:proofErr w:type="spellStart"/>
      <w:r w:rsidRPr="003A7DC8">
        <w:rPr>
          <w:rFonts w:ascii="Times New Roman" w:eastAsia="Batang" w:hAnsi="Times New Roman" w:cs="Times New Roman"/>
          <w:sz w:val="28"/>
          <w:szCs w:val="28"/>
          <w:lang w:val="ru-RU" w:eastAsia="ru-RU"/>
        </w:rPr>
        <w:t>Соціальний</w:t>
      </w:r>
      <w:proofErr w:type="spellEnd"/>
      <w:r w:rsidRPr="003A7DC8">
        <w:rPr>
          <w:rFonts w:ascii="Times New Roman" w:eastAsia="Batang" w:hAnsi="Times New Roman" w:cs="Times New Roman"/>
          <w:sz w:val="28"/>
          <w:szCs w:val="28"/>
          <w:lang w:val="ru-RU" w:eastAsia="ru-RU"/>
        </w:rPr>
        <w:t xml:space="preserve"> </w:t>
      </w:r>
      <w:proofErr w:type="spellStart"/>
      <w:r w:rsidRPr="003A7DC8">
        <w:rPr>
          <w:rFonts w:ascii="Times New Roman" w:eastAsia="Batang" w:hAnsi="Times New Roman" w:cs="Times New Roman"/>
          <w:sz w:val="28"/>
          <w:szCs w:val="28"/>
          <w:lang w:val="ru-RU" w:eastAsia="ru-RU"/>
        </w:rPr>
        <w:t>захист</w:t>
      </w:r>
      <w:proofErr w:type="spellEnd"/>
      <w:r w:rsidRPr="003A7DC8">
        <w:rPr>
          <w:rFonts w:ascii="Times New Roman" w:eastAsia="Batang" w:hAnsi="Times New Roman" w:cs="Times New Roman"/>
          <w:sz w:val="28"/>
          <w:szCs w:val="28"/>
          <w:lang w:val="ru-RU" w:eastAsia="ru-RU"/>
        </w:rPr>
        <w:t xml:space="preserve"> </w:t>
      </w:r>
      <w:proofErr w:type="spellStart"/>
      <w:r w:rsidRPr="003A7DC8">
        <w:rPr>
          <w:rFonts w:ascii="Times New Roman" w:eastAsia="Batang" w:hAnsi="Times New Roman" w:cs="Times New Roman"/>
          <w:sz w:val="28"/>
          <w:szCs w:val="28"/>
          <w:lang w:val="ru-RU" w:eastAsia="ru-RU"/>
        </w:rPr>
        <w:t>вразливих</w:t>
      </w:r>
      <w:proofErr w:type="spellEnd"/>
      <w:r w:rsidRPr="003A7DC8">
        <w:rPr>
          <w:rFonts w:ascii="Times New Roman" w:eastAsia="Batang" w:hAnsi="Times New Roman" w:cs="Times New Roman"/>
          <w:sz w:val="28"/>
          <w:szCs w:val="28"/>
          <w:lang w:val="ru-RU" w:eastAsia="ru-RU"/>
        </w:rPr>
        <w:t xml:space="preserve"> </w:t>
      </w:r>
      <w:proofErr w:type="spellStart"/>
      <w:r w:rsidRPr="003A7DC8">
        <w:rPr>
          <w:rFonts w:ascii="Times New Roman" w:eastAsia="Batang" w:hAnsi="Times New Roman" w:cs="Times New Roman"/>
          <w:sz w:val="28"/>
          <w:szCs w:val="28"/>
          <w:lang w:val="ru-RU" w:eastAsia="ru-RU"/>
        </w:rPr>
        <w:t>категорій</w:t>
      </w:r>
      <w:proofErr w:type="spellEnd"/>
      <w:r w:rsidRPr="003A7DC8">
        <w:rPr>
          <w:rFonts w:ascii="Times New Roman" w:eastAsia="Batang" w:hAnsi="Times New Roman" w:cs="Times New Roman"/>
          <w:sz w:val="28"/>
          <w:szCs w:val="28"/>
          <w:lang w:val="ru-RU" w:eastAsia="ru-RU"/>
        </w:rPr>
        <w:t xml:space="preserve"> </w:t>
      </w:r>
      <w:proofErr w:type="spellStart"/>
      <w:proofErr w:type="gramStart"/>
      <w:r w:rsidRPr="003A7DC8">
        <w:rPr>
          <w:rFonts w:ascii="Times New Roman" w:eastAsia="Batang" w:hAnsi="Times New Roman" w:cs="Times New Roman"/>
          <w:sz w:val="28"/>
          <w:szCs w:val="28"/>
          <w:lang w:val="ru-RU" w:eastAsia="ru-RU"/>
        </w:rPr>
        <w:t>населення</w:t>
      </w:r>
      <w:proofErr w:type="spellEnd"/>
      <w:r w:rsidRPr="003A7DC8">
        <w:rPr>
          <w:rFonts w:ascii="Times New Roman" w:eastAsia="Batang" w:hAnsi="Times New Roman" w:cs="Times New Roman"/>
          <w:sz w:val="28"/>
          <w:szCs w:val="28"/>
          <w:lang w:val="ru-RU" w:eastAsia="ru-RU"/>
        </w:rPr>
        <w:t xml:space="preserve">  на</w:t>
      </w:r>
      <w:proofErr w:type="gramEnd"/>
      <w:r w:rsidRPr="003A7DC8">
        <w:rPr>
          <w:rFonts w:ascii="Times New Roman" w:eastAsia="Batang" w:hAnsi="Times New Roman" w:cs="Times New Roman"/>
          <w:sz w:val="28"/>
          <w:szCs w:val="28"/>
          <w:lang w:val="ru-RU" w:eastAsia="ru-RU"/>
        </w:rPr>
        <w:t xml:space="preserve"> 2022 - 2026 роки"</w:t>
      </w:r>
    </w:p>
    <w:p w14:paraId="1DAE782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val="ru-RU" w:eastAsia="ru-RU"/>
        </w:rPr>
      </w:pPr>
    </w:p>
    <w:p w14:paraId="4945459E" w14:textId="77777777" w:rsidR="003A7DC8" w:rsidRPr="003A7DC8" w:rsidRDefault="003A7DC8" w:rsidP="003A7DC8">
      <w:pPr>
        <w:widowControl w:val="0"/>
        <w:tabs>
          <w:tab w:val="left" w:pos="1278"/>
        </w:tabs>
        <w:autoSpaceDE w:val="0"/>
        <w:autoSpaceDN w:val="0"/>
        <w:adjustRightInd w:val="0"/>
        <w:spacing w:after="0" w:line="240" w:lineRule="auto"/>
        <w:rPr>
          <w:rFonts w:ascii="Times New Roman" w:eastAsia="Batang" w:hAnsi="Times New Roman" w:cs="Times New Roman"/>
          <w:sz w:val="20"/>
          <w:szCs w:val="20"/>
          <w:lang w:val="ru-RU" w:eastAsia="ru-RU"/>
        </w:rPr>
      </w:pPr>
      <w:r w:rsidRPr="003A7DC8">
        <w:rPr>
          <w:rFonts w:ascii="Times New Roman" w:eastAsia="Batang" w:hAnsi="Times New Roman" w:cs="Times New Roman"/>
          <w:sz w:val="20"/>
          <w:szCs w:val="20"/>
          <w:lang w:val="ru-RU" w:eastAsia="ru-RU"/>
        </w:rPr>
        <w:tab/>
      </w:r>
    </w:p>
    <w:tbl>
      <w:tblPr>
        <w:tblW w:w="96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11"/>
        <w:gridCol w:w="852"/>
        <w:gridCol w:w="1134"/>
        <w:gridCol w:w="852"/>
        <w:gridCol w:w="709"/>
        <w:gridCol w:w="708"/>
        <w:gridCol w:w="709"/>
      </w:tblGrid>
      <w:tr w:rsidR="003A7DC8" w:rsidRPr="003A7DC8" w14:paraId="7670143D" w14:textId="77777777" w:rsidTr="003A7DC8">
        <w:trPr>
          <w:gridAfter w:val="3"/>
          <w:wAfter w:w="2126" w:type="dxa"/>
          <w:trHeight w:val="230"/>
        </w:trPr>
        <w:tc>
          <w:tcPr>
            <w:tcW w:w="540" w:type="dxa"/>
            <w:vMerge w:val="restart"/>
            <w:shd w:val="clear" w:color="auto" w:fill="auto"/>
            <w:vAlign w:val="center"/>
          </w:tcPr>
          <w:p w14:paraId="018C8E20" w14:textId="77777777" w:rsidR="003A7DC8" w:rsidRPr="003A7DC8" w:rsidRDefault="003A7DC8" w:rsidP="003A7DC8">
            <w:pPr>
              <w:widowControl w:val="0"/>
              <w:autoSpaceDE w:val="0"/>
              <w:autoSpaceDN w:val="0"/>
              <w:adjustRightInd w:val="0"/>
              <w:spacing w:after="0" w:line="240" w:lineRule="auto"/>
              <w:ind w:right="-108"/>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w:t>
            </w:r>
          </w:p>
          <w:p w14:paraId="08351F4B" w14:textId="77777777" w:rsidR="003A7DC8" w:rsidRPr="003A7DC8" w:rsidRDefault="003A7DC8" w:rsidP="003A7DC8">
            <w:pPr>
              <w:widowControl w:val="0"/>
              <w:autoSpaceDE w:val="0"/>
              <w:autoSpaceDN w:val="0"/>
              <w:adjustRightInd w:val="0"/>
              <w:spacing w:after="0" w:line="240" w:lineRule="auto"/>
              <w:ind w:left="-108" w:right="-108"/>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п/п</w:t>
            </w:r>
          </w:p>
        </w:tc>
        <w:tc>
          <w:tcPr>
            <w:tcW w:w="4111" w:type="dxa"/>
            <w:vMerge w:val="restart"/>
            <w:shd w:val="clear" w:color="auto" w:fill="auto"/>
            <w:vAlign w:val="center"/>
          </w:tcPr>
          <w:p w14:paraId="78FE468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Назва заходу</w:t>
            </w:r>
          </w:p>
        </w:tc>
        <w:tc>
          <w:tcPr>
            <w:tcW w:w="852" w:type="dxa"/>
            <w:vMerge w:val="restart"/>
            <w:shd w:val="clear" w:color="auto" w:fill="auto"/>
            <w:vAlign w:val="center"/>
          </w:tcPr>
          <w:p w14:paraId="4DE49CE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Відпо</w:t>
            </w:r>
            <w:proofErr w:type="spellEnd"/>
          </w:p>
          <w:p w14:paraId="5664CCF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віда</w:t>
            </w:r>
            <w:proofErr w:type="spellEnd"/>
          </w:p>
          <w:p w14:paraId="74173721"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льні</w:t>
            </w:r>
            <w:proofErr w:type="spellEnd"/>
          </w:p>
        </w:tc>
        <w:tc>
          <w:tcPr>
            <w:tcW w:w="1134" w:type="dxa"/>
            <w:vMerge w:val="restart"/>
            <w:shd w:val="clear" w:color="auto" w:fill="auto"/>
            <w:vAlign w:val="center"/>
          </w:tcPr>
          <w:p w14:paraId="39AAD75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Джерела фінансування</w:t>
            </w:r>
          </w:p>
        </w:tc>
        <w:tc>
          <w:tcPr>
            <w:tcW w:w="852" w:type="dxa"/>
            <w:vMerge w:val="restart"/>
            <w:shd w:val="clear" w:color="auto" w:fill="auto"/>
            <w:vAlign w:val="center"/>
          </w:tcPr>
          <w:p w14:paraId="6A12E84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Термін виконання</w:t>
            </w:r>
          </w:p>
        </w:tc>
      </w:tr>
      <w:tr w:rsidR="003A7DC8" w:rsidRPr="003A7DC8" w14:paraId="5B2F20B9" w14:textId="77777777" w:rsidTr="003A7DC8">
        <w:trPr>
          <w:trHeight w:val="195"/>
        </w:trPr>
        <w:tc>
          <w:tcPr>
            <w:tcW w:w="540" w:type="dxa"/>
            <w:vMerge/>
            <w:shd w:val="clear" w:color="auto" w:fill="auto"/>
            <w:vAlign w:val="center"/>
          </w:tcPr>
          <w:p w14:paraId="44C5533C" w14:textId="77777777" w:rsidR="003A7DC8" w:rsidRPr="003A7DC8" w:rsidRDefault="003A7DC8" w:rsidP="003A7DC8">
            <w:pPr>
              <w:widowControl w:val="0"/>
              <w:autoSpaceDE w:val="0"/>
              <w:autoSpaceDN w:val="0"/>
              <w:adjustRightInd w:val="0"/>
              <w:spacing w:after="0" w:line="240" w:lineRule="auto"/>
              <w:ind w:right="-108"/>
              <w:rPr>
                <w:rFonts w:ascii="Times New Roman" w:eastAsia="Batang" w:hAnsi="Times New Roman" w:cs="Times New Roman"/>
                <w:sz w:val="20"/>
                <w:szCs w:val="20"/>
                <w:lang w:eastAsia="ru-RU"/>
              </w:rPr>
            </w:pPr>
          </w:p>
        </w:tc>
        <w:tc>
          <w:tcPr>
            <w:tcW w:w="4111" w:type="dxa"/>
            <w:vMerge/>
            <w:shd w:val="clear" w:color="auto" w:fill="auto"/>
            <w:vAlign w:val="center"/>
          </w:tcPr>
          <w:p w14:paraId="6116EE0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852" w:type="dxa"/>
            <w:vMerge/>
            <w:shd w:val="clear" w:color="auto" w:fill="auto"/>
            <w:vAlign w:val="center"/>
          </w:tcPr>
          <w:p w14:paraId="47B5619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1134" w:type="dxa"/>
            <w:vMerge/>
            <w:shd w:val="clear" w:color="auto" w:fill="auto"/>
            <w:vAlign w:val="center"/>
          </w:tcPr>
          <w:p w14:paraId="146DFE2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852" w:type="dxa"/>
            <w:vMerge/>
            <w:shd w:val="clear" w:color="auto" w:fill="auto"/>
            <w:vAlign w:val="center"/>
          </w:tcPr>
          <w:p w14:paraId="5ABAFFC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shd w:val="clear" w:color="auto" w:fill="auto"/>
          </w:tcPr>
          <w:p w14:paraId="48A6B3E0" w14:textId="77777777" w:rsidR="003A7DC8" w:rsidRPr="003A7DC8" w:rsidRDefault="003A7DC8" w:rsidP="003A7DC8">
            <w:pPr>
              <w:widowControl w:val="0"/>
              <w:autoSpaceDE w:val="0"/>
              <w:autoSpaceDN w:val="0"/>
              <w:adjustRightInd w:val="0"/>
              <w:spacing w:after="0" w:line="240" w:lineRule="auto"/>
              <w:ind w:left="-108" w:right="-33"/>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2024</w:t>
            </w:r>
          </w:p>
        </w:tc>
        <w:tc>
          <w:tcPr>
            <w:tcW w:w="708" w:type="dxa"/>
            <w:shd w:val="clear" w:color="auto" w:fill="auto"/>
          </w:tcPr>
          <w:p w14:paraId="3E4F68D9" w14:textId="77777777" w:rsidR="003A7DC8" w:rsidRPr="003A7DC8" w:rsidRDefault="003A7DC8" w:rsidP="003A7DC8">
            <w:pPr>
              <w:widowControl w:val="0"/>
              <w:autoSpaceDE w:val="0"/>
              <w:autoSpaceDN w:val="0"/>
              <w:adjustRightInd w:val="0"/>
              <w:spacing w:after="0" w:line="240" w:lineRule="auto"/>
              <w:ind w:left="-108" w:right="-108"/>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2025</w:t>
            </w:r>
          </w:p>
        </w:tc>
        <w:tc>
          <w:tcPr>
            <w:tcW w:w="709" w:type="dxa"/>
          </w:tcPr>
          <w:p w14:paraId="077629D2" w14:textId="77777777" w:rsidR="003A7DC8" w:rsidRPr="003A7DC8" w:rsidRDefault="003A7DC8" w:rsidP="003A7DC8">
            <w:pPr>
              <w:widowControl w:val="0"/>
              <w:autoSpaceDE w:val="0"/>
              <w:autoSpaceDN w:val="0"/>
              <w:adjustRightInd w:val="0"/>
              <w:spacing w:after="0" w:line="240" w:lineRule="auto"/>
              <w:ind w:left="-108" w:right="-108"/>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2026</w:t>
            </w:r>
          </w:p>
        </w:tc>
      </w:tr>
      <w:tr w:rsidR="003A7DC8" w:rsidRPr="003A7DC8" w14:paraId="3F1C7468" w14:textId="77777777" w:rsidTr="003A7DC8">
        <w:trPr>
          <w:trHeight w:val="76"/>
        </w:trPr>
        <w:tc>
          <w:tcPr>
            <w:tcW w:w="540" w:type="dxa"/>
            <w:shd w:val="clear" w:color="auto" w:fill="auto"/>
          </w:tcPr>
          <w:p w14:paraId="3A07455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1</w:t>
            </w:r>
          </w:p>
        </w:tc>
        <w:tc>
          <w:tcPr>
            <w:tcW w:w="4111" w:type="dxa"/>
            <w:shd w:val="clear" w:color="auto" w:fill="auto"/>
          </w:tcPr>
          <w:p w14:paraId="43FB857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w:t>
            </w:r>
          </w:p>
        </w:tc>
        <w:tc>
          <w:tcPr>
            <w:tcW w:w="852" w:type="dxa"/>
            <w:shd w:val="clear" w:color="auto" w:fill="auto"/>
          </w:tcPr>
          <w:p w14:paraId="233C6A9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3</w:t>
            </w:r>
          </w:p>
        </w:tc>
        <w:tc>
          <w:tcPr>
            <w:tcW w:w="1134" w:type="dxa"/>
            <w:shd w:val="clear" w:color="auto" w:fill="auto"/>
          </w:tcPr>
          <w:p w14:paraId="5FD30C4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4</w:t>
            </w:r>
          </w:p>
        </w:tc>
        <w:tc>
          <w:tcPr>
            <w:tcW w:w="852" w:type="dxa"/>
            <w:shd w:val="clear" w:color="auto" w:fill="auto"/>
          </w:tcPr>
          <w:p w14:paraId="3E8C158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5</w:t>
            </w:r>
          </w:p>
        </w:tc>
        <w:tc>
          <w:tcPr>
            <w:tcW w:w="709" w:type="dxa"/>
            <w:shd w:val="clear" w:color="auto" w:fill="auto"/>
          </w:tcPr>
          <w:p w14:paraId="5238E2A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8</w:t>
            </w:r>
          </w:p>
        </w:tc>
        <w:tc>
          <w:tcPr>
            <w:tcW w:w="708" w:type="dxa"/>
            <w:shd w:val="clear" w:color="auto" w:fill="auto"/>
          </w:tcPr>
          <w:p w14:paraId="6B5B05A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9</w:t>
            </w:r>
          </w:p>
        </w:tc>
        <w:tc>
          <w:tcPr>
            <w:tcW w:w="709" w:type="dxa"/>
          </w:tcPr>
          <w:p w14:paraId="1DF4458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r>
      <w:tr w:rsidR="003A7DC8" w:rsidRPr="003A7DC8" w14:paraId="752E363F" w14:textId="77777777" w:rsidTr="003A7DC8">
        <w:trPr>
          <w:trHeight w:val="270"/>
        </w:trPr>
        <w:tc>
          <w:tcPr>
            <w:tcW w:w="540" w:type="dxa"/>
            <w:shd w:val="clear" w:color="auto" w:fill="auto"/>
          </w:tcPr>
          <w:p w14:paraId="0F11872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4.</w:t>
            </w:r>
          </w:p>
        </w:tc>
        <w:tc>
          <w:tcPr>
            <w:tcW w:w="4111" w:type="dxa"/>
            <w:shd w:val="clear" w:color="auto" w:fill="auto"/>
          </w:tcPr>
          <w:p w14:paraId="4CE91DF6" w14:textId="77777777"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val="ru-RU" w:eastAsia="ru-RU"/>
              </w:rPr>
            </w:pPr>
            <w:proofErr w:type="spellStart"/>
            <w:r w:rsidRPr="003A7DC8">
              <w:rPr>
                <w:rFonts w:ascii="Times New Roman" w:eastAsia="Batang" w:hAnsi="Times New Roman" w:cs="Times New Roman"/>
                <w:sz w:val="24"/>
                <w:szCs w:val="24"/>
                <w:lang w:val="ru-RU" w:eastAsia="ru-RU"/>
              </w:rPr>
              <w:t>Профілактика</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раннього</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соціального</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сирітства</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поширення</w:t>
            </w:r>
            <w:proofErr w:type="spellEnd"/>
            <w:r w:rsidRPr="003A7DC8">
              <w:rPr>
                <w:rFonts w:ascii="Times New Roman" w:eastAsia="Batang" w:hAnsi="Times New Roman" w:cs="Times New Roman"/>
                <w:sz w:val="24"/>
                <w:szCs w:val="24"/>
                <w:lang w:val="ru-RU" w:eastAsia="ru-RU"/>
              </w:rPr>
              <w:t xml:space="preserve"> засад </w:t>
            </w:r>
            <w:proofErr w:type="spellStart"/>
            <w:r w:rsidRPr="003A7DC8">
              <w:rPr>
                <w:rFonts w:ascii="Times New Roman" w:eastAsia="Batang" w:hAnsi="Times New Roman" w:cs="Times New Roman"/>
                <w:sz w:val="24"/>
                <w:szCs w:val="24"/>
                <w:lang w:val="ru-RU" w:eastAsia="ru-RU"/>
              </w:rPr>
              <w:t>відповідального</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усвідомленого</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батьківства</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Здійснення</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соціальної</w:t>
            </w:r>
            <w:proofErr w:type="spellEnd"/>
            <w:r w:rsidRPr="003A7DC8">
              <w:rPr>
                <w:rFonts w:ascii="Times New Roman" w:eastAsia="Batang" w:hAnsi="Times New Roman" w:cs="Times New Roman"/>
                <w:sz w:val="24"/>
                <w:szCs w:val="24"/>
                <w:lang w:val="ru-RU" w:eastAsia="ru-RU"/>
              </w:rPr>
              <w:t xml:space="preserve"> </w:t>
            </w:r>
          </w:p>
          <w:p w14:paraId="262F4FA5" w14:textId="77777777"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val="ru-RU" w:eastAsia="ru-RU"/>
              </w:rPr>
            </w:pPr>
            <w:proofErr w:type="spellStart"/>
            <w:r w:rsidRPr="003A7DC8">
              <w:rPr>
                <w:rFonts w:ascii="Times New Roman" w:eastAsia="Batang" w:hAnsi="Times New Roman" w:cs="Times New Roman"/>
                <w:sz w:val="24"/>
                <w:szCs w:val="24"/>
                <w:lang w:val="ru-RU" w:eastAsia="ru-RU"/>
              </w:rPr>
              <w:t>роботи</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спрямованої</w:t>
            </w:r>
            <w:proofErr w:type="spellEnd"/>
            <w:r w:rsidRPr="003A7DC8">
              <w:rPr>
                <w:rFonts w:ascii="Times New Roman" w:eastAsia="Batang" w:hAnsi="Times New Roman" w:cs="Times New Roman"/>
                <w:sz w:val="24"/>
                <w:szCs w:val="24"/>
                <w:lang w:val="ru-RU" w:eastAsia="ru-RU"/>
              </w:rPr>
              <w:t xml:space="preserve"> на </w:t>
            </w:r>
            <w:proofErr w:type="spellStart"/>
            <w:r w:rsidRPr="003A7DC8">
              <w:rPr>
                <w:rFonts w:ascii="Times New Roman" w:eastAsia="Batang" w:hAnsi="Times New Roman" w:cs="Times New Roman"/>
                <w:sz w:val="24"/>
                <w:szCs w:val="24"/>
                <w:lang w:val="ru-RU" w:eastAsia="ru-RU"/>
              </w:rPr>
              <w:t>запобігання</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відмовам</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від</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новонароджених</w:t>
            </w:r>
            <w:proofErr w:type="spellEnd"/>
            <w:r w:rsidRPr="003A7DC8">
              <w:rPr>
                <w:rFonts w:ascii="Times New Roman" w:eastAsia="Batang" w:hAnsi="Times New Roman" w:cs="Times New Roman"/>
                <w:sz w:val="24"/>
                <w:szCs w:val="24"/>
                <w:lang w:val="ru-RU" w:eastAsia="ru-RU"/>
              </w:rPr>
              <w:t xml:space="preserve"> </w:t>
            </w:r>
          </w:p>
          <w:p w14:paraId="000F284A" w14:textId="77777777"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val="ru-RU" w:eastAsia="ru-RU"/>
              </w:rPr>
            </w:pPr>
            <w:proofErr w:type="spellStart"/>
            <w:r w:rsidRPr="003A7DC8">
              <w:rPr>
                <w:rFonts w:ascii="Times New Roman" w:eastAsia="Batang" w:hAnsi="Times New Roman" w:cs="Times New Roman"/>
                <w:sz w:val="24"/>
                <w:szCs w:val="24"/>
                <w:lang w:val="ru-RU" w:eastAsia="ru-RU"/>
              </w:rPr>
              <w:t>дітей</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забезпечення</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психологічної</w:t>
            </w:r>
            <w:proofErr w:type="spellEnd"/>
            <w:r w:rsidRPr="003A7DC8">
              <w:rPr>
                <w:rFonts w:ascii="Times New Roman" w:eastAsia="Batang" w:hAnsi="Times New Roman" w:cs="Times New Roman"/>
                <w:sz w:val="24"/>
                <w:szCs w:val="24"/>
                <w:lang w:val="ru-RU" w:eastAsia="ru-RU"/>
              </w:rPr>
              <w:t xml:space="preserve"> та </w:t>
            </w:r>
            <w:proofErr w:type="spellStart"/>
            <w:r w:rsidRPr="003A7DC8">
              <w:rPr>
                <w:rFonts w:ascii="Times New Roman" w:eastAsia="Batang" w:hAnsi="Times New Roman" w:cs="Times New Roman"/>
                <w:sz w:val="24"/>
                <w:szCs w:val="24"/>
                <w:lang w:val="ru-RU" w:eastAsia="ru-RU"/>
              </w:rPr>
              <w:t>соціальної</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підтримки</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вагітних</w:t>
            </w:r>
            <w:proofErr w:type="spellEnd"/>
            <w:r w:rsidRPr="003A7DC8">
              <w:rPr>
                <w:rFonts w:ascii="Times New Roman" w:eastAsia="Batang" w:hAnsi="Times New Roman" w:cs="Times New Roman"/>
                <w:sz w:val="24"/>
                <w:szCs w:val="24"/>
                <w:lang w:val="ru-RU" w:eastAsia="ru-RU"/>
              </w:rPr>
              <w:t xml:space="preserve"> </w:t>
            </w:r>
          </w:p>
          <w:p w14:paraId="2E79E9EF" w14:textId="60894CF6" w:rsidR="003A7DC8" w:rsidRPr="003A7DC8" w:rsidRDefault="003A7DC8" w:rsidP="003A7DC8">
            <w:pPr>
              <w:widowControl w:val="0"/>
              <w:autoSpaceDE w:val="0"/>
              <w:autoSpaceDN w:val="0"/>
              <w:adjustRightInd w:val="0"/>
              <w:spacing w:after="0" w:line="240" w:lineRule="auto"/>
              <w:ind w:left="-54"/>
              <w:jc w:val="both"/>
              <w:rPr>
                <w:rFonts w:ascii="Times New Roman" w:eastAsia="Batang" w:hAnsi="Times New Roman" w:cs="Times New Roman"/>
                <w:sz w:val="24"/>
                <w:szCs w:val="24"/>
                <w:lang w:eastAsia="ru-RU"/>
              </w:rPr>
            </w:pPr>
            <w:proofErr w:type="spellStart"/>
            <w:r w:rsidRPr="003A7DC8">
              <w:rPr>
                <w:rFonts w:ascii="Times New Roman" w:eastAsia="Batang" w:hAnsi="Times New Roman" w:cs="Times New Roman"/>
                <w:sz w:val="24"/>
                <w:szCs w:val="24"/>
                <w:lang w:val="ru-RU" w:eastAsia="ru-RU"/>
              </w:rPr>
              <w:t>жінок</w:t>
            </w:r>
            <w:proofErr w:type="spellEnd"/>
            <w:r w:rsidRPr="003A7DC8">
              <w:rPr>
                <w:rFonts w:ascii="Times New Roman" w:eastAsia="Batang" w:hAnsi="Times New Roman" w:cs="Times New Roman"/>
                <w:sz w:val="24"/>
                <w:szCs w:val="24"/>
                <w:lang w:val="ru-RU" w:eastAsia="ru-RU"/>
              </w:rPr>
              <w:t xml:space="preserve"> та </w:t>
            </w:r>
            <w:proofErr w:type="spellStart"/>
            <w:r w:rsidRPr="003A7DC8">
              <w:rPr>
                <w:rFonts w:ascii="Times New Roman" w:eastAsia="Batang" w:hAnsi="Times New Roman" w:cs="Times New Roman"/>
                <w:sz w:val="24"/>
                <w:szCs w:val="24"/>
                <w:lang w:val="ru-RU" w:eastAsia="ru-RU"/>
              </w:rPr>
              <w:t>жінок</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які</w:t>
            </w:r>
            <w:proofErr w:type="spellEnd"/>
            <w:r w:rsidRPr="003A7DC8">
              <w:rPr>
                <w:rFonts w:ascii="Times New Roman" w:eastAsia="Batang" w:hAnsi="Times New Roman" w:cs="Times New Roman"/>
                <w:sz w:val="24"/>
                <w:szCs w:val="24"/>
                <w:lang w:val="ru-RU" w:eastAsia="ru-RU"/>
              </w:rPr>
              <w:t xml:space="preserve"> народили </w:t>
            </w:r>
            <w:proofErr w:type="spellStart"/>
            <w:r w:rsidRPr="003A7DC8">
              <w:rPr>
                <w:rFonts w:ascii="Times New Roman" w:eastAsia="Batang" w:hAnsi="Times New Roman" w:cs="Times New Roman"/>
                <w:sz w:val="24"/>
                <w:szCs w:val="24"/>
                <w:lang w:val="ru-RU" w:eastAsia="ru-RU"/>
              </w:rPr>
              <w:t>дитину</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попередження</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фактів</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раннього</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соціального</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сирітства</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Співпраця</w:t>
            </w:r>
            <w:proofErr w:type="spellEnd"/>
            <w:r w:rsidRPr="003A7DC8">
              <w:rPr>
                <w:rFonts w:ascii="Times New Roman" w:eastAsia="Batang" w:hAnsi="Times New Roman" w:cs="Times New Roman"/>
                <w:sz w:val="24"/>
                <w:szCs w:val="24"/>
                <w:lang w:val="ru-RU" w:eastAsia="ru-RU"/>
              </w:rPr>
              <w:t xml:space="preserve"> з </w:t>
            </w:r>
            <w:proofErr w:type="spellStart"/>
            <w:r w:rsidRPr="003A7DC8">
              <w:rPr>
                <w:rFonts w:ascii="Times New Roman" w:eastAsia="Batang" w:hAnsi="Times New Roman" w:cs="Times New Roman"/>
                <w:sz w:val="24"/>
                <w:szCs w:val="24"/>
                <w:lang w:val="ru-RU" w:eastAsia="ru-RU"/>
              </w:rPr>
              <w:t>пологовим</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відділенням</w:t>
            </w:r>
            <w:proofErr w:type="spellEnd"/>
            <w:r w:rsidRPr="003A7DC8">
              <w:rPr>
                <w:rFonts w:ascii="Times New Roman" w:eastAsia="Batang" w:hAnsi="Times New Roman" w:cs="Times New Roman"/>
                <w:sz w:val="24"/>
                <w:szCs w:val="24"/>
                <w:lang w:val="ru-RU" w:eastAsia="ru-RU"/>
              </w:rPr>
              <w:t xml:space="preserve"> КНП «</w:t>
            </w:r>
            <w:proofErr w:type="spellStart"/>
            <w:r w:rsidRPr="003A7DC8">
              <w:rPr>
                <w:rFonts w:ascii="Times New Roman" w:eastAsia="Batang" w:hAnsi="Times New Roman" w:cs="Times New Roman"/>
                <w:sz w:val="24"/>
                <w:szCs w:val="24"/>
                <w:lang w:val="ru-RU" w:eastAsia="ru-RU"/>
              </w:rPr>
              <w:t>Звягельська</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багатопрофільна</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лікарня</w:t>
            </w:r>
            <w:proofErr w:type="spellEnd"/>
            <w:r w:rsidRPr="003A7DC8">
              <w:rPr>
                <w:rFonts w:ascii="Times New Roman" w:eastAsia="Batang" w:hAnsi="Times New Roman" w:cs="Times New Roman"/>
                <w:sz w:val="24"/>
                <w:szCs w:val="24"/>
                <w:lang w:val="ru-RU" w:eastAsia="ru-RU"/>
              </w:rPr>
              <w:t xml:space="preserve">» Звягельської </w:t>
            </w:r>
            <w:proofErr w:type="spellStart"/>
            <w:r w:rsidRPr="003A7DC8">
              <w:rPr>
                <w:rFonts w:ascii="Times New Roman" w:eastAsia="Batang" w:hAnsi="Times New Roman" w:cs="Times New Roman"/>
                <w:sz w:val="24"/>
                <w:szCs w:val="24"/>
                <w:lang w:val="ru-RU" w:eastAsia="ru-RU"/>
              </w:rPr>
              <w:t>міської</w:t>
            </w:r>
            <w:proofErr w:type="spellEnd"/>
            <w:r w:rsidRPr="003A7DC8">
              <w:rPr>
                <w:rFonts w:ascii="Times New Roman" w:eastAsia="Batang" w:hAnsi="Times New Roman" w:cs="Times New Roman"/>
                <w:sz w:val="24"/>
                <w:szCs w:val="24"/>
                <w:lang w:val="ru-RU" w:eastAsia="ru-RU"/>
              </w:rPr>
              <w:t xml:space="preserve"> ради.  </w:t>
            </w:r>
            <w:proofErr w:type="spellStart"/>
            <w:r w:rsidRPr="003A7DC8">
              <w:rPr>
                <w:rFonts w:ascii="Times New Roman" w:eastAsia="Batang" w:hAnsi="Times New Roman" w:cs="Times New Roman"/>
                <w:sz w:val="24"/>
                <w:szCs w:val="24"/>
                <w:lang w:val="ru-RU" w:eastAsia="ru-RU"/>
              </w:rPr>
              <w:t>Попередження</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відмов</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від</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новонароджених</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дітей</w:t>
            </w:r>
            <w:proofErr w:type="spellEnd"/>
            <w:r w:rsidRPr="003A7DC8">
              <w:rPr>
                <w:rFonts w:ascii="Times New Roman" w:eastAsia="Batang" w:hAnsi="Times New Roman" w:cs="Times New Roman"/>
                <w:sz w:val="24"/>
                <w:szCs w:val="24"/>
                <w:lang w:val="ru-RU" w:eastAsia="ru-RU"/>
              </w:rPr>
              <w:t xml:space="preserve"> та </w:t>
            </w:r>
            <w:proofErr w:type="spellStart"/>
            <w:r w:rsidRPr="003A7DC8">
              <w:rPr>
                <w:rFonts w:ascii="Times New Roman" w:eastAsia="Batang" w:hAnsi="Times New Roman" w:cs="Times New Roman"/>
                <w:sz w:val="24"/>
                <w:szCs w:val="24"/>
                <w:lang w:val="ru-RU" w:eastAsia="ru-RU"/>
              </w:rPr>
              <w:t>забезпечення</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соціальної</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підтримки</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вагітних</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жінок</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які</w:t>
            </w:r>
            <w:proofErr w:type="spellEnd"/>
            <w:r w:rsidRPr="003A7DC8">
              <w:rPr>
                <w:rFonts w:ascii="Times New Roman" w:eastAsia="Batang" w:hAnsi="Times New Roman" w:cs="Times New Roman"/>
                <w:sz w:val="24"/>
                <w:szCs w:val="24"/>
                <w:lang w:val="ru-RU" w:eastAsia="ru-RU"/>
              </w:rPr>
              <w:t xml:space="preserve"> народили </w:t>
            </w:r>
            <w:proofErr w:type="spellStart"/>
            <w:r w:rsidRPr="003A7DC8">
              <w:rPr>
                <w:rFonts w:ascii="Times New Roman" w:eastAsia="Batang" w:hAnsi="Times New Roman" w:cs="Times New Roman"/>
                <w:sz w:val="24"/>
                <w:szCs w:val="24"/>
                <w:lang w:val="ru-RU" w:eastAsia="ru-RU"/>
              </w:rPr>
              <w:t>дитину</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зокрема</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неповнолітніх</w:t>
            </w:r>
            <w:proofErr w:type="spellEnd"/>
            <w:r w:rsidRPr="003A7DC8">
              <w:rPr>
                <w:rFonts w:ascii="Times New Roman" w:eastAsia="Batang" w:hAnsi="Times New Roman" w:cs="Times New Roman"/>
                <w:sz w:val="24"/>
                <w:szCs w:val="24"/>
                <w:lang w:val="ru-RU" w:eastAsia="ru-RU"/>
              </w:rPr>
              <w:t xml:space="preserve"> </w:t>
            </w:r>
            <w:proofErr w:type="spellStart"/>
            <w:r w:rsidRPr="003A7DC8">
              <w:rPr>
                <w:rFonts w:ascii="Times New Roman" w:eastAsia="Batang" w:hAnsi="Times New Roman" w:cs="Times New Roman"/>
                <w:sz w:val="24"/>
                <w:szCs w:val="24"/>
                <w:lang w:val="ru-RU" w:eastAsia="ru-RU"/>
              </w:rPr>
              <w:t>матерів</w:t>
            </w:r>
            <w:proofErr w:type="spellEnd"/>
            <w:r w:rsidRPr="003A7DC8">
              <w:rPr>
                <w:rFonts w:ascii="Times New Roman" w:eastAsia="Batang" w:hAnsi="Times New Roman" w:cs="Times New Roman"/>
                <w:sz w:val="24"/>
                <w:szCs w:val="24"/>
                <w:lang w:val="ru-RU" w:eastAsia="ru-RU"/>
              </w:rPr>
              <w:t>.</w:t>
            </w:r>
          </w:p>
        </w:tc>
        <w:tc>
          <w:tcPr>
            <w:tcW w:w="852" w:type="dxa"/>
            <w:shd w:val="clear" w:color="auto" w:fill="auto"/>
          </w:tcPr>
          <w:p w14:paraId="161053B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tc>
        <w:tc>
          <w:tcPr>
            <w:tcW w:w="1134" w:type="dxa"/>
            <w:shd w:val="clear" w:color="auto" w:fill="auto"/>
          </w:tcPr>
          <w:p w14:paraId="0B68377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Бюджет міської </w:t>
            </w:r>
            <w:proofErr w:type="spellStart"/>
            <w:r w:rsidRPr="003A7DC8">
              <w:rPr>
                <w:rFonts w:ascii="Times New Roman" w:eastAsia="Batang" w:hAnsi="Times New Roman" w:cs="Times New Roman"/>
                <w:sz w:val="20"/>
                <w:szCs w:val="20"/>
                <w:lang w:eastAsia="ru-RU"/>
              </w:rPr>
              <w:t>терито-ріальної</w:t>
            </w:r>
            <w:proofErr w:type="spellEnd"/>
            <w:r w:rsidRPr="003A7DC8">
              <w:rPr>
                <w:rFonts w:ascii="Times New Roman" w:eastAsia="Batang" w:hAnsi="Times New Roman" w:cs="Times New Roman"/>
                <w:sz w:val="20"/>
                <w:szCs w:val="20"/>
                <w:lang w:eastAsia="ru-RU"/>
              </w:rPr>
              <w:t xml:space="preserve"> громади</w:t>
            </w:r>
          </w:p>
          <w:p w14:paraId="3823F17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5F284D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53E02C6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5A14AA55"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65D7783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162AA634"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D36C76B"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98D4C5B"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CB71BE4"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17B5FC0E"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B93733D"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22B8AFF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53CB707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В межах </w:t>
            </w:r>
            <w:proofErr w:type="spellStart"/>
            <w:r w:rsidRPr="003A7DC8">
              <w:rPr>
                <w:rFonts w:ascii="Times New Roman" w:eastAsia="Batang" w:hAnsi="Times New Roman" w:cs="Times New Roman"/>
                <w:sz w:val="20"/>
                <w:szCs w:val="20"/>
                <w:lang w:eastAsia="ru-RU"/>
              </w:rPr>
              <w:t>фінан</w:t>
            </w:r>
            <w:proofErr w:type="spellEnd"/>
          </w:p>
          <w:p w14:paraId="3EA5CEC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суван</w:t>
            </w:r>
            <w:proofErr w:type="spellEnd"/>
          </w:p>
          <w:p w14:paraId="79F9C04A"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7D52D29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D65C07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7396B9A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В межах </w:t>
            </w:r>
            <w:proofErr w:type="spellStart"/>
            <w:r w:rsidRPr="003A7DC8">
              <w:rPr>
                <w:rFonts w:ascii="Times New Roman" w:eastAsia="Batang" w:hAnsi="Times New Roman" w:cs="Times New Roman"/>
                <w:sz w:val="20"/>
                <w:szCs w:val="20"/>
                <w:lang w:eastAsia="ru-RU"/>
              </w:rPr>
              <w:t>фінан</w:t>
            </w:r>
            <w:proofErr w:type="spellEnd"/>
          </w:p>
          <w:p w14:paraId="785D1CB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суван</w:t>
            </w:r>
            <w:proofErr w:type="spellEnd"/>
          </w:p>
          <w:p w14:paraId="2722E18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0033FF6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5D9945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671DA959"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В межах </w:t>
            </w:r>
            <w:proofErr w:type="spellStart"/>
            <w:r w:rsidRPr="003A7DC8">
              <w:rPr>
                <w:rFonts w:ascii="Times New Roman" w:eastAsia="Batang" w:hAnsi="Times New Roman" w:cs="Times New Roman"/>
                <w:sz w:val="20"/>
                <w:szCs w:val="20"/>
                <w:lang w:eastAsia="ru-RU"/>
              </w:rPr>
              <w:t>фінан</w:t>
            </w:r>
            <w:proofErr w:type="spellEnd"/>
          </w:p>
          <w:p w14:paraId="77F6A35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суван</w:t>
            </w:r>
            <w:proofErr w:type="spellEnd"/>
          </w:p>
          <w:p w14:paraId="4BE4D23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246155D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45269BA7"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13E24263" w14:textId="77777777" w:rsidTr="003A7DC8">
        <w:trPr>
          <w:trHeight w:val="270"/>
        </w:trPr>
        <w:tc>
          <w:tcPr>
            <w:tcW w:w="540" w:type="dxa"/>
            <w:shd w:val="clear" w:color="auto" w:fill="auto"/>
          </w:tcPr>
          <w:p w14:paraId="54C7DC8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7.</w:t>
            </w:r>
          </w:p>
        </w:tc>
        <w:tc>
          <w:tcPr>
            <w:tcW w:w="4111" w:type="dxa"/>
            <w:shd w:val="clear" w:color="auto" w:fill="auto"/>
          </w:tcPr>
          <w:p w14:paraId="504B2D60"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Здійснення соціального супроводження дитячих будинків сімейного типу, прийомних сімей, опікунів, піклувальників. Забезпечення діяльності клубу «</w:t>
            </w:r>
            <w:proofErr w:type="spellStart"/>
            <w:r w:rsidRPr="003A7DC8">
              <w:rPr>
                <w:rFonts w:ascii="Times New Roman" w:eastAsia="Batang" w:hAnsi="Times New Roman" w:cs="Times New Roman"/>
                <w:sz w:val="24"/>
                <w:szCs w:val="24"/>
                <w:lang w:eastAsia="ru-RU"/>
              </w:rPr>
              <w:t>Родоцвіт</w:t>
            </w:r>
            <w:proofErr w:type="spellEnd"/>
            <w:r w:rsidRPr="003A7DC8">
              <w:rPr>
                <w:rFonts w:ascii="Times New Roman" w:eastAsia="Batang" w:hAnsi="Times New Roman" w:cs="Times New Roman"/>
                <w:sz w:val="24"/>
                <w:szCs w:val="24"/>
                <w:lang w:eastAsia="ru-RU"/>
              </w:rPr>
              <w:t xml:space="preserve">» для прийомних сімей, дитячих будинків сімейного </w:t>
            </w:r>
          </w:p>
          <w:p w14:paraId="6F18AE4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типу. Організація заходів на відзначення:</w:t>
            </w:r>
          </w:p>
          <w:p w14:paraId="20E334B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-Дня Матері (2-га неділя травня);</w:t>
            </w:r>
          </w:p>
          <w:p w14:paraId="476AE0D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 Міжнародного дня сім'ї </w:t>
            </w:r>
          </w:p>
          <w:p w14:paraId="6A40A26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xml:space="preserve"> (15 травня), організація автобусних екскурсій  містами України;</w:t>
            </w:r>
          </w:p>
          <w:p w14:paraId="4CA3EEE9"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Дня захисту дітей ( 1червня);</w:t>
            </w:r>
          </w:p>
          <w:p w14:paraId="48114D2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-Дня батька (червень)</w:t>
            </w:r>
          </w:p>
          <w:p w14:paraId="5AC93884"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 Дня усиновлення ( 17 вересня);</w:t>
            </w:r>
          </w:p>
          <w:p w14:paraId="202DA7A7" w14:textId="04DE6CE4" w:rsidR="003A7DC8" w:rsidRPr="003A7DC8" w:rsidRDefault="003A7DC8" w:rsidP="003A7DC8">
            <w:pPr>
              <w:widowControl w:val="0"/>
              <w:autoSpaceDE w:val="0"/>
              <w:autoSpaceDN w:val="0"/>
              <w:adjustRightInd w:val="0"/>
              <w:spacing w:after="0" w:line="240" w:lineRule="auto"/>
              <w:ind w:left="34" w:hanging="34"/>
              <w:jc w:val="both"/>
              <w:rPr>
                <w:rFonts w:ascii="Times New Roman" w:eastAsia="Batang" w:hAnsi="Times New Roman" w:cs="Times New Roman"/>
                <w:sz w:val="24"/>
                <w:szCs w:val="24"/>
                <w:lang w:eastAsia="ru-RU"/>
              </w:rPr>
            </w:pPr>
            <w:r w:rsidRPr="003A7DC8">
              <w:rPr>
                <w:rFonts w:ascii="Times New Roman" w:eastAsia="Batang" w:hAnsi="Times New Roman" w:cs="Times New Roman"/>
                <w:sz w:val="24"/>
                <w:szCs w:val="24"/>
                <w:lang w:eastAsia="ru-RU"/>
              </w:rPr>
              <w:t>-</w:t>
            </w:r>
            <w:proofErr w:type="spellStart"/>
            <w:r w:rsidRPr="003A7DC8">
              <w:rPr>
                <w:rFonts w:ascii="Times New Roman" w:eastAsia="Batang" w:hAnsi="Times New Roman" w:cs="Times New Roman"/>
                <w:sz w:val="24"/>
                <w:szCs w:val="24"/>
                <w:lang w:eastAsia="ru-RU"/>
              </w:rPr>
              <w:t>Новорічно</w:t>
            </w:r>
            <w:proofErr w:type="spellEnd"/>
            <w:r w:rsidRPr="003A7DC8">
              <w:rPr>
                <w:rFonts w:ascii="Times New Roman" w:eastAsia="Batang" w:hAnsi="Times New Roman" w:cs="Times New Roman"/>
                <w:sz w:val="24"/>
                <w:szCs w:val="24"/>
                <w:lang w:eastAsia="ru-RU"/>
              </w:rPr>
              <w:t>-різдвяних</w:t>
            </w:r>
            <w:r>
              <w:rPr>
                <w:rFonts w:ascii="Times New Roman" w:eastAsia="Batang" w:hAnsi="Times New Roman" w:cs="Times New Roman"/>
                <w:sz w:val="24"/>
                <w:szCs w:val="24"/>
                <w:lang w:eastAsia="ru-RU"/>
              </w:rPr>
              <w:t xml:space="preserve"> </w:t>
            </w:r>
            <w:r w:rsidRPr="003A7DC8">
              <w:rPr>
                <w:rFonts w:ascii="Times New Roman" w:eastAsia="Batang" w:hAnsi="Times New Roman" w:cs="Times New Roman"/>
                <w:sz w:val="24"/>
                <w:szCs w:val="24"/>
                <w:lang w:eastAsia="ru-RU"/>
              </w:rPr>
              <w:t>свят, організація святкових заходів.</w:t>
            </w:r>
          </w:p>
        </w:tc>
        <w:tc>
          <w:tcPr>
            <w:tcW w:w="852" w:type="dxa"/>
            <w:shd w:val="clear" w:color="auto" w:fill="auto"/>
          </w:tcPr>
          <w:p w14:paraId="1285817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МЦСС</w:t>
            </w:r>
          </w:p>
        </w:tc>
        <w:tc>
          <w:tcPr>
            <w:tcW w:w="1134" w:type="dxa"/>
            <w:shd w:val="clear" w:color="auto" w:fill="auto"/>
          </w:tcPr>
          <w:p w14:paraId="26C49D3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Бюджет міської </w:t>
            </w:r>
            <w:proofErr w:type="spellStart"/>
            <w:r w:rsidRPr="003A7DC8">
              <w:rPr>
                <w:rFonts w:ascii="Times New Roman" w:eastAsia="Batang" w:hAnsi="Times New Roman" w:cs="Times New Roman"/>
                <w:sz w:val="20"/>
                <w:szCs w:val="20"/>
                <w:lang w:eastAsia="ru-RU"/>
              </w:rPr>
              <w:t>терито-ріальної</w:t>
            </w:r>
            <w:proofErr w:type="spellEnd"/>
            <w:r w:rsidRPr="003A7DC8">
              <w:rPr>
                <w:rFonts w:ascii="Times New Roman" w:eastAsia="Batang" w:hAnsi="Times New Roman" w:cs="Times New Roman"/>
                <w:sz w:val="20"/>
                <w:szCs w:val="20"/>
                <w:lang w:eastAsia="ru-RU"/>
              </w:rPr>
              <w:t xml:space="preserve"> громади</w:t>
            </w:r>
          </w:p>
          <w:p w14:paraId="5FD0A29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1FA89F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38BC662"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04468EE6"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2022 – 2026</w:t>
            </w:r>
          </w:p>
          <w:p w14:paraId="21E4B33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5DBD395F"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F4EE846"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1319B72"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7255255"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6DD472A0"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0A3E45C3"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1206F10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2995E8F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В межах </w:t>
            </w:r>
            <w:proofErr w:type="spellStart"/>
            <w:r w:rsidRPr="003A7DC8">
              <w:rPr>
                <w:rFonts w:ascii="Times New Roman" w:eastAsia="Batang" w:hAnsi="Times New Roman" w:cs="Times New Roman"/>
                <w:sz w:val="20"/>
                <w:szCs w:val="20"/>
                <w:lang w:eastAsia="ru-RU"/>
              </w:rPr>
              <w:t>фінан</w:t>
            </w:r>
            <w:proofErr w:type="spellEnd"/>
          </w:p>
          <w:p w14:paraId="7717AE9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суван</w:t>
            </w:r>
            <w:proofErr w:type="spellEnd"/>
          </w:p>
          <w:p w14:paraId="6292972C"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2CBE609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1E8CEA2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1F00D8A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В межах </w:t>
            </w:r>
            <w:proofErr w:type="spellStart"/>
            <w:r w:rsidRPr="003A7DC8">
              <w:rPr>
                <w:rFonts w:ascii="Times New Roman" w:eastAsia="Batang" w:hAnsi="Times New Roman" w:cs="Times New Roman"/>
                <w:sz w:val="20"/>
                <w:szCs w:val="20"/>
                <w:lang w:eastAsia="ru-RU"/>
              </w:rPr>
              <w:t>фінан</w:t>
            </w:r>
            <w:proofErr w:type="spellEnd"/>
          </w:p>
          <w:p w14:paraId="7E85494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суван</w:t>
            </w:r>
            <w:proofErr w:type="spellEnd"/>
          </w:p>
          <w:p w14:paraId="5A58056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7DD307B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3DC018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4A32557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В межах </w:t>
            </w:r>
            <w:proofErr w:type="spellStart"/>
            <w:r w:rsidRPr="003A7DC8">
              <w:rPr>
                <w:rFonts w:ascii="Times New Roman" w:eastAsia="Batang" w:hAnsi="Times New Roman" w:cs="Times New Roman"/>
                <w:sz w:val="20"/>
                <w:szCs w:val="20"/>
                <w:lang w:eastAsia="ru-RU"/>
              </w:rPr>
              <w:t>фінан</w:t>
            </w:r>
            <w:proofErr w:type="spellEnd"/>
          </w:p>
          <w:p w14:paraId="080527B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суван</w:t>
            </w:r>
            <w:proofErr w:type="spellEnd"/>
          </w:p>
          <w:p w14:paraId="48D0A85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07D7C351"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7B6CB17F"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r w:rsidR="003A7DC8" w:rsidRPr="003A7DC8" w14:paraId="792FDE4B" w14:textId="77777777" w:rsidTr="003A7DC8">
        <w:trPr>
          <w:trHeight w:val="270"/>
        </w:trPr>
        <w:tc>
          <w:tcPr>
            <w:tcW w:w="540" w:type="dxa"/>
            <w:shd w:val="clear" w:color="auto" w:fill="auto"/>
          </w:tcPr>
          <w:p w14:paraId="0BBB05F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9.</w:t>
            </w:r>
          </w:p>
        </w:tc>
        <w:tc>
          <w:tcPr>
            <w:tcW w:w="4111" w:type="dxa"/>
            <w:shd w:val="clear" w:color="auto" w:fill="auto"/>
          </w:tcPr>
          <w:p w14:paraId="7A71D7FA"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xml:space="preserve">Здійснення соціальної роботи з  членами сімей загиблих (померлих) ветеранів війни, членами сімей загиблих (померлих) Захисників та Захисниць України Звягельської  </w:t>
            </w:r>
            <w:r w:rsidRPr="00444985">
              <w:rPr>
                <w:rFonts w:ascii="Times New Roman" w:eastAsia="Batang" w:hAnsi="Times New Roman" w:cs="Times New Roman"/>
                <w:sz w:val="24"/>
                <w:szCs w:val="24"/>
                <w:lang w:eastAsia="ru-RU"/>
              </w:rPr>
              <w:lastRenderedPageBreak/>
              <w:t>міської територіальної громади:</w:t>
            </w:r>
          </w:p>
          <w:p w14:paraId="7C7799F6"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w:t>
            </w:r>
            <w:r w:rsidRPr="00444985">
              <w:rPr>
                <w:rFonts w:ascii="Times New Roman" w:eastAsia="Batang" w:hAnsi="Times New Roman" w:cs="Times New Roman"/>
                <w:sz w:val="24"/>
                <w:szCs w:val="24"/>
                <w:lang w:eastAsia="ru-RU"/>
              </w:rPr>
              <w:tab/>
              <w:t>здійснення  оцінки потреб членів сімей загиблих (померлих) ветеранів війни, членів сімей загиблих (померлих) Захисників і Захисниць України та надання сім’ям комплексу безкоштовних соціальних послуг: психологічного консультування, інформування, соціального супроводу, соціальної адаптації</w:t>
            </w:r>
          </w:p>
          <w:p w14:paraId="135A7439"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w:t>
            </w:r>
            <w:r w:rsidRPr="00444985">
              <w:rPr>
                <w:rFonts w:ascii="Times New Roman" w:eastAsia="Batang" w:hAnsi="Times New Roman" w:cs="Times New Roman"/>
                <w:sz w:val="24"/>
                <w:szCs w:val="24"/>
                <w:lang w:eastAsia="ru-RU"/>
              </w:rPr>
              <w:tab/>
              <w:t xml:space="preserve">проведення заходів для членів сімей загиблих (померлих) ветеранів війни, членів сімей загиблих (померлих) Захисників і Захисниць України до:  </w:t>
            </w:r>
          </w:p>
          <w:p w14:paraId="102959F2"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xml:space="preserve"> - Великодня, організація майстер-класу;</w:t>
            </w:r>
          </w:p>
          <w:p w14:paraId="1D6C44F9"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Дня Матері (2-га неділя травня), організація майстер-класу;</w:t>
            </w:r>
          </w:p>
          <w:p w14:paraId="5D9ED6CD"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-Міжнародного дня сім'ї (15 травня), організація автобусних екскурсій по історичним місцям області та України.</w:t>
            </w:r>
          </w:p>
          <w:p w14:paraId="31A36837"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xml:space="preserve">-Дня захисту дітей ( 1 червня), організації розважальної програми; </w:t>
            </w:r>
          </w:p>
          <w:p w14:paraId="64E1D57A"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-Дня родини (08 липня), організація майстер-класу;</w:t>
            </w:r>
          </w:p>
          <w:p w14:paraId="46C79ECF"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Матеріальна допомога випускникам 11-х класів, батьки яких загинули;</w:t>
            </w:r>
          </w:p>
          <w:p w14:paraId="73243DD8"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Дня пам’яті захисників України, які загинули в боротьбі за незалежність, суверенітет і територіальну цілісність України ( 29 серпня), організація майстер-класу;</w:t>
            </w:r>
          </w:p>
          <w:p w14:paraId="50656EB8" w14:textId="77777777" w:rsidR="00444985" w:rsidRPr="00444985"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 xml:space="preserve">- Дня Захисника та </w:t>
            </w:r>
            <w:proofErr w:type="spellStart"/>
            <w:r w:rsidRPr="00444985">
              <w:rPr>
                <w:rFonts w:ascii="Times New Roman" w:eastAsia="Batang" w:hAnsi="Times New Roman" w:cs="Times New Roman"/>
                <w:sz w:val="24"/>
                <w:szCs w:val="24"/>
                <w:lang w:eastAsia="ru-RU"/>
              </w:rPr>
              <w:t>Захиниць</w:t>
            </w:r>
            <w:proofErr w:type="spellEnd"/>
            <w:r w:rsidRPr="00444985">
              <w:rPr>
                <w:rFonts w:ascii="Times New Roman" w:eastAsia="Batang" w:hAnsi="Times New Roman" w:cs="Times New Roman"/>
                <w:sz w:val="24"/>
                <w:szCs w:val="24"/>
                <w:lang w:eastAsia="ru-RU"/>
              </w:rPr>
              <w:t xml:space="preserve"> України                               (1 жовтня), організація заходів;</w:t>
            </w:r>
          </w:p>
          <w:p w14:paraId="08C0BD9B" w14:textId="1EB97330" w:rsidR="003A7DC8" w:rsidRDefault="00444985"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sidRPr="00444985">
              <w:rPr>
                <w:rFonts w:ascii="Times New Roman" w:eastAsia="Batang" w:hAnsi="Times New Roman" w:cs="Times New Roman"/>
                <w:sz w:val="24"/>
                <w:szCs w:val="24"/>
                <w:lang w:eastAsia="ru-RU"/>
              </w:rPr>
              <w:t>-</w:t>
            </w:r>
            <w:proofErr w:type="spellStart"/>
            <w:r w:rsidRPr="00444985">
              <w:rPr>
                <w:rFonts w:ascii="Times New Roman" w:eastAsia="Batang" w:hAnsi="Times New Roman" w:cs="Times New Roman"/>
                <w:sz w:val="24"/>
                <w:szCs w:val="24"/>
                <w:lang w:eastAsia="ru-RU"/>
              </w:rPr>
              <w:t>Новорічно</w:t>
            </w:r>
            <w:proofErr w:type="spellEnd"/>
            <w:r w:rsidRPr="00444985">
              <w:rPr>
                <w:rFonts w:ascii="Times New Roman" w:eastAsia="Batang" w:hAnsi="Times New Roman" w:cs="Times New Roman"/>
                <w:sz w:val="24"/>
                <w:szCs w:val="24"/>
                <w:lang w:eastAsia="ru-RU"/>
              </w:rPr>
              <w:t>-різдвяних свят, організація святкових заходів</w:t>
            </w:r>
            <w:r w:rsidR="003A1347">
              <w:rPr>
                <w:rFonts w:ascii="Times New Roman" w:eastAsia="Batang" w:hAnsi="Times New Roman" w:cs="Times New Roman"/>
                <w:sz w:val="24"/>
                <w:szCs w:val="24"/>
                <w:lang w:eastAsia="ru-RU"/>
              </w:rPr>
              <w:t>;</w:t>
            </w:r>
          </w:p>
          <w:p w14:paraId="2AC3F522" w14:textId="257C76E7" w:rsidR="003A1347" w:rsidRDefault="00B8089E" w:rsidP="00444985">
            <w:pPr>
              <w:widowControl w:val="0"/>
              <w:autoSpaceDE w:val="0"/>
              <w:autoSpaceDN w:val="0"/>
              <w:adjustRightInd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w:t>
            </w:r>
            <w:r w:rsidR="003A1347" w:rsidRPr="003A1347">
              <w:rPr>
                <w:rFonts w:ascii="Times New Roman" w:eastAsia="Batang" w:hAnsi="Times New Roman" w:cs="Times New Roman"/>
                <w:sz w:val="24"/>
                <w:szCs w:val="24"/>
                <w:lang w:eastAsia="ru-RU"/>
              </w:rPr>
              <w:t>Виготовлення інформаційної продукції (переносний металевий інформаційний стенд про загиблих Героїв Звягельської  громади розміром 1,8*1,2м) та реконструкція встановлених.</w:t>
            </w:r>
          </w:p>
          <w:p w14:paraId="290FDA5A" w14:textId="5E556E5F" w:rsidR="00E97AB8" w:rsidRPr="003A7DC8" w:rsidRDefault="00E97AB8" w:rsidP="00444985">
            <w:pPr>
              <w:widowControl w:val="0"/>
              <w:autoSpaceDE w:val="0"/>
              <w:autoSpaceDN w:val="0"/>
              <w:adjustRightInd w:val="0"/>
              <w:spacing w:after="0" w:line="240" w:lineRule="auto"/>
              <w:jc w:val="both"/>
              <w:rPr>
                <w:rFonts w:ascii="Times New Roman" w:eastAsia="Batang" w:hAnsi="Times New Roman" w:cs="Times New Roman"/>
                <w:sz w:val="24"/>
                <w:szCs w:val="24"/>
                <w:lang w:val="ru-RU" w:eastAsia="ru-RU"/>
              </w:rPr>
            </w:pPr>
          </w:p>
        </w:tc>
        <w:tc>
          <w:tcPr>
            <w:tcW w:w="852" w:type="dxa"/>
            <w:shd w:val="clear" w:color="auto" w:fill="auto"/>
          </w:tcPr>
          <w:p w14:paraId="603884A3"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МЦСС</w:t>
            </w:r>
          </w:p>
        </w:tc>
        <w:tc>
          <w:tcPr>
            <w:tcW w:w="1134" w:type="dxa"/>
            <w:shd w:val="clear" w:color="auto" w:fill="auto"/>
          </w:tcPr>
          <w:p w14:paraId="7345482A"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Бюджет міської </w:t>
            </w:r>
            <w:proofErr w:type="spellStart"/>
            <w:r w:rsidRPr="003A7DC8">
              <w:rPr>
                <w:rFonts w:ascii="Times New Roman" w:eastAsia="Batang" w:hAnsi="Times New Roman" w:cs="Times New Roman"/>
                <w:sz w:val="20"/>
                <w:szCs w:val="20"/>
                <w:lang w:eastAsia="ru-RU"/>
              </w:rPr>
              <w:t>терито-ріальної</w:t>
            </w:r>
            <w:proofErr w:type="spellEnd"/>
            <w:r w:rsidRPr="003A7DC8">
              <w:rPr>
                <w:rFonts w:ascii="Times New Roman" w:eastAsia="Batang" w:hAnsi="Times New Roman" w:cs="Times New Roman"/>
                <w:sz w:val="20"/>
                <w:szCs w:val="20"/>
                <w:lang w:eastAsia="ru-RU"/>
              </w:rPr>
              <w:t xml:space="preserve"> громади</w:t>
            </w:r>
          </w:p>
          <w:p w14:paraId="43EE6320"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2B5DA3CF"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4262063B"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852" w:type="dxa"/>
            <w:shd w:val="clear" w:color="auto" w:fill="auto"/>
          </w:tcPr>
          <w:p w14:paraId="4595CA9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2022 – 2026</w:t>
            </w:r>
          </w:p>
          <w:p w14:paraId="1E89F5CC"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 xml:space="preserve"> роки</w:t>
            </w:r>
          </w:p>
          <w:p w14:paraId="2DA75F03"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08F4D002"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2DC8F01"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266EEA2"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51DD8B73"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3B3BA95F" w14:textId="77777777" w:rsidR="003A7DC8" w:rsidRPr="003A7DC8" w:rsidRDefault="003A7DC8" w:rsidP="003A7DC8">
            <w:pPr>
              <w:widowControl w:val="0"/>
              <w:autoSpaceDE w:val="0"/>
              <w:autoSpaceDN w:val="0"/>
              <w:adjustRightInd w:val="0"/>
              <w:spacing w:after="0" w:line="240" w:lineRule="auto"/>
              <w:ind w:left="-108"/>
              <w:jc w:val="center"/>
              <w:rPr>
                <w:rFonts w:ascii="Times New Roman" w:eastAsia="Batang" w:hAnsi="Times New Roman" w:cs="Times New Roman"/>
                <w:sz w:val="20"/>
                <w:szCs w:val="20"/>
                <w:lang w:eastAsia="ru-RU"/>
              </w:rPr>
            </w:pPr>
          </w:p>
          <w:p w14:paraId="7ADD7F3E"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c>
          <w:tcPr>
            <w:tcW w:w="709" w:type="dxa"/>
            <w:shd w:val="clear" w:color="auto" w:fill="auto"/>
          </w:tcPr>
          <w:p w14:paraId="0929A30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 xml:space="preserve">В межах </w:t>
            </w:r>
            <w:proofErr w:type="spellStart"/>
            <w:r w:rsidRPr="003A7DC8">
              <w:rPr>
                <w:rFonts w:ascii="Times New Roman" w:eastAsia="Batang" w:hAnsi="Times New Roman" w:cs="Times New Roman"/>
                <w:sz w:val="20"/>
                <w:szCs w:val="20"/>
                <w:lang w:eastAsia="ru-RU"/>
              </w:rPr>
              <w:t>фінан</w:t>
            </w:r>
            <w:proofErr w:type="spellEnd"/>
          </w:p>
          <w:p w14:paraId="1D609AE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суван</w:t>
            </w:r>
            <w:proofErr w:type="spellEnd"/>
          </w:p>
          <w:p w14:paraId="1E22D1A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38D1CFAE"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6419222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8" w:type="dxa"/>
            <w:shd w:val="clear" w:color="auto" w:fill="auto"/>
          </w:tcPr>
          <w:p w14:paraId="333FE0C6"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 xml:space="preserve">В межах </w:t>
            </w:r>
            <w:proofErr w:type="spellStart"/>
            <w:r w:rsidRPr="003A7DC8">
              <w:rPr>
                <w:rFonts w:ascii="Times New Roman" w:eastAsia="Batang" w:hAnsi="Times New Roman" w:cs="Times New Roman"/>
                <w:sz w:val="20"/>
                <w:szCs w:val="20"/>
                <w:lang w:eastAsia="ru-RU"/>
              </w:rPr>
              <w:t>фінан</w:t>
            </w:r>
            <w:proofErr w:type="spellEnd"/>
          </w:p>
          <w:p w14:paraId="349EE505"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суван</w:t>
            </w:r>
            <w:proofErr w:type="spellEnd"/>
          </w:p>
          <w:p w14:paraId="4EC4C988"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6E7442A4"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7D2D7E6B"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tc>
        <w:tc>
          <w:tcPr>
            <w:tcW w:w="709" w:type="dxa"/>
          </w:tcPr>
          <w:p w14:paraId="5557BDFD"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lastRenderedPageBreak/>
              <w:t xml:space="preserve">В межах </w:t>
            </w:r>
            <w:proofErr w:type="spellStart"/>
            <w:r w:rsidRPr="003A7DC8">
              <w:rPr>
                <w:rFonts w:ascii="Times New Roman" w:eastAsia="Batang" w:hAnsi="Times New Roman" w:cs="Times New Roman"/>
                <w:sz w:val="20"/>
                <w:szCs w:val="20"/>
                <w:lang w:eastAsia="ru-RU"/>
              </w:rPr>
              <w:t>фінан</w:t>
            </w:r>
            <w:proofErr w:type="spellEnd"/>
          </w:p>
          <w:p w14:paraId="22207B23"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roofErr w:type="spellStart"/>
            <w:r w:rsidRPr="003A7DC8">
              <w:rPr>
                <w:rFonts w:ascii="Times New Roman" w:eastAsia="Batang" w:hAnsi="Times New Roman" w:cs="Times New Roman"/>
                <w:sz w:val="20"/>
                <w:szCs w:val="20"/>
                <w:lang w:eastAsia="ru-RU"/>
              </w:rPr>
              <w:t>суван</w:t>
            </w:r>
            <w:proofErr w:type="spellEnd"/>
          </w:p>
          <w:p w14:paraId="5320BA97"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3A7DC8">
              <w:rPr>
                <w:rFonts w:ascii="Times New Roman" w:eastAsia="Batang" w:hAnsi="Times New Roman" w:cs="Times New Roman"/>
                <w:sz w:val="20"/>
                <w:szCs w:val="20"/>
                <w:lang w:eastAsia="ru-RU"/>
              </w:rPr>
              <w:t>ня</w:t>
            </w:r>
          </w:p>
          <w:p w14:paraId="29A31AA2" w14:textId="77777777" w:rsidR="003A7DC8" w:rsidRPr="003A7DC8" w:rsidRDefault="003A7DC8" w:rsidP="003A7DC8">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14:paraId="71418247"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tc>
      </w:tr>
    </w:tbl>
    <w:p w14:paraId="564CE6C8" w14:textId="77777777" w:rsidR="003A7DC8" w:rsidRPr="003A7DC8" w:rsidRDefault="003A7DC8" w:rsidP="003A7DC8">
      <w:pPr>
        <w:widowControl w:val="0"/>
        <w:autoSpaceDE w:val="0"/>
        <w:autoSpaceDN w:val="0"/>
        <w:adjustRightInd w:val="0"/>
        <w:spacing w:after="0" w:line="240" w:lineRule="auto"/>
        <w:rPr>
          <w:rFonts w:ascii="Times New Roman" w:eastAsia="Batang" w:hAnsi="Times New Roman" w:cs="Times New Roman"/>
          <w:sz w:val="20"/>
          <w:szCs w:val="20"/>
          <w:lang w:eastAsia="ru-RU"/>
        </w:rPr>
      </w:pPr>
    </w:p>
    <w:p w14:paraId="1A51B66B" w14:textId="5FBBB345" w:rsidR="003A7DC8" w:rsidRPr="003A7DC8" w:rsidRDefault="003A7DC8" w:rsidP="003A7DC8">
      <w:pPr>
        <w:widowControl w:val="0"/>
        <w:autoSpaceDE w:val="0"/>
        <w:autoSpaceDN w:val="0"/>
        <w:adjustRightInd w:val="0"/>
        <w:spacing w:after="0" w:line="228" w:lineRule="auto"/>
        <w:ind w:left="-426" w:firstLine="426"/>
        <w:rPr>
          <w:rFonts w:ascii="Times New Roman" w:eastAsia="Batang" w:hAnsi="Times New Roman" w:cs="Times New Roman"/>
          <w:sz w:val="28"/>
          <w:szCs w:val="28"/>
          <w:lang w:eastAsia="ru-RU"/>
        </w:rPr>
      </w:pPr>
      <w:r w:rsidRPr="003A7DC8">
        <w:rPr>
          <w:rFonts w:ascii="Times New Roman" w:eastAsia="Batang" w:hAnsi="Times New Roman" w:cs="Times New Roman"/>
          <w:sz w:val="28"/>
          <w:szCs w:val="28"/>
          <w:lang w:eastAsia="ru-RU"/>
        </w:rPr>
        <w:t>Секретар міської ради                                                       Оксана ГВОЗДЕНКО</w:t>
      </w:r>
    </w:p>
    <w:p w14:paraId="334382F3" w14:textId="664A14C1" w:rsidR="003F5412" w:rsidRDefault="00E97AB8" w:rsidP="00FE698B">
      <w:pPr>
        <w:spacing w:after="0" w:line="240" w:lineRule="auto"/>
        <w:ind w:firstLine="284"/>
        <w:jc w:val="both"/>
        <w:rPr>
          <w:rFonts w:ascii="Times New Roman" w:eastAsia="Times New Roman" w:hAnsi="Times New Roman" w:cs="Times New Roman"/>
          <w:sz w:val="28"/>
          <w:szCs w:val="28"/>
          <w:lang w:eastAsia="ru-RU"/>
        </w:rPr>
      </w:pPr>
      <w:r w:rsidRPr="00E97AB8">
        <w:rPr>
          <w:rFonts w:ascii="Times New Roman" w:eastAsia="Times New Roman" w:hAnsi="Times New Roman" w:cs="Times New Roman"/>
          <w:sz w:val="28"/>
          <w:szCs w:val="28"/>
          <w:lang w:eastAsia="ru-RU"/>
        </w:rPr>
        <w:t xml:space="preserve">                                   </w:t>
      </w:r>
    </w:p>
    <w:p w14:paraId="5CD1E1D8" w14:textId="41F412F9" w:rsidR="009B19A7" w:rsidRDefault="009B19A7" w:rsidP="00B746BF">
      <w:pPr>
        <w:spacing w:after="0"/>
        <w:ind w:left="-425"/>
        <w:jc w:val="center"/>
        <w:rPr>
          <w:rFonts w:ascii="Times New Roman" w:hAnsi="Times New Roman" w:cs="Times New Roman"/>
          <w:sz w:val="28"/>
          <w:szCs w:val="28"/>
        </w:rPr>
      </w:pPr>
    </w:p>
    <w:p w14:paraId="4B88C3E1" w14:textId="58CF7E61" w:rsidR="00C90445" w:rsidRDefault="00C90445" w:rsidP="00B746BF">
      <w:pPr>
        <w:spacing w:after="0"/>
        <w:ind w:left="-425"/>
        <w:jc w:val="center"/>
        <w:rPr>
          <w:rFonts w:ascii="Times New Roman" w:hAnsi="Times New Roman" w:cs="Times New Roman"/>
          <w:sz w:val="28"/>
          <w:szCs w:val="28"/>
        </w:rPr>
      </w:pPr>
    </w:p>
    <w:p w14:paraId="2B3041CE" w14:textId="77777777" w:rsidR="00C90445" w:rsidRDefault="00C90445" w:rsidP="00B746BF">
      <w:pPr>
        <w:spacing w:after="0"/>
        <w:ind w:left="-425"/>
        <w:jc w:val="center"/>
        <w:rPr>
          <w:rFonts w:ascii="Times New Roman" w:hAnsi="Times New Roman" w:cs="Times New Roman"/>
          <w:sz w:val="28"/>
          <w:szCs w:val="28"/>
        </w:rPr>
      </w:pPr>
      <w:bookmarkStart w:id="1" w:name="_GoBack"/>
      <w:bookmarkEnd w:id="1"/>
    </w:p>
    <w:p w14:paraId="67883DA8" w14:textId="77777777" w:rsidR="009B19A7" w:rsidRDefault="009B19A7" w:rsidP="00B746BF">
      <w:pPr>
        <w:spacing w:after="0"/>
        <w:ind w:left="-425"/>
        <w:jc w:val="center"/>
        <w:rPr>
          <w:rFonts w:ascii="Times New Roman" w:hAnsi="Times New Roman" w:cs="Times New Roman"/>
          <w:sz w:val="28"/>
          <w:szCs w:val="28"/>
        </w:rPr>
      </w:pPr>
    </w:p>
    <w:p w14:paraId="7ABDBDE5" w14:textId="1B014653" w:rsidR="00B746BF" w:rsidRDefault="00B746BF" w:rsidP="009B19A7">
      <w:pPr>
        <w:spacing w:after="0"/>
        <w:ind w:left="-425"/>
        <w:jc w:val="center"/>
        <w:rPr>
          <w:rFonts w:ascii="Times New Roman" w:hAnsi="Times New Roman" w:cs="Times New Roman"/>
          <w:sz w:val="28"/>
          <w:szCs w:val="28"/>
        </w:rPr>
      </w:pPr>
      <w:r w:rsidRPr="00B746BF">
        <w:rPr>
          <w:rFonts w:ascii="Times New Roman" w:hAnsi="Times New Roman" w:cs="Times New Roman"/>
          <w:sz w:val="28"/>
          <w:szCs w:val="28"/>
        </w:rPr>
        <w:lastRenderedPageBreak/>
        <w:t>Інформація</w:t>
      </w:r>
    </w:p>
    <w:p w14:paraId="73FF9D04" w14:textId="5E635028" w:rsidR="00B746BF" w:rsidRPr="00B746BF" w:rsidRDefault="00B746BF" w:rsidP="009B19A7">
      <w:pPr>
        <w:spacing w:after="0"/>
        <w:jc w:val="center"/>
        <w:rPr>
          <w:rFonts w:ascii="Times New Roman" w:hAnsi="Times New Roman" w:cs="Times New Roman"/>
          <w:sz w:val="28"/>
          <w:szCs w:val="28"/>
        </w:rPr>
      </w:pPr>
      <w:r w:rsidRPr="00B746BF">
        <w:rPr>
          <w:rFonts w:ascii="Times New Roman" w:hAnsi="Times New Roman" w:cs="Times New Roman"/>
          <w:sz w:val="28"/>
          <w:szCs w:val="28"/>
        </w:rPr>
        <w:t>про хід  виконання Програми “Соціальний захист вразливих категорій населення за  2022-2026 роки”, затвердженої рішенням міської ради  від 25.11.2021  № 372 за 2023 рік</w:t>
      </w:r>
    </w:p>
    <w:p w14:paraId="3037A26F" w14:textId="77777777" w:rsidR="00B746BF" w:rsidRPr="00B746BF" w:rsidRDefault="00B746BF" w:rsidP="009B19A7">
      <w:pPr>
        <w:jc w:val="both"/>
        <w:rPr>
          <w:rFonts w:ascii="Times New Roman" w:hAnsi="Times New Roman" w:cs="Times New Roman"/>
          <w:sz w:val="28"/>
          <w:szCs w:val="28"/>
        </w:rPr>
      </w:pPr>
    </w:p>
    <w:p w14:paraId="615F3917" w14:textId="77777777" w:rsidR="00B746BF" w:rsidRPr="00B746BF" w:rsidRDefault="00B746BF" w:rsidP="009B19A7">
      <w:pPr>
        <w:jc w:val="both"/>
        <w:rPr>
          <w:rFonts w:ascii="Times New Roman" w:hAnsi="Times New Roman" w:cs="Times New Roman"/>
          <w:sz w:val="28"/>
          <w:szCs w:val="28"/>
        </w:rPr>
      </w:pPr>
      <w:r w:rsidRPr="00B746BF">
        <w:rPr>
          <w:rFonts w:ascii="Times New Roman" w:hAnsi="Times New Roman" w:cs="Times New Roman"/>
          <w:sz w:val="28"/>
          <w:szCs w:val="28"/>
        </w:rPr>
        <w:t xml:space="preserve">              Одним із головних напрямків діяльності міського центру соціальних служб є надання послуг спрямованих на здійснення соціальної роботи із сім’ями та особами, які опинились у складних життєвих обставинах та потребують сторонньої допомоги для їх вирішення. Така робота здійснювалася шляхом відвідування сімей, здійснення оцінки потреб дітей та їх сімей, постановки їх на облік, вивчення їх потреб, планування та визначення методів допомоги, надання їм соціальних послуг, забезпечення за необхідності соціального супроводу сімей та осіб, які опинились у складних життєвих обставинах, та надання їм спектру соціальних послуг відповідно до державних соціальних стандартів.</w:t>
      </w:r>
    </w:p>
    <w:p w14:paraId="1D1E0D1C" w14:textId="77777777" w:rsidR="00B746BF" w:rsidRPr="00B746BF" w:rsidRDefault="00B746BF" w:rsidP="009B19A7">
      <w:pPr>
        <w:jc w:val="both"/>
        <w:rPr>
          <w:rFonts w:ascii="Times New Roman" w:hAnsi="Times New Roman" w:cs="Times New Roman"/>
          <w:sz w:val="28"/>
          <w:szCs w:val="28"/>
        </w:rPr>
      </w:pPr>
      <w:r w:rsidRPr="00B746BF">
        <w:rPr>
          <w:rFonts w:ascii="Times New Roman" w:hAnsi="Times New Roman" w:cs="Times New Roman"/>
          <w:sz w:val="28"/>
          <w:szCs w:val="28"/>
        </w:rPr>
        <w:t>П.1.Протягом 2023 року загальна кількість отримувачів соціальних послуг – 2237 осіб та сімей, в сім’ях виховувалося 2758 дітей.</w:t>
      </w:r>
    </w:p>
    <w:p w14:paraId="24E9B846"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Надавались соціальні послуги наступним категоріям сімей:</w:t>
      </w:r>
    </w:p>
    <w:p w14:paraId="354F2BC0" w14:textId="6E5CA168"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внутрішньо переміщені сім'ї – 54 сім’ям, в них 72 дитини;</w:t>
      </w:r>
    </w:p>
    <w:p w14:paraId="394E21D1" w14:textId="1127AD54"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дружин з дітьми та батьків загиблих військовослужбовців – 182 сім’ї, в них 89 дітей;</w:t>
      </w:r>
    </w:p>
    <w:p w14:paraId="05742A31" w14:textId="59C991A0"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військовослужбовці, які перебувають на лікуванні в КНП «</w:t>
      </w:r>
      <w:proofErr w:type="spellStart"/>
      <w:r w:rsidRPr="00B746BF">
        <w:rPr>
          <w:rFonts w:ascii="Times New Roman" w:hAnsi="Times New Roman" w:cs="Times New Roman"/>
          <w:sz w:val="28"/>
          <w:szCs w:val="28"/>
        </w:rPr>
        <w:t>Звягельська</w:t>
      </w:r>
      <w:proofErr w:type="spellEnd"/>
      <w:r w:rsidRPr="00B746BF">
        <w:rPr>
          <w:rFonts w:ascii="Times New Roman" w:hAnsi="Times New Roman" w:cs="Times New Roman"/>
          <w:sz w:val="28"/>
          <w:szCs w:val="28"/>
        </w:rPr>
        <w:t xml:space="preserve"> багатопрофільна лікарня» Звягельської міської ради-1302 особи;</w:t>
      </w:r>
    </w:p>
    <w:p w14:paraId="5483566B" w14:textId="0EC2623C"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постраждалі від жорстокого поводження та насильства – 22 сім’ї, в них 41 дитина;</w:t>
      </w:r>
    </w:p>
    <w:p w14:paraId="4D971EB0" w14:textId="57DDA114"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в яких батьки ухилялись від виконання своїх обов’язків із виховання дитини – 55 сімей, в них 112 дітей;</w:t>
      </w:r>
    </w:p>
    <w:p w14:paraId="39811B48" w14:textId="6E4FB29E"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члени яких перебували у конфлікті з законом – 21 сім’я, в них 7 дітей;</w:t>
      </w:r>
    </w:p>
    <w:p w14:paraId="29006EBA" w14:textId="2708525F"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в яких є особи з інвалідністю – 13 сімей, в них 6 дітей;</w:t>
      </w:r>
    </w:p>
    <w:p w14:paraId="10A499AF" w14:textId="63CE6383"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сім'ї опікунів / піклувальників – 61 сім’я, в них 78 дітей;</w:t>
      </w:r>
    </w:p>
    <w:p w14:paraId="15A88653" w14:textId="6AC9BAB2"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прийомні сім’ї – 6 сімей, в них 7 дітей та 2 особи старше 18 років;</w:t>
      </w:r>
    </w:p>
    <w:p w14:paraId="7D35D705" w14:textId="228FC075"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дитячі будинки сімейного типу – 2 ДБСТ, в них 18 дітей;</w:t>
      </w:r>
    </w:p>
    <w:p w14:paraId="1586D5DA" w14:textId="6B9B562C" w:rsidR="00B746BF" w:rsidRPr="00B746BF" w:rsidRDefault="00B746BF" w:rsidP="009B19A7">
      <w:pPr>
        <w:pStyle w:val="a3"/>
        <w:numPr>
          <w:ilvl w:val="0"/>
          <w:numId w:val="2"/>
        </w:numPr>
        <w:spacing w:after="0"/>
        <w:ind w:left="0" w:firstLine="0"/>
        <w:jc w:val="both"/>
        <w:rPr>
          <w:rFonts w:ascii="Times New Roman" w:hAnsi="Times New Roman" w:cs="Times New Roman"/>
          <w:sz w:val="28"/>
          <w:szCs w:val="28"/>
        </w:rPr>
      </w:pPr>
      <w:r w:rsidRPr="00B746BF">
        <w:rPr>
          <w:rFonts w:ascii="Times New Roman" w:hAnsi="Times New Roman" w:cs="Times New Roman"/>
          <w:sz w:val="28"/>
          <w:szCs w:val="28"/>
        </w:rPr>
        <w:t xml:space="preserve">особи з числа дітей-сиріт та дітей, позбавлених батьківського піклування 23 особи та інші. </w:t>
      </w:r>
    </w:p>
    <w:p w14:paraId="70C6C98F"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За період 2023 року в міському центрі соціальних служб на обліку сімей, які опинились у складних життєвих обставинах перебувало 167 сімей, в яких виховувалося 336 дітей.</w:t>
      </w:r>
    </w:p>
    <w:p w14:paraId="152F6A17"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Соціальним супроводом протягом 2023 року охоплено 90 сімей/осіб, в яких виховувалося 167 дітей з метою подолання складних життєвих обставин або їх мінімізації. При наданні послуги соціального супроводу застосовується </w:t>
      </w:r>
      <w:r w:rsidRPr="00B746BF">
        <w:rPr>
          <w:rFonts w:ascii="Times New Roman" w:hAnsi="Times New Roman" w:cs="Times New Roman"/>
          <w:sz w:val="28"/>
          <w:szCs w:val="28"/>
        </w:rPr>
        <w:lastRenderedPageBreak/>
        <w:t>комплексний та системний підхід до проблем сім’ї, до мінімізації та усунення причин їх появи.</w:t>
      </w:r>
    </w:p>
    <w:p w14:paraId="5705A0A3" w14:textId="77777777" w:rsidR="00B746BF" w:rsidRPr="00B746BF" w:rsidRDefault="00B746BF" w:rsidP="009B19A7">
      <w:pPr>
        <w:spacing w:after="0"/>
        <w:jc w:val="both"/>
        <w:rPr>
          <w:rFonts w:ascii="Times New Roman" w:hAnsi="Times New Roman" w:cs="Times New Roman"/>
          <w:sz w:val="28"/>
          <w:szCs w:val="28"/>
        </w:rPr>
      </w:pPr>
    </w:p>
    <w:p w14:paraId="0DF07478"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П.2.  В  рамках організації та проведенні заходів до Міжнародної  акції                       «16 днів проти насильства» проведено: </w:t>
      </w:r>
    </w:p>
    <w:p w14:paraId="0858D74C" w14:textId="08BA3876" w:rsidR="00B746BF" w:rsidRPr="00B746BF" w:rsidRDefault="009B19A7" w:rsidP="009B19A7">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w:t>
      </w:r>
      <w:r w:rsidR="00BD4CA1" w:rsidRPr="00BD4CA1">
        <w:rPr>
          <w:rFonts w:ascii="Times New Roman" w:hAnsi="Times New Roman" w:cs="Times New Roman"/>
          <w:sz w:val="28"/>
          <w:szCs w:val="28"/>
        </w:rPr>
        <w:t>уличн</w:t>
      </w:r>
      <w:r w:rsidR="00BD4CA1">
        <w:rPr>
          <w:rFonts w:ascii="Times New Roman" w:hAnsi="Times New Roman" w:cs="Times New Roman"/>
          <w:sz w:val="28"/>
          <w:szCs w:val="28"/>
        </w:rPr>
        <w:t>у</w:t>
      </w:r>
      <w:r w:rsidR="00BD4CA1" w:rsidRPr="00BD4CA1">
        <w:rPr>
          <w:rFonts w:ascii="Times New Roman" w:hAnsi="Times New Roman" w:cs="Times New Roman"/>
          <w:sz w:val="28"/>
          <w:szCs w:val="28"/>
        </w:rPr>
        <w:t xml:space="preserve"> акці</w:t>
      </w:r>
      <w:r w:rsidR="00BD4CA1">
        <w:rPr>
          <w:rFonts w:ascii="Times New Roman" w:hAnsi="Times New Roman" w:cs="Times New Roman"/>
          <w:sz w:val="28"/>
          <w:szCs w:val="28"/>
        </w:rPr>
        <w:t>ю</w:t>
      </w:r>
      <w:r w:rsidR="00BD4CA1" w:rsidRPr="00BD4CA1">
        <w:rPr>
          <w:rFonts w:ascii="Times New Roman" w:hAnsi="Times New Roman" w:cs="Times New Roman"/>
          <w:sz w:val="28"/>
          <w:szCs w:val="28"/>
        </w:rPr>
        <w:t xml:space="preserve"> «</w:t>
      </w:r>
      <w:proofErr w:type="spellStart"/>
      <w:r w:rsidR="00BD4CA1" w:rsidRPr="00BD4CA1">
        <w:rPr>
          <w:rFonts w:ascii="Times New Roman" w:hAnsi="Times New Roman" w:cs="Times New Roman"/>
          <w:sz w:val="28"/>
          <w:szCs w:val="28"/>
        </w:rPr>
        <w:t>ДійПротиНасильства</w:t>
      </w:r>
      <w:proofErr w:type="spellEnd"/>
      <w:r w:rsidR="00BD4CA1" w:rsidRPr="00BD4CA1">
        <w:rPr>
          <w:rFonts w:ascii="Times New Roman" w:hAnsi="Times New Roman" w:cs="Times New Roman"/>
          <w:sz w:val="28"/>
          <w:szCs w:val="28"/>
        </w:rPr>
        <w:t xml:space="preserve">» з метою поінформованості населення громади щодо нетерпимого ставлення до будь-якого з видів насильства, спільно із </w:t>
      </w:r>
      <w:proofErr w:type="spellStart"/>
      <w:r w:rsidR="00BD4CA1" w:rsidRPr="00BD4CA1">
        <w:rPr>
          <w:rFonts w:ascii="Times New Roman" w:hAnsi="Times New Roman" w:cs="Times New Roman"/>
          <w:sz w:val="28"/>
          <w:szCs w:val="28"/>
        </w:rPr>
        <w:t>Звягельським</w:t>
      </w:r>
      <w:proofErr w:type="spellEnd"/>
      <w:r w:rsidR="00BD4CA1" w:rsidRPr="00BD4CA1">
        <w:rPr>
          <w:rFonts w:ascii="Times New Roman" w:hAnsi="Times New Roman" w:cs="Times New Roman"/>
          <w:sz w:val="28"/>
          <w:szCs w:val="28"/>
        </w:rPr>
        <w:t xml:space="preserve"> РВП ГУНП України в Житомирській області,  ДСНС, службою у справах дітей  міської ради</w:t>
      </w:r>
      <w:r w:rsidR="00F679AF">
        <w:rPr>
          <w:rFonts w:ascii="Times New Roman" w:hAnsi="Times New Roman" w:cs="Times New Roman"/>
          <w:sz w:val="28"/>
          <w:szCs w:val="28"/>
        </w:rPr>
        <w:t>;</w:t>
      </w:r>
    </w:p>
    <w:p w14:paraId="0998538B" w14:textId="348CFA80"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sidRPr="00F679AF">
        <w:rPr>
          <w:rFonts w:ascii="Times New Roman" w:hAnsi="Times New Roman" w:cs="Times New Roman"/>
          <w:sz w:val="28"/>
          <w:szCs w:val="28"/>
        </w:rPr>
        <w:t>Профілактично-роз’яснювальн</w:t>
      </w:r>
      <w:r>
        <w:rPr>
          <w:rFonts w:ascii="Times New Roman" w:hAnsi="Times New Roman" w:cs="Times New Roman"/>
          <w:sz w:val="28"/>
          <w:szCs w:val="28"/>
        </w:rPr>
        <w:t>і</w:t>
      </w:r>
      <w:r w:rsidRPr="00F679AF">
        <w:rPr>
          <w:rFonts w:ascii="Times New Roman" w:hAnsi="Times New Roman" w:cs="Times New Roman"/>
          <w:sz w:val="28"/>
          <w:szCs w:val="28"/>
        </w:rPr>
        <w:t xml:space="preserve"> бесіди з учнями гімназій № 9, №3, ліцею № 11 на тему «Сексуальне насильство в інтернеті»</w:t>
      </w:r>
      <w:r>
        <w:rPr>
          <w:rFonts w:ascii="Times New Roman" w:hAnsi="Times New Roman" w:cs="Times New Roman"/>
          <w:sz w:val="28"/>
          <w:szCs w:val="28"/>
        </w:rPr>
        <w:t>;</w:t>
      </w:r>
    </w:p>
    <w:p w14:paraId="5C97C920" w14:textId="4B3931F6" w:rsidR="00F679AF" w:rsidRDefault="009B19A7" w:rsidP="009B19A7">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Два</w:t>
      </w:r>
      <w:r w:rsidR="00F679AF" w:rsidRPr="00F679AF">
        <w:rPr>
          <w:rFonts w:ascii="Times New Roman" w:hAnsi="Times New Roman" w:cs="Times New Roman"/>
          <w:sz w:val="28"/>
          <w:szCs w:val="28"/>
        </w:rPr>
        <w:t xml:space="preserve"> </w:t>
      </w:r>
      <w:r>
        <w:rPr>
          <w:rFonts w:ascii="Times New Roman" w:hAnsi="Times New Roman" w:cs="Times New Roman"/>
          <w:sz w:val="28"/>
          <w:szCs w:val="28"/>
        </w:rPr>
        <w:t>з</w:t>
      </w:r>
      <w:r w:rsidR="00F679AF" w:rsidRPr="00F679AF">
        <w:rPr>
          <w:rFonts w:ascii="Times New Roman" w:hAnsi="Times New Roman" w:cs="Times New Roman"/>
          <w:sz w:val="28"/>
          <w:szCs w:val="28"/>
        </w:rPr>
        <w:t>аходи для студентів «</w:t>
      </w:r>
      <w:proofErr w:type="spellStart"/>
      <w:r w:rsidR="00F679AF" w:rsidRPr="00F679AF">
        <w:rPr>
          <w:rFonts w:ascii="Times New Roman" w:hAnsi="Times New Roman" w:cs="Times New Roman"/>
          <w:sz w:val="28"/>
          <w:szCs w:val="28"/>
        </w:rPr>
        <w:t>Звягельське</w:t>
      </w:r>
      <w:proofErr w:type="spellEnd"/>
      <w:r w:rsidR="00F679AF" w:rsidRPr="00F679AF">
        <w:rPr>
          <w:rFonts w:ascii="Times New Roman" w:hAnsi="Times New Roman" w:cs="Times New Roman"/>
          <w:sz w:val="28"/>
          <w:szCs w:val="28"/>
        </w:rPr>
        <w:t xml:space="preserve"> вище професійне училище» на тему «Сексуальне насильство в інтернеті»</w:t>
      </w:r>
      <w:r w:rsidR="00F679AF">
        <w:rPr>
          <w:rFonts w:ascii="Times New Roman" w:hAnsi="Times New Roman" w:cs="Times New Roman"/>
          <w:sz w:val="28"/>
          <w:szCs w:val="28"/>
        </w:rPr>
        <w:t>;</w:t>
      </w:r>
    </w:p>
    <w:p w14:paraId="4B9F85FC" w14:textId="7BE95EE1"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sidRPr="00F679AF">
        <w:rPr>
          <w:rFonts w:ascii="Times New Roman" w:hAnsi="Times New Roman" w:cs="Times New Roman"/>
          <w:sz w:val="28"/>
          <w:szCs w:val="28"/>
        </w:rPr>
        <w:t xml:space="preserve">Профілактично-роз’яснювальна бесіда з учнівською молоддю </w:t>
      </w:r>
      <w:proofErr w:type="spellStart"/>
      <w:r w:rsidRPr="00F679AF">
        <w:rPr>
          <w:rFonts w:ascii="Times New Roman" w:hAnsi="Times New Roman" w:cs="Times New Roman"/>
          <w:sz w:val="28"/>
          <w:szCs w:val="28"/>
        </w:rPr>
        <w:t>Великомолодьківського</w:t>
      </w:r>
      <w:proofErr w:type="spellEnd"/>
      <w:r w:rsidRPr="00F679AF">
        <w:rPr>
          <w:rFonts w:ascii="Times New Roman" w:hAnsi="Times New Roman" w:cs="Times New Roman"/>
          <w:sz w:val="28"/>
          <w:szCs w:val="28"/>
        </w:rPr>
        <w:t xml:space="preserve"> </w:t>
      </w:r>
      <w:proofErr w:type="spellStart"/>
      <w:r w:rsidRPr="00F679AF">
        <w:rPr>
          <w:rFonts w:ascii="Times New Roman" w:hAnsi="Times New Roman" w:cs="Times New Roman"/>
          <w:sz w:val="28"/>
          <w:szCs w:val="28"/>
        </w:rPr>
        <w:t>старостинського</w:t>
      </w:r>
      <w:proofErr w:type="spellEnd"/>
      <w:r w:rsidRPr="00F679AF">
        <w:rPr>
          <w:rFonts w:ascii="Times New Roman" w:hAnsi="Times New Roman" w:cs="Times New Roman"/>
          <w:sz w:val="28"/>
          <w:szCs w:val="28"/>
        </w:rPr>
        <w:t xml:space="preserve"> округу на базі </w:t>
      </w:r>
      <w:proofErr w:type="spellStart"/>
      <w:r w:rsidRPr="00F679AF">
        <w:rPr>
          <w:rFonts w:ascii="Times New Roman" w:hAnsi="Times New Roman" w:cs="Times New Roman"/>
          <w:sz w:val="28"/>
          <w:szCs w:val="28"/>
        </w:rPr>
        <w:t>бібліопростору</w:t>
      </w:r>
      <w:proofErr w:type="spellEnd"/>
      <w:r>
        <w:rPr>
          <w:rFonts w:ascii="Times New Roman" w:hAnsi="Times New Roman" w:cs="Times New Roman"/>
          <w:sz w:val="28"/>
          <w:szCs w:val="28"/>
        </w:rPr>
        <w:t>;</w:t>
      </w:r>
    </w:p>
    <w:p w14:paraId="2044E043" w14:textId="4677A576"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sidRPr="00F679AF">
        <w:rPr>
          <w:rFonts w:ascii="Times New Roman" w:hAnsi="Times New Roman" w:cs="Times New Roman"/>
          <w:sz w:val="28"/>
          <w:szCs w:val="28"/>
        </w:rPr>
        <w:t xml:space="preserve">Зустріч із жінками, які постраждали від домашнього насильства, та із </w:t>
      </w:r>
      <w:proofErr w:type="spellStart"/>
      <w:r w:rsidRPr="00F679AF">
        <w:rPr>
          <w:rFonts w:ascii="Times New Roman" w:hAnsi="Times New Roman" w:cs="Times New Roman"/>
          <w:sz w:val="28"/>
          <w:szCs w:val="28"/>
        </w:rPr>
        <w:t>внутрішньопереміщеними</w:t>
      </w:r>
      <w:proofErr w:type="spellEnd"/>
      <w:r w:rsidRPr="00F679AF">
        <w:rPr>
          <w:rFonts w:ascii="Times New Roman" w:hAnsi="Times New Roman" w:cs="Times New Roman"/>
          <w:sz w:val="28"/>
          <w:szCs w:val="28"/>
        </w:rPr>
        <w:t xml:space="preserve"> жінками </w:t>
      </w:r>
      <w:proofErr w:type="spellStart"/>
      <w:r w:rsidRPr="00F679AF">
        <w:rPr>
          <w:rFonts w:ascii="Times New Roman" w:hAnsi="Times New Roman" w:cs="Times New Roman"/>
          <w:sz w:val="28"/>
          <w:szCs w:val="28"/>
        </w:rPr>
        <w:t>Пилиповецького</w:t>
      </w:r>
      <w:proofErr w:type="spellEnd"/>
      <w:r w:rsidRPr="00F679AF">
        <w:rPr>
          <w:rFonts w:ascii="Times New Roman" w:hAnsi="Times New Roman" w:cs="Times New Roman"/>
          <w:sz w:val="28"/>
          <w:szCs w:val="28"/>
        </w:rPr>
        <w:t xml:space="preserve"> </w:t>
      </w:r>
      <w:proofErr w:type="spellStart"/>
      <w:r w:rsidRPr="00F679AF">
        <w:rPr>
          <w:rFonts w:ascii="Times New Roman" w:hAnsi="Times New Roman" w:cs="Times New Roman"/>
          <w:sz w:val="28"/>
          <w:szCs w:val="28"/>
        </w:rPr>
        <w:t>старостинського</w:t>
      </w:r>
      <w:proofErr w:type="spellEnd"/>
      <w:r w:rsidRPr="00F679AF">
        <w:rPr>
          <w:rFonts w:ascii="Times New Roman" w:hAnsi="Times New Roman" w:cs="Times New Roman"/>
          <w:sz w:val="28"/>
          <w:szCs w:val="28"/>
        </w:rPr>
        <w:t xml:space="preserve"> округу</w:t>
      </w:r>
      <w:r>
        <w:rPr>
          <w:rFonts w:ascii="Times New Roman" w:hAnsi="Times New Roman" w:cs="Times New Roman"/>
          <w:sz w:val="28"/>
          <w:szCs w:val="28"/>
        </w:rPr>
        <w:t xml:space="preserve"> </w:t>
      </w:r>
      <w:r w:rsidRPr="00F679AF">
        <w:rPr>
          <w:rFonts w:ascii="Times New Roman" w:hAnsi="Times New Roman" w:cs="Times New Roman"/>
          <w:sz w:val="28"/>
          <w:szCs w:val="28"/>
        </w:rPr>
        <w:t xml:space="preserve">спільно із </w:t>
      </w:r>
      <w:proofErr w:type="spellStart"/>
      <w:r w:rsidRPr="00F679AF">
        <w:rPr>
          <w:rFonts w:ascii="Times New Roman" w:hAnsi="Times New Roman" w:cs="Times New Roman"/>
          <w:sz w:val="28"/>
          <w:szCs w:val="28"/>
        </w:rPr>
        <w:t>Звягельським</w:t>
      </w:r>
      <w:proofErr w:type="spellEnd"/>
      <w:r w:rsidRPr="00F679AF">
        <w:rPr>
          <w:rFonts w:ascii="Times New Roman" w:hAnsi="Times New Roman" w:cs="Times New Roman"/>
          <w:sz w:val="28"/>
          <w:szCs w:val="28"/>
        </w:rPr>
        <w:t xml:space="preserve"> РВП ГУНП України в Житомирській області, місцевим центром з надання БВПД</w:t>
      </w:r>
      <w:r>
        <w:rPr>
          <w:rFonts w:ascii="Times New Roman" w:hAnsi="Times New Roman" w:cs="Times New Roman"/>
          <w:sz w:val="28"/>
          <w:szCs w:val="28"/>
        </w:rPr>
        <w:t>;</w:t>
      </w:r>
    </w:p>
    <w:p w14:paraId="43392F05" w14:textId="4667993F"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w:t>
      </w:r>
      <w:r w:rsidRPr="00F679AF">
        <w:rPr>
          <w:rFonts w:ascii="Times New Roman" w:hAnsi="Times New Roman" w:cs="Times New Roman"/>
          <w:sz w:val="28"/>
          <w:szCs w:val="28"/>
        </w:rPr>
        <w:t>роведен</w:t>
      </w:r>
      <w:r>
        <w:rPr>
          <w:rFonts w:ascii="Times New Roman" w:hAnsi="Times New Roman" w:cs="Times New Roman"/>
          <w:sz w:val="28"/>
          <w:szCs w:val="28"/>
        </w:rPr>
        <w:t>о</w:t>
      </w:r>
      <w:r w:rsidRPr="00F679AF">
        <w:rPr>
          <w:rFonts w:ascii="Times New Roman" w:hAnsi="Times New Roman" w:cs="Times New Roman"/>
          <w:sz w:val="28"/>
          <w:szCs w:val="28"/>
        </w:rPr>
        <w:t xml:space="preserve"> індивідуальн</w:t>
      </w:r>
      <w:r>
        <w:rPr>
          <w:rFonts w:ascii="Times New Roman" w:hAnsi="Times New Roman" w:cs="Times New Roman"/>
          <w:sz w:val="28"/>
          <w:szCs w:val="28"/>
        </w:rPr>
        <w:t>у</w:t>
      </w:r>
      <w:r w:rsidRPr="00F679AF">
        <w:rPr>
          <w:rFonts w:ascii="Times New Roman" w:hAnsi="Times New Roman" w:cs="Times New Roman"/>
          <w:sz w:val="28"/>
          <w:szCs w:val="28"/>
        </w:rPr>
        <w:t xml:space="preserve"> робот</w:t>
      </w:r>
      <w:r>
        <w:rPr>
          <w:rFonts w:ascii="Times New Roman" w:hAnsi="Times New Roman" w:cs="Times New Roman"/>
          <w:sz w:val="28"/>
          <w:szCs w:val="28"/>
        </w:rPr>
        <w:t>у</w:t>
      </w:r>
      <w:r w:rsidRPr="00F679AF">
        <w:rPr>
          <w:rFonts w:ascii="Times New Roman" w:hAnsi="Times New Roman" w:cs="Times New Roman"/>
          <w:sz w:val="28"/>
          <w:szCs w:val="28"/>
        </w:rPr>
        <w:t xml:space="preserve"> з особами, які перебувають на обліку міськрайонного відділу філії ДУ «Центр </w:t>
      </w:r>
      <w:proofErr w:type="spellStart"/>
      <w:r w:rsidRPr="00F679AF">
        <w:rPr>
          <w:rFonts w:ascii="Times New Roman" w:hAnsi="Times New Roman" w:cs="Times New Roman"/>
          <w:sz w:val="28"/>
          <w:szCs w:val="28"/>
        </w:rPr>
        <w:t>пробації</w:t>
      </w:r>
      <w:proofErr w:type="spellEnd"/>
      <w:r w:rsidRPr="00F679AF">
        <w:rPr>
          <w:rFonts w:ascii="Times New Roman" w:hAnsi="Times New Roman" w:cs="Times New Roman"/>
          <w:sz w:val="28"/>
          <w:szCs w:val="28"/>
        </w:rPr>
        <w:t>» у Житомирській області, спільно із місцевим центром з надання БВПД</w:t>
      </w:r>
      <w:r>
        <w:rPr>
          <w:rFonts w:ascii="Times New Roman" w:hAnsi="Times New Roman" w:cs="Times New Roman"/>
          <w:sz w:val="28"/>
          <w:szCs w:val="28"/>
        </w:rPr>
        <w:t>;</w:t>
      </w:r>
    </w:p>
    <w:p w14:paraId="2BA0B336" w14:textId="1A540B6E" w:rsidR="00F679AF" w:rsidRDefault="00F679AF" w:rsidP="009B19A7">
      <w:pPr>
        <w:pStyle w:val="a3"/>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w:t>
      </w:r>
      <w:r w:rsidRPr="00F679AF">
        <w:rPr>
          <w:rFonts w:ascii="Times New Roman" w:hAnsi="Times New Roman" w:cs="Times New Roman"/>
          <w:sz w:val="28"/>
          <w:szCs w:val="28"/>
        </w:rPr>
        <w:t>оведен</w:t>
      </w:r>
      <w:r>
        <w:rPr>
          <w:rFonts w:ascii="Times New Roman" w:hAnsi="Times New Roman" w:cs="Times New Roman"/>
          <w:sz w:val="28"/>
          <w:szCs w:val="28"/>
        </w:rPr>
        <w:t>о</w:t>
      </w:r>
      <w:r w:rsidRPr="00F679AF">
        <w:rPr>
          <w:rFonts w:ascii="Times New Roman" w:hAnsi="Times New Roman" w:cs="Times New Roman"/>
          <w:sz w:val="28"/>
          <w:szCs w:val="28"/>
        </w:rPr>
        <w:t xml:space="preserve"> соціальн</w:t>
      </w:r>
      <w:r>
        <w:rPr>
          <w:rFonts w:ascii="Times New Roman" w:hAnsi="Times New Roman" w:cs="Times New Roman"/>
          <w:sz w:val="28"/>
          <w:szCs w:val="28"/>
        </w:rPr>
        <w:t>у</w:t>
      </w:r>
      <w:r w:rsidRPr="00F679AF">
        <w:rPr>
          <w:rFonts w:ascii="Times New Roman" w:hAnsi="Times New Roman" w:cs="Times New Roman"/>
          <w:sz w:val="28"/>
          <w:szCs w:val="28"/>
        </w:rPr>
        <w:t xml:space="preserve"> робот</w:t>
      </w:r>
      <w:r>
        <w:rPr>
          <w:rFonts w:ascii="Times New Roman" w:hAnsi="Times New Roman" w:cs="Times New Roman"/>
          <w:sz w:val="28"/>
          <w:szCs w:val="28"/>
        </w:rPr>
        <w:t>у</w:t>
      </w:r>
      <w:r w:rsidRPr="00F679AF">
        <w:rPr>
          <w:rFonts w:ascii="Times New Roman" w:hAnsi="Times New Roman" w:cs="Times New Roman"/>
          <w:sz w:val="28"/>
          <w:szCs w:val="28"/>
        </w:rPr>
        <w:t xml:space="preserve"> з вагітними  жінками та жінками-породіллями в рамках соціальної роботи консультативного пункту при пологовому відділенні КНП «</w:t>
      </w:r>
      <w:proofErr w:type="spellStart"/>
      <w:r w:rsidRPr="00F679AF">
        <w:rPr>
          <w:rFonts w:ascii="Times New Roman" w:hAnsi="Times New Roman" w:cs="Times New Roman"/>
          <w:sz w:val="28"/>
          <w:szCs w:val="28"/>
        </w:rPr>
        <w:t>Звягельська</w:t>
      </w:r>
      <w:proofErr w:type="spellEnd"/>
      <w:r w:rsidRPr="00F679AF">
        <w:rPr>
          <w:rFonts w:ascii="Times New Roman" w:hAnsi="Times New Roman" w:cs="Times New Roman"/>
          <w:sz w:val="28"/>
          <w:szCs w:val="28"/>
        </w:rPr>
        <w:t xml:space="preserve"> багатопрофільна лікарня»</w:t>
      </w:r>
      <w:r w:rsidR="0021201C">
        <w:rPr>
          <w:rFonts w:ascii="Times New Roman" w:hAnsi="Times New Roman" w:cs="Times New Roman"/>
          <w:sz w:val="28"/>
          <w:szCs w:val="28"/>
        </w:rPr>
        <w:t>.</w:t>
      </w:r>
    </w:p>
    <w:p w14:paraId="33DEA863" w14:textId="77777777" w:rsidR="009B19A7" w:rsidRDefault="0021201C" w:rsidP="009B19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46BF" w:rsidRPr="00B746BF">
        <w:rPr>
          <w:rFonts w:ascii="Times New Roman" w:hAnsi="Times New Roman" w:cs="Times New Roman"/>
          <w:sz w:val="28"/>
          <w:szCs w:val="28"/>
        </w:rPr>
        <w:t xml:space="preserve"> </w:t>
      </w:r>
    </w:p>
    <w:p w14:paraId="614CD56B" w14:textId="6C3E7A1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П.3. </w:t>
      </w:r>
      <w:r w:rsidRPr="00B746BF">
        <w:rPr>
          <w:rFonts w:ascii="Times New Roman" w:hAnsi="Times New Roman" w:cs="Times New Roman"/>
          <w:sz w:val="28"/>
          <w:szCs w:val="28"/>
        </w:rPr>
        <w:tab/>
        <w:t xml:space="preserve">Згідно рішення виконавчого комітету міської ради від 12.06.2019 №1011 «Про утворення мобільної бригади соціально-психологічної допомоги особам, які постраждали від домашнього насильства та /або насильства за ознакою статі» на базі </w:t>
      </w:r>
      <w:proofErr w:type="spellStart"/>
      <w:r w:rsidRPr="00B746BF">
        <w:rPr>
          <w:rFonts w:ascii="Times New Roman" w:hAnsi="Times New Roman" w:cs="Times New Roman"/>
          <w:sz w:val="28"/>
          <w:szCs w:val="28"/>
        </w:rPr>
        <w:t>Звягельського</w:t>
      </w:r>
      <w:proofErr w:type="spellEnd"/>
      <w:r w:rsidRPr="00B746BF">
        <w:rPr>
          <w:rFonts w:ascii="Times New Roman" w:hAnsi="Times New Roman" w:cs="Times New Roman"/>
          <w:sz w:val="28"/>
          <w:szCs w:val="28"/>
        </w:rPr>
        <w:t xml:space="preserve"> міського центру соціальних служб діє мобільна бригада соціально-психологічної допомоги особам, які постраждали від домашнього насильства та /або насильства за ознакою статі.</w:t>
      </w:r>
    </w:p>
    <w:p w14:paraId="5BA451F2" w14:textId="3513E479"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У 2023 році здійснено проведено </w:t>
      </w:r>
      <w:r w:rsidR="0021201C">
        <w:rPr>
          <w:rFonts w:ascii="Times New Roman" w:hAnsi="Times New Roman" w:cs="Times New Roman"/>
          <w:sz w:val="28"/>
          <w:szCs w:val="28"/>
        </w:rPr>
        <w:t>26</w:t>
      </w:r>
      <w:r w:rsidRPr="00B746BF">
        <w:rPr>
          <w:rFonts w:ascii="Times New Roman" w:hAnsi="Times New Roman" w:cs="Times New Roman"/>
          <w:sz w:val="28"/>
          <w:szCs w:val="28"/>
        </w:rPr>
        <w:t xml:space="preserve"> міжвідомчих рейдів щодо фактів  вчинення насильства в сім’ї, з них </w:t>
      </w:r>
      <w:r w:rsidR="0021201C">
        <w:rPr>
          <w:rFonts w:ascii="Times New Roman" w:hAnsi="Times New Roman" w:cs="Times New Roman"/>
          <w:sz w:val="28"/>
          <w:szCs w:val="28"/>
        </w:rPr>
        <w:t>6</w:t>
      </w:r>
      <w:r w:rsidRPr="00B746BF">
        <w:rPr>
          <w:rFonts w:ascii="Times New Roman" w:hAnsi="Times New Roman" w:cs="Times New Roman"/>
          <w:sz w:val="28"/>
          <w:szCs w:val="28"/>
        </w:rPr>
        <w:t xml:space="preserve"> планових. </w:t>
      </w:r>
    </w:p>
    <w:p w14:paraId="7AD7ABFF"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Сім’ям у яких було скоєно насильство або існував ризик його реального вчинення надавався комплекс соціальних послуг та проведено роботу, спрямовану на профілактику недопущення повторного скоєння насильства  в сім’ї.</w:t>
      </w:r>
    </w:p>
    <w:p w14:paraId="3EEE44AE"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МЦСС отримано і поширено від дитячого фонду ООН UNICEF 100 інформаційних буклетів, а також 300 роздрукованих буклетів щодо запобігання насильству в сім’ї та жорстокому  поводженню з дітьми, розповсюджено 100 інформаційних буклетів щодо ризиків потрапляння в ситуації торгівлі людьми.</w:t>
      </w:r>
    </w:p>
    <w:p w14:paraId="0122CD23" w14:textId="77777777" w:rsidR="009B19A7" w:rsidRDefault="009B19A7" w:rsidP="009B19A7">
      <w:pPr>
        <w:spacing w:after="0"/>
        <w:jc w:val="both"/>
        <w:rPr>
          <w:rFonts w:ascii="Times New Roman" w:hAnsi="Times New Roman" w:cs="Times New Roman"/>
          <w:sz w:val="28"/>
          <w:szCs w:val="28"/>
        </w:rPr>
      </w:pPr>
    </w:p>
    <w:p w14:paraId="45D1E889" w14:textId="7FEEA452" w:rsidR="008F7E09" w:rsidRPr="008F7E09"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П.4.  </w:t>
      </w:r>
      <w:r w:rsidR="008F7E09" w:rsidRPr="008F7E09">
        <w:rPr>
          <w:rFonts w:ascii="Times New Roman" w:hAnsi="Times New Roman" w:cs="Times New Roman"/>
          <w:sz w:val="28"/>
          <w:szCs w:val="28"/>
        </w:rPr>
        <w:t>Консультативний пункт міського центру соціальних служб  при пологовому відділенні КНП «</w:t>
      </w:r>
      <w:proofErr w:type="spellStart"/>
      <w:r w:rsidR="008F7E09" w:rsidRPr="008F7E09">
        <w:rPr>
          <w:rFonts w:ascii="Times New Roman" w:hAnsi="Times New Roman" w:cs="Times New Roman"/>
          <w:sz w:val="28"/>
          <w:szCs w:val="28"/>
        </w:rPr>
        <w:t>Звягельська</w:t>
      </w:r>
      <w:proofErr w:type="spellEnd"/>
      <w:r w:rsidR="008F7E09" w:rsidRPr="008F7E09">
        <w:rPr>
          <w:rFonts w:ascii="Times New Roman" w:hAnsi="Times New Roman" w:cs="Times New Roman"/>
          <w:sz w:val="28"/>
          <w:szCs w:val="28"/>
        </w:rPr>
        <w:t xml:space="preserve"> багатопрофільна лікарня»  створено 01.03.2006 року.</w:t>
      </w:r>
    </w:p>
    <w:p w14:paraId="2BCCF945" w14:textId="77777777" w:rsidR="008F7E09" w:rsidRDefault="008F7E09" w:rsidP="009B19A7">
      <w:pPr>
        <w:spacing w:after="0"/>
        <w:jc w:val="both"/>
        <w:rPr>
          <w:rFonts w:ascii="Times New Roman" w:hAnsi="Times New Roman" w:cs="Times New Roman"/>
          <w:sz w:val="28"/>
          <w:szCs w:val="28"/>
        </w:rPr>
      </w:pPr>
      <w:r w:rsidRPr="008F7E09">
        <w:rPr>
          <w:rFonts w:ascii="Times New Roman" w:hAnsi="Times New Roman" w:cs="Times New Roman"/>
          <w:sz w:val="28"/>
          <w:szCs w:val="28"/>
        </w:rPr>
        <w:t xml:space="preserve">        У 2023 році фахівцем із соціальної роботи </w:t>
      </w:r>
      <w:proofErr w:type="spellStart"/>
      <w:r w:rsidRPr="008F7E09">
        <w:rPr>
          <w:rFonts w:ascii="Times New Roman" w:hAnsi="Times New Roman" w:cs="Times New Roman"/>
          <w:sz w:val="28"/>
          <w:szCs w:val="28"/>
        </w:rPr>
        <w:t>Звягельського</w:t>
      </w:r>
      <w:proofErr w:type="spellEnd"/>
      <w:r w:rsidRPr="008F7E09">
        <w:rPr>
          <w:rFonts w:ascii="Times New Roman" w:hAnsi="Times New Roman" w:cs="Times New Roman"/>
          <w:sz w:val="28"/>
          <w:szCs w:val="28"/>
        </w:rPr>
        <w:t xml:space="preserve"> МЦСС соціальні послуги надано 152 жінкам-породіллям із Звягельської міської територіальної громади. З них 6 жінкам МЦСС сприяв  в оформленні державних соціальних виплат.</w:t>
      </w:r>
    </w:p>
    <w:p w14:paraId="4DC7B476" w14:textId="4E4E457F"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П.5.   Протягом 2023 року міським центром соціальних служб спільно з соціальними партнерами були проведені </w:t>
      </w:r>
      <w:proofErr w:type="spellStart"/>
      <w:r w:rsidRPr="00B746BF">
        <w:rPr>
          <w:rFonts w:ascii="Times New Roman" w:hAnsi="Times New Roman" w:cs="Times New Roman"/>
          <w:sz w:val="28"/>
          <w:szCs w:val="28"/>
        </w:rPr>
        <w:t>просвітницько</w:t>
      </w:r>
      <w:proofErr w:type="spellEnd"/>
      <w:r w:rsidRPr="00B746BF">
        <w:rPr>
          <w:rFonts w:ascii="Times New Roman" w:hAnsi="Times New Roman" w:cs="Times New Roman"/>
          <w:sz w:val="28"/>
          <w:szCs w:val="28"/>
        </w:rPr>
        <w:t xml:space="preserve">-профілактичні акції, спрямовані на профілактику соціально-небезпечних </w:t>
      </w:r>
      <w:proofErr w:type="spellStart"/>
      <w:r w:rsidRPr="00B746BF">
        <w:rPr>
          <w:rFonts w:ascii="Times New Roman" w:hAnsi="Times New Roman" w:cs="Times New Roman"/>
          <w:sz w:val="28"/>
          <w:szCs w:val="28"/>
        </w:rPr>
        <w:t>хвороб</w:t>
      </w:r>
      <w:proofErr w:type="spellEnd"/>
      <w:r w:rsidRPr="00B746BF">
        <w:rPr>
          <w:rFonts w:ascii="Times New Roman" w:hAnsi="Times New Roman" w:cs="Times New Roman"/>
          <w:sz w:val="28"/>
          <w:szCs w:val="28"/>
        </w:rPr>
        <w:t xml:space="preserve"> і пропаганду здорового способу життя, а саме  до:</w:t>
      </w:r>
    </w:p>
    <w:p w14:paraId="0162F627"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Міжнародного дня боротьби з туберкульозом (24 березня);</w:t>
      </w:r>
    </w:p>
    <w:p w14:paraId="4C89DD21"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-Всесвітнього  дня здоров'я (07 квітня);</w:t>
      </w:r>
    </w:p>
    <w:p w14:paraId="5FF52636"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-Всесвітнього  дня  пам'яті померлих від СНІДу (3-тя неділя травня);</w:t>
      </w:r>
    </w:p>
    <w:p w14:paraId="5AC7C826"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-Всесвітнього дня без тютюну  (31 травня);</w:t>
      </w:r>
    </w:p>
    <w:p w14:paraId="3D562E2D"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Міжнародного дня боротьби із зловживанням наркотиками й  їх незаконних обігом (26 червня);</w:t>
      </w:r>
    </w:p>
    <w:p w14:paraId="2E363C0E"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-Дня боротьби з торгівлею людьми ( 28 липня), тощо.</w:t>
      </w:r>
    </w:p>
    <w:p w14:paraId="71AAB867" w14:textId="77777777" w:rsidR="00B746BF" w:rsidRPr="00B746BF" w:rsidRDefault="00B746BF" w:rsidP="009B19A7">
      <w:pPr>
        <w:spacing w:after="0"/>
        <w:jc w:val="both"/>
        <w:rPr>
          <w:rFonts w:ascii="Times New Roman" w:hAnsi="Times New Roman" w:cs="Times New Roman"/>
          <w:sz w:val="28"/>
          <w:szCs w:val="28"/>
        </w:rPr>
      </w:pPr>
    </w:p>
    <w:p w14:paraId="764576F0" w14:textId="77777777" w:rsidR="00E65F4E" w:rsidRPr="00E65F4E" w:rsidRDefault="00B746BF" w:rsidP="00E65F4E">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П.6.   </w:t>
      </w:r>
      <w:r w:rsidR="00E65F4E" w:rsidRPr="00E65F4E">
        <w:rPr>
          <w:rFonts w:ascii="Times New Roman" w:hAnsi="Times New Roman" w:cs="Times New Roman"/>
          <w:sz w:val="28"/>
          <w:szCs w:val="28"/>
        </w:rPr>
        <w:t>Міським центром соціальних служб  проводиться  інформаційна   кампанія  «Візьми дитину  у родину», зокрема:</w:t>
      </w:r>
    </w:p>
    <w:p w14:paraId="61F0CAD3" w14:textId="0035D37B"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 xml:space="preserve"> інформування   міської   територіальної громади  про сімейні форми виховання дітей - сиріт, дітей позбавлених батьківського піклування відбувається через ЗМІ;</w:t>
      </w:r>
    </w:p>
    <w:p w14:paraId="6DA1E162" w14:textId="2EC17AF3"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в соціальній мережі «</w:t>
      </w:r>
      <w:proofErr w:type="spellStart"/>
      <w:r w:rsidRPr="00E65F4E">
        <w:rPr>
          <w:rFonts w:ascii="Times New Roman" w:hAnsi="Times New Roman" w:cs="Times New Roman"/>
          <w:sz w:val="28"/>
          <w:szCs w:val="28"/>
        </w:rPr>
        <w:t>Facebook</w:t>
      </w:r>
      <w:proofErr w:type="spellEnd"/>
      <w:r w:rsidRPr="00E65F4E">
        <w:rPr>
          <w:rFonts w:ascii="Times New Roman" w:hAnsi="Times New Roman" w:cs="Times New Roman"/>
          <w:sz w:val="28"/>
          <w:szCs w:val="28"/>
        </w:rPr>
        <w:t xml:space="preserve">» є сторінка </w:t>
      </w:r>
      <w:proofErr w:type="spellStart"/>
      <w:r w:rsidRPr="00E65F4E">
        <w:rPr>
          <w:rFonts w:ascii="Times New Roman" w:hAnsi="Times New Roman" w:cs="Times New Roman"/>
          <w:sz w:val="28"/>
          <w:szCs w:val="28"/>
        </w:rPr>
        <w:t>Звягельський</w:t>
      </w:r>
      <w:proofErr w:type="spellEnd"/>
      <w:r w:rsidRPr="00E65F4E">
        <w:rPr>
          <w:rFonts w:ascii="Times New Roman" w:hAnsi="Times New Roman" w:cs="Times New Roman"/>
          <w:sz w:val="28"/>
          <w:szCs w:val="28"/>
        </w:rPr>
        <w:t xml:space="preserve">  міський центр соціальних служб, де висвітлюються матеріали щодо створення патронатних сімей, прийомних сімей, ДБСТ;</w:t>
      </w:r>
    </w:p>
    <w:p w14:paraId="7650598B" w14:textId="247F7723"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розповсюджено 120 буклетів  «Візьміть дитину у родину» з метою роз’яснення форм виховання дітей, процедури та особливостей створення прийомних сімей, патронатних сімей, ДБСТ;</w:t>
      </w:r>
    </w:p>
    <w:p w14:paraId="03882DE6" w14:textId="3CC01707"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було виготовлено та розміщено в центральній частині міста 1 сіті-лайт                                   «Візьми дитину у родину»;</w:t>
      </w:r>
    </w:p>
    <w:p w14:paraId="266026E8" w14:textId="77777777" w:rsid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проведено вуличну акцію «Візьми дитину у родину» під час якої</w:t>
      </w:r>
      <w:r>
        <w:rPr>
          <w:rFonts w:ascii="Times New Roman" w:hAnsi="Times New Roman" w:cs="Times New Roman"/>
          <w:sz w:val="28"/>
          <w:szCs w:val="28"/>
        </w:rPr>
        <w:t xml:space="preserve"> </w:t>
      </w:r>
      <w:r w:rsidRPr="00E65F4E">
        <w:rPr>
          <w:rFonts w:ascii="Times New Roman" w:hAnsi="Times New Roman" w:cs="Times New Roman"/>
          <w:sz w:val="28"/>
          <w:szCs w:val="28"/>
        </w:rPr>
        <w:t>проводилися індивідуальні консультації щодо створення сімейних форм виховання.</w:t>
      </w:r>
    </w:p>
    <w:p w14:paraId="02BFC590" w14:textId="77777777" w:rsidR="00E65F4E" w:rsidRDefault="00E65F4E" w:rsidP="00E65F4E">
      <w:pPr>
        <w:pStyle w:val="a3"/>
        <w:spacing w:after="0"/>
        <w:ind w:left="360"/>
        <w:jc w:val="both"/>
        <w:rPr>
          <w:rFonts w:ascii="Times New Roman" w:hAnsi="Times New Roman" w:cs="Times New Roman"/>
          <w:sz w:val="28"/>
          <w:szCs w:val="28"/>
        </w:rPr>
      </w:pPr>
    </w:p>
    <w:p w14:paraId="5948C1F9" w14:textId="2701DE09" w:rsidR="00B746BF" w:rsidRPr="00E65F4E" w:rsidRDefault="00E65F4E" w:rsidP="00E65F4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6BF" w:rsidRPr="00E65F4E">
        <w:rPr>
          <w:rFonts w:ascii="Times New Roman" w:hAnsi="Times New Roman" w:cs="Times New Roman"/>
          <w:sz w:val="28"/>
          <w:szCs w:val="28"/>
        </w:rPr>
        <w:t>П.7    Під соціальним супроводженням перебуває 2 дитячих будинки сімейного типу, 6 прийомних сімей, в яких виховується 30 статусних дітей, з них 3 особи після 18 років.  Одна прийомна сім’я  є внутрішньо переміщеною.</w:t>
      </w:r>
    </w:p>
    <w:p w14:paraId="2DB01E47" w14:textId="77777777" w:rsidR="00E65F4E"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Для прийомних батьків, батьків-вихователів в центрі  діє клуб «</w:t>
      </w:r>
      <w:proofErr w:type="spellStart"/>
      <w:r w:rsidRPr="00B746BF">
        <w:rPr>
          <w:rFonts w:ascii="Times New Roman" w:hAnsi="Times New Roman" w:cs="Times New Roman"/>
          <w:sz w:val="28"/>
          <w:szCs w:val="28"/>
        </w:rPr>
        <w:t>Родоцвіт</w:t>
      </w:r>
      <w:proofErr w:type="spellEnd"/>
      <w:r w:rsidRPr="00B746BF">
        <w:rPr>
          <w:rFonts w:ascii="Times New Roman" w:hAnsi="Times New Roman" w:cs="Times New Roman"/>
          <w:sz w:val="28"/>
          <w:szCs w:val="28"/>
        </w:rPr>
        <w:t>».</w:t>
      </w:r>
    </w:p>
    <w:p w14:paraId="475014BD" w14:textId="70340752"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lastRenderedPageBreak/>
        <w:t>30 березня 2023 року  в музеї родини Косачів-Драгоманових проведено інтерактивну літературну програму  «Леся Українка мовами світу» в  рамках засідання клубу «</w:t>
      </w:r>
      <w:proofErr w:type="spellStart"/>
      <w:r w:rsidRPr="00E65F4E">
        <w:rPr>
          <w:rFonts w:ascii="Times New Roman" w:hAnsi="Times New Roman" w:cs="Times New Roman"/>
          <w:sz w:val="28"/>
          <w:szCs w:val="28"/>
        </w:rPr>
        <w:t>Родоцвіт</w:t>
      </w:r>
      <w:proofErr w:type="spellEnd"/>
      <w:r w:rsidRPr="00E65F4E">
        <w:rPr>
          <w:rFonts w:ascii="Times New Roman" w:hAnsi="Times New Roman" w:cs="Times New Roman"/>
          <w:sz w:val="28"/>
          <w:szCs w:val="28"/>
        </w:rPr>
        <w:t xml:space="preserve">»;  </w:t>
      </w:r>
    </w:p>
    <w:p w14:paraId="663861AA" w14:textId="77777777"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17 травня 2023 року в рамках засідання клубу «</w:t>
      </w:r>
      <w:proofErr w:type="spellStart"/>
      <w:r w:rsidRPr="00E65F4E">
        <w:rPr>
          <w:rFonts w:ascii="Times New Roman" w:hAnsi="Times New Roman" w:cs="Times New Roman"/>
          <w:sz w:val="28"/>
          <w:szCs w:val="28"/>
        </w:rPr>
        <w:t>Родоцвіт</w:t>
      </w:r>
      <w:proofErr w:type="spellEnd"/>
      <w:r w:rsidRPr="00E65F4E">
        <w:rPr>
          <w:rFonts w:ascii="Times New Roman" w:hAnsi="Times New Roman" w:cs="Times New Roman"/>
          <w:sz w:val="28"/>
          <w:szCs w:val="28"/>
        </w:rPr>
        <w:t>», з нагоди відзначення Дня матері та Міжнародного дня сім’ї для прийомних сімей та дитячих будинків сімейного типу Звягельської міської територіальної громади  проведено екскурсійну поїздку до Рівненського зоопарку;</w:t>
      </w:r>
    </w:p>
    <w:p w14:paraId="33C930A2" w14:textId="1C07A0C9" w:rsidR="00E65F4E" w:rsidRPr="00E65F4E" w:rsidRDefault="00E65F4E" w:rsidP="00E65F4E">
      <w:pPr>
        <w:pStyle w:val="a3"/>
        <w:numPr>
          <w:ilvl w:val="0"/>
          <w:numId w:val="3"/>
        </w:numPr>
        <w:spacing w:after="0"/>
        <w:ind w:left="0" w:firstLine="360"/>
        <w:jc w:val="both"/>
        <w:rPr>
          <w:rFonts w:ascii="Times New Roman" w:hAnsi="Times New Roman" w:cs="Times New Roman"/>
          <w:sz w:val="28"/>
          <w:szCs w:val="28"/>
        </w:rPr>
      </w:pPr>
      <w:r w:rsidRPr="00E65F4E">
        <w:rPr>
          <w:rFonts w:ascii="Times New Roman" w:hAnsi="Times New Roman" w:cs="Times New Roman"/>
          <w:sz w:val="28"/>
          <w:szCs w:val="28"/>
        </w:rPr>
        <w:t xml:space="preserve">17 вересня 2023 року в рамках відзначення Дня усиновлення, </w:t>
      </w:r>
      <w:proofErr w:type="spellStart"/>
      <w:r w:rsidRPr="00E65F4E">
        <w:rPr>
          <w:rFonts w:ascii="Times New Roman" w:hAnsi="Times New Roman" w:cs="Times New Roman"/>
          <w:sz w:val="28"/>
          <w:szCs w:val="28"/>
        </w:rPr>
        <w:t>Звягельським</w:t>
      </w:r>
      <w:proofErr w:type="spellEnd"/>
      <w:r w:rsidRPr="00E65F4E">
        <w:rPr>
          <w:rFonts w:ascii="Times New Roman" w:hAnsi="Times New Roman" w:cs="Times New Roman"/>
          <w:sz w:val="28"/>
          <w:szCs w:val="28"/>
        </w:rPr>
        <w:t xml:space="preserve"> міським центром соціальних служб спільно з Туристичним центром </w:t>
      </w:r>
      <w:proofErr w:type="spellStart"/>
      <w:r w:rsidRPr="00E65F4E">
        <w:rPr>
          <w:rFonts w:ascii="Times New Roman" w:hAnsi="Times New Roman" w:cs="Times New Roman"/>
          <w:sz w:val="28"/>
          <w:szCs w:val="28"/>
        </w:rPr>
        <w:t>м.Звягель</w:t>
      </w:r>
      <w:proofErr w:type="spellEnd"/>
      <w:r w:rsidRPr="00E65F4E">
        <w:rPr>
          <w:rFonts w:ascii="Times New Roman" w:hAnsi="Times New Roman" w:cs="Times New Roman"/>
          <w:sz w:val="28"/>
          <w:szCs w:val="28"/>
        </w:rPr>
        <w:t xml:space="preserve"> проведено екскурсію центральною площею та </w:t>
      </w:r>
      <w:proofErr w:type="spellStart"/>
      <w:r w:rsidRPr="00E65F4E">
        <w:rPr>
          <w:rFonts w:ascii="Times New Roman" w:hAnsi="Times New Roman" w:cs="Times New Roman"/>
          <w:sz w:val="28"/>
          <w:szCs w:val="28"/>
        </w:rPr>
        <w:t>Звягельським</w:t>
      </w:r>
      <w:proofErr w:type="spellEnd"/>
      <w:r w:rsidRPr="00E65F4E">
        <w:rPr>
          <w:rFonts w:ascii="Times New Roman" w:hAnsi="Times New Roman" w:cs="Times New Roman"/>
          <w:sz w:val="28"/>
          <w:szCs w:val="28"/>
        </w:rPr>
        <w:t xml:space="preserve"> замком для дітей-сиріт та дітей, позбавлених батьківського піклування, які виховуються в прийомних сім’ях, дитячих будинках сімейного типу, опікунських сім’ях.   </w:t>
      </w:r>
    </w:p>
    <w:p w14:paraId="574655C2" w14:textId="58865073"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w:t>
      </w:r>
    </w:p>
    <w:p w14:paraId="0F6F7872" w14:textId="77777777"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П.9.  </w:t>
      </w:r>
      <w:proofErr w:type="spellStart"/>
      <w:r w:rsidRPr="00B746BF">
        <w:rPr>
          <w:rFonts w:ascii="Times New Roman" w:hAnsi="Times New Roman" w:cs="Times New Roman"/>
          <w:sz w:val="28"/>
          <w:szCs w:val="28"/>
        </w:rPr>
        <w:t>Звягельським</w:t>
      </w:r>
      <w:proofErr w:type="spellEnd"/>
      <w:r w:rsidRPr="00B746BF">
        <w:rPr>
          <w:rFonts w:ascii="Times New Roman" w:hAnsi="Times New Roman" w:cs="Times New Roman"/>
          <w:sz w:val="28"/>
          <w:szCs w:val="28"/>
        </w:rPr>
        <w:t xml:space="preserve"> міським центром соціальних служб щоденно проводиться соціально-психологічна підтримка, інформування, консультування,  вищезазначеної категорії сімей,   оцінювання потреб у соціальних послугах,  заповнення  соціальних паспортів  та організовуються різнопланові майстер-класи та  екскурсійні поїздки, а саме протягом 2023 року:</w:t>
      </w:r>
    </w:p>
    <w:p w14:paraId="426C7738" w14:textId="0505282B"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за сприяння Центру організовано зустрічі для батьків, дружин  загиблих учасників АТО/ООС з представниками релігійної організації ЄХБ, родинам надано продуктові набори;</w:t>
      </w:r>
    </w:p>
    <w:p w14:paraId="562675F6" w14:textId="17542854" w:rsidR="00B746BF" w:rsidRPr="008F7E09" w:rsidRDefault="00B746BF" w:rsidP="009B19A7">
      <w:pPr>
        <w:pStyle w:val="a3"/>
        <w:numPr>
          <w:ilvl w:val="0"/>
          <w:numId w:val="3"/>
        </w:numPr>
        <w:tabs>
          <w:tab w:val="left" w:pos="567"/>
        </w:tabs>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відбувся захоплюючий майстер-клас  на базі Центрального </w:t>
      </w:r>
      <w:proofErr w:type="spellStart"/>
      <w:r w:rsidRPr="008F7E09">
        <w:rPr>
          <w:rFonts w:ascii="Times New Roman" w:hAnsi="Times New Roman" w:cs="Times New Roman"/>
          <w:sz w:val="28"/>
          <w:szCs w:val="28"/>
        </w:rPr>
        <w:t>бібліопростору</w:t>
      </w:r>
      <w:proofErr w:type="spellEnd"/>
      <w:r w:rsidRPr="008F7E09">
        <w:rPr>
          <w:rFonts w:ascii="Times New Roman" w:hAnsi="Times New Roman" w:cs="Times New Roman"/>
          <w:sz w:val="28"/>
          <w:szCs w:val="28"/>
        </w:rPr>
        <w:t xml:space="preserve"> імені Юрія Ковальського, який провела художниця Олена </w:t>
      </w:r>
      <w:proofErr w:type="spellStart"/>
      <w:r w:rsidRPr="008F7E09">
        <w:rPr>
          <w:rFonts w:ascii="Times New Roman" w:hAnsi="Times New Roman" w:cs="Times New Roman"/>
          <w:sz w:val="28"/>
          <w:szCs w:val="28"/>
        </w:rPr>
        <w:t>Нємєц</w:t>
      </w:r>
      <w:proofErr w:type="spellEnd"/>
      <w:r w:rsidRPr="008F7E09">
        <w:rPr>
          <w:rFonts w:ascii="Times New Roman" w:hAnsi="Times New Roman" w:cs="Times New Roman"/>
          <w:sz w:val="28"/>
          <w:szCs w:val="28"/>
        </w:rPr>
        <w:t>, де учасники створювали свій малюнок-шедевр. Під час майстер-класу присутні зарядилися позитивом та мали змогу відпочити душею та наповнитися енергією.  Традиційно зустріч завершилась чаюванням з печивом та цукерками;</w:t>
      </w:r>
    </w:p>
    <w:p w14:paraId="1C88374F" w14:textId="2CA7AB66"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для дітей із родин загиблих Захисників проведений  тематичний майстер-клас з виготовлення власноруч поробки великодньої тематики, щоб діти відволіклися від реалій сьогодення, а ще задля розвитку творчої уяви дітей, їхнього естетичного сприйняття. Втілити задум допомогли майстер виробничого навчання ДНЗ «Новоград-Волинське вище професійне училище»;</w:t>
      </w:r>
    </w:p>
    <w:p w14:paraId="30BE9C7B" w14:textId="4CE386E7"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до Дня матері та Міжнародного дня сім’ї за фінансової підтримки громадської організації «Гармонія+» (</w:t>
      </w:r>
      <w:proofErr w:type="spellStart"/>
      <w:r w:rsidRPr="008F7E09">
        <w:rPr>
          <w:rFonts w:ascii="Times New Roman" w:hAnsi="Times New Roman" w:cs="Times New Roman"/>
          <w:sz w:val="28"/>
          <w:szCs w:val="28"/>
        </w:rPr>
        <w:t>Вячеслав</w:t>
      </w:r>
      <w:proofErr w:type="spellEnd"/>
      <w:r w:rsidRPr="008F7E09">
        <w:rPr>
          <w:rFonts w:ascii="Times New Roman" w:hAnsi="Times New Roman" w:cs="Times New Roman"/>
          <w:sz w:val="28"/>
          <w:szCs w:val="28"/>
        </w:rPr>
        <w:t xml:space="preserve"> та Людмила Харченки) відбулась чудова екскурсійна поїздка до м. Львова батьків, дружин та дітей полеглих Захисників, з метою психологічного  та емоційного розвантаження, отримання позитивних емоцій;                                                              </w:t>
      </w:r>
    </w:p>
    <w:p w14:paraId="1B85D8CD" w14:textId="5F4B7AC2"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до Дня Матері  для мам та тат  організовано поїздку в «</w:t>
      </w:r>
      <w:proofErr w:type="spellStart"/>
      <w:r w:rsidRPr="008F7E09">
        <w:rPr>
          <w:rFonts w:ascii="Times New Roman" w:hAnsi="Times New Roman" w:cs="Times New Roman"/>
          <w:sz w:val="28"/>
          <w:szCs w:val="28"/>
        </w:rPr>
        <w:t>Добропарк</w:t>
      </w:r>
      <w:proofErr w:type="spellEnd"/>
      <w:r w:rsidRPr="008F7E09">
        <w:rPr>
          <w:rFonts w:ascii="Times New Roman" w:hAnsi="Times New Roman" w:cs="Times New Roman"/>
          <w:sz w:val="28"/>
          <w:szCs w:val="28"/>
        </w:rPr>
        <w:t xml:space="preserve">» – найбільший ландшафтний парк сімейного відпочинку рекреаційного та розважального характеру у Київській області біля села </w:t>
      </w:r>
      <w:proofErr w:type="spellStart"/>
      <w:r w:rsidRPr="008F7E09">
        <w:rPr>
          <w:rFonts w:ascii="Times New Roman" w:hAnsi="Times New Roman" w:cs="Times New Roman"/>
          <w:sz w:val="28"/>
          <w:szCs w:val="28"/>
        </w:rPr>
        <w:t>Мотижин</w:t>
      </w:r>
      <w:proofErr w:type="spellEnd"/>
      <w:r w:rsidRPr="008F7E09">
        <w:rPr>
          <w:rFonts w:ascii="Times New Roman" w:hAnsi="Times New Roman" w:cs="Times New Roman"/>
          <w:sz w:val="28"/>
          <w:szCs w:val="28"/>
        </w:rPr>
        <w:t xml:space="preserve">. На території </w:t>
      </w:r>
      <w:r w:rsidRPr="008F7E09">
        <w:rPr>
          <w:rFonts w:ascii="Times New Roman" w:hAnsi="Times New Roman" w:cs="Times New Roman"/>
          <w:sz w:val="28"/>
          <w:szCs w:val="28"/>
        </w:rPr>
        <w:lastRenderedPageBreak/>
        <w:t xml:space="preserve">парку росте три мільйони тюльпанів, які квітнуть усією весняною палітрою барв; </w:t>
      </w:r>
    </w:p>
    <w:p w14:paraId="78DAFA33" w14:textId="0A7E3ECD"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До Дня захисту дітей  на базі місцевого ресторану  організовано захід з аніматорами  Україночка, ведмедик  </w:t>
      </w:r>
      <w:proofErr w:type="spellStart"/>
      <w:r w:rsidRPr="008F7E09">
        <w:rPr>
          <w:rFonts w:ascii="Times New Roman" w:hAnsi="Times New Roman" w:cs="Times New Roman"/>
          <w:sz w:val="28"/>
          <w:szCs w:val="28"/>
        </w:rPr>
        <w:t>Тедді</w:t>
      </w:r>
      <w:proofErr w:type="spellEnd"/>
      <w:r w:rsidRPr="008F7E09">
        <w:rPr>
          <w:rFonts w:ascii="Times New Roman" w:hAnsi="Times New Roman" w:cs="Times New Roman"/>
          <w:sz w:val="28"/>
          <w:szCs w:val="28"/>
        </w:rPr>
        <w:t xml:space="preserve"> та </w:t>
      </w:r>
      <w:proofErr w:type="spellStart"/>
      <w:r w:rsidRPr="008F7E09">
        <w:rPr>
          <w:rFonts w:ascii="Times New Roman" w:hAnsi="Times New Roman" w:cs="Times New Roman"/>
          <w:sz w:val="28"/>
          <w:szCs w:val="28"/>
        </w:rPr>
        <w:t>Мікі</w:t>
      </w:r>
      <w:proofErr w:type="spellEnd"/>
      <w:r w:rsidRPr="008F7E09">
        <w:rPr>
          <w:rFonts w:ascii="Times New Roman" w:hAnsi="Times New Roman" w:cs="Times New Roman"/>
          <w:sz w:val="28"/>
          <w:szCs w:val="28"/>
        </w:rPr>
        <w:t xml:space="preserve"> </w:t>
      </w:r>
      <w:proofErr w:type="spellStart"/>
      <w:r w:rsidRPr="008F7E09">
        <w:rPr>
          <w:rFonts w:ascii="Times New Roman" w:hAnsi="Times New Roman" w:cs="Times New Roman"/>
          <w:sz w:val="28"/>
          <w:szCs w:val="28"/>
        </w:rPr>
        <w:t>Маус</w:t>
      </w:r>
      <w:proofErr w:type="spellEnd"/>
      <w:r w:rsidRPr="008F7E09">
        <w:rPr>
          <w:rFonts w:ascii="Times New Roman" w:hAnsi="Times New Roman" w:cs="Times New Roman"/>
          <w:sz w:val="28"/>
          <w:szCs w:val="28"/>
        </w:rPr>
        <w:t xml:space="preserve">, які влаштували дітям грандіозне  незабутнє свято з різноманітними цікавими забавами, дітвора співала пісні, танцювала та виконувала різні завдання, за що отримала гарні подарунки, посмакували </w:t>
      </w:r>
      <w:proofErr w:type="spellStart"/>
      <w:r w:rsidRPr="008F7E09">
        <w:rPr>
          <w:rFonts w:ascii="Times New Roman" w:hAnsi="Times New Roman" w:cs="Times New Roman"/>
          <w:sz w:val="28"/>
          <w:szCs w:val="28"/>
        </w:rPr>
        <w:t>піццою</w:t>
      </w:r>
      <w:proofErr w:type="spellEnd"/>
      <w:r w:rsidRPr="008F7E09">
        <w:rPr>
          <w:rFonts w:ascii="Times New Roman" w:hAnsi="Times New Roman" w:cs="Times New Roman"/>
          <w:sz w:val="28"/>
          <w:szCs w:val="28"/>
        </w:rPr>
        <w:t xml:space="preserve"> та морозивом. Діти отримали багато задоволення, незабутніх вражень та позитивних емоцій, професійних  фотографій на згадку;</w:t>
      </w:r>
    </w:p>
    <w:p w14:paraId="03BD6C8B" w14:textId="3C045123"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у співпраці з іншими установами Центр тісно долучився до підготовки відкриття банерів – світлин полеглих воїнів-жителів Звягельської громади, які віддали свої життя за Батьківщину в російсько-українській війні з 2014 року;</w:t>
      </w:r>
    </w:p>
    <w:p w14:paraId="14F9C746" w14:textId="7C2AF64B"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в День родини для сімей полеглих захисників України організовано екскурсійну поїздку в </w:t>
      </w:r>
      <w:proofErr w:type="spellStart"/>
      <w:r w:rsidRPr="008F7E09">
        <w:rPr>
          <w:rFonts w:ascii="Times New Roman" w:hAnsi="Times New Roman" w:cs="Times New Roman"/>
          <w:sz w:val="28"/>
          <w:szCs w:val="28"/>
        </w:rPr>
        <w:t>Добропарк</w:t>
      </w:r>
      <w:proofErr w:type="spellEnd"/>
      <w:r w:rsidRPr="008F7E09">
        <w:rPr>
          <w:rFonts w:ascii="Times New Roman" w:hAnsi="Times New Roman" w:cs="Times New Roman"/>
          <w:sz w:val="28"/>
          <w:szCs w:val="28"/>
        </w:rPr>
        <w:t>, що на Київщині, на сезон лаванди насолодитися лавандовим цвітінням. Всі зарядилися позитивом та мали змогу відпочити душею та наповнитися енергією;</w:t>
      </w:r>
    </w:p>
    <w:p w14:paraId="4D5E7370" w14:textId="60F9E514"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у межах крос-секторального </w:t>
      </w:r>
      <w:proofErr w:type="spellStart"/>
      <w:r w:rsidRPr="008F7E09">
        <w:rPr>
          <w:rFonts w:ascii="Times New Roman" w:hAnsi="Times New Roman" w:cs="Times New Roman"/>
          <w:sz w:val="28"/>
          <w:szCs w:val="28"/>
        </w:rPr>
        <w:t>проєкту</w:t>
      </w:r>
      <w:proofErr w:type="spellEnd"/>
      <w:r w:rsidRPr="008F7E09">
        <w:rPr>
          <w:rFonts w:ascii="Times New Roman" w:hAnsi="Times New Roman" w:cs="Times New Roman"/>
          <w:sz w:val="28"/>
          <w:szCs w:val="28"/>
        </w:rPr>
        <w:t xml:space="preserve"> </w:t>
      </w:r>
      <w:proofErr w:type="spellStart"/>
      <w:r w:rsidRPr="008F7E09">
        <w:rPr>
          <w:rFonts w:ascii="Times New Roman" w:hAnsi="Times New Roman" w:cs="Times New Roman"/>
          <w:sz w:val="28"/>
          <w:szCs w:val="28"/>
        </w:rPr>
        <w:t>In</w:t>
      </w:r>
      <w:proofErr w:type="spellEnd"/>
      <w:r w:rsidRPr="008F7E09">
        <w:rPr>
          <w:rFonts w:ascii="Times New Roman" w:hAnsi="Times New Roman" w:cs="Times New Roman"/>
          <w:sz w:val="28"/>
          <w:szCs w:val="28"/>
        </w:rPr>
        <w:t xml:space="preserve"> </w:t>
      </w:r>
      <w:proofErr w:type="spellStart"/>
      <w:r w:rsidRPr="008F7E09">
        <w:rPr>
          <w:rFonts w:ascii="Times New Roman" w:hAnsi="Times New Roman" w:cs="Times New Roman"/>
          <w:sz w:val="28"/>
          <w:szCs w:val="28"/>
        </w:rPr>
        <w:t>Touch</w:t>
      </w:r>
      <w:proofErr w:type="spellEnd"/>
      <w:r w:rsidRPr="008F7E09">
        <w:rPr>
          <w:rFonts w:ascii="Times New Roman" w:hAnsi="Times New Roman" w:cs="Times New Roman"/>
          <w:sz w:val="28"/>
          <w:szCs w:val="28"/>
        </w:rPr>
        <w:t xml:space="preserve"> </w:t>
      </w:r>
      <w:proofErr w:type="spellStart"/>
      <w:r w:rsidRPr="008F7E09">
        <w:rPr>
          <w:rFonts w:ascii="Times New Roman" w:hAnsi="Times New Roman" w:cs="Times New Roman"/>
          <w:sz w:val="28"/>
          <w:szCs w:val="28"/>
        </w:rPr>
        <w:t>Ukraine</w:t>
      </w:r>
      <w:proofErr w:type="spellEnd"/>
      <w:r w:rsidRPr="008F7E09">
        <w:rPr>
          <w:rFonts w:ascii="Times New Roman" w:hAnsi="Times New Roman" w:cs="Times New Roman"/>
          <w:sz w:val="28"/>
          <w:szCs w:val="28"/>
        </w:rPr>
        <w:t xml:space="preserve"> </w:t>
      </w:r>
      <w:proofErr w:type="spellStart"/>
      <w:r w:rsidRPr="008F7E09">
        <w:rPr>
          <w:rFonts w:ascii="Times New Roman" w:hAnsi="Times New Roman" w:cs="Times New Roman"/>
          <w:sz w:val="28"/>
          <w:szCs w:val="28"/>
        </w:rPr>
        <w:t>Foundation</w:t>
      </w:r>
      <w:proofErr w:type="spellEnd"/>
      <w:r w:rsidRPr="008F7E09">
        <w:rPr>
          <w:rFonts w:ascii="Times New Roman" w:hAnsi="Times New Roman" w:cs="Times New Roman"/>
          <w:sz w:val="28"/>
          <w:szCs w:val="28"/>
        </w:rPr>
        <w:t xml:space="preserve"> за підтримки Дитячого фонду ООН (UNICEF) UNICEF </w:t>
      </w:r>
      <w:proofErr w:type="spellStart"/>
      <w:r w:rsidRPr="008F7E09">
        <w:rPr>
          <w:rFonts w:ascii="Times New Roman" w:hAnsi="Times New Roman" w:cs="Times New Roman"/>
          <w:sz w:val="28"/>
          <w:szCs w:val="28"/>
        </w:rPr>
        <w:t>Ukraine</w:t>
      </w:r>
      <w:proofErr w:type="spellEnd"/>
      <w:r w:rsidRPr="008F7E09">
        <w:rPr>
          <w:rFonts w:ascii="Times New Roman" w:hAnsi="Times New Roman" w:cs="Times New Roman"/>
          <w:sz w:val="28"/>
          <w:szCs w:val="28"/>
        </w:rPr>
        <w:t xml:space="preserve"> надано гуманітарну допомогу для сімей загиблих/померлих Захисників (засоби гігієни);</w:t>
      </w:r>
    </w:p>
    <w:p w14:paraId="3B7F7391" w14:textId="4D09E191"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До Дня пам'яті захисників України, які загинули в боротьбі за незалежність, суверенітет і територіальну цілісність України, міським центром соціальних служб спільно з Туристичний центр </w:t>
      </w:r>
      <w:proofErr w:type="spellStart"/>
      <w:r w:rsidRPr="008F7E09">
        <w:rPr>
          <w:rFonts w:ascii="Times New Roman" w:hAnsi="Times New Roman" w:cs="Times New Roman"/>
          <w:sz w:val="28"/>
          <w:szCs w:val="28"/>
        </w:rPr>
        <w:t>м.Звягель</w:t>
      </w:r>
      <w:proofErr w:type="spellEnd"/>
      <w:r w:rsidRPr="008F7E09">
        <w:rPr>
          <w:rFonts w:ascii="Times New Roman" w:hAnsi="Times New Roman" w:cs="Times New Roman"/>
          <w:sz w:val="28"/>
          <w:szCs w:val="28"/>
        </w:rPr>
        <w:t xml:space="preserve"> та Краєзнавчий музей міста </w:t>
      </w:r>
      <w:proofErr w:type="spellStart"/>
      <w:r w:rsidRPr="008F7E09">
        <w:rPr>
          <w:rFonts w:ascii="Times New Roman" w:hAnsi="Times New Roman" w:cs="Times New Roman"/>
          <w:sz w:val="28"/>
          <w:szCs w:val="28"/>
        </w:rPr>
        <w:t>Звягеля</w:t>
      </w:r>
      <w:proofErr w:type="spellEnd"/>
      <w:r w:rsidRPr="008F7E09">
        <w:rPr>
          <w:rFonts w:ascii="Times New Roman" w:hAnsi="Times New Roman" w:cs="Times New Roman"/>
          <w:sz w:val="28"/>
          <w:szCs w:val="28"/>
        </w:rPr>
        <w:t xml:space="preserve"> для дітей із сімей полеглих Героїв проведено цікаву та пізнавальну екскурсію центральною площею, </w:t>
      </w:r>
      <w:proofErr w:type="spellStart"/>
      <w:r w:rsidRPr="008F7E09">
        <w:rPr>
          <w:rFonts w:ascii="Times New Roman" w:hAnsi="Times New Roman" w:cs="Times New Roman"/>
          <w:sz w:val="28"/>
          <w:szCs w:val="28"/>
        </w:rPr>
        <w:t>звягельським</w:t>
      </w:r>
      <w:proofErr w:type="spellEnd"/>
      <w:r w:rsidRPr="008F7E09">
        <w:rPr>
          <w:rFonts w:ascii="Times New Roman" w:hAnsi="Times New Roman" w:cs="Times New Roman"/>
          <w:sz w:val="28"/>
          <w:szCs w:val="28"/>
        </w:rPr>
        <w:t xml:space="preserve"> замком та в краєзнавчому музеї м. </w:t>
      </w:r>
      <w:proofErr w:type="spellStart"/>
      <w:r w:rsidRPr="008F7E09">
        <w:rPr>
          <w:rFonts w:ascii="Times New Roman" w:hAnsi="Times New Roman" w:cs="Times New Roman"/>
          <w:sz w:val="28"/>
          <w:szCs w:val="28"/>
        </w:rPr>
        <w:t>Звягеля</w:t>
      </w:r>
      <w:proofErr w:type="spellEnd"/>
      <w:r w:rsidRPr="008F7E09">
        <w:rPr>
          <w:rFonts w:ascii="Times New Roman" w:hAnsi="Times New Roman" w:cs="Times New Roman"/>
          <w:sz w:val="28"/>
          <w:szCs w:val="28"/>
        </w:rPr>
        <w:t>. Також діти традиційно отримали подарунки від Дитячого фонду ООН (ЮНІСЕФ);</w:t>
      </w:r>
    </w:p>
    <w:p w14:paraId="23816063" w14:textId="11D0ABAD"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у межах крос-секторального </w:t>
      </w:r>
      <w:proofErr w:type="spellStart"/>
      <w:r w:rsidRPr="008F7E09">
        <w:rPr>
          <w:rFonts w:ascii="Times New Roman" w:hAnsi="Times New Roman" w:cs="Times New Roman"/>
          <w:sz w:val="28"/>
          <w:szCs w:val="28"/>
        </w:rPr>
        <w:t>проєкту</w:t>
      </w:r>
      <w:proofErr w:type="spellEnd"/>
      <w:r w:rsidRPr="008F7E09">
        <w:rPr>
          <w:rFonts w:ascii="Times New Roman" w:hAnsi="Times New Roman" w:cs="Times New Roman"/>
          <w:sz w:val="28"/>
          <w:szCs w:val="28"/>
        </w:rPr>
        <w:t xml:space="preserve"> </w:t>
      </w:r>
      <w:proofErr w:type="spellStart"/>
      <w:r w:rsidRPr="008F7E09">
        <w:rPr>
          <w:rFonts w:ascii="Times New Roman" w:hAnsi="Times New Roman" w:cs="Times New Roman"/>
          <w:sz w:val="28"/>
          <w:szCs w:val="28"/>
        </w:rPr>
        <w:t>In</w:t>
      </w:r>
      <w:proofErr w:type="spellEnd"/>
      <w:r w:rsidRPr="008F7E09">
        <w:rPr>
          <w:rFonts w:ascii="Times New Roman" w:hAnsi="Times New Roman" w:cs="Times New Roman"/>
          <w:sz w:val="28"/>
          <w:szCs w:val="28"/>
        </w:rPr>
        <w:t xml:space="preserve"> </w:t>
      </w:r>
      <w:proofErr w:type="spellStart"/>
      <w:r w:rsidRPr="008F7E09">
        <w:rPr>
          <w:rFonts w:ascii="Times New Roman" w:hAnsi="Times New Roman" w:cs="Times New Roman"/>
          <w:sz w:val="28"/>
          <w:szCs w:val="28"/>
        </w:rPr>
        <w:t>Touch</w:t>
      </w:r>
      <w:proofErr w:type="spellEnd"/>
      <w:r w:rsidRPr="008F7E09">
        <w:rPr>
          <w:rFonts w:ascii="Times New Roman" w:hAnsi="Times New Roman" w:cs="Times New Roman"/>
          <w:sz w:val="28"/>
          <w:szCs w:val="28"/>
        </w:rPr>
        <w:t xml:space="preserve"> </w:t>
      </w:r>
      <w:proofErr w:type="spellStart"/>
      <w:r w:rsidRPr="008F7E09">
        <w:rPr>
          <w:rFonts w:ascii="Times New Roman" w:hAnsi="Times New Roman" w:cs="Times New Roman"/>
          <w:sz w:val="28"/>
          <w:szCs w:val="28"/>
        </w:rPr>
        <w:t>Ukraine</w:t>
      </w:r>
      <w:proofErr w:type="spellEnd"/>
      <w:r w:rsidRPr="008F7E09">
        <w:rPr>
          <w:rFonts w:ascii="Times New Roman" w:hAnsi="Times New Roman" w:cs="Times New Roman"/>
          <w:sz w:val="28"/>
          <w:szCs w:val="28"/>
        </w:rPr>
        <w:t xml:space="preserve"> </w:t>
      </w:r>
      <w:proofErr w:type="spellStart"/>
      <w:r w:rsidRPr="008F7E09">
        <w:rPr>
          <w:rFonts w:ascii="Times New Roman" w:hAnsi="Times New Roman" w:cs="Times New Roman"/>
          <w:sz w:val="28"/>
          <w:szCs w:val="28"/>
        </w:rPr>
        <w:t>Foundation</w:t>
      </w:r>
      <w:proofErr w:type="spellEnd"/>
      <w:r w:rsidRPr="008F7E09">
        <w:rPr>
          <w:rFonts w:ascii="Times New Roman" w:hAnsi="Times New Roman" w:cs="Times New Roman"/>
          <w:sz w:val="28"/>
          <w:szCs w:val="28"/>
        </w:rPr>
        <w:t xml:space="preserve"> за підтримки Дитячого фонду ООН (UNICEF) UNICEF </w:t>
      </w:r>
      <w:proofErr w:type="spellStart"/>
      <w:r w:rsidRPr="008F7E09">
        <w:rPr>
          <w:rFonts w:ascii="Times New Roman" w:hAnsi="Times New Roman" w:cs="Times New Roman"/>
          <w:sz w:val="28"/>
          <w:szCs w:val="28"/>
        </w:rPr>
        <w:t>Ukraine</w:t>
      </w:r>
      <w:proofErr w:type="spellEnd"/>
      <w:r w:rsidRPr="008F7E09">
        <w:rPr>
          <w:rFonts w:ascii="Times New Roman" w:hAnsi="Times New Roman" w:cs="Times New Roman"/>
          <w:sz w:val="28"/>
          <w:szCs w:val="28"/>
        </w:rPr>
        <w:t xml:space="preserve"> 42 сім’ї загиблих/померлих Захисників, які зареєстровані на фінансову виплату від </w:t>
      </w:r>
      <w:proofErr w:type="spellStart"/>
      <w:r w:rsidRPr="008F7E09">
        <w:rPr>
          <w:rFonts w:ascii="Times New Roman" w:hAnsi="Times New Roman" w:cs="Times New Roman"/>
          <w:sz w:val="28"/>
          <w:szCs w:val="28"/>
        </w:rPr>
        <w:t>Юнісеф</w:t>
      </w:r>
      <w:proofErr w:type="spellEnd"/>
      <w:r w:rsidRPr="008F7E09">
        <w:rPr>
          <w:rFonts w:ascii="Times New Roman" w:hAnsi="Times New Roman" w:cs="Times New Roman"/>
          <w:sz w:val="28"/>
          <w:szCs w:val="28"/>
        </w:rPr>
        <w:t xml:space="preserve"> та зазначили додаткову потребу (побутова техніка, меблі);</w:t>
      </w:r>
    </w:p>
    <w:p w14:paraId="355B8038" w14:textId="02A4344D"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допомога в підготовці до поїздки для діток загиблих Захисників на </w:t>
      </w:r>
      <w:r w:rsidR="008F7E09">
        <w:rPr>
          <w:rFonts w:ascii="Times New Roman" w:hAnsi="Times New Roman" w:cs="Times New Roman"/>
          <w:sz w:val="28"/>
          <w:szCs w:val="28"/>
        </w:rPr>
        <w:t xml:space="preserve">   </w:t>
      </w:r>
      <w:r w:rsidRPr="008F7E09">
        <w:rPr>
          <w:rFonts w:ascii="Times New Roman" w:hAnsi="Times New Roman" w:cs="Times New Roman"/>
          <w:sz w:val="28"/>
          <w:szCs w:val="28"/>
        </w:rPr>
        <w:t xml:space="preserve">відпочинок та оздоровлення до Королівства Іспанії, </w:t>
      </w:r>
      <w:proofErr w:type="spellStart"/>
      <w:r w:rsidRPr="008F7E09">
        <w:rPr>
          <w:rFonts w:ascii="Times New Roman" w:hAnsi="Times New Roman" w:cs="Times New Roman"/>
          <w:sz w:val="28"/>
          <w:szCs w:val="28"/>
        </w:rPr>
        <w:t>Майорка</w:t>
      </w:r>
      <w:proofErr w:type="spellEnd"/>
      <w:r w:rsidRPr="008F7E09">
        <w:rPr>
          <w:rFonts w:ascii="Times New Roman" w:hAnsi="Times New Roman" w:cs="Times New Roman"/>
          <w:sz w:val="28"/>
          <w:szCs w:val="28"/>
        </w:rPr>
        <w:t xml:space="preserve"> в жовтні 2023 року.</w:t>
      </w:r>
    </w:p>
    <w:p w14:paraId="1252BE69" w14:textId="55B7BE04"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 xml:space="preserve">для інформування, поширення інформації, підтримки сімей даної категорії  створена </w:t>
      </w:r>
      <w:proofErr w:type="spellStart"/>
      <w:r w:rsidRPr="008F7E09">
        <w:rPr>
          <w:rFonts w:ascii="Times New Roman" w:hAnsi="Times New Roman" w:cs="Times New Roman"/>
          <w:sz w:val="28"/>
          <w:szCs w:val="28"/>
        </w:rPr>
        <w:t>вайбер</w:t>
      </w:r>
      <w:proofErr w:type="spellEnd"/>
      <w:r w:rsidRPr="008F7E09">
        <w:rPr>
          <w:rFonts w:ascii="Times New Roman" w:hAnsi="Times New Roman" w:cs="Times New Roman"/>
          <w:sz w:val="28"/>
          <w:szCs w:val="28"/>
        </w:rPr>
        <w:t>-група «Міський центр соціальних служб, родини Героїв».</w:t>
      </w:r>
    </w:p>
    <w:p w14:paraId="0B5F825D" w14:textId="4FCF62FE"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для дітей військовослужбовців, які віддали своє життя, захищаючи Батьківщину під патронатом міського голови проведено дитячу програму «Миколай іде і Різдво веде» з врученням солодких подарунків.</w:t>
      </w:r>
    </w:p>
    <w:p w14:paraId="6A18D072" w14:textId="6ED1D103" w:rsidR="00B746BF" w:rsidRPr="008F7E09" w:rsidRDefault="00B746BF" w:rsidP="009B19A7">
      <w:pPr>
        <w:pStyle w:val="a3"/>
        <w:numPr>
          <w:ilvl w:val="0"/>
          <w:numId w:val="3"/>
        </w:numPr>
        <w:spacing w:after="0"/>
        <w:ind w:left="0" w:firstLine="0"/>
        <w:jc w:val="both"/>
        <w:rPr>
          <w:rFonts w:ascii="Times New Roman" w:hAnsi="Times New Roman" w:cs="Times New Roman"/>
          <w:sz w:val="28"/>
          <w:szCs w:val="28"/>
        </w:rPr>
      </w:pPr>
      <w:r w:rsidRPr="008F7E09">
        <w:rPr>
          <w:rFonts w:ascii="Times New Roman" w:hAnsi="Times New Roman" w:cs="Times New Roman"/>
          <w:sz w:val="28"/>
          <w:szCs w:val="28"/>
        </w:rPr>
        <w:t>здійснено 35 актів оцінок потреб у соціальних послугах  та заповнено 60 соціальних паспортів сімей загиблих (померлих від поранень).</w:t>
      </w:r>
    </w:p>
    <w:p w14:paraId="494F9C94" w14:textId="77777777" w:rsidR="00E65F4E" w:rsidRDefault="00E65F4E" w:rsidP="009B19A7">
      <w:pPr>
        <w:spacing w:after="0"/>
        <w:jc w:val="both"/>
        <w:rPr>
          <w:rFonts w:ascii="Times New Roman" w:hAnsi="Times New Roman" w:cs="Times New Roman"/>
          <w:sz w:val="28"/>
          <w:szCs w:val="28"/>
        </w:rPr>
      </w:pPr>
    </w:p>
    <w:p w14:paraId="55019B20" w14:textId="02B0879F"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lastRenderedPageBreak/>
        <w:t xml:space="preserve">П.10. Протягом 2023 року міським центром соціальних служб отримано 8 направлень міськрайонного відділу філії ДУ «Центр </w:t>
      </w:r>
      <w:proofErr w:type="spellStart"/>
      <w:r w:rsidRPr="00B746BF">
        <w:rPr>
          <w:rFonts w:ascii="Times New Roman" w:hAnsi="Times New Roman" w:cs="Times New Roman"/>
          <w:sz w:val="28"/>
          <w:szCs w:val="28"/>
        </w:rPr>
        <w:t>пробації</w:t>
      </w:r>
      <w:proofErr w:type="spellEnd"/>
      <w:r w:rsidRPr="00B746BF">
        <w:rPr>
          <w:rFonts w:ascii="Times New Roman" w:hAnsi="Times New Roman" w:cs="Times New Roman"/>
          <w:sz w:val="28"/>
          <w:szCs w:val="28"/>
        </w:rPr>
        <w:t xml:space="preserve">» у Житомирській області щодо проведення індивідуальної роботи з особами, які перебувають у конфлікті із законом, 8 повідомлень про звільнення осіб з місць позбавлення волі. Проведено оцінювання потреб у соціальних послугах 16 сімей та осіб. Також соціальну роботу проведено в  26 сім’ях,  члени яких перебувають у конфлікті із законом,  перебувають на обліку осіб/сімей, які опинились в складних життєвих обставинах. Проводилась і групова робота із особами, які засуджені до покарання без позбавлення волі.     </w:t>
      </w:r>
    </w:p>
    <w:p w14:paraId="62BD93AE" w14:textId="77777777" w:rsidR="00E65F4E"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w:t>
      </w:r>
    </w:p>
    <w:p w14:paraId="39A9022D" w14:textId="0E36ADFE" w:rsidR="00B746BF" w:rsidRPr="00B746BF" w:rsidRDefault="00B746BF" w:rsidP="009B19A7">
      <w:pPr>
        <w:spacing w:after="0"/>
        <w:jc w:val="both"/>
        <w:rPr>
          <w:rFonts w:ascii="Times New Roman" w:hAnsi="Times New Roman" w:cs="Times New Roman"/>
          <w:sz w:val="28"/>
          <w:szCs w:val="28"/>
        </w:rPr>
      </w:pPr>
      <w:r w:rsidRPr="00B746BF">
        <w:rPr>
          <w:rFonts w:ascii="Times New Roman" w:hAnsi="Times New Roman" w:cs="Times New Roman"/>
          <w:sz w:val="28"/>
          <w:szCs w:val="28"/>
        </w:rPr>
        <w:t xml:space="preserve">  Сума видатків на утримання та забезпечення діяльності міського центру соціальних служб у 2023 році становила 2402,3 тис. грн.  На реалізацію програми “Соціальний захист вразливих категорій населення на 2022-2026 роки” використано – 1965,8 тис. грн.</w:t>
      </w:r>
    </w:p>
    <w:p w14:paraId="23C5533D" w14:textId="77777777" w:rsidR="00B746BF" w:rsidRPr="00B746BF" w:rsidRDefault="00B746BF" w:rsidP="009B19A7">
      <w:pPr>
        <w:jc w:val="both"/>
        <w:rPr>
          <w:rFonts w:ascii="Times New Roman" w:hAnsi="Times New Roman" w:cs="Times New Roman"/>
          <w:sz w:val="28"/>
          <w:szCs w:val="28"/>
        </w:rPr>
      </w:pPr>
    </w:p>
    <w:p w14:paraId="3BB08121" w14:textId="18787B97" w:rsidR="00B746BF" w:rsidRPr="00B746BF" w:rsidRDefault="00B746BF" w:rsidP="009B19A7">
      <w:pPr>
        <w:jc w:val="both"/>
        <w:rPr>
          <w:rFonts w:ascii="Times New Roman" w:hAnsi="Times New Roman" w:cs="Times New Roman"/>
          <w:sz w:val="28"/>
          <w:szCs w:val="28"/>
        </w:rPr>
      </w:pPr>
      <w:r w:rsidRPr="00B746BF">
        <w:rPr>
          <w:rFonts w:ascii="Times New Roman" w:hAnsi="Times New Roman" w:cs="Times New Roman"/>
          <w:sz w:val="28"/>
          <w:szCs w:val="28"/>
        </w:rPr>
        <w:t>Директор                                                                                         Олена КОТОВА</w:t>
      </w:r>
    </w:p>
    <w:p w14:paraId="7DE2DDDA" w14:textId="77777777" w:rsidR="00B746BF" w:rsidRPr="00B746BF" w:rsidRDefault="00B746BF" w:rsidP="009B19A7">
      <w:pPr>
        <w:jc w:val="both"/>
        <w:rPr>
          <w:rFonts w:ascii="Times New Roman" w:hAnsi="Times New Roman" w:cs="Times New Roman"/>
          <w:sz w:val="28"/>
          <w:szCs w:val="28"/>
        </w:rPr>
      </w:pPr>
    </w:p>
    <w:sectPr w:rsidR="00B746BF" w:rsidRPr="00B746BF" w:rsidSect="00562D73">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0FAE"/>
    <w:multiLevelType w:val="hybridMultilevel"/>
    <w:tmpl w:val="B8203A1E"/>
    <w:lvl w:ilvl="0" w:tplc="FD460E38">
      <w:start w:val="3"/>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4B2EDA"/>
    <w:multiLevelType w:val="hybridMultilevel"/>
    <w:tmpl w:val="41AA8FA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E6E6830"/>
    <w:multiLevelType w:val="hybridMultilevel"/>
    <w:tmpl w:val="FE7697B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2618D"/>
    <w:rsid w:val="00026DF3"/>
    <w:rsid w:val="0021201C"/>
    <w:rsid w:val="002A5287"/>
    <w:rsid w:val="002E3026"/>
    <w:rsid w:val="003706B8"/>
    <w:rsid w:val="003A1347"/>
    <w:rsid w:val="003A4579"/>
    <w:rsid w:val="003A7DC8"/>
    <w:rsid w:val="003D74AB"/>
    <w:rsid w:val="003F5412"/>
    <w:rsid w:val="00444985"/>
    <w:rsid w:val="0046193D"/>
    <w:rsid w:val="0048417D"/>
    <w:rsid w:val="00562D73"/>
    <w:rsid w:val="005A2DF9"/>
    <w:rsid w:val="00601C77"/>
    <w:rsid w:val="00745903"/>
    <w:rsid w:val="007F0C8B"/>
    <w:rsid w:val="00807E5C"/>
    <w:rsid w:val="008760DA"/>
    <w:rsid w:val="008F7E09"/>
    <w:rsid w:val="0098788C"/>
    <w:rsid w:val="009B19A7"/>
    <w:rsid w:val="009D4275"/>
    <w:rsid w:val="00A47A57"/>
    <w:rsid w:val="00B746BF"/>
    <w:rsid w:val="00B8089E"/>
    <w:rsid w:val="00BD4CA1"/>
    <w:rsid w:val="00C71C14"/>
    <w:rsid w:val="00C90445"/>
    <w:rsid w:val="00CB1716"/>
    <w:rsid w:val="00CE1952"/>
    <w:rsid w:val="00DB1A01"/>
    <w:rsid w:val="00DC3B1A"/>
    <w:rsid w:val="00E63E59"/>
    <w:rsid w:val="00E65F4E"/>
    <w:rsid w:val="00E812D8"/>
    <w:rsid w:val="00E97AB8"/>
    <w:rsid w:val="00F54F72"/>
    <w:rsid w:val="00F679AF"/>
    <w:rsid w:val="00F9096E"/>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2420"/>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AEE2-CC0B-4EC3-8107-40217A56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2364</Words>
  <Characters>16011</Characters>
  <Application>Microsoft Office Word</Application>
  <DocSecurity>0</DocSecurity>
  <Lines>1143</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24-3</cp:lastModifiedBy>
  <cp:revision>6</cp:revision>
  <cp:lastPrinted>2023-11-30T11:06:00Z</cp:lastPrinted>
  <dcterms:created xsi:type="dcterms:W3CDTF">2023-12-12T11:29:00Z</dcterms:created>
  <dcterms:modified xsi:type="dcterms:W3CDTF">2023-12-26T09:46:00Z</dcterms:modified>
</cp:coreProperties>
</file>