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BE" w:rsidRDefault="00205FBE" w:rsidP="00205FBE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object w:dxaOrig="676" w:dyaOrig="921">
          <v:rect id="rectole0000000000" o:spid="_x0000_i1025" style="width:33.75pt;height:45.75pt" o:ole="" o:preferrelative="t" stroked="f">
            <v:imagedata r:id="rId4" o:title=""/>
          </v:rect>
          <o:OLEObject Type="Embed" ProgID="StaticMetafile" ShapeID="rectole0000000000" DrawAspect="Content" ObjectID="_1769857482" r:id="rId5"/>
        </w:object>
      </w:r>
    </w:p>
    <w:p w:rsidR="00205FBE" w:rsidRDefault="00205FBE" w:rsidP="00205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ВИКОНАВЧИЙ КОМІТЕТ</w:t>
      </w:r>
    </w:p>
    <w:p w:rsidR="00205FBE" w:rsidRDefault="00205FBE" w:rsidP="00205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ЗВЯГЕЛЬСЬКОЇ МІСЬКОЇ РАДИ</w:t>
      </w:r>
    </w:p>
    <w:p w:rsidR="00205FBE" w:rsidRDefault="00205FBE" w:rsidP="00205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РІШЕННЯ</w:t>
      </w:r>
    </w:p>
    <w:p w:rsidR="00205FBE" w:rsidRDefault="00205FBE" w:rsidP="00205F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5FBE" w:rsidRDefault="00950BD6" w:rsidP="00205F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14.02.2024</w:t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</w:r>
      <w:r w:rsidR="00205FB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205FBE">
        <w:rPr>
          <w:rFonts w:ascii="Times New Roman" w:eastAsia="Times New Roman" w:hAnsi="Times New Roman" w:cs="Times New Roman"/>
          <w:sz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</w:rPr>
        <w:t>1046</w:t>
      </w:r>
    </w:p>
    <w:p w:rsidR="00205FBE" w:rsidRDefault="00205FBE" w:rsidP="00205F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4E08" w:rsidRDefault="002E4E08" w:rsidP="00205FBE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затвердження висновку</w:t>
      </w:r>
      <w:r w:rsidR="00205FBE">
        <w:rPr>
          <w:rFonts w:ascii="Times New Roman" w:eastAsia="Times New Roman" w:hAnsi="Times New Roman" w:cs="Times New Roman"/>
          <w:sz w:val="28"/>
        </w:rPr>
        <w:t xml:space="preserve"> </w:t>
      </w:r>
    </w:p>
    <w:p w:rsidR="00205FBE" w:rsidRDefault="00205FBE" w:rsidP="00205FBE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органу опіки та піклування </w:t>
      </w:r>
    </w:p>
    <w:p w:rsidR="00205FBE" w:rsidRDefault="00205FBE" w:rsidP="00205FBE">
      <w:pPr>
        <w:tabs>
          <w:tab w:val="left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205FBE" w:rsidRDefault="00205FBE" w:rsidP="00205FBE">
      <w:pPr>
        <w:widowControl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</w:t>
      </w:r>
      <w:r w:rsidR="00165B33">
        <w:rPr>
          <w:rFonts w:ascii="Times New Roman" w:eastAsia="Times New Roman" w:hAnsi="Times New Roman" w:cs="Times New Roman"/>
          <w:sz w:val="28"/>
        </w:rPr>
        <w:t xml:space="preserve">заяву 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AC1309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подання служби у справах дітей</w:t>
      </w:r>
      <w:r w:rsidR="002E4E08">
        <w:rPr>
          <w:rFonts w:ascii="Times New Roman" w:eastAsia="Times New Roman" w:hAnsi="Times New Roman" w:cs="Times New Roman"/>
          <w:sz w:val="28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</w:rPr>
        <w:t xml:space="preserve">, витяг з протоколу засідання комісії з питань захисту </w:t>
      </w:r>
      <w:r w:rsidR="002E4E08">
        <w:rPr>
          <w:rFonts w:ascii="Times New Roman" w:eastAsia="Times New Roman" w:hAnsi="Times New Roman" w:cs="Times New Roman"/>
          <w:sz w:val="28"/>
        </w:rPr>
        <w:t xml:space="preserve">прав дитини від 11.01.2024 </w:t>
      </w:r>
      <w:r>
        <w:rPr>
          <w:rFonts w:ascii="Times New Roman" w:eastAsia="Times New Roman" w:hAnsi="Times New Roman" w:cs="Times New Roman"/>
          <w:sz w:val="28"/>
        </w:rPr>
        <w:t>№01, виконавчий комітет міської ради</w:t>
      </w:r>
    </w:p>
    <w:p w:rsidR="00205FBE" w:rsidRDefault="00205FBE" w:rsidP="00205FB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205FBE" w:rsidRDefault="00205FBE" w:rsidP="00205FB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:rsidR="00205FBE" w:rsidRDefault="00205FBE" w:rsidP="00205FBE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05FBE" w:rsidRDefault="00205FBE" w:rsidP="00205FB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позбавлен</w:t>
      </w:r>
      <w:r w:rsidR="00165B33">
        <w:rPr>
          <w:rFonts w:ascii="Times New Roman" w:eastAsia="Times New Roman" w:hAnsi="Times New Roman" w:cs="Times New Roman"/>
          <w:sz w:val="28"/>
        </w:rPr>
        <w:t xml:space="preserve">ня батьківських прав 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відносно</w:t>
      </w:r>
      <w:r w:rsidR="008A4BB8">
        <w:rPr>
          <w:rFonts w:ascii="Times New Roman" w:eastAsia="Times New Roman" w:hAnsi="Times New Roman" w:cs="Times New Roman"/>
          <w:sz w:val="28"/>
        </w:rPr>
        <w:t xml:space="preserve"> неповнолітньої</w:t>
      </w:r>
      <w:r w:rsidR="00165B33">
        <w:rPr>
          <w:rFonts w:ascii="Times New Roman" w:eastAsia="Times New Roman" w:hAnsi="Times New Roman" w:cs="Times New Roman"/>
          <w:sz w:val="28"/>
        </w:rPr>
        <w:t xml:space="preserve"> дитини 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165B33" w:rsidRPr="00165B3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165B33" w:rsidRPr="00165B3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року народження,  та направити його до </w:t>
      </w:r>
      <w:r w:rsidR="00CD282D" w:rsidRPr="00CD282D">
        <w:rPr>
          <w:rFonts w:ascii="Times New Roman" w:eastAsia="Times New Roman" w:hAnsi="Times New Roman" w:cs="Times New Roman"/>
          <w:sz w:val="28"/>
        </w:rPr>
        <w:t>суду</w:t>
      </w:r>
      <w:r>
        <w:rPr>
          <w:rFonts w:ascii="Times New Roman" w:eastAsia="Times New Roman" w:hAnsi="Times New Roman" w:cs="Times New Roman"/>
          <w:sz w:val="28"/>
        </w:rPr>
        <w:t xml:space="preserve"> (додається).</w:t>
      </w:r>
    </w:p>
    <w:p w:rsidR="00205FBE" w:rsidRDefault="002E4E08" w:rsidP="0020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</w:t>
      </w:r>
      <w:r w:rsidR="00205FBE">
        <w:rPr>
          <w:rFonts w:ascii="Times New Roman" w:eastAsia="Times New Roman" w:hAnsi="Times New Roman" w:cs="Times New Roman"/>
          <w:sz w:val="28"/>
        </w:rPr>
        <w:t>. Контроль за виконанням рішення покласти на заступника міського голови Борис Н.П.</w:t>
      </w:r>
    </w:p>
    <w:p w:rsidR="00205FBE" w:rsidRDefault="00205FBE" w:rsidP="0020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5FBE" w:rsidRDefault="00205FBE" w:rsidP="00205F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5FBE" w:rsidRDefault="00205FBE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Микола БОРОВЕЦЬ</w:t>
      </w:r>
    </w:p>
    <w:p w:rsidR="00BB1FEB" w:rsidRDefault="00BB1FEB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1FEB" w:rsidRDefault="00BB1FEB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1FEB" w:rsidRDefault="00BB1FEB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5FBE" w:rsidRDefault="00205FBE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05FBE" w:rsidRDefault="00205FBE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05FBE" w:rsidRDefault="00205FBE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05FBE" w:rsidRDefault="00205FBE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05FBE" w:rsidRDefault="00205FBE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05FBE" w:rsidRDefault="00205FBE" w:rsidP="00205F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05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BE"/>
    <w:rsid w:val="000356BE"/>
    <w:rsid w:val="00136924"/>
    <w:rsid w:val="00165B33"/>
    <w:rsid w:val="001857E3"/>
    <w:rsid w:val="00205FBE"/>
    <w:rsid w:val="002E4E08"/>
    <w:rsid w:val="003017A5"/>
    <w:rsid w:val="00354C0C"/>
    <w:rsid w:val="00354C88"/>
    <w:rsid w:val="003634AE"/>
    <w:rsid w:val="00393985"/>
    <w:rsid w:val="003972F3"/>
    <w:rsid w:val="003A3F73"/>
    <w:rsid w:val="003B6F9B"/>
    <w:rsid w:val="00420C5A"/>
    <w:rsid w:val="00431B00"/>
    <w:rsid w:val="00444906"/>
    <w:rsid w:val="00585730"/>
    <w:rsid w:val="005B52FC"/>
    <w:rsid w:val="006A2185"/>
    <w:rsid w:val="00707F63"/>
    <w:rsid w:val="0074644C"/>
    <w:rsid w:val="007D4073"/>
    <w:rsid w:val="007D7F06"/>
    <w:rsid w:val="008624D7"/>
    <w:rsid w:val="00894330"/>
    <w:rsid w:val="008A4BB8"/>
    <w:rsid w:val="008B7617"/>
    <w:rsid w:val="00924D83"/>
    <w:rsid w:val="00930E17"/>
    <w:rsid w:val="00950BD6"/>
    <w:rsid w:val="00974C92"/>
    <w:rsid w:val="009C175C"/>
    <w:rsid w:val="00A235A5"/>
    <w:rsid w:val="00A2596D"/>
    <w:rsid w:val="00A53CD0"/>
    <w:rsid w:val="00A661D3"/>
    <w:rsid w:val="00AA33E7"/>
    <w:rsid w:val="00AC1309"/>
    <w:rsid w:val="00AC15BA"/>
    <w:rsid w:val="00B04299"/>
    <w:rsid w:val="00B75827"/>
    <w:rsid w:val="00BA0EBF"/>
    <w:rsid w:val="00BA1861"/>
    <w:rsid w:val="00BB1FEB"/>
    <w:rsid w:val="00C93220"/>
    <w:rsid w:val="00CA78B7"/>
    <w:rsid w:val="00CB248F"/>
    <w:rsid w:val="00CD282D"/>
    <w:rsid w:val="00D52A64"/>
    <w:rsid w:val="00D7225C"/>
    <w:rsid w:val="00DC06B1"/>
    <w:rsid w:val="00DD2486"/>
    <w:rsid w:val="00E25BC7"/>
    <w:rsid w:val="00E616D4"/>
    <w:rsid w:val="00EC4E62"/>
    <w:rsid w:val="00ED2949"/>
    <w:rsid w:val="00EE35BF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535DA"/>
  <w15:chartTrackingRefBased/>
  <w15:docId w15:val="{FBE48FD9-7497-4C6B-95C6-A34A525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B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D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21</cp:revision>
  <cp:lastPrinted>2024-02-08T12:25:00Z</cp:lastPrinted>
  <dcterms:created xsi:type="dcterms:W3CDTF">2024-02-05T12:00:00Z</dcterms:created>
  <dcterms:modified xsi:type="dcterms:W3CDTF">2024-02-19T12:18:00Z</dcterms:modified>
</cp:coreProperties>
</file>