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12" w:rsidRDefault="00752312" w:rsidP="00196BC9">
      <w:pPr>
        <w:jc w:val="center"/>
        <w:rPr>
          <w:sz w:val="28"/>
          <w:szCs w:val="28"/>
          <w:lang w:val="uk-UA"/>
        </w:rPr>
      </w:pPr>
    </w:p>
    <w:p w:rsidR="00752312" w:rsidRDefault="00752312" w:rsidP="00196BC9">
      <w:pPr>
        <w:jc w:val="center"/>
        <w:rPr>
          <w:sz w:val="28"/>
          <w:szCs w:val="28"/>
          <w:lang w:val="uk-UA"/>
        </w:rPr>
      </w:pPr>
    </w:p>
    <w:p w:rsidR="00752312" w:rsidRPr="0094695F" w:rsidRDefault="00752312" w:rsidP="00752312">
      <w:pPr>
        <w:pStyle w:val="1"/>
        <w:spacing w:after="0"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94695F"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12" w:rsidRPr="0051459E" w:rsidRDefault="00752312" w:rsidP="007523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ВИКОНАВЧИЙ КОМІТЕТ</w:t>
      </w:r>
    </w:p>
    <w:p w:rsidR="00752312" w:rsidRPr="0051459E" w:rsidRDefault="00752312" w:rsidP="00752312">
      <w:pPr>
        <w:jc w:val="center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ЗВЯГЕЛЬСЬКОЇ МІСЬКОЇ РАДИ</w:t>
      </w:r>
    </w:p>
    <w:p w:rsidR="00752312" w:rsidRPr="0051459E" w:rsidRDefault="00752312" w:rsidP="007523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РІШЕННЯ</w:t>
      </w:r>
    </w:p>
    <w:p w:rsidR="00752312" w:rsidRPr="0051459E" w:rsidRDefault="00752312" w:rsidP="00752312">
      <w:pPr>
        <w:jc w:val="both"/>
        <w:rPr>
          <w:sz w:val="28"/>
          <w:szCs w:val="28"/>
          <w:lang w:val="uk-UA"/>
        </w:rPr>
      </w:pPr>
    </w:p>
    <w:p w:rsidR="00752312" w:rsidRPr="0051459E" w:rsidRDefault="00752312" w:rsidP="00752312">
      <w:pPr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ab/>
      </w:r>
      <w:r w:rsidRPr="0051459E">
        <w:rPr>
          <w:sz w:val="28"/>
          <w:szCs w:val="28"/>
          <w:lang w:val="uk-UA"/>
        </w:rPr>
        <w:tab/>
      </w:r>
      <w:r w:rsidRPr="0051459E">
        <w:rPr>
          <w:sz w:val="28"/>
          <w:szCs w:val="28"/>
          <w:lang w:val="uk-UA"/>
        </w:rPr>
        <w:tab/>
        <w:t xml:space="preserve">                                          </w:t>
      </w:r>
    </w:p>
    <w:p w:rsidR="00494BB5" w:rsidRPr="0051459E" w:rsidRDefault="00494BB5" w:rsidP="00494BB5">
      <w:pPr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 xml:space="preserve">_________________   </w:t>
      </w:r>
      <w:r w:rsidRPr="0051459E">
        <w:rPr>
          <w:sz w:val="28"/>
          <w:szCs w:val="28"/>
          <w:lang w:val="uk-UA"/>
        </w:rPr>
        <w:tab/>
      </w:r>
      <w:r w:rsidRPr="0051459E">
        <w:rPr>
          <w:sz w:val="28"/>
          <w:szCs w:val="28"/>
          <w:lang w:val="uk-UA"/>
        </w:rPr>
        <w:tab/>
      </w:r>
      <w:r w:rsidRPr="0051459E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</w:t>
      </w:r>
      <w:r w:rsidRPr="0051459E">
        <w:rPr>
          <w:sz w:val="28"/>
          <w:szCs w:val="28"/>
          <w:lang w:val="uk-UA"/>
        </w:rPr>
        <w:t xml:space="preserve">       №___________</w:t>
      </w:r>
    </w:p>
    <w:p w:rsidR="00494BB5" w:rsidRPr="0051459E" w:rsidRDefault="00494BB5" w:rsidP="00494BB5">
      <w:pPr>
        <w:jc w:val="both"/>
        <w:rPr>
          <w:sz w:val="28"/>
          <w:szCs w:val="28"/>
          <w:lang w:val="uk-UA"/>
        </w:rPr>
      </w:pPr>
    </w:p>
    <w:p w:rsidR="00752312" w:rsidRPr="0051459E" w:rsidRDefault="00752312" w:rsidP="00752312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52312" w:rsidRPr="00494BB5" w:rsidTr="00752312">
        <w:tc>
          <w:tcPr>
            <w:tcW w:w="4390" w:type="dxa"/>
          </w:tcPr>
          <w:p w:rsidR="00752312" w:rsidRPr="0051459E" w:rsidRDefault="00752312" w:rsidP="00752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фінансового плану </w:t>
            </w:r>
          </w:p>
          <w:p w:rsidR="00752312" w:rsidRPr="0051459E" w:rsidRDefault="00752312" w:rsidP="00752312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комунального некомерційного</w:t>
            </w:r>
          </w:p>
          <w:p w:rsidR="00752312" w:rsidRPr="0051459E" w:rsidRDefault="00752312" w:rsidP="00740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 «</w:t>
            </w:r>
            <w:r w:rsidR="00740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Стоматологічна поліклініка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Звягельської</w:t>
            </w:r>
            <w:r w:rsidR="00740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за 2023 рік</w:t>
            </w:r>
          </w:p>
        </w:tc>
      </w:tr>
    </w:tbl>
    <w:p w:rsidR="00752312" w:rsidRPr="0051459E" w:rsidRDefault="00752312" w:rsidP="0075231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752312" w:rsidRPr="0051459E" w:rsidRDefault="00752312" w:rsidP="0075231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752312" w:rsidRPr="0051459E" w:rsidRDefault="00752312" w:rsidP="00752312">
      <w:pPr>
        <w:tabs>
          <w:tab w:val="right" w:pos="10440"/>
        </w:tabs>
        <w:ind w:right="98" w:firstLine="567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Керуючись статтею 17, підпунктом 4 пункту а  статті 27 Закону України «Про місцеве самоврядування в Україні», статтею 24 Господарського кодексу України, з метою аналізу фінансово-господарської діяльності комунального некомерційного підприємства «</w:t>
      </w:r>
      <w:r w:rsidR="00740999">
        <w:rPr>
          <w:sz w:val="28"/>
          <w:szCs w:val="28"/>
          <w:lang w:val="uk-UA"/>
        </w:rPr>
        <w:t>Стоматологічна поліклініка</w:t>
      </w:r>
      <w:r w:rsidRPr="0051459E">
        <w:rPr>
          <w:sz w:val="28"/>
          <w:szCs w:val="28"/>
          <w:lang w:val="uk-UA"/>
        </w:rPr>
        <w:t>» Звягельської міської ради, виконавчий комітет міської ради</w:t>
      </w:r>
    </w:p>
    <w:p w:rsidR="00752312" w:rsidRPr="0051459E" w:rsidRDefault="00752312" w:rsidP="00752312">
      <w:pPr>
        <w:tabs>
          <w:tab w:val="right" w:pos="10440"/>
        </w:tabs>
        <w:ind w:left="567" w:right="-57" w:firstLine="680"/>
        <w:jc w:val="both"/>
        <w:rPr>
          <w:sz w:val="28"/>
          <w:szCs w:val="28"/>
          <w:lang w:val="uk-UA"/>
        </w:rPr>
      </w:pPr>
    </w:p>
    <w:p w:rsidR="00752312" w:rsidRPr="0051459E" w:rsidRDefault="00752312" w:rsidP="00752312">
      <w:pPr>
        <w:tabs>
          <w:tab w:val="right" w:pos="10440"/>
        </w:tabs>
        <w:ind w:right="-57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ВИРІШИВ:</w:t>
      </w:r>
    </w:p>
    <w:p w:rsidR="00752312" w:rsidRPr="0051459E" w:rsidRDefault="00752312" w:rsidP="00752312">
      <w:pPr>
        <w:tabs>
          <w:tab w:val="right" w:pos="10440"/>
        </w:tabs>
        <w:ind w:right="98" w:firstLine="284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1. Звіт про виконання фінансового плану комунального некомерційного підприємства «</w:t>
      </w:r>
      <w:r w:rsidR="00740999">
        <w:rPr>
          <w:sz w:val="28"/>
          <w:szCs w:val="28"/>
          <w:lang w:val="uk-UA"/>
        </w:rPr>
        <w:t>Стоматологічна поліклініка</w:t>
      </w:r>
      <w:r w:rsidRPr="0051459E">
        <w:rPr>
          <w:sz w:val="28"/>
          <w:szCs w:val="28"/>
          <w:lang w:val="uk-UA"/>
        </w:rPr>
        <w:t>» Звягельської міської ради за 2023рік взяти до уваги (додається).</w:t>
      </w:r>
    </w:p>
    <w:p w:rsidR="00752312" w:rsidRPr="0051459E" w:rsidRDefault="00752312" w:rsidP="00752312">
      <w:pPr>
        <w:tabs>
          <w:tab w:val="right" w:pos="10440"/>
        </w:tabs>
        <w:ind w:right="98" w:firstLine="284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2. Директору комунального некомерційного підприємства «</w:t>
      </w:r>
      <w:r w:rsidR="00740999">
        <w:rPr>
          <w:sz w:val="28"/>
          <w:szCs w:val="28"/>
          <w:lang w:val="uk-UA"/>
        </w:rPr>
        <w:t>Стоматологічна поліклініка</w:t>
      </w:r>
      <w:r w:rsidRPr="0051459E">
        <w:rPr>
          <w:sz w:val="28"/>
          <w:szCs w:val="28"/>
          <w:lang w:val="uk-UA"/>
        </w:rPr>
        <w:t xml:space="preserve">» Звягельської міської ради </w:t>
      </w:r>
      <w:r w:rsidR="00740999">
        <w:rPr>
          <w:sz w:val="28"/>
          <w:szCs w:val="28"/>
          <w:lang w:val="uk-UA"/>
        </w:rPr>
        <w:t>Пашкевичу В.М.</w:t>
      </w:r>
      <w:r w:rsidRPr="0051459E">
        <w:rPr>
          <w:sz w:val="28"/>
          <w:szCs w:val="28"/>
          <w:lang w:val="uk-UA"/>
        </w:rPr>
        <w:t xml:space="preserve"> вживати заходи, спрямовані на покращення фінансово-господарської діяльності підприємства. </w:t>
      </w:r>
    </w:p>
    <w:p w:rsidR="00752312" w:rsidRPr="0051459E" w:rsidRDefault="00752312" w:rsidP="00752312">
      <w:pPr>
        <w:tabs>
          <w:tab w:val="right" w:pos="10440"/>
        </w:tabs>
        <w:ind w:right="98" w:firstLine="284"/>
        <w:jc w:val="both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752312" w:rsidRPr="0051459E" w:rsidRDefault="00752312" w:rsidP="00752312">
      <w:pPr>
        <w:ind w:left="567"/>
        <w:rPr>
          <w:sz w:val="28"/>
          <w:szCs w:val="28"/>
          <w:lang w:val="uk-UA"/>
        </w:rPr>
      </w:pPr>
    </w:p>
    <w:p w:rsidR="00752312" w:rsidRPr="0051459E" w:rsidRDefault="00752312" w:rsidP="00752312">
      <w:pPr>
        <w:ind w:left="567"/>
        <w:rPr>
          <w:sz w:val="28"/>
          <w:szCs w:val="28"/>
          <w:lang w:val="uk-UA"/>
        </w:rPr>
      </w:pPr>
    </w:p>
    <w:p w:rsidR="00752312" w:rsidRDefault="00752312" w:rsidP="00494BB5">
      <w:pPr>
        <w:ind w:left="567"/>
        <w:rPr>
          <w:sz w:val="28"/>
          <w:szCs w:val="28"/>
          <w:lang w:val="uk-UA"/>
        </w:rPr>
      </w:pPr>
      <w:r w:rsidRPr="0051459E">
        <w:rPr>
          <w:sz w:val="28"/>
          <w:szCs w:val="28"/>
          <w:lang w:val="uk-UA"/>
        </w:rPr>
        <w:t>Міський голова                                                                  Микола БОРОВЕЦЬ</w:t>
      </w:r>
    </w:p>
    <w:p w:rsidR="00752312" w:rsidRDefault="00752312" w:rsidP="00752312">
      <w:pPr>
        <w:rPr>
          <w:sz w:val="28"/>
          <w:szCs w:val="28"/>
          <w:lang w:val="uk-UA"/>
        </w:rPr>
      </w:pPr>
    </w:p>
    <w:p w:rsidR="00752312" w:rsidRDefault="00752312" w:rsidP="00196BC9">
      <w:pPr>
        <w:jc w:val="center"/>
        <w:rPr>
          <w:sz w:val="28"/>
          <w:szCs w:val="28"/>
          <w:lang w:val="uk-UA"/>
        </w:rPr>
      </w:pPr>
    </w:p>
    <w:p w:rsidR="00752312" w:rsidRDefault="00752312" w:rsidP="00196BC9">
      <w:pPr>
        <w:jc w:val="center"/>
        <w:rPr>
          <w:sz w:val="28"/>
          <w:szCs w:val="28"/>
          <w:lang w:val="uk-UA"/>
        </w:rPr>
      </w:pPr>
    </w:p>
    <w:p w:rsidR="00740999" w:rsidRDefault="00740999" w:rsidP="00196BC9">
      <w:pPr>
        <w:jc w:val="center"/>
        <w:rPr>
          <w:sz w:val="28"/>
          <w:szCs w:val="28"/>
          <w:lang w:val="uk-UA"/>
        </w:rPr>
      </w:pPr>
    </w:p>
    <w:p w:rsidR="00740999" w:rsidRDefault="00740999" w:rsidP="00196BC9">
      <w:pPr>
        <w:jc w:val="center"/>
        <w:rPr>
          <w:sz w:val="28"/>
          <w:szCs w:val="28"/>
          <w:lang w:val="uk-UA"/>
        </w:rPr>
      </w:pPr>
    </w:p>
    <w:p w:rsidR="00752312" w:rsidRDefault="00752312" w:rsidP="00196BC9">
      <w:pPr>
        <w:jc w:val="center"/>
        <w:rPr>
          <w:sz w:val="28"/>
          <w:szCs w:val="28"/>
          <w:lang w:val="uk-UA"/>
        </w:rPr>
      </w:pPr>
    </w:p>
    <w:p w:rsidR="00196BC9" w:rsidRPr="002B5012" w:rsidRDefault="00196BC9" w:rsidP="00196BC9">
      <w:pPr>
        <w:jc w:val="center"/>
        <w:rPr>
          <w:sz w:val="28"/>
          <w:szCs w:val="28"/>
        </w:rPr>
      </w:pPr>
      <w:r w:rsidRPr="000B6EC4">
        <w:rPr>
          <w:sz w:val="28"/>
          <w:szCs w:val="28"/>
          <w:lang w:val="uk-UA"/>
        </w:rPr>
        <w:lastRenderedPageBreak/>
        <w:t>Пояснювальна</w:t>
      </w:r>
      <w:r w:rsidRPr="002B5012">
        <w:rPr>
          <w:sz w:val="28"/>
          <w:szCs w:val="28"/>
        </w:rPr>
        <w:t xml:space="preserve"> записка</w:t>
      </w:r>
    </w:p>
    <w:p w:rsidR="00196BC9" w:rsidRDefault="0069359D" w:rsidP="00196B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15699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 xml:space="preserve"> </w:t>
      </w:r>
      <w:r w:rsidRPr="00E15699">
        <w:rPr>
          <w:sz w:val="28"/>
          <w:szCs w:val="28"/>
          <w:lang w:val="uk-UA"/>
        </w:rPr>
        <w:t>виконання фінансового</w:t>
      </w:r>
      <w:r w:rsidRPr="00E15699">
        <w:rPr>
          <w:sz w:val="28"/>
          <w:szCs w:val="28"/>
        </w:rPr>
        <w:t xml:space="preserve"> плану </w:t>
      </w:r>
      <w:r w:rsidR="00196BC9">
        <w:rPr>
          <w:sz w:val="28"/>
          <w:szCs w:val="28"/>
          <w:lang w:val="uk-UA"/>
        </w:rPr>
        <w:t>к</w:t>
      </w:r>
      <w:r w:rsidR="00196BC9" w:rsidRPr="000B6EC4">
        <w:rPr>
          <w:sz w:val="28"/>
          <w:szCs w:val="28"/>
          <w:lang w:val="uk-UA"/>
        </w:rPr>
        <w:t>омунального некомерційного підприємства</w:t>
      </w:r>
    </w:p>
    <w:p w:rsidR="002B444D" w:rsidRDefault="00F16325" w:rsidP="00E77E3F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69359D">
        <w:rPr>
          <w:sz w:val="28"/>
          <w:szCs w:val="28"/>
          <w:lang w:val="uk-UA"/>
        </w:rPr>
        <w:t xml:space="preserve"> «</w:t>
      </w:r>
      <w:r w:rsidR="002B444D" w:rsidRPr="003748FD">
        <w:rPr>
          <w:sz w:val="28"/>
          <w:szCs w:val="28"/>
          <w:lang w:val="uk-UA"/>
        </w:rPr>
        <w:t>Стоматологічна поліклініка»</w:t>
      </w:r>
      <w:r w:rsidR="0083326D" w:rsidRPr="003748FD">
        <w:rPr>
          <w:sz w:val="28"/>
          <w:szCs w:val="28"/>
          <w:lang w:val="uk-UA"/>
        </w:rPr>
        <w:t xml:space="preserve"> Звягельської міської ради </w:t>
      </w:r>
      <w:r w:rsidR="0069359D">
        <w:rPr>
          <w:sz w:val="28"/>
          <w:szCs w:val="28"/>
          <w:lang w:val="uk-UA"/>
        </w:rPr>
        <w:t>з</w:t>
      </w:r>
      <w:r w:rsidR="00196BC9">
        <w:rPr>
          <w:sz w:val="28"/>
          <w:szCs w:val="28"/>
          <w:lang w:val="uk-UA"/>
        </w:rPr>
        <w:t>а</w:t>
      </w:r>
      <w:r w:rsidR="002B444D" w:rsidRPr="003748FD">
        <w:rPr>
          <w:sz w:val="28"/>
          <w:szCs w:val="28"/>
          <w:lang w:val="uk-UA"/>
        </w:rPr>
        <w:t xml:space="preserve"> 202</w:t>
      </w:r>
      <w:r w:rsidR="0069359D">
        <w:rPr>
          <w:sz w:val="28"/>
          <w:szCs w:val="28"/>
          <w:lang w:val="uk-UA"/>
        </w:rPr>
        <w:t>3</w:t>
      </w:r>
      <w:r w:rsidR="00196BC9">
        <w:rPr>
          <w:sz w:val="28"/>
          <w:szCs w:val="28"/>
          <w:lang w:val="uk-UA"/>
        </w:rPr>
        <w:t xml:space="preserve"> рік.</w:t>
      </w:r>
    </w:p>
    <w:p w:rsidR="00494BB5" w:rsidRPr="003748FD" w:rsidRDefault="00494BB5" w:rsidP="00E77E3F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16325" w:rsidRPr="003748FD" w:rsidRDefault="00F16325" w:rsidP="00E77E3F">
      <w:pPr>
        <w:widowControl w:val="0"/>
        <w:autoSpaceDE w:val="0"/>
        <w:autoSpaceDN w:val="0"/>
        <w:adjustRightInd w:val="0"/>
        <w:ind w:right="-164" w:firstLine="567"/>
        <w:rPr>
          <w:sz w:val="28"/>
          <w:szCs w:val="28"/>
          <w:lang w:val="uk-UA"/>
        </w:rPr>
      </w:pPr>
      <w:r w:rsidRPr="003748FD">
        <w:rPr>
          <w:sz w:val="28"/>
          <w:szCs w:val="28"/>
          <w:lang w:val="uk-UA"/>
        </w:rPr>
        <w:t>КНП «</w:t>
      </w:r>
      <w:r w:rsidR="002B444D" w:rsidRPr="003748FD">
        <w:rPr>
          <w:sz w:val="28"/>
          <w:szCs w:val="28"/>
          <w:lang w:val="uk-UA"/>
        </w:rPr>
        <w:t xml:space="preserve">Стоматологічна поліклініка» Звягельської МР </w:t>
      </w:r>
      <w:r w:rsidRPr="003748FD">
        <w:rPr>
          <w:sz w:val="28"/>
          <w:szCs w:val="28"/>
          <w:lang w:val="uk-UA"/>
        </w:rPr>
        <w:t>діє на підставі Статуту,</w:t>
      </w:r>
      <w:r w:rsidR="000C66C6" w:rsidRPr="003748FD">
        <w:rPr>
          <w:sz w:val="28"/>
          <w:szCs w:val="28"/>
          <w:lang w:val="uk-UA"/>
        </w:rPr>
        <w:t xml:space="preserve"> </w:t>
      </w:r>
      <w:r w:rsidRPr="003748FD">
        <w:rPr>
          <w:sz w:val="28"/>
          <w:szCs w:val="28"/>
          <w:lang w:val="uk-UA"/>
        </w:rPr>
        <w:t xml:space="preserve"> </w:t>
      </w:r>
      <w:r w:rsidR="00494BB5">
        <w:rPr>
          <w:sz w:val="28"/>
          <w:szCs w:val="28"/>
          <w:lang w:val="uk-UA"/>
        </w:rPr>
        <w:t>з</w:t>
      </w:r>
      <w:r w:rsidRPr="003748FD">
        <w:rPr>
          <w:sz w:val="28"/>
          <w:szCs w:val="28"/>
          <w:lang w:val="uk-UA"/>
        </w:rPr>
        <w:t>атвердже</w:t>
      </w:r>
      <w:r w:rsidR="000C66C6" w:rsidRPr="003748FD">
        <w:rPr>
          <w:sz w:val="28"/>
          <w:szCs w:val="28"/>
          <w:lang w:val="uk-UA"/>
        </w:rPr>
        <w:t>ного</w:t>
      </w:r>
      <w:r w:rsidRPr="003748FD">
        <w:rPr>
          <w:sz w:val="28"/>
          <w:szCs w:val="28"/>
          <w:lang w:val="uk-UA"/>
        </w:rPr>
        <w:t xml:space="preserve"> рішенням міської ради від</w:t>
      </w:r>
      <w:r w:rsidR="000C66C6" w:rsidRPr="003748FD">
        <w:rPr>
          <w:sz w:val="28"/>
          <w:szCs w:val="28"/>
          <w:lang w:val="uk-UA"/>
        </w:rPr>
        <w:t xml:space="preserve"> 23</w:t>
      </w:r>
      <w:r w:rsidRPr="003748FD">
        <w:rPr>
          <w:sz w:val="28"/>
          <w:szCs w:val="28"/>
          <w:lang w:val="uk-UA"/>
        </w:rPr>
        <w:t>.0</w:t>
      </w:r>
      <w:r w:rsidR="000C66C6" w:rsidRPr="003748FD">
        <w:rPr>
          <w:sz w:val="28"/>
          <w:szCs w:val="28"/>
          <w:lang w:val="uk-UA"/>
        </w:rPr>
        <w:t>3</w:t>
      </w:r>
      <w:r w:rsidRPr="003748FD">
        <w:rPr>
          <w:sz w:val="28"/>
          <w:szCs w:val="28"/>
          <w:lang w:val="uk-UA"/>
        </w:rPr>
        <w:t>.20</w:t>
      </w:r>
      <w:r w:rsidR="000C66C6" w:rsidRPr="003748FD">
        <w:rPr>
          <w:sz w:val="28"/>
          <w:szCs w:val="28"/>
          <w:lang w:val="uk-UA"/>
        </w:rPr>
        <w:t>23</w:t>
      </w:r>
      <w:r w:rsidRPr="003748FD">
        <w:rPr>
          <w:sz w:val="28"/>
          <w:szCs w:val="28"/>
          <w:lang w:val="uk-UA"/>
        </w:rPr>
        <w:t xml:space="preserve">р. № </w:t>
      </w:r>
      <w:r w:rsidR="000C66C6" w:rsidRPr="003748FD">
        <w:rPr>
          <w:sz w:val="28"/>
          <w:szCs w:val="28"/>
          <w:lang w:val="uk-UA"/>
        </w:rPr>
        <w:t>761</w:t>
      </w:r>
      <w:r w:rsidRPr="003748FD">
        <w:rPr>
          <w:sz w:val="28"/>
          <w:szCs w:val="28"/>
          <w:lang w:val="uk-UA"/>
        </w:rPr>
        <w:t xml:space="preserve">. </w:t>
      </w:r>
      <w:r w:rsidRPr="003748FD">
        <w:rPr>
          <w:rFonts w:eastAsia="Calibri"/>
          <w:sz w:val="28"/>
          <w:szCs w:val="28"/>
        </w:rPr>
        <w:t>Основним видом діяльності КНП «</w:t>
      </w:r>
      <w:r w:rsidR="00E9578C" w:rsidRPr="003748FD">
        <w:rPr>
          <w:rFonts w:eastAsia="Calibri"/>
          <w:sz w:val="28"/>
          <w:szCs w:val="28"/>
          <w:lang w:val="uk-UA"/>
        </w:rPr>
        <w:t>Стоматологічна поліклініка</w:t>
      </w:r>
      <w:r w:rsidRPr="003748FD">
        <w:rPr>
          <w:rFonts w:eastAsia="Calibri"/>
          <w:sz w:val="28"/>
          <w:szCs w:val="28"/>
        </w:rPr>
        <w:t>»</w:t>
      </w:r>
      <w:r w:rsidR="00E9578C" w:rsidRPr="003748FD">
        <w:rPr>
          <w:rFonts w:eastAsia="Calibri"/>
          <w:sz w:val="28"/>
          <w:szCs w:val="28"/>
          <w:lang w:val="uk-UA"/>
        </w:rPr>
        <w:t xml:space="preserve"> Звягельської МР</w:t>
      </w:r>
      <w:r w:rsidRPr="003748FD">
        <w:rPr>
          <w:rFonts w:eastAsia="Calibri"/>
          <w:sz w:val="28"/>
          <w:szCs w:val="28"/>
        </w:rPr>
        <w:t xml:space="preserve"> є надання послуг спеціалізованої </w:t>
      </w:r>
      <w:r w:rsidRPr="003748FD">
        <w:rPr>
          <w:rFonts w:eastAsia="Calibri"/>
          <w:sz w:val="28"/>
          <w:szCs w:val="28"/>
          <w:lang w:val="uk-UA"/>
        </w:rPr>
        <w:t>стоматологіч</w:t>
      </w:r>
      <w:r w:rsidRPr="003748FD">
        <w:rPr>
          <w:rFonts w:eastAsia="Calibri"/>
          <w:sz w:val="28"/>
          <w:szCs w:val="28"/>
        </w:rPr>
        <w:t xml:space="preserve">ної допомоги у порядку та на умовах, встановлених законодавством України. </w:t>
      </w:r>
      <w:r w:rsidR="000F6B92">
        <w:rPr>
          <w:sz w:val="28"/>
          <w:szCs w:val="28"/>
          <w:lang w:val="uk-UA"/>
        </w:rPr>
        <w:t>Основною метою діяльності Підприємства є своєчасне надання кваліфікованої, спеціалізованої амбулаторно-поліклінічної стоматологічної допомоги. 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</w:t>
      </w:r>
    </w:p>
    <w:p w:rsidR="00F16325" w:rsidRPr="003748FD" w:rsidRDefault="00F16325" w:rsidP="00F1632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КНП «</w:t>
      </w:r>
      <w:r w:rsidR="00E9578C" w:rsidRPr="003748FD">
        <w:rPr>
          <w:rFonts w:eastAsia="Calibri"/>
          <w:sz w:val="28"/>
          <w:szCs w:val="28"/>
          <w:lang w:val="uk-UA"/>
        </w:rPr>
        <w:t>Стоматологічна поліклініка</w:t>
      </w:r>
      <w:r w:rsidRPr="003748FD">
        <w:rPr>
          <w:rFonts w:eastAsia="Calibri"/>
          <w:sz w:val="28"/>
          <w:szCs w:val="28"/>
          <w:lang w:val="uk-UA"/>
        </w:rPr>
        <w:t>»</w:t>
      </w:r>
      <w:r w:rsidR="00E9578C" w:rsidRPr="003748FD">
        <w:rPr>
          <w:rFonts w:eastAsia="Calibri"/>
          <w:sz w:val="28"/>
          <w:szCs w:val="28"/>
          <w:lang w:val="uk-UA"/>
        </w:rPr>
        <w:t xml:space="preserve"> Звягельської МР</w:t>
      </w:r>
      <w:r w:rsidRPr="003748FD">
        <w:rPr>
          <w:rFonts w:eastAsia="Calibri"/>
          <w:sz w:val="28"/>
          <w:szCs w:val="28"/>
          <w:lang w:val="uk-UA"/>
        </w:rPr>
        <w:t xml:space="preserve"> є єдиним комунальним закладом, що знаходиться на території </w:t>
      </w:r>
      <w:r w:rsidR="00E9578C" w:rsidRPr="003748FD">
        <w:rPr>
          <w:rFonts w:eastAsia="Calibri"/>
          <w:sz w:val="28"/>
          <w:szCs w:val="28"/>
          <w:lang w:val="uk-UA"/>
        </w:rPr>
        <w:t>Звягельської</w:t>
      </w:r>
      <w:r w:rsidRPr="003748FD">
        <w:rPr>
          <w:rFonts w:eastAsia="Calibri"/>
          <w:sz w:val="28"/>
          <w:szCs w:val="28"/>
          <w:lang w:val="uk-UA"/>
        </w:rPr>
        <w:t xml:space="preserve"> міської територіальної громади</w:t>
      </w:r>
      <w:r w:rsidR="000C66C6" w:rsidRPr="003748FD">
        <w:rPr>
          <w:rFonts w:eastAsia="Calibri"/>
          <w:sz w:val="28"/>
          <w:szCs w:val="28"/>
          <w:lang w:val="uk-UA"/>
        </w:rPr>
        <w:t>,</w:t>
      </w:r>
      <w:r w:rsidRPr="003748FD">
        <w:rPr>
          <w:rFonts w:eastAsia="Calibri"/>
          <w:sz w:val="28"/>
          <w:szCs w:val="28"/>
          <w:lang w:val="uk-UA"/>
        </w:rPr>
        <w:t xml:space="preserve"> та надає широкий спектр  стоматологічних послуг відповідно до Ліцензійних умов ведення господарської діяльності.</w:t>
      </w:r>
    </w:p>
    <w:p w:rsidR="00F16325" w:rsidRPr="003748FD" w:rsidRDefault="00F16325" w:rsidP="00F16325">
      <w:pPr>
        <w:jc w:val="both"/>
        <w:rPr>
          <w:sz w:val="28"/>
          <w:szCs w:val="28"/>
        </w:rPr>
      </w:pPr>
      <w:r w:rsidRPr="003748FD">
        <w:rPr>
          <w:rFonts w:eastAsia="Calibri"/>
          <w:sz w:val="28"/>
          <w:szCs w:val="28"/>
          <w:lang w:val="uk-UA"/>
        </w:rPr>
        <w:tab/>
        <w:t>Кількість штатних</w:t>
      </w:r>
      <w:r w:rsidRPr="003748FD">
        <w:rPr>
          <w:rFonts w:eastAsia="Calibri"/>
          <w:sz w:val="28"/>
          <w:szCs w:val="28"/>
        </w:rPr>
        <w:t xml:space="preserve"> посад по КНП «</w:t>
      </w:r>
      <w:r w:rsidR="00E9578C" w:rsidRPr="003748FD">
        <w:rPr>
          <w:rFonts w:eastAsia="Calibri"/>
          <w:sz w:val="28"/>
          <w:szCs w:val="28"/>
          <w:lang w:val="uk-UA"/>
        </w:rPr>
        <w:t>Стоматологічна поліклініка</w:t>
      </w:r>
      <w:r w:rsidRPr="003748FD">
        <w:rPr>
          <w:rFonts w:eastAsia="Calibri"/>
          <w:sz w:val="28"/>
          <w:szCs w:val="28"/>
        </w:rPr>
        <w:t>»</w:t>
      </w:r>
      <w:r w:rsidR="00E9578C" w:rsidRPr="003748FD">
        <w:rPr>
          <w:rFonts w:eastAsia="Calibri"/>
          <w:sz w:val="28"/>
          <w:szCs w:val="28"/>
          <w:lang w:val="uk-UA"/>
        </w:rPr>
        <w:t xml:space="preserve"> Звягельської МР</w:t>
      </w:r>
      <w:r w:rsidR="008C160D" w:rsidRPr="003748FD">
        <w:rPr>
          <w:rFonts w:eastAsia="Calibri"/>
          <w:sz w:val="28"/>
          <w:szCs w:val="28"/>
        </w:rPr>
        <w:t xml:space="preserve"> становить </w:t>
      </w:r>
      <w:r w:rsidR="00843ACD">
        <w:rPr>
          <w:rFonts w:eastAsia="Calibri"/>
          <w:sz w:val="28"/>
          <w:szCs w:val="28"/>
          <w:lang w:val="uk-UA"/>
        </w:rPr>
        <w:t>27,25</w:t>
      </w:r>
      <w:r w:rsidRPr="003748FD">
        <w:rPr>
          <w:rFonts w:eastAsia="Calibri"/>
          <w:sz w:val="28"/>
          <w:szCs w:val="28"/>
        </w:rPr>
        <w:t xml:space="preserve"> </w:t>
      </w:r>
      <w:r w:rsidRPr="003748FD">
        <w:rPr>
          <w:rFonts w:eastAsia="Calibri"/>
          <w:sz w:val="28"/>
          <w:szCs w:val="28"/>
          <w:lang w:val="uk-UA"/>
        </w:rPr>
        <w:t>одиниць</w:t>
      </w:r>
      <w:r w:rsidR="000F6B92">
        <w:rPr>
          <w:rFonts w:eastAsia="Calibri"/>
          <w:sz w:val="28"/>
          <w:szCs w:val="28"/>
          <w:lang w:val="uk-UA"/>
        </w:rPr>
        <w:t xml:space="preserve"> </w:t>
      </w:r>
      <w:r w:rsidRPr="003748FD">
        <w:rPr>
          <w:rFonts w:eastAsia="Calibri"/>
          <w:sz w:val="28"/>
          <w:szCs w:val="28"/>
        </w:rPr>
        <w:t>в т. ч.: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лікарі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="00DA353E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 w:rsidR="004E7C9A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,75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фахівці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базовою та</w:t>
      </w: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неповною вищою медичною освітою 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r w:rsidR="004E7C9A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,0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молодший медичний 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персонал </w:t>
      </w:r>
      <w:r w:rsidR="004E7C9A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- 3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,0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бухгалтерський відділ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3,0</w:t>
      </w:r>
    </w:p>
    <w:p w:rsidR="00F16325" w:rsidRPr="003748FD" w:rsidRDefault="00F16325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інший</w:t>
      </w:r>
      <w:r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персонал – </w:t>
      </w:r>
      <w:r w:rsidR="00DA353E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4E7C9A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,50</w:t>
      </w:r>
    </w:p>
    <w:p w:rsidR="00F16325" w:rsidRPr="00E80F24" w:rsidRDefault="00894C17" w:rsidP="00894C1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   </w:t>
      </w:r>
      <w:r w:rsidR="00BC4A43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зубопротезне відділення</w:t>
      </w:r>
      <w:r w:rsidR="00F16325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="00511BD6">
        <w:rPr>
          <w:rFonts w:ascii="Times New Roman" w:eastAsia="Calibri" w:hAnsi="Times New Roman" w:cs="Times New Roman"/>
          <w:sz w:val="28"/>
          <w:szCs w:val="28"/>
          <w:lang w:val="ru-RU"/>
        </w:rPr>
        <w:t>6,25</w:t>
      </w:r>
    </w:p>
    <w:p w:rsidR="00F16325" w:rsidRPr="003748FD" w:rsidRDefault="00F16325" w:rsidP="00F16325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Дох</w:t>
      </w:r>
      <w:r w:rsidR="00F614B2">
        <w:rPr>
          <w:rFonts w:eastAsia="Calibri"/>
          <w:sz w:val="28"/>
          <w:szCs w:val="28"/>
          <w:lang w:val="uk-UA"/>
        </w:rPr>
        <w:t>ідна частина фінансового плану з</w:t>
      </w:r>
      <w:r w:rsidRPr="003748FD">
        <w:rPr>
          <w:rFonts w:eastAsia="Calibri"/>
          <w:sz w:val="28"/>
          <w:szCs w:val="28"/>
          <w:lang w:val="uk-UA"/>
        </w:rPr>
        <w:t xml:space="preserve">а </w:t>
      </w:r>
      <w:r w:rsidR="003B594D">
        <w:rPr>
          <w:rFonts w:eastAsia="Calibri"/>
          <w:sz w:val="28"/>
          <w:szCs w:val="28"/>
          <w:lang w:val="uk-UA"/>
        </w:rPr>
        <w:t>2023</w:t>
      </w:r>
      <w:r w:rsidR="005C353A" w:rsidRPr="003748FD">
        <w:rPr>
          <w:rFonts w:eastAsia="Calibri"/>
          <w:sz w:val="28"/>
          <w:szCs w:val="28"/>
          <w:lang w:val="uk-UA"/>
        </w:rPr>
        <w:t xml:space="preserve"> р</w:t>
      </w:r>
      <w:r w:rsidR="00C0204E">
        <w:rPr>
          <w:rFonts w:eastAsia="Calibri"/>
          <w:sz w:val="28"/>
          <w:szCs w:val="28"/>
          <w:lang w:val="uk-UA"/>
        </w:rPr>
        <w:t>і</w:t>
      </w:r>
      <w:r w:rsidR="005C353A" w:rsidRPr="003748FD">
        <w:rPr>
          <w:rFonts w:eastAsia="Calibri"/>
          <w:sz w:val="28"/>
          <w:szCs w:val="28"/>
          <w:lang w:val="uk-UA"/>
        </w:rPr>
        <w:t>к</w:t>
      </w:r>
      <w:r w:rsidRPr="003748FD">
        <w:rPr>
          <w:rFonts w:eastAsia="Calibri"/>
          <w:sz w:val="28"/>
          <w:szCs w:val="28"/>
          <w:lang w:val="uk-UA"/>
        </w:rPr>
        <w:t xml:space="preserve"> становить </w:t>
      </w:r>
      <w:r w:rsidR="00A92569">
        <w:rPr>
          <w:sz w:val="28"/>
          <w:szCs w:val="28"/>
          <w:lang w:val="uk-UA"/>
        </w:rPr>
        <w:t>10 707</w:t>
      </w:r>
      <w:r w:rsidR="003B594D">
        <w:rPr>
          <w:sz w:val="28"/>
          <w:szCs w:val="28"/>
          <w:lang w:val="uk-UA"/>
        </w:rPr>
        <w:t>,</w:t>
      </w:r>
      <w:r w:rsidR="00A92569">
        <w:rPr>
          <w:sz w:val="28"/>
          <w:szCs w:val="28"/>
          <w:lang w:val="uk-UA"/>
        </w:rPr>
        <w:t>4</w:t>
      </w:r>
      <w:r w:rsidRPr="003748FD">
        <w:rPr>
          <w:rFonts w:eastAsia="Calibri"/>
          <w:sz w:val="28"/>
          <w:szCs w:val="28"/>
          <w:lang w:val="uk-UA"/>
        </w:rPr>
        <w:t xml:space="preserve"> тис.грн., в тому числі за рахунок:</w:t>
      </w:r>
    </w:p>
    <w:p w:rsidR="003B594D" w:rsidRPr="003B594D" w:rsidRDefault="00E80F24" w:rsidP="00894C1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105 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>коштів від осно</w:t>
      </w:r>
      <w:r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вної діяльності – </w:t>
      </w:r>
      <w:r w:rsidR="003B594D">
        <w:rPr>
          <w:rFonts w:ascii="Times New Roman" w:hAnsi="Times New Roman" w:cs="Times New Roman"/>
          <w:sz w:val="28"/>
          <w:szCs w:val="28"/>
          <w:lang w:val="uk-UA"/>
        </w:rPr>
        <w:t>6710,9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тис.грн</w:t>
      </w:r>
      <w:r w:rsidR="00C0204E"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B594D"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94D"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3B594D">
        <w:rPr>
          <w:rFonts w:ascii="Times New Roman" w:hAnsi="Times New Roman" w:cs="Times New Roman"/>
          <w:sz w:val="28"/>
          <w:szCs w:val="28"/>
          <w:lang w:val="uk-UA"/>
        </w:rPr>
        <w:t>114,6% від плану (5854,0 тис.грн.);</w:t>
      </w:r>
    </w:p>
    <w:p w:rsidR="00C0449B" w:rsidRPr="00C0449B" w:rsidRDefault="00E80F24" w:rsidP="00894C1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коштів з бюджету міської територіальної громади  – </w:t>
      </w:r>
      <w:r w:rsidR="00A92569">
        <w:rPr>
          <w:rFonts w:ascii="Times New Roman" w:eastAsia="Calibri" w:hAnsi="Times New Roman" w:cs="Times New Roman"/>
          <w:sz w:val="28"/>
          <w:szCs w:val="28"/>
          <w:lang w:val="uk-UA"/>
        </w:rPr>
        <w:t>2638,5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тис.грн.</w:t>
      </w:r>
      <w:r w:rsidR="00C0449B" w:rsidRPr="00C04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49B" w:rsidRPr="00A5208B">
        <w:rPr>
          <w:rFonts w:ascii="Times New Roman" w:hAnsi="Times New Roman" w:cs="Times New Roman"/>
          <w:sz w:val="28"/>
          <w:szCs w:val="28"/>
          <w:lang w:val="uk-UA"/>
        </w:rPr>
        <w:t>у відсотковому</w:t>
      </w:r>
      <w:r w:rsidR="00C0449B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співвідношенні </w:t>
      </w:r>
      <w:r w:rsidR="00A92569">
        <w:rPr>
          <w:rFonts w:ascii="Times New Roman" w:hAnsi="Times New Roman" w:cs="Times New Roman"/>
          <w:sz w:val="28"/>
          <w:szCs w:val="28"/>
          <w:lang w:val="uk-UA"/>
        </w:rPr>
        <w:t>64,5</w:t>
      </w:r>
      <w:r w:rsidR="00C0449B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(4088,0</w:t>
      </w:r>
      <w:r w:rsidR="00C0449B"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тис.грн.);</w:t>
      </w:r>
    </w:p>
    <w:p w:rsidR="00C0204E" w:rsidRPr="00C0449B" w:rsidRDefault="00E80F24" w:rsidP="00894C1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в.т.ч.код рядка 110 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коштів з бюджету</w:t>
      </w:r>
      <w:r w:rsidR="00C044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 на оплату комунальних послуг та енергоносіїв – </w:t>
      </w:r>
      <w:r w:rsidR="00C0449B">
        <w:rPr>
          <w:rFonts w:ascii="Times New Roman" w:eastAsia="Calibri" w:hAnsi="Times New Roman" w:cs="Times New Roman"/>
          <w:sz w:val="28"/>
          <w:szCs w:val="28"/>
          <w:lang w:val="uk-UA"/>
        </w:rPr>
        <w:t>261,8</w:t>
      </w:r>
      <w:r w:rsidRPr="003B59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тис.грн.</w:t>
      </w:r>
      <w:r w:rsidRPr="003B5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49B" w:rsidRPr="00A5208B">
        <w:rPr>
          <w:rFonts w:ascii="Times New Roman" w:hAnsi="Times New Roman" w:cs="Times New Roman"/>
          <w:sz w:val="28"/>
          <w:szCs w:val="28"/>
          <w:lang w:val="uk-UA"/>
        </w:rPr>
        <w:t>у відсотковому</w:t>
      </w:r>
      <w:r w:rsidR="00C0449B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співвідношенні 40,6 % від плану (645,6</w:t>
      </w:r>
      <w:r w:rsidR="00C0449B"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тис.грн.);</w:t>
      </w:r>
    </w:p>
    <w:p w:rsidR="00C0449B" w:rsidRPr="00A5208B" w:rsidRDefault="00C0449B" w:rsidP="00894C1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123 </w:t>
      </w:r>
      <w:r w:rsidRPr="00A5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коштів з місцевого бюджету за </w:t>
      </w:r>
      <w:r w:rsidRPr="00A5208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програмою про відшкодування витрат, пов’язаних з послугами зубопротезування безоплатно або на пільгових умовах відповідно до чинного законодавства - </w:t>
      </w:r>
      <w:r w:rsidRPr="00A5208B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A5208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00,0 тис.грн.</w:t>
      </w:r>
      <w:r w:rsidRPr="00A5208B">
        <w:rPr>
          <w:rFonts w:ascii="Times New Roman" w:hAnsi="Times New Roman" w:cs="Times New Roman"/>
          <w:sz w:val="28"/>
          <w:szCs w:val="28"/>
          <w:lang w:val="uk-UA"/>
        </w:rPr>
        <w:t xml:space="preserve"> у відсотковому співвідношенні 100,0 % від плану (500,0 тис.грн.);</w:t>
      </w:r>
    </w:p>
    <w:p w:rsidR="00E80F24" w:rsidRPr="003748FD" w:rsidRDefault="00E80F24" w:rsidP="00E80F24">
      <w:pPr>
        <w:ind w:firstLine="426"/>
        <w:jc w:val="both"/>
        <w:rPr>
          <w:rFonts w:eastAsia="Calibri"/>
          <w:sz w:val="28"/>
          <w:szCs w:val="28"/>
        </w:rPr>
      </w:pPr>
      <w:r w:rsidRPr="003748FD">
        <w:rPr>
          <w:rFonts w:eastAsia="Calibri"/>
          <w:sz w:val="28"/>
          <w:szCs w:val="28"/>
          <w:lang w:val="uk-UA"/>
        </w:rPr>
        <w:t>Витратна частина фінансового</w:t>
      </w:r>
      <w:r w:rsidR="00C0449B">
        <w:rPr>
          <w:rFonts w:eastAsia="Calibri"/>
          <w:sz w:val="28"/>
          <w:szCs w:val="28"/>
        </w:rPr>
        <w:t xml:space="preserve"> плану </w:t>
      </w:r>
      <w:r w:rsidR="00C0449B">
        <w:rPr>
          <w:rFonts w:eastAsia="Calibri"/>
          <w:sz w:val="28"/>
          <w:szCs w:val="28"/>
          <w:lang w:val="uk-UA"/>
        </w:rPr>
        <w:t>з</w:t>
      </w:r>
      <w:r w:rsidRPr="003748FD">
        <w:rPr>
          <w:rFonts w:eastAsia="Calibri"/>
          <w:sz w:val="28"/>
          <w:szCs w:val="28"/>
        </w:rPr>
        <w:t>а</w:t>
      </w:r>
      <w:r w:rsidR="00C0449B">
        <w:rPr>
          <w:rFonts w:eastAsia="Calibri"/>
          <w:sz w:val="28"/>
          <w:szCs w:val="28"/>
          <w:lang w:val="uk-UA"/>
        </w:rPr>
        <w:t xml:space="preserve"> 2023</w:t>
      </w:r>
      <w:r w:rsidRPr="003748FD">
        <w:rPr>
          <w:rFonts w:eastAsia="Calibri"/>
          <w:sz w:val="28"/>
          <w:szCs w:val="28"/>
          <w:lang w:val="uk-UA"/>
        </w:rPr>
        <w:t xml:space="preserve"> рік </w:t>
      </w:r>
      <w:r w:rsidRPr="003748FD">
        <w:rPr>
          <w:rFonts w:eastAsia="Calibri"/>
          <w:sz w:val="28"/>
          <w:szCs w:val="28"/>
        </w:rPr>
        <w:t xml:space="preserve">становить </w:t>
      </w:r>
      <w:r w:rsidR="00C0449B">
        <w:rPr>
          <w:sz w:val="28"/>
          <w:szCs w:val="28"/>
          <w:lang w:val="uk-UA"/>
        </w:rPr>
        <w:t>9278,7</w:t>
      </w:r>
      <w:r w:rsidRPr="003748FD">
        <w:rPr>
          <w:rFonts w:eastAsia="Calibri"/>
          <w:sz w:val="28"/>
          <w:szCs w:val="28"/>
        </w:rPr>
        <w:t xml:space="preserve">  тис.грн.</w:t>
      </w:r>
      <w:r w:rsidRPr="003748FD">
        <w:rPr>
          <w:rFonts w:eastAsia="Calibri"/>
          <w:sz w:val="28"/>
          <w:szCs w:val="28"/>
          <w:lang w:val="uk-UA"/>
        </w:rPr>
        <w:t>,</w:t>
      </w:r>
      <w:r w:rsidRPr="003748FD">
        <w:rPr>
          <w:rFonts w:eastAsia="Calibri"/>
          <w:sz w:val="28"/>
          <w:szCs w:val="28"/>
        </w:rPr>
        <w:t xml:space="preserve"> в тому</w:t>
      </w:r>
      <w:r w:rsidRPr="003748FD">
        <w:rPr>
          <w:rFonts w:eastAsia="Calibri"/>
          <w:sz w:val="28"/>
          <w:szCs w:val="28"/>
          <w:lang w:val="uk-UA"/>
        </w:rPr>
        <w:t xml:space="preserve"> числі</w:t>
      </w:r>
      <w:r w:rsidRPr="003748FD">
        <w:rPr>
          <w:rFonts w:eastAsia="Calibri"/>
          <w:sz w:val="28"/>
          <w:szCs w:val="28"/>
        </w:rPr>
        <w:t xml:space="preserve"> за</w:t>
      </w:r>
      <w:r w:rsidRPr="003748FD">
        <w:rPr>
          <w:rFonts w:eastAsia="Calibri"/>
          <w:sz w:val="28"/>
          <w:szCs w:val="28"/>
          <w:lang w:val="uk-UA"/>
        </w:rPr>
        <w:t xml:space="preserve"> рахунок</w:t>
      </w:r>
      <w:r w:rsidRPr="003748FD">
        <w:rPr>
          <w:rFonts w:eastAsia="Calibri"/>
          <w:sz w:val="28"/>
          <w:szCs w:val="28"/>
        </w:rPr>
        <w:t>:</w:t>
      </w:r>
    </w:p>
    <w:p w:rsidR="00E80F24" w:rsidRPr="003748FD" w:rsidRDefault="00894C17" w:rsidP="00894C17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 xml:space="preserve">Код рядка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«130» </w:t>
      </w:r>
      <w:r w:rsidR="00E80F24" w:rsidRPr="003748FD">
        <w:rPr>
          <w:rFonts w:ascii="Times New Roman" w:hAnsi="Times New Roman" w:cs="Times New Roman"/>
          <w:sz w:val="28"/>
          <w:szCs w:val="28"/>
          <w:lang w:val="uk-UA"/>
        </w:rPr>
        <w:t>«Собівартість реалізованої продукції(товарів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>) –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 xml:space="preserve"> 7185,8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 xml:space="preserve">  тис.грн.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 xml:space="preserve"> або 84,3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8521,9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E80F24" w:rsidRPr="003748FD">
        <w:rPr>
          <w:rFonts w:ascii="Times New Roman" w:hAnsi="Times New Roman" w:cs="Times New Roman"/>
          <w:sz w:val="28"/>
          <w:szCs w:val="28"/>
          <w:lang w:val="ru-RU"/>
        </w:rPr>
        <w:t xml:space="preserve"> в тому числі:</w:t>
      </w:r>
    </w:p>
    <w:p w:rsidR="00E80F24" w:rsidRPr="003748FD" w:rsidRDefault="00894C17" w:rsidP="00894C17">
      <w:pPr>
        <w:pStyle w:val="aa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«140»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«Витрати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сировину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– </w:t>
      </w:r>
      <w:r w:rsidR="00494B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</w:t>
      </w:r>
      <w:r w:rsidR="002C42D9">
        <w:rPr>
          <w:rFonts w:ascii="Times New Roman" w:eastAsia="Calibri" w:hAnsi="Times New Roman" w:cs="Times New Roman"/>
          <w:sz w:val="28"/>
          <w:szCs w:val="28"/>
          <w:lang w:val="ru-RU"/>
        </w:rPr>
        <w:t>804,8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тис.грн.</w:t>
      </w:r>
      <w:r w:rsidR="002C42D9" w:rsidRPr="002C4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68,3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1179,0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2C42D9" w:rsidRPr="00374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(в т.ч.: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медикаменти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>медичні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перев'язувальні матеріали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придбання господарчих товарів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предметів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матеріалів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обладнання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інвентарю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 оплата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послуг(крім комунальних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),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видатки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відрядження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видатки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паливо-мастильні матеріали</w:t>
      </w:r>
      <w:r w:rsidR="00E80F24" w:rsidRPr="003748FD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E80F24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Код рядка «160» «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sma-NO"/>
        </w:rPr>
        <w:t>Витрати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комунальні послуги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енергоносії»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4BB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336,8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тис.грн.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74,2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453,9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«161» 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«Витрати на електроенергію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167,3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тис.грн</w:t>
      </w:r>
      <w:r w:rsidR="002C42D9" w:rsidRPr="002C4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96,5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173,3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</w:t>
      </w:r>
    </w:p>
    <w:p w:rsidR="00CB0439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Код рядка «162» «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Витрати на водопостачання та водовідведення»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4BB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30,8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тис.грн.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102,7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30,0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</w:t>
      </w:r>
    </w:p>
    <w:p w:rsidR="00691B2C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Код рядка «170»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«Витрат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и на оплат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у прац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і» – </w:t>
      </w:r>
      <w:r w:rsidR="002C42D9">
        <w:rPr>
          <w:rFonts w:ascii="Times New Roman" w:eastAsia="Calibri" w:hAnsi="Times New Roman" w:cs="Times New Roman"/>
          <w:sz w:val="28"/>
          <w:szCs w:val="28"/>
          <w:lang w:val="ru-RU"/>
        </w:rPr>
        <w:t>5065,2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 грн.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90,7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5581,5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</w:t>
      </w:r>
    </w:p>
    <w:p w:rsidR="00691B2C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«180»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«Відрахування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соціальні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заходи» – </w:t>
      </w:r>
      <w:r w:rsidR="002C42D9">
        <w:rPr>
          <w:rFonts w:ascii="Times New Roman" w:eastAsia="Calibri" w:hAnsi="Times New Roman" w:cs="Times New Roman"/>
          <w:sz w:val="28"/>
          <w:szCs w:val="28"/>
          <w:lang w:val="ru-RU"/>
        </w:rPr>
        <w:t>945,5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тис. грн.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78,0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1212,5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0F24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Код рядка «230» 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>«Адміністративні витрати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="00691B2C" w:rsidRPr="00691B2C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19,2</w:t>
      </w:r>
      <w:r w:rsidR="00E80F24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>.грн.</w:t>
      </w:r>
      <w:r w:rsidR="002C42D9" w:rsidRPr="002C4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 xml:space="preserve">або </w:t>
      </w:r>
      <w:bookmarkStart w:id="0" w:name="_GoBack"/>
      <w:bookmarkEnd w:id="0"/>
      <w:r w:rsidR="002C42D9">
        <w:rPr>
          <w:rFonts w:ascii="Times New Roman" w:hAnsi="Times New Roman" w:cs="Times New Roman"/>
          <w:sz w:val="28"/>
          <w:szCs w:val="28"/>
          <w:lang w:val="ru-RU"/>
        </w:rPr>
        <w:t>81,9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1978,1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 </w:t>
      </w:r>
      <w:r w:rsidR="00E80F24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6325" w:rsidRPr="00691B2C" w:rsidRDefault="00894C17" w:rsidP="00894C17">
      <w:pPr>
        <w:pStyle w:val="aa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Код рядка «610»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«Капітальні інвестиці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>ї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473,70</w:t>
      </w:r>
      <w:r w:rsidR="00CB0439" w:rsidRPr="00691B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</w:t>
      </w:r>
      <w:r w:rsidR="00CB0439" w:rsidRPr="00691B2C">
        <w:rPr>
          <w:rFonts w:ascii="Times New Roman" w:hAnsi="Times New Roman" w:cs="Times New Roman"/>
          <w:sz w:val="28"/>
          <w:szCs w:val="28"/>
          <w:lang w:val="ru-RU"/>
        </w:rPr>
        <w:t xml:space="preserve">.грн. 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або 59,2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>% від плану(</w:t>
      </w:r>
      <w:r w:rsidR="002C42D9">
        <w:rPr>
          <w:rFonts w:ascii="Times New Roman" w:hAnsi="Times New Roman" w:cs="Times New Roman"/>
          <w:sz w:val="28"/>
          <w:szCs w:val="28"/>
          <w:lang w:val="ru-RU"/>
        </w:rPr>
        <w:t>800,0</w:t>
      </w:r>
      <w:r w:rsidR="002C42D9" w:rsidRPr="00A5208B">
        <w:rPr>
          <w:rFonts w:ascii="Times New Roman" w:hAnsi="Times New Roman" w:cs="Times New Roman"/>
          <w:sz w:val="28"/>
          <w:szCs w:val="28"/>
          <w:lang w:val="ru-RU"/>
        </w:rPr>
        <w:t xml:space="preserve"> тис.грн.)</w:t>
      </w:r>
    </w:p>
    <w:p w:rsidR="00F16325" w:rsidRPr="003748FD" w:rsidRDefault="00F16325" w:rsidP="00F16325">
      <w:pPr>
        <w:pStyle w:val="aa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94BB5" w:rsidRDefault="00494BB5" w:rsidP="00F16325">
      <w:pPr>
        <w:rPr>
          <w:rFonts w:eastAsia="Calibri"/>
          <w:sz w:val="28"/>
          <w:szCs w:val="28"/>
          <w:lang w:val="uk-UA"/>
        </w:rPr>
      </w:pPr>
    </w:p>
    <w:p w:rsidR="00F16325" w:rsidRPr="003748FD" w:rsidRDefault="00461CBE" w:rsidP="00F16325">
      <w:pPr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Д</w:t>
      </w:r>
      <w:r w:rsidR="00F16325" w:rsidRPr="003748FD">
        <w:rPr>
          <w:rFonts w:eastAsia="Calibri"/>
          <w:sz w:val="28"/>
          <w:szCs w:val="28"/>
          <w:lang w:val="uk-UA"/>
        </w:rPr>
        <w:t>иректор</w:t>
      </w:r>
    </w:p>
    <w:p w:rsidR="00F16325" w:rsidRPr="003748FD" w:rsidRDefault="00F16325" w:rsidP="00F16325">
      <w:pPr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комунального некомерційного</w:t>
      </w:r>
    </w:p>
    <w:p w:rsidR="00E77E3F" w:rsidRPr="003748FD" w:rsidRDefault="00F16325" w:rsidP="00E77E3F">
      <w:pPr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>підприємства «</w:t>
      </w:r>
      <w:r w:rsidR="00E77E3F" w:rsidRPr="003748FD">
        <w:rPr>
          <w:rFonts w:eastAsia="Calibri"/>
          <w:sz w:val="28"/>
          <w:szCs w:val="28"/>
          <w:lang w:val="uk-UA"/>
        </w:rPr>
        <w:t>Стоматологічна поліклініка</w:t>
      </w:r>
      <w:r w:rsidRPr="003748FD">
        <w:rPr>
          <w:rFonts w:eastAsia="Calibri"/>
          <w:sz w:val="28"/>
          <w:szCs w:val="28"/>
          <w:lang w:val="uk-UA"/>
        </w:rPr>
        <w:t>»</w:t>
      </w:r>
      <w:r w:rsidR="00E77E3F" w:rsidRPr="003748FD">
        <w:rPr>
          <w:rFonts w:eastAsia="Calibri"/>
          <w:sz w:val="28"/>
          <w:szCs w:val="28"/>
          <w:lang w:val="uk-UA"/>
        </w:rPr>
        <w:t xml:space="preserve"> </w:t>
      </w:r>
    </w:p>
    <w:p w:rsidR="00F16325" w:rsidRPr="003748FD" w:rsidRDefault="00E77E3F" w:rsidP="00E77E3F">
      <w:pPr>
        <w:rPr>
          <w:rFonts w:eastAsia="Calibri"/>
          <w:sz w:val="28"/>
          <w:szCs w:val="28"/>
          <w:lang w:val="uk-UA"/>
        </w:rPr>
      </w:pPr>
      <w:r w:rsidRPr="003748FD">
        <w:rPr>
          <w:rFonts w:eastAsia="Calibri"/>
          <w:sz w:val="28"/>
          <w:szCs w:val="28"/>
          <w:lang w:val="uk-UA"/>
        </w:rPr>
        <w:t xml:space="preserve">Звягельської міської ради </w:t>
      </w:r>
      <w:r w:rsidR="00F16325" w:rsidRPr="003748FD">
        <w:rPr>
          <w:rFonts w:eastAsia="Calibri"/>
          <w:sz w:val="28"/>
          <w:szCs w:val="28"/>
          <w:lang w:val="uk-UA"/>
        </w:rPr>
        <w:t xml:space="preserve">                                                     </w:t>
      </w:r>
      <w:r w:rsidRPr="003748FD">
        <w:rPr>
          <w:rFonts w:eastAsia="Calibri"/>
          <w:sz w:val="28"/>
          <w:szCs w:val="28"/>
          <w:lang w:val="uk-UA"/>
        </w:rPr>
        <w:t>Віктор ПАШКЕВИЧ</w:t>
      </w:r>
    </w:p>
    <w:p w:rsidR="00A77232" w:rsidRPr="003748FD" w:rsidRDefault="00A77232">
      <w:pPr>
        <w:rPr>
          <w:lang w:val="uk-UA"/>
        </w:rPr>
        <w:sectPr w:rsidR="00A77232" w:rsidRPr="003748FD" w:rsidSect="00494BB5">
          <w:pgSz w:w="11906" w:h="16838" w:code="9"/>
          <w:pgMar w:top="1134" w:right="567" w:bottom="1134" w:left="1701" w:header="709" w:footer="272" w:gutter="0"/>
          <w:cols w:space="708"/>
          <w:docGrid w:linePitch="326"/>
        </w:sectPr>
      </w:pPr>
    </w:p>
    <w:tbl>
      <w:tblPr>
        <w:tblpPr w:leftFromText="180" w:rightFromText="180" w:vertAnchor="text" w:horzAnchor="page" w:tblpX="568" w:tblpY="-1700"/>
        <w:tblW w:w="5000" w:type="pct"/>
        <w:tblLook w:val="04A0" w:firstRow="1" w:lastRow="0" w:firstColumn="1" w:lastColumn="0" w:noHBand="0" w:noVBand="1"/>
      </w:tblPr>
      <w:tblGrid>
        <w:gridCol w:w="6684"/>
        <w:gridCol w:w="1016"/>
        <w:gridCol w:w="1375"/>
        <w:gridCol w:w="1381"/>
        <w:gridCol w:w="788"/>
        <w:gridCol w:w="845"/>
        <w:gridCol w:w="634"/>
        <w:gridCol w:w="785"/>
        <w:gridCol w:w="465"/>
        <w:gridCol w:w="672"/>
        <w:gridCol w:w="977"/>
        <w:gridCol w:w="222"/>
      </w:tblGrid>
      <w:tr w:rsidR="00A81C79" w:rsidRPr="003748FD" w:rsidTr="00D9094B">
        <w:trPr>
          <w:gridAfter w:val="1"/>
          <w:wAfter w:w="69" w:type="pct"/>
          <w:trHeight w:val="2127"/>
        </w:trPr>
        <w:tc>
          <w:tcPr>
            <w:tcW w:w="4931" w:type="pct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58A0" w:rsidRPr="003748FD" w:rsidRDefault="001B58A0" w:rsidP="003B1AA9">
            <w:pPr>
              <w:rPr>
                <w:lang w:val="uk-UA"/>
              </w:rPr>
            </w:pPr>
          </w:p>
          <w:tbl>
            <w:tblPr>
              <w:tblW w:w="15860" w:type="dxa"/>
              <w:tblCellSpacing w:w="0" w:type="dxa"/>
              <w:tblInd w:w="88" w:type="dxa"/>
              <w:tblLook w:val="04A0" w:firstRow="1" w:lastRow="0" w:firstColumn="1" w:lastColumn="0" w:noHBand="0" w:noVBand="1"/>
            </w:tblPr>
            <w:tblGrid>
              <w:gridCol w:w="15860"/>
            </w:tblGrid>
            <w:tr w:rsidR="00C45F02" w:rsidRPr="003748FD" w:rsidTr="00D9094B">
              <w:trPr>
                <w:trHeight w:val="525"/>
                <w:tblCellSpacing w:w="0" w:type="dxa"/>
              </w:trPr>
              <w:tc>
                <w:tcPr>
                  <w:tcW w:w="1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58A0" w:rsidRPr="003748FD" w:rsidRDefault="00C45F02" w:rsidP="00494BB5">
                  <w:pPr>
                    <w:framePr w:hSpace="180" w:wrap="around" w:vAnchor="text" w:hAnchor="page" w:x="568" w:y="-170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748FD">
                    <w:rPr>
                      <w:sz w:val="24"/>
                      <w:szCs w:val="24"/>
                    </w:rPr>
                    <w:t>ІНФОРМАЦІЯ</w:t>
                  </w:r>
                </w:p>
              </w:tc>
            </w:tr>
            <w:tr w:rsidR="00C45F02" w:rsidRPr="003748FD" w:rsidTr="00D9094B">
              <w:trPr>
                <w:trHeight w:val="433"/>
                <w:tblCellSpacing w:w="0" w:type="dxa"/>
              </w:trPr>
              <w:tc>
                <w:tcPr>
                  <w:tcW w:w="1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5F02" w:rsidRPr="003748FD" w:rsidRDefault="00C45F02" w:rsidP="00494BB5">
                  <w:pPr>
                    <w:framePr w:hSpace="180" w:wrap="around" w:vAnchor="text" w:hAnchor="page" w:x="568" w:y="-170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3748FD">
                    <w:rPr>
                      <w:sz w:val="24"/>
                      <w:szCs w:val="24"/>
                    </w:rPr>
                    <w:t xml:space="preserve">про виконання фінансового плану </w:t>
                  </w:r>
                  <w:r w:rsidRPr="003748FD">
                    <w:rPr>
                      <w:sz w:val="24"/>
                      <w:szCs w:val="24"/>
                      <w:lang w:val="uk-UA"/>
                    </w:rPr>
                    <w:t>КНП «</w:t>
                  </w:r>
                  <w:r w:rsidR="00DE3833" w:rsidRPr="003748FD">
                    <w:rPr>
                      <w:sz w:val="24"/>
                      <w:szCs w:val="24"/>
                      <w:lang w:val="uk-UA"/>
                    </w:rPr>
                    <w:t>Стоматологічна поліклініка</w:t>
                  </w:r>
                  <w:r w:rsidRPr="003748FD">
                    <w:rPr>
                      <w:sz w:val="24"/>
                      <w:szCs w:val="24"/>
                      <w:lang w:val="uk-UA"/>
                    </w:rPr>
                    <w:t>»</w:t>
                  </w:r>
                  <w:r w:rsidR="00DE3833" w:rsidRPr="003748FD">
                    <w:rPr>
                      <w:sz w:val="24"/>
                      <w:szCs w:val="24"/>
                      <w:lang w:val="uk-UA"/>
                    </w:rPr>
                    <w:t xml:space="preserve"> Звягельської МР</w:t>
                  </w:r>
                </w:p>
              </w:tc>
            </w:tr>
            <w:tr w:rsidR="00C45F02" w:rsidRPr="003748FD" w:rsidTr="00D9094B">
              <w:trPr>
                <w:trHeight w:val="360"/>
                <w:tblCellSpacing w:w="0" w:type="dxa"/>
              </w:trPr>
              <w:tc>
                <w:tcPr>
                  <w:tcW w:w="15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5F02" w:rsidRPr="003748FD" w:rsidRDefault="00016CC2" w:rsidP="00494BB5">
                  <w:pPr>
                    <w:framePr w:hSpace="180" w:wrap="around" w:vAnchor="text" w:hAnchor="page" w:x="568" w:y="-170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</w:t>
                  </w:r>
                  <w:r w:rsidR="007F37FC">
                    <w:rPr>
                      <w:sz w:val="24"/>
                      <w:szCs w:val="24"/>
                      <w:lang w:val="uk-UA"/>
                    </w:rPr>
                    <w:t>а 2023</w:t>
                  </w:r>
                  <w:r w:rsidR="00C45F02" w:rsidRPr="003748FD">
                    <w:rPr>
                      <w:sz w:val="24"/>
                      <w:szCs w:val="24"/>
                    </w:rPr>
                    <w:t xml:space="preserve"> р</w:t>
                  </w:r>
                  <w:r w:rsidR="00A3520E">
                    <w:rPr>
                      <w:sz w:val="24"/>
                      <w:szCs w:val="24"/>
                      <w:lang w:val="uk-UA"/>
                    </w:rPr>
                    <w:t>і</w:t>
                  </w:r>
                  <w:r w:rsidR="00C45F02" w:rsidRPr="003748FD">
                    <w:rPr>
                      <w:sz w:val="24"/>
                      <w:szCs w:val="24"/>
                    </w:rPr>
                    <w:t>к</w:t>
                  </w:r>
                </w:p>
              </w:tc>
            </w:tr>
          </w:tbl>
          <w:p w:rsidR="00A81C79" w:rsidRPr="003748FD" w:rsidRDefault="00A81C79" w:rsidP="003B1AA9">
            <w:pPr>
              <w:jc w:val="center"/>
            </w:pPr>
          </w:p>
        </w:tc>
      </w:tr>
      <w:tr w:rsidR="00A81C79" w:rsidRPr="003748FD" w:rsidTr="005A3CF9">
        <w:trPr>
          <w:gridBefore w:val="5"/>
          <w:gridAfter w:val="1"/>
          <w:wBefore w:w="3556" w:type="pct"/>
          <w:wAfter w:w="69" w:type="pct"/>
          <w:trHeight w:val="133"/>
        </w:trPr>
        <w:tc>
          <w:tcPr>
            <w:tcW w:w="46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81C79" w:rsidRPr="003748FD" w:rsidRDefault="00A81C79" w:rsidP="003B1AA9">
            <w:pPr>
              <w:jc w:val="center"/>
            </w:pPr>
            <w:r w:rsidRPr="003748FD">
              <w:t>Коди</w:t>
            </w:r>
          </w:p>
        </w:tc>
      </w:tr>
      <w:tr w:rsidR="00A81C79" w:rsidRPr="003748FD" w:rsidTr="005A3CF9">
        <w:trPr>
          <w:gridAfter w:val="1"/>
          <w:wAfter w:w="69" w:type="pct"/>
          <w:trHeight w:val="152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Підприємство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DE3833" w:rsidP="003B1AA9">
            <w:pPr>
              <w:rPr>
                <w:lang w:val="uk-UA"/>
              </w:rPr>
            </w:pPr>
            <w:r w:rsidRPr="003748FD">
              <w:rPr>
                <w:lang w:val="uk-UA"/>
              </w:rPr>
              <w:t>«Стоматологічна поліклініка» Звягельської міської ради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3748FD" w:rsidRDefault="00A81C79" w:rsidP="003B1AA9">
            <w:r w:rsidRPr="003748FD">
              <w:t>за ЄДРПОУ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3748FD" w:rsidRDefault="00A81C79" w:rsidP="003B1AA9">
            <w:r w:rsidRPr="003748FD">
              <w:t>13549905</w:t>
            </w:r>
          </w:p>
          <w:p w:rsidR="00A81C79" w:rsidRPr="003748FD" w:rsidRDefault="00A81C79" w:rsidP="003B1AA9"/>
        </w:tc>
      </w:tr>
      <w:tr w:rsidR="00A81C79" w:rsidRPr="003748FD" w:rsidTr="005A3CF9">
        <w:trPr>
          <w:gridAfter w:val="1"/>
          <w:wAfter w:w="69" w:type="pct"/>
          <w:trHeight w:val="25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Організаційно-правова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форма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Комунальне некомерційне підприємство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КОПФГ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430</w:t>
            </w:r>
          </w:p>
        </w:tc>
      </w:tr>
      <w:tr w:rsidR="00A81C7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Територія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Житомирська область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КОАТУУ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1811000000</w:t>
            </w:r>
          </w:p>
        </w:tc>
      </w:tr>
      <w:tr w:rsidR="00A81C79" w:rsidRPr="003748FD" w:rsidTr="005A3CF9">
        <w:trPr>
          <w:gridAfter w:val="1"/>
          <w:wAfter w:w="69" w:type="pct"/>
          <w:trHeight w:val="20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Орган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державного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управління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Міністерство охорони здоров'я України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СПОДУ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15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Галузь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Охорона здоров'я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ЗКГНГ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20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Вид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економічної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діяльності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за КВЕД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86.23</w:t>
            </w:r>
          </w:p>
        </w:tc>
      </w:tr>
      <w:tr w:rsidR="00A81C79" w:rsidRPr="003748FD" w:rsidTr="005A3CF9">
        <w:trPr>
          <w:gridAfter w:val="1"/>
          <w:wAfter w:w="69" w:type="pct"/>
          <w:trHeight w:val="1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Одиниця</w:t>
            </w:r>
            <w:r w:rsidR="005A34ED">
              <w:rPr>
                <w:lang w:val="uk-UA"/>
              </w:rPr>
              <w:t xml:space="preserve"> </w:t>
            </w:r>
            <w:r w:rsidRPr="003748FD">
              <w:t>виміру, грн.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rPr>
                <w:lang w:val="uk-UA"/>
              </w:rPr>
              <w:t>т</w:t>
            </w:r>
            <w:r w:rsidRPr="003748FD">
              <w:t>исяч гривень</w:t>
            </w:r>
          </w:p>
        </w:tc>
        <w:tc>
          <w:tcPr>
            <w:tcW w:w="1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Стандарти звітності П(с)БОУ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CE6918">
            <w:r w:rsidRPr="003748FD">
              <w:t>Форма</w:t>
            </w:r>
            <w:r w:rsidR="00CE6918">
              <w:rPr>
                <w:lang w:val="uk-UA"/>
              </w:rPr>
              <w:t xml:space="preserve"> </w:t>
            </w:r>
            <w:r w:rsidRPr="003748FD">
              <w:t>власності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комунальна</w:t>
            </w:r>
          </w:p>
        </w:tc>
        <w:tc>
          <w:tcPr>
            <w:tcW w:w="1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Стандарти</w:t>
            </w:r>
            <w:r w:rsidR="00D81A67">
              <w:rPr>
                <w:lang w:val="uk-UA"/>
              </w:rPr>
              <w:t xml:space="preserve"> </w:t>
            </w:r>
            <w:r w:rsidRPr="003748FD">
              <w:t>звітності МСФЗ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20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Середньооблікова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кількість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штатних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працівників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0E1610" w:rsidP="003B1AA9">
            <w:pPr>
              <w:rPr>
                <w:lang w:val="uk-UA"/>
              </w:rPr>
            </w:pPr>
            <w:r w:rsidRPr="003748FD">
              <w:rPr>
                <w:lang w:val="uk-UA"/>
              </w:rPr>
              <w:t>3</w:t>
            </w:r>
            <w:r w:rsidR="00D81A67">
              <w:rPr>
                <w:lang w:val="uk-UA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Місце</w:t>
            </w:r>
            <w:r w:rsidR="00366FA4" w:rsidRPr="003748FD">
              <w:rPr>
                <w:lang w:val="uk-UA"/>
              </w:rPr>
              <w:t xml:space="preserve"> </w:t>
            </w:r>
            <w:r w:rsidRPr="003748FD">
              <w:t>знаходження</w:t>
            </w:r>
          </w:p>
        </w:tc>
        <w:tc>
          <w:tcPr>
            <w:tcW w:w="28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11701, Житомирська</w:t>
            </w:r>
            <w:r w:rsidR="00AA1CEA" w:rsidRPr="003748FD">
              <w:t xml:space="preserve"> обл., місто</w:t>
            </w:r>
            <w:r w:rsidR="00AA1CEA" w:rsidRPr="003748FD">
              <w:rPr>
                <w:lang w:val="uk-UA"/>
              </w:rPr>
              <w:t xml:space="preserve"> Звягель</w:t>
            </w:r>
            <w:r w:rsidRPr="003748FD">
              <w:t>, вул.Шевченка ,28/2</w:t>
            </w:r>
          </w:p>
        </w:tc>
      </w:tr>
      <w:tr w:rsidR="00A81C7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Телефон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63246E" w:rsidP="003B1AA9">
            <w:pPr>
              <w:rPr>
                <w:lang w:val="en-US"/>
              </w:rPr>
            </w:pPr>
            <w:r w:rsidRPr="003748FD">
              <w:t>(04141)35</w:t>
            </w:r>
            <w:r w:rsidRPr="003748FD">
              <w:rPr>
                <w:lang w:val="en-US"/>
              </w:rPr>
              <w:t>0</w:t>
            </w:r>
            <w:r w:rsidR="00A81C79" w:rsidRPr="003748FD">
              <w:t>8</w:t>
            </w:r>
            <w:r w:rsidRPr="003748FD">
              <w:rPr>
                <w:lang w:val="en-US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5A3CF9">
        <w:trPr>
          <w:gridAfter w:val="1"/>
          <w:wAfter w:w="69" w:type="pct"/>
          <w:trHeight w:val="8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A81C79" w:rsidP="003B1AA9">
            <w:r w:rsidRPr="003748FD">
              <w:t>Керівник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C79" w:rsidRPr="003748FD" w:rsidRDefault="00DE3833" w:rsidP="003B1AA9">
            <w:pPr>
              <w:rPr>
                <w:lang w:val="uk-UA"/>
              </w:rPr>
            </w:pPr>
            <w:r w:rsidRPr="003748FD">
              <w:rPr>
                <w:lang w:val="uk-UA"/>
              </w:rPr>
              <w:t>Пашкевич Віктор Михайлович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79" w:rsidRPr="003748FD" w:rsidRDefault="00A81C79" w:rsidP="003B1AA9">
            <w:r w:rsidRPr="003748FD">
              <w:t> </w:t>
            </w:r>
          </w:p>
        </w:tc>
      </w:tr>
      <w:tr w:rsidR="00A81C79" w:rsidRPr="003748FD" w:rsidTr="00D9094B">
        <w:trPr>
          <w:gridAfter w:val="1"/>
          <w:wAfter w:w="69" w:type="pct"/>
          <w:trHeight w:val="510"/>
        </w:trPr>
        <w:tc>
          <w:tcPr>
            <w:tcW w:w="49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F02" w:rsidRPr="003748FD" w:rsidRDefault="00C45F02" w:rsidP="003B1AA9">
            <w:pPr>
              <w:jc w:val="center"/>
              <w:rPr>
                <w:b/>
                <w:bCs/>
                <w:lang w:val="uk-UA"/>
              </w:rPr>
            </w:pPr>
            <w:r w:rsidRPr="003748FD">
              <w:rPr>
                <w:b/>
                <w:bCs/>
                <w:lang w:val="uk-UA"/>
              </w:rPr>
              <w:t>ЗВІТ</w:t>
            </w:r>
          </w:p>
          <w:p w:rsidR="00A81C79" w:rsidRPr="003748FD" w:rsidRDefault="00C45F02" w:rsidP="00DE3833">
            <w:pPr>
              <w:jc w:val="center"/>
              <w:rPr>
                <w:b/>
                <w:bCs/>
                <w:lang w:val="uk-UA"/>
              </w:rPr>
            </w:pPr>
            <w:r w:rsidRPr="003748FD">
              <w:rPr>
                <w:b/>
                <w:bCs/>
                <w:lang w:val="uk-UA"/>
              </w:rPr>
              <w:t>про виконання фінансового плану</w:t>
            </w:r>
            <w:r w:rsidR="00A81C79" w:rsidRPr="003748FD">
              <w:rPr>
                <w:b/>
                <w:bCs/>
              </w:rPr>
              <w:t xml:space="preserve"> коммунального некомерційного підприємства "</w:t>
            </w:r>
            <w:r w:rsidR="00DE3833" w:rsidRPr="003748FD">
              <w:rPr>
                <w:b/>
                <w:bCs/>
                <w:lang w:val="uk-UA"/>
              </w:rPr>
              <w:t>Стоматологічна поліклініка</w:t>
            </w:r>
            <w:r w:rsidRPr="003748FD">
              <w:rPr>
                <w:b/>
                <w:bCs/>
              </w:rPr>
              <w:t>"</w:t>
            </w:r>
            <w:r w:rsidR="00DE3833" w:rsidRPr="003748FD">
              <w:rPr>
                <w:b/>
                <w:bCs/>
                <w:lang w:val="uk-UA"/>
              </w:rPr>
              <w:t>Звягельської міської ради</w:t>
            </w:r>
            <w:r w:rsidRPr="003748FD">
              <w:rPr>
                <w:b/>
                <w:bCs/>
              </w:rPr>
              <w:t xml:space="preserve"> </w:t>
            </w:r>
          </w:p>
        </w:tc>
      </w:tr>
      <w:tr w:rsidR="00A81C79" w:rsidRPr="003748FD" w:rsidTr="005A3CF9">
        <w:trPr>
          <w:gridAfter w:val="1"/>
          <w:wAfter w:w="69" w:type="pct"/>
          <w:trHeight w:val="8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jc w:val="center"/>
              <w:rPr>
                <w:b/>
                <w:bCs/>
              </w:rPr>
            </w:pPr>
          </w:p>
        </w:tc>
      </w:tr>
      <w:tr w:rsidR="001876E0" w:rsidRPr="002B5170" w:rsidTr="005A3CF9">
        <w:trPr>
          <w:gridAfter w:val="1"/>
          <w:wAfter w:w="69" w:type="pct"/>
          <w:trHeight w:val="593"/>
        </w:trPr>
        <w:tc>
          <w:tcPr>
            <w:tcW w:w="21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E0" w:rsidRPr="003748FD" w:rsidRDefault="001876E0" w:rsidP="00A67ED7">
            <w:pPr>
              <w:jc w:val="center"/>
            </w:pPr>
            <w:r w:rsidRPr="003748FD">
              <w:t>Найменування</w:t>
            </w:r>
            <w:r w:rsidRPr="003748FD">
              <w:rPr>
                <w:lang w:val="uk-UA"/>
              </w:rPr>
              <w:t xml:space="preserve"> </w:t>
            </w:r>
            <w:r w:rsidRPr="003748FD">
              <w:t>показника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E0" w:rsidRPr="003748FD" w:rsidRDefault="001876E0" w:rsidP="00A67ED7">
            <w:pPr>
              <w:jc w:val="center"/>
            </w:pPr>
            <w:r w:rsidRPr="003748FD">
              <w:t>Код</w:t>
            </w:r>
            <w:r w:rsidRPr="003748FD">
              <w:rPr>
                <w:lang w:val="uk-UA"/>
              </w:rPr>
              <w:t xml:space="preserve"> </w:t>
            </w:r>
            <w:r w:rsidRPr="003748FD">
              <w:t>рядка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E0" w:rsidRPr="003748FD" w:rsidRDefault="00BA1448" w:rsidP="00D9094B">
            <w:pPr>
              <w:ind w:right="-111"/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Факт з наростаючим підсумком з початку року</w:t>
            </w:r>
          </w:p>
        </w:tc>
        <w:tc>
          <w:tcPr>
            <w:tcW w:w="1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E0" w:rsidRPr="006F0096" w:rsidRDefault="001876E0" w:rsidP="00DE3833">
            <w:pPr>
              <w:jc w:val="center"/>
              <w:rPr>
                <w:lang w:val="uk-UA"/>
              </w:rPr>
            </w:pPr>
            <w:r w:rsidRPr="006F0096">
              <w:rPr>
                <w:lang w:val="uk-UA"/>
              </w:rPr>
              <w:t>Звітний період 202</w:t>
            </w:r>
            <w:r w:rsidR="00DE3833" w:rsidRPr="003748FD">
              <w:rPr>
                <w:lang w:val="uk-UA"/>
              </w:rPr>
              <w:t>3</w:t>
            </w:r>
            <w:r w:rsidRPr="006F0096">
              <w:rPr>
                <w:lang w:val="uk-UA"/>
              </w:rPr>
              <w:t xml:space="preserve"> рік тис. грн.</w:t>
            </w:r>
          </w:p>
        </w:tc>
      </w:tr>
      <w:tr w:rsidR="00D9094B" w:rsidRPr="003748FD" w:rsidTr="005A3CF9">
        <w:trPr>
          <w:gridAfter w:val="1"/>
          <w:wAfter w:w="69" w:type="pct"/>
          <w:trHeight w:val="277"/>
        </w:trPr>
        <w:tc>
          <w:tcPr>
            <w:tcW w:w="2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B" w:rsidRPr="006F0096" w:rsidRDefault="00D9094B" w:rsidP="00A67ED7">
            <w:pPr>
              <w:jc w:val="center"/>
              <w:rPr>
                <w:lang w:val="uk-UA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B" w:rsidRPr="006F0096" w:rsidRDefault="00D9094B" w:rsidP="00A67ED7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3748FD" w:rsidRDefault="00BA1448" w:rsidP="00DE3833">
            <w:pPr>
              <w:jc w:val="center"/>
              <w:rPr>
                <w:sz w:val="18"/>
                <w:szCs w:val="18"/>
                <w:lang w:val="uk-UA"/>
              </w:rPr>
            </w:pPr>
            <w:r w:rsidRPr="003748FD">
              <w:rPr>
                <w:sz w:val="18"/>
                <w:szCs w:val="18"/>
                <w:lang w:val="uk-UA"/>
              </w:rPr>
              <w:t>Минулий 202</w:t>
            </w:r>
            <w:r w:rsidR="00DE3833" w:rsidRPr="003748FD">
              <w:rPr>
                <w:sz w:val="18"/>
                <w:szCs w:val="18"/>
                <w:lang w:val="uk-UA"/>
              </w:rPr>
              <w:t>2</w:t>
            </w:r>
            <w:r w:rsidRPr="003748FD">
              <w:rPr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4B" w:rsidRPr="003748FD" w:rsidRDefault="00C90435" w:rsidP="00334EBC">
            <w:pPr>
              <w:jc w:val="center"/>
              <w:rPr>
                <w:sz w:val="18"/>
                <w:szCs w:val="18"/>
                <w:lang w:val="uk-UA"/>
              </w:rPr>
            </w:pPr>
            <w:r w:rsidRPr="003748FD">
              <w:rPr>
                <w:sz w:val="18"/>
                <w:szCs w:val="18"/>
                <w:lang w:val="uk-UA"/>
              </w:rPr>
              <w:t>Поточний 202</w:t>
            </w:r>
            <w:r w:rsidR="00DE3833" w:rsidRPr="003748FD">
              <w:rPr>
                <w:sz w:val="18"/>
                <w:szCs w:val="18"/>
                <w:lang w:val="uk-UA"/>
              </w:rPr>
              <w:t>3</w:t>
            </w:r>
            <w:r w:rsidRPr="003748FD">
              <w:rPr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3748FD" w:rsidRDefault="00D9094B" w:rsidP="009A4BF6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План</w:t>
            </w:r>
            <w:r w:rsidR="00C50ABC" w:rsidRPr="003748FD">
              <w:rPr>
                <w:lang w:val="uk-UA"/>
              </w:rPr>
              <w:t xml:space="preserve"> </w:t>
            </w:r>
            <w:r w:rsidRPr="003748FD">
              <w:rPr>
                <w:lang w:val="uk-UA"/>
              </w:rPr>
              <w:t xml:space="preserve"> 202</w:t>
            </w:r>
            <w:r w:rsidR="00DE3833" w:rsidRPr="003748FD">
              <w:rPr>
                <w:lang w:val="uk-UA"/>
              </w:rPr>
              <w:t>3</w:t>
            </w:r>
            <w:r w:rsidRPr="003748FD">
              <w:rPr>
                <w:lang w:val="uk-UA"/>
              </w:rPr>
              <w:t>р.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3748FD" w:rsidRDefault="00D9094B" w:rsidP="00CE6918">
            <w:pPr>
              <w:jc w:val="center"/>
              <w:rPr>
                <w:sz w:val="18"/>
                <w:szCs w:val="18"/>
                <w:lang w:val="uk-UA"/>
              </w:rPr>
            </w:pPr>
            <w:r w:rsidRPr="003748FD">
              <w:rPr>
                <w:sz w:val="18"/>
                <w:szCs w:val="18"/>
                <w:lang w:val="uk-UA"/>
              </w:rPr>
              <w:t>Факт</w:t>
            </w:r>
            <w:r w:rsidR="00C50ABC" w:rsidRPr="003748FD">
              <w:rPr>
                <w:sz w:val="18"/>
                <w:szCs w:val="18"/>
                <w:lang w:val="uk-UA"/>
              </w:rPr>
              <w:t xml:space="preserve"> </w:t>
            </w:r>
            <w:r w:rsidRPr="003748FD">
              <w:rPr>
                <w:sz w:val="18"/>
                <w:szCs w:val="18"/>
              </w:rPr>
              <w:t xml:space="preserve"> </w:t>
            </w:r>
            <w:r w:rsidRPr="003748FD">
              <w:rPr>
                <w:sz w:val="18"/>
                <w:szCs w:val="18"/>
                <w:lang w:val="uk-UA"/>
              </w:rPr>
              <w:t>202</w:t>
            </w:r>
            <w:r w:rsidR="00DE3833" w:rsidRPr="003748FD">
              <w:rPr>
                <w:sz w:val="18"/>
                <w:szCs w:val="18"/>
                <w:lang w:val="uk-UA"/>
              </w:rPr>
              <w:t>3</w:t>
            </w:r>
            <w:r w:rsidRPr="003748FD">
              <w:rPr>
                <w:sz w:val="18"/>
                <w:szCs w:val="18"/>
                <w:lang w:val="uk-UA"/>
              </w:rPr>
              <w:t>р.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4B" w:rsidRPr="003748FD" w:rsidRDefault="00D9094B" w:rsidP="00A67ED7">
            <w:pPr>
              <w:jc w:val="center"/>
              <w:rPr>
                <w:lang w:val="uk-UA"/>
              </w:rPr>
            </w:pPr>
          </w:p>
          <w:p w:rsidR="00D9094B" w:rsidRPr="003748FD" w:rsidRDefault="00D9094B" w:rsidP="00A67ED7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виконання, %</w:t>
            </w:r>
          </w:p>
          <w:p w:rsidR="00D9094B" w:rsidRPr="003748FD" w:rsidRDefault="00D9094B" w:rsidP="00A67ED7">
            <w:pPr>
              <w:jc w:val="center"/>
              <w:rPr>
                <w:lang w:val="uk-UA"/>
              </w:rPr>
            </w:pPr>
          </w:p>
        </w:tc>
      </w:tr>
      <w:tr w:rsidR="00920349" w:rsidRPr="003748FD" w:rsidTr="005A3CF9">
        <w:trPr>
          <w:gridAfter w:val="1"/>
          <w:wAfter w:w="69" w:type="pct"/>
          <w:trHeight w:val="37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49" w:rsidRPr="003748FD" w:rsidRDefault="00920349" w:rsidP="003B1AA9">
            <w:pPr>
              <w:jc w:val="center"/>
            </w:pPr>
            <w:r w:rsidRPr="003748FD"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</w:pPr>
            <w:r w:rsidRPr="003748FD"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49" w:rsidRPr="003748FD" w:rsidRDefault="0092034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7</w:t>
            </w:r>
          </w:p>
        </w:tc>
      </w:tr>
      <w:tr w:rsidR="00A81C79" w:rsidRPr="003748FD" w:rsidTr="00D9094B">
        <w:trPr>
          <w:gridAfter w:val="1"/>
          <w:wAfter w:w="69" w:type="pct"/>
          <w:trHeight w:val="285"/>
        </w:trPr>
        <w:tc>
          <w:tcPr>
            <w:tcW w:w="4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79" w:rsidRPr="003748FD" w:rsidRDefault="00A81C79" w:rsidP="003B1AA9">
            <w:pPr>
              <w:rPr>
                <w:bCs/>
              </w:rPr>
            </w:pPr>
            <w:r w:rsidRPr="003748FD">
              <w:rPr>
                <w:bCs/>
              </w:rPr>
              <w:t>I. Фінансові</w:t>
            </w:r>
            <w:r w:rsidR="00366FA4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результати</w:t>
            </w:r>
          </w:p>
        </w:tc>
      </w:tr>
      <w:tr w:rsidR="00023B64" w:rsidRPr="003748FD" w:rsidTr="005A3CF9">
        <w:trPr>
          <w:gridAfter w:val="1"/>
          <w:wAfter w:w="69" w:type="pct"/>
          <w:trHeight w:val="120"/>
        </w:trPr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Доходи і витрати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від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операційної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діяльності (деталізація)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8897,9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A92569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10707,4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11300,0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A92569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10707,4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A92569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</w:t>
            </w:r>
            <w:r w:rsidR="00FB4ACD">
              <w:rPr>
                <w:bCs/>
                <w:lang w:val="uk-UA"/>
              </w:rPr>
              <w:t>,8</w:t>
            </w:r>
          </w:p>
        </w:tc>
      </w:tr>
      <w:tr w:rsidR="00023B64" w:rsidRPr="003748FD" w:rsidTr="005A3CF9">
        <w:trPr>
          <w:gridAfter w:val="1"/>
          <w:wAfter w:w="69" w:type="pct"/>
          <w:trHeight w:val="22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Дохід (виручка) від реалізації продукції (товарів, робіт, послуг), в т.ч.: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17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Від основної діяльності,з них за рахунок: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3638,9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6710,9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5854,0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FB4ACD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6710,9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FB4ACD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114,6</w:t>
            </w:r>
          </w:p>
        </w:tc>
      </w:tr>
      <w:tr w:rsidR="00023B64" w:rsidRPr="003748FD" w:rsidTr="005A3CF9">
        <w:trPr>
          <w:gridAfter w:val="1"/>
          <w:wAfter w:w="69" w:type="pct"/>
          <w:trHeight w:val="139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rPr>
                <w:lang w:val="uk-UA"/>
              </w:rPr>
              <w:t>М</w:t>
            </w:r>
            <w:r w:rsidRPr="003748FD">
              <w:t>едичної</w:t>
            </w:r>
            <w:r w:rsidRPr="003748FD">
              <w:rPr>
                <w:lang w:val="uk-UA"/>
              </w:rPr>
              <w:t xml:space="preserve"> </w:t>
            </w:r>
            <w:r w:rsidRPr="003748FD">
              <w:t>субвенції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551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rPr>
                <w:lang w:val="uk-UA"/>
              </w:rPr>
              <w:t>к</w:t>
            </w:r>
            <w:r w:rsidRPr="003748FD">
              <w:t>оштів від медичного обслуговування населення за договорами з Національною службою здоров’яУкраїни (далі –НСЗУ) згідно з державною программою медичних гарантій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3317,3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tabs>
                <w:tab w:val="center" w:pos="38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858,0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858,0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FB4ACD" w:rsidP="00023B64">
            <w:pPr>
              <w:tabs>
                <w:tab w:val="center" w:pos="38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858,0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FB4ACD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</w:tr>
      <w:tr w:rsidR="005A3CF9" w:rsidRPr="003748FD" w:rsidTr="005A3CF9">
        <w:trPr>
          <w:gridAfter w:val="1"/>
          <w:wAfter w:w="69" w:type="pct"/>
          <w:trHeight w:val="27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CF9" w:rsidRPr="009445FA" w:rsidRDefault="005A3CF9" w:rsidP="005A3CF9">
            <w:pPr>
              <w:rPr>
                <w:lang w:val="uk-UA"/>
              </w:rPr>
            </w:pPr>
            <w:r>
              <w:t>Дохід з</w:t>
            </w:r>
            <w:r w:rsidRPr="00475333">
              <w:rPr>
                <w:lang w:val="uk-UA"/>
              </w:rPr>
              <w:t xml:space="preserve"> </w:t>
            </w:r>
            <w:r>
              <w:t>бюджет</w:t>
            </w:r>
            <w:r>
              <w:rPr>
                <w:lang w:val="uk-UA"/>
              </w:rPr>
              <w:t>у міської територіальної громади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CF9" w:rsidRPr="003748FD" w:rsidRDefault="005A3CF9" w:rsidP="005A3CF9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5A3CF9" w:rsidP="005A3CF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1163,9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A92569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2638,5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2F3D24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4088,0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A92569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2638,5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A92569" w:rsidP="005A3C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64,5</w:t>
            </w:r>
          </w:p>
        </w:tc>
      </w:tr>
      <w:tr w:rsidR="005A3CF9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F9" w:rsidRPr="00475333" w:rsidRDefault="005A3CF9" w:rsidP="005A3CF9">
            <w:r>
              <w:rPr>
                <w:lang w:val="uk-UA"/>
              </w:rPr>
              <w:t>В т.ч.д</w:t>
            </w:r>
            <w:r>
              <w:t>охід з бюджет</w:t>
            </w:r>
            <w:r>
              <w:rPr>
                <w:lang w:val="uk-UA"/>
              </w:rPr>
              <w:t xml:space="preserve">у міської територіальної громади </w:t>
            </w:r>
            <w:r w:rsidRPr="00475333">
              <w:t xml:space="preserve"> на оплату комунальних послуг та енергоносіїв, товарів, робіт та послуг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CF9" w:rsidRPr="003748FD" w:rsidRDefault="005A3CF9" w:rsidP="005A3CF9">
            <w:pPr>
              <w:jc w:val="center"/>
            </w:pPr>
            <w:r w:rsidRPr="003748FD">
              <w:t>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5A3CF9" w:rsidP="005A3CF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277,8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Default="006D1DD7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261,8</w:t>
            </w:r>
          </w:p>
          <w:p w:rsidR="006D1DD7" w:rsidRPr="003748FD" w:rsidRDefault="006D1DD7" w:rsidP="005A3CF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2F3D24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645,6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FB4ACD" w:rsidP="005A3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9" w:rsidRPr="003748FD" w:rsidRDefault="00FB4ACD" w:rsidP="005A3C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40,6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lastRenderedPageBreak/>
              <w:t>Дохід з місцевого бюджету за цільовими програмами, у тому числі: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33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332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Централізовані заходи з лікування хворих на цукровий та нецукровий діабет)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7904FF">
            <w:pPr>
              <w:jc w:val="center"/>
              <w:rPr>
                <w:i/>
                <w:iCs/>
                <w:lang w:val="uk-UA"/>
              </w:rPr>
            </w:pPr>
            <w:r w:rsidRPr="003748FD">
              <w:rPr>
                <w:i/>
                <w:iCs/>
              </w:rPr>
              <w:t>122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7904FF">
            <w:pPr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Програма про відшкодування витрат, пов’язаних з послугами зубопротезування безоплатно або на пільгових умовах відповідно до чинного законодавства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64" w:rsidRPr="003748FD" w:rsidRDefault="00023B64" w:rsidP="00023B64">
            <w:pPr>
              <w:jc w:val="center"/>
              <w:rPr>
                <w:i/>
                <w:iCs/>
                <w:lang w:val="uk-UA"/>
              </w:rPr>
            </w:pPr>
            <w:r w:rsidRPr="003748FD">
              <w:rPr>
                <w:i/>
                <w:iCs/>
                <w:lang w:val="uk-UA"/>
              </w:rPr>
              <w:t>123</w:t>
            </w:r>
          </w:p>
          <w:p w:rsidR="00023B64" w:rsidRPr="003748FD" w:rsidRDefault="00023B64" w:rsidP="00023B64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  <w:r w:rsidR="00500090">
              <w:rPr>
                <w:lang w:val="uk-UA"/>
              </w:rPr>
              <w:t>,0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</w:tr>
      <w:tr w:rsidR="00023B64" w:rsidRPr="003748FD" w:rsidTr="005A3CF9">
        <w:trPr>
          <w:gridAfter w:val="1"/>
          <w:wAfter w:w="69" w:type="pct"/>
          <w:trHeight w:val="18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Собівартість</w:t>
            </w:r>
            <w:r w:rsidRPr="003748FD">
              <w:rPr>
                <w:lang w:val="uk-UA"/>
              </w:rPr>
              <w:t xml:space="preserve"> </w:t>
            </w:r>
            <w:r w:rsidRPr="003748FD">
              <w:t xml:space="preserve"> реалізованої </w:t>
            </w:r>
            <w:r w:rsidRPr="003748FD">
              <w:rPr>
                <w:lang w:val="uk-UA"/>
              </w:rPr>
              <w:t xml:space="preserve"> </w:t>
            </w:r>
            <w:r w:rsidRPr="003748FD">
              <w:t>продукції (товарів, робіт, послуг)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7709,0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7185,8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2F3D2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8521,9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7185,8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84,3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на послуги, матеріали та сировину, в т. 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942,6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1179,0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68,3</w:t>
            </w:r>
          </w:p>
        </w:tc>
      </w:tr>
      <w:tr w:rsidR="00023B64" w:rsidRPr="003748FD" w:rsidTr="005A3CF9">
        <w:trPr>
          <w:gridAfter w:val="1"/>
          <w:wAfter w:w="69" w:type="pct"/>
          <w:trHeight w:val="91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М</w:t>
            </w:r>
            <w:r w:rsidRPr="003748FD">
              <w:rPr>
                <w:i/>
                <w:iCs/>
              </w:rPr>
              <w:t>едикаменти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та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перев’язувальні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матеріали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729,7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645,1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896,0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645,1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72,0</w:t>
            </w:r>
          </w:p>
        </w:tc>
      </w:tr>
      <w:tr w:rsidR="00023B64" w:rsidRPr="003748FD" w:rsidTr="005A3CF9">
        <w:trPr>
          <w:gridAfter w:val="1"/>
          <w:wAfter w:w="69" w:type="pct"/>
          <w:trHeight w:val="13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П</w:t>
            </w:r>
            <w:r w:rsidRPr="003748FD">
              <w:rPr>
                <w:i/>
                <w:iCs/>
              </w:rPr>
              <w:t>родукти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харчування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8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ремонт та запасні частини до транспортних засобів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7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господарчі товари, предмети, матеріали, обладнання та інвентар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138,5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84,9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69,8</w:t>
            </w:r>
          </w:p>
        </w:tc>
      </w:tr>
      <w:tr w:rsidR="00023B64" w:rsidRPr="003748FD" w:rsidTr="005A3CF9">
        <w:trPr>
          <w:gridAfter w:val="1"/>
          <w:wAfter w:w="69" w:type="pct"/>
          <w:trHeight w:val="18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О</w:t>
            </w:r>
            <w:r w:rsidRPr="003748FD">
              <w:rPr>
                <w:i/>
                <w:iCs/>
              </w:rPr>
              <w:t>плата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послуг (крім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комунальних)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74,4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46,3</w:t>
            </w:r>
          </w:p>
        </w:tc>
      </w:tr>
      <w:tr w:rsidR="00023B64" w:rsidRPr="003748FD" w:rsidTr="005A3CF9">
        <w:trPr>
          <w:gridAfter w:val="1"/>
          <w:wAfter w:w="69" w:type="pct"/>
          <w:trHeight w:val="21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на паливо-мастильні матеріали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на комунальні послуги та енергоносії, в т.ч.: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354,4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453,9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74,2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електроенергію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122,8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167,3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96,5</w:t>
            </w:r>
          </w:p>
        </w:tc>
      </w:tr>
      <w:tr w:rsidR="00023B64" w:rsidRPr="003748FD" w:rsidTr="005A3CF9">
        <w:trPr>
          <w:gridAfter w:val="1"/>
          <w:wAfter w:w="69" w:type="pct"/>
          <w:trHeight w:val="8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водопостачання та водовідведення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26,7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102,7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природній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газ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тверде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паливо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теплопостачання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201,0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134,3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134,3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55,1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оплату інших енергоносіїв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166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63,8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Витрати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на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оплату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праці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5315,0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5065,2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5581,5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5065,2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90,7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Відрахування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на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соціальні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заходи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1084,0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945,5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1212,5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945,5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78,0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lang w:val="uk-UA"/>
              </w:rPr>
            </w:pPr>
            <w:r w:rsidRPr="003748FD">
              <w:t xml:space="preserve">Витрати </w:t>
            </w:r>
            <w:r w:rsidRPr="003748FD">
              <w:rPr>
                <w:lang w:val="uk-UA"/>
              </w:rPr>
              <w:t>на щорічні медичні огляди громадян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13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цільового фінансування на товари, роботи, послуги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Витрати, що здійснюються для підтриманняоб’єкта в робочому стані (проведення ремонту, технічного огляду, нагляду, обслуговування</w:t>
            </w:r>
            <w:r w:rsidRPr="003748FD">
              <w:rPr>
                <w:lang w:val="uk-UA"/>
              </w:rPr>
              <w:t>,виготовлення та оформлення КЕП</w:t>
            </w:r>
            <w:r w:rsidRPr="003748FD">
              <w:t xml:space="preserve"> тощо)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11,2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84,2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Амортизація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9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Інші витрати безкоштовне зубопротезування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500,0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Виплата</w:t>
            </w:r>
            <w:r w:rsidRPr="003748FD">
              <w:rPr>
                <w:lang w:val="uk-UA"/>
              </w:rPr>
              <w:t xml:space="preserve"> </w:t>
            </w:r>
            <w:r w:rsidRPr="003748FD">
              <w:t>пенсій і допомоги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73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Адміністративні витрати, у тому числі: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1625,2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1619,2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1978,1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1619,2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81,9</w:t>
            </w:r>
          </w:p>
        </w:tc>
      </w:tr>
      <w:tr w:rsidR="00023B64" w:rsidRPr="003748FD" w:rsidTr="005A3CF9">
        <w:trPr>
          <w:gridAfter w:val="1"/>
          <w:wAfter w:w="69" w:type="pct"/>
          <w:trHeight w:val="7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канцтовари, офісне приладдя та устаткування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37,5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87,2</w:t>
            </w:r>
          </w:p>
        </w:tc>
      </w:tr>
      <w:tr w:rsidR="00023B64" w:rsidRPr="003748FD" w:rsidTr="005A3CF9">
        <w:trPr>
          <w:gridAfter w:val="1"/>
          <w:wAfter w:w="69" w:type="pct"/>
          <w:trHeight w:val="265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страхові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послуги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</w:tr>
      <w:tr w:rsidR="00023B64" w:rsidRPr="003748FD" w:rsidTr="005A3CF9">
        <w:trPr>
          <w:gridAfter w:val="1"/>
          <w:wAfter w:w="69" w:type="pct"/>
          <w:trHeight w:val="20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  <w:lang w:val="uk-UA"/>
              </w:rPr>
            </w:pPr>
            <w:r w:rsidRPr="003748FD">
              <w:rPr>
                <w:i/>
                <w:iCs/>
              </w:rPr>
              <w:t>витрати на придбання та супровід программного забезпечення</w:t>
            </w:r>
            <w:r w:rsidRPr="003748FD">
              <w:rPr>
                <w:i/>
                <w:iCs/>
                <w:lang w:val="uk-UA"/>
              </w:rPr>
              <w:t>,обслуговування відеонагляду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61,3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52,4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службові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відрядження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0,9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40,4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зв’язок та інтернет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57,7</w:t>
            </w: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lastRenderedPageBreak/>
              <w:t>О</w:t>
            </w:r>
            <w:r w:rsidRPr="003748FD">
              <w:rPr>
                <w:i/>
                <w:iCs/>
              </w:rPr>
              <w:t>плата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праці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1228,1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1212,1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1411,2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1212,1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50009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85,9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В</w:t>
            </w:r>
            <w:r w:rsidRPr="003748FD">
              <w:rPr>
                <w:i/>
                <w:iCs/>
              </w:rPr>
              <w:t>ідрахування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соціальні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заходи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270,2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266,7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85,7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В</w:t>
            </w:r>
            <w:r w:rsidRPr="003748FD">
              <w:rPr>
                <w:i/>
                <w:iCs/>
              </w:rPr>
              <w:t>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обслуговування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оргтехніки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25,7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В</w:t>
            </w:r>
            <w:r w:rsidRPr="003748FD">
              <w:rPr>
                <w:i/>
                <w:iCs/>
              </w:rPr>
              <w:t>итрати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технічне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обслуговування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19,8</w:t>
            </w: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амортизація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250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rPr>
                <w:lang w:val="uk-UA"/>
              </w:rPr>
              <w:t>Ю</w:t>
            </w:r>
            <w:r w:rsidRPr="003748FD">
              <w:t>ридичні</w:t>
            </w:r>
            <w:r w:rsidRPr="003748FD">
              <w:rPr>
                <w:lang w:val="uk-UA"/>
              </w:rPr>
              <w:t xml:space="preserve"> </w:t>
            </w:r>
            <w:r w:rsidRPr="003748FD">
              <w:t>та</w:t>
            </w:r>
            <w:r w:rsidRPr="003748FD">
              <w:rPr>
                <w:lang w:val="uk-UA"/>
              </w:rPr>
              <w:t xml:space="preserve"> </w:t>
            </w:r>
            <w:r w:rsidRPr="003748FD">
              <w:t>нотаріальні</w:t>
            </w:r>
            <w:r w:rsidRPr="003748FD">
              <w:rPr>
                <w:lang w:val="uk-UA"/>
              </w:rPr>
              <w:t xml:space="preserve"> </w:t>
            </w:r>
            <w:r w:rsidRPr="003748FD">
              <w:t>послуги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260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витрати на охорону праці та навчання працівників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50009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37,5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Інші</w:t>
            </w:r>
            <w:r w:rsidRPr="003748FD">
              <w:rPr>
                <w:lang w:val="uk-UA"/>
              </w:rPr>
              <w:t xml:space="preserve"> </w:t>
            </w:r>
            <w:r w:rsidRPr="003748FD">
              <w:t>адміністративні</w:t>
            </w:r>
            <w:r w:rsidRPr="003748FD">
              <w:rPr>
                <w:lang w:val="uk-UA"/>
              </w:rPr>
              <w:t xml:space="preserve"> </w:t>
            </w:r>
            <w:r w:rsidRPr="003748FD">
              <w:t>витрати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280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5" w:rsidRPr="003748FD" w:rsidRDefault="00E74905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Інші доходи від операційної діяльності, в т.ч.: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15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AA61F7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Д</w:t>
            </w:r>
            <w:r w:rsidR="008A54C2" w:rsidRPr="003748FD">
              <w:rPr>
                <w:i/>
                <w:iCs/>
              </w:rPr>
              <w:t>охід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="008A54C2" w:rsidRPr="003748FD">
              <w:rPr>
                <w:i/>
                <w:iCs/>
              </w:rPr>
              <w:t>від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="008A54C2" w:rsidRPr="003748FD">
              <w:rPr>
                <w:i/>
                <w:iCs/>
              </w:rPr>
              <w:t>оренди</w:t>
            </w:r>
            <w:r w:rsidRPr="003748FD">
              <w:rPr>
                <w:i/>
                <w:iCs/>
                <w:lang w:val="uk-UA"/>
              </w:rPr>
              <w:t xml:space="preserve"> </w:t>
            </w:r>
            <w:r w:rsidR="008A54C2" w:rsidRPr="003748FD">
              <w:rPr>
                <w:i/>
                <w:iCs/>
              </w:rPr>
              <w:t>майна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20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дохід від реалізації  в установленому порядку майна (крім нерухомого майна)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14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  <w:lang w:val="uk-UA"/>
              </w:rPr>
              <w:t>д</w:t>
            </w:r>
            <w:r w:rsidRPr="003748FD">
              <w:rPr>
                <w:i/>
                <w:iCs/>
              </w:rPr>
              <w:t>охід від плати за послуги, що надаються установою згідно з їх основною діяльністю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10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дохід від додаткової (господарської) діяльності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15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дохід від благодійних внесків, грантів та дарунків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295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19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Інші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витрати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від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операційної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діяльності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bCs/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24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оплату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праці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301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11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Відрахування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на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соціальні</w:t>
            </w:r>
            <w:r w:rsidR="00AA61F7" w:rsidRPr="003748FD">
              <w:rPr>
                <w:i/>
                <w:iCs/>
                <w:lang w:val="uk-UA"/>
              </w:rPr>
              <w:t xml:space="preserve"> </w:t>
            </w:r>
            <w:r w:rsidRPr="003748FD">
              <w:rPr>
                <w:i/>
                <w:iCs/>
              </w:rPr>
              <w:t>заходи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302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8A54C2" w:rsidRPr="003748FD" w:rsidTr="005A3CF9">
        <w:trPr>
          <w:gridAfter w:val="1"/>
          <w:wAfter w:w="69" w:type="pct"/>
          <w:trHeight w:val="16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Витрати на послуги, матеріали та сировину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303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4C2" w:rsidRPr="003748FD" w:rsidRDefault="008A54C2" w:rsidP="003B1AA9">
            <w:pPr>
              <w:jc w:val="center"/>
              <w:rPr>
                <w:lang w:val="uk-UA"/>
              </w:rPr>
            </w:pPr>
          </w:p>
        </w:tc>
      </w:tr>
      <w:tr w:rsidR="00F114A4" w:rsidRPr="003748FD" w:rsidTr="00D9094B">
        <w:trPr>
          <w:gridAfter w:val="1"/>
          <w:wAfter w:w="69" w:type="pct"/>
          <w:trHeight w:val="166"/>
        </w:trPr>
        <w:tc>
          <w:tcPr>
            <w:tcW w:w="4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A4" w:rsidRPr="003748FD" w:rsidRDefault="00F114A4" w:rsidP="003B1AA9">
            <w:pPr>
              <w:rPr>
                <w:bCs/>
              </w:rPr>
            </w:pPr>
            <w:r w:rsidRPr="003748FD">
              <w:rPr>
                <w:bCs/>
              </w:rPr>
              <w:t>ІІ. Елементи</w:t>
            </w:r>
            <w:r w:rsidR="00AA61F7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операційних</w:t>
            </w:r>
            <w:r w:rsidR="00AA61F7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витрат</w:t>
            </w:r>
          </w:p>
        </w:tc>
      </w:tr>
      <w:tr w:rsidR="00F114A4" w:rsidRPr="003748FD" w:rsidTr="005A3CF9">
        <w:trPr>
          <w:gridAfter w:val="1"/>
          <w:wAfter w:w="69" w:type="pct"/>
          <w:trHeight w:val="11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Матеріальні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затрати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Витрати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на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оплату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праці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20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Відрахування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на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соціальні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заходи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25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Амортизація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14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pPr>
              <w:rPr>
                <w:lang w:val="uk-UA"/>
              </w:rPr>
            </w:pPr>
            <w:r w:rsidRPr="003748FD">
              <w:t>Інші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операційні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витрати</w:t>
            </w:r>
            <w:r w:rsidR="00884771" w:rsidRPr="003748FD">
              <w:rPr>
                <w:lang w:val="uk-UA"/>
              </w:rPr>
              <w:t>(повернення невикористаного залишку коштів (перехід.фін-ня п.33 згідно Постанови КМУ№610;КМУ№65))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771" w:rsidRPr="003748FD" w:rsidRDefault="00884771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</w:tr>
      <w:tr w:rsidR="00F114A4" w:rsidRPr="003748FD" w:rsidTr="005A3CF9">
        <w:trPr>
          <w:gridAfter w:val="1"/>
          <w:wAfter w:w="69" w:type="pct"/>
          <w:trHeight w:val="15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r w:rsidRPr="003748FD">
              <w:t>Разом (сумарядків 400 - 440)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4A4" w:rsidRPr="003748FD" w:rsidRDefault="00F114A4" w:rsidP="003B1AA9">
            <w:pPr>
              <w:jc w:val="center"/>
              <w:rPr>
                <w:lang w:val="uk-UA"/>
              </w:rPr>
            </w:pPr>
          </w:p>
        </w:tc>
      </w:tr>
      <w:tr w:rsidR="00F114A4" w:rsidRPr="003748FD" w:rsidTr="005A3CF9">
        <w:trPr>
          <w:gridAfter w:val="1"/>
          <w:wAfter w:w="69" w:type="pct"/>
          <w:trHeight w:val="19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4A4" w:rsidRPr="003748FD" w:rsidRDefault="00F114A4" w:rsidP="003B1AA9">
            <w:pPr>
              <w:rPr>
                <w:bCs/>
              </w:rPr>
            </w:pPr>
            <w:r w:rsidRPr="003748FD">
              <w:rPr>
                <w:bCs/>
              </w:rPr>
              <w:t>Ш. Обов’язкові платежі підприємства до бюджету та державних цільових фондів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4A4" w:rsidRPr="003748FD" w:rsidRDefault="00F114A4" w:rsidP="003B1AA9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/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>
            <w:pPr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/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/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A4" w:rsidRPr="003748FD" w:rsidRDefault="00F114A4" w:rsidP="003B1AA9"/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A4" w:rsidRPr="003748FD" w:rsidRDefault="00F114A4" w:rsidP="003B1AA9"/>
        </w:tc>
      </w:tr>
      <w:tr w:rsidR="008A54C2" w:rsidRPr="003748FD" w:rsidTr="005A3CF9">
        <w:trPr>
          <w:gridAfter w:val="1"/>
          <w:wAfter w:w="69" w:type="pct"/>
          <w:trHeight w:val="36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Сплата поточних видатків та обовязкових платежів до державного бюджету, у тому числі: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6D1DD7" w:rsidRDefault="00FB1B2F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1238,5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CE16B0" w:rsidRDefault="00CE16B0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1368,6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62342C" w:rsidRDefault="00FB1B2F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1238,5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FB1B2F" w:rsidRDefault="00FB1B2F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90,5</w:t>
            </w:r>
          </w:p>
        </w:tc>
      </w:tr>
      <w:tr w:rsidR="00E74905" w:rsidRPr="003748FD" w:rsidTr="005A3CF9">
        <w:trPr>
          <w:gridAfter w:val="1"/>
          <w:wAfter w:w="69" w:type="pct"/>
          <w:trHeight w:val="149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Податок з ДФО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1177,1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1143,1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1259,1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1143,1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90,8</w:t>
            </w:r>
          </w:p>
        </w:tc>
      </w:tr>
      <w:tr w:rsidR="00E74905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Військовий</w:t>
            </w:r>
            <w:r w:rsidRPr="003748FD">
              <w:rPr>
                <w:lang w:val="uk-UA"/>
              </w:rPr>
              <w:t xml:space="preserve"> </w:t>
            </w:r>
            <w:r w:rsidRPr="003748FD">
              <w:t>збір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98,9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90,8</w:t>
            </w:r>
          </w:p>
        </w:tc>
      </w:tr>
      <w:tr w:rsidR="00E74905" w:rsidRPr="003748FD" w:rsidTr="005A3CF9">
        <w:trPr>
          <w:gridAfter w:val="1"/>
          <w:wAfter w:w="69" w:type="pct"/>
          <w:trHeight w:val="22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 xml:space="preserve"> ПДВ що підлягає сплаті до бюджету за підсумками звітного періоду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530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A97389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2,2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  <w:rPr>
                <w:lang w:val="uk-UA"/>
              </w:rPr>
            </w:pPr>
          </w:p>
        </w:tc>
      </w:tr>
      <w:tr w:rsidR="00E74905" w:rsidRPr="003748FD" w:rsidTr="005A3CF9">
        <w:trPr>
          <w:gridAfter w:val="1"/>
          <w:wAfter w:w="69" w:type="pct"/>
          <w:trHeight w:val="19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905" w:rsidRPr="003748FD" w:rsidRDefault="00E74905" w:rsidP="003B1AA9">
            <w:r w:rsidRPr="003748FD">
              <w:t>ПДВ щопідлягає</w:t>
            </w:r>
            <w:r w:rsidRPr="003748FD">
              <w:rPr>
                <w:lang w:val="uk-UA"/>
              </w:rPr>
              <w:t xml:space="preserve"> </w:t>
            </w:r>
            <w:r w:rsidRPr="003748FD">
              <w:t>відшкодуванню з бюджету</w:t>
            </w:r>
            <w:r w:rsidRPr="003748FD">
              <w:rPr>
                <w:lang w:val="uk-UA"/>
              </w:rPr>
              <w:t xml:space="preserve"> </w:t>
            </w:r>
            <w:r w:rsidRPr="003748FD">
              <w:t>за</w:t>
            </w:r>
            <w:r w:rsidRPr="003748FD">
              <w:rPr>
                <w:lang w:val="uk-UA"/>
              </w:rPr>
              <w:t xml:space="preserve"> </w:t>
            </w:r>
            <w:r w:rsidRPr="003748FD">
              <w:t>підсумками</w:t>
            </w:r>
            <w:r w:rsidRPr="003748FD">
              <w:rPr>
                <w:lang w:val="uk-UA"/>
              </w:rPr>
              <w:t xml:space="preserve"> </w:t>
            </w:r>
            <w:r w:rsidRPr="003748FD">
              <w:t>звітного</w:t>
            </w:r>
            <w:r w:rsidRPr="003748FD">
              <w:rPr>
                <w:lang w:val="uk-UA"/>
              </w:rPr>
              <w:t xml:space="preserve"> </w:t>
            </w:r>
            <w:r w:rsidRPr="003748FD">
              <w:t>періоду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905" w:rsidRPr="003748FD" w:rsidRDefault="00E74905" w:rsidP="003B1AA9">
            <w:pPr>
              <w:jc w:val="center"/>
            </w:pPr>
            <w:r w:rsidRPr="003748FD">
              <w:t>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05" w:rsidRPr="003748FD" w:rsidRDefault="00E74905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3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Податок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на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землю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Податок на нерухоме майно,відмінне від земельної ділянки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Екологічний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податок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9" w:type="pct"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Інші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податки (розшифрувати)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580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F114A4" w:rsidRPr="003748FD" w:rsidTr="00D9094B">
        <w:trPr>
          <w:gridAfter w:val="1"/>
          <w:wAfter w:w="69" w:type="pct"/>
          <w:trHeight w:val="257"/>
        </w:trPr>
        <w:tc>
          <w:tcPr>
            <w:tcW w:w="4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A4" w:rsidRPr="003748FD" w:rsidRDefault="00F114A4" w:rsidP="003B1AA9">
            <w:pPr>
              <w:rPr>
                <w:bCs/>
              </w:rPr>
            </w:pPr>
            <w:r w:rsidRPr="003748FD">
              <w:rPr>
                <w:bCs/>
              </w:rPr>
              <w:lastRenderedPageBreak/>
              <w:t>ІV. Інвестиційна</w:t>
            </w:r>
            <w:r w:rsidR="00AA61F7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діяльність</w:t>
            </w: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Доходи від інвестиційної діяльності, у т.ч.: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  <w:r w:rsidRPr="003748FD">
              <w:rPr>
                <w:bCs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доходи з місцевого бюджету цільового фінансування по капітальних видатках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  <w:r w:rsidRPr="003748FD">
              <w:rPr>
                <w:bCs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доходи з державного фонду регіонального розвитку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bCs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DC264E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3748FD" w:rsidRDefault="00DC264E" w:rsidP="003B1AA9">
            <w:pPr>
              <w:rPr>
                <w:bCs/>
              </w:rPr>
            </w:pPr>
            <w:r w:rsidRPr="003748FD">
              <w:rPr>
                <w:bCs/>
              </w:rPr>
              <w:t>Капітальні інвестиції, усього, у тому числі: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</w:pPr>
            <w:r w:rsidRPr="003748FD">
              <w:t>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6D1DD7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473,7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CE16B0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800,0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CE16B0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473,70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62342C" w:rsidP="003B1AA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59,2</w:t>
            </w:r>
          </w:p>
        </w:tc>
      </w:tr>
      <w:tr w:rsidR="00DC264E" w:rsidRPr="003748FD" w:rsidTr="005A3CF9">
        <w:trPr>
          <w:gridAfter w:val="1"/>
          <w:wAfter w:w="69" w:type="pct"/>
          <w:trHeight w:val="8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3748FD" w:rsidRDefault="00DC264E" w:rsidP="003B1AA9">
            <w:r w:rsidRPr="003748FD">
              <w:t>Капітальне</w:t>
            </w:r>
            <w:r w:rsidRPr="003748FD">
              <w:rPr>
                <w:lang w:val="uk-UA"/>
              </w:rPr>
              <w:t xml:space="preserve"> </w:t>
            </w:r>
            <w:r w:rsidRPr="003748FD">
              <w:t>будівництво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DC264E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DC264E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DC264E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DC264E" w:rsidP="003B1AA9">
            <w:pPr>
              <w:jc w:val="center"/>
            </w:pPr>
          </w:p>
        </w:tc>
      </w:tr>
      <w:tr w:rsidR="00DC264E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4E" w:rsidRPr="003748FD" w:rsidRDefault="00DC264E" w:rsidP="003B1AA9">
            <w:r w:rsidRPr="003748FD">
              <w:t>придбання (виготовлення) основних</w:t>
            </w:r>
            <w:r w:rsidRPr="003748FD">
              <w:rPr>
                <w:lang w:val="uk-UA"/>
              </w:rPr>
              <w:t xml:space="preserve"> </w:t>
            </w:r>
            <w:r w:rsidRPr="003748FD">
              <w:t>засобів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4E" w:rsidRPr="003748FD" w:rsidRDefault="00DC264E" w:rsidP="003B1AA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6D1DD7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473,7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473,70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E" w:rsidRPr="003748FD" w:rsidRDefault="0062342C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72,9</w:t>
            </w:r>
          </w:p>
        </w:tc>
      </w:tr>
      <w:tr w:rsidR="008A54C2" w:rsidRPr="003748FD" w:rsidTr="005A3CF9">
        <w:trPr>
          <w:gridAfter w:val="1"/>
          <w:wAfter w:w="69" w:type="pct"/>
          <w:trHeight w:val="16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придбання (виготовлення) інших необоротних матеріальних активів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CE16B0" w:rsidRDefault="00CE16B0" w:rsidP="003B1A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придбання (створення) нематеріальних</w:t>
            </w:r>
            <w:r w:rsidR="00AA61F7" w:rsidRPr="003748FD">
              <w:rPr>
                <w:lang w:val="uk-UA"/>
              </w:rPr>
              <w:t xml:space="preserve"> </w:t>
            </w:r>
            <w:r w:rsidRPr="003748FD">
              <w:t>активів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  <w:tr w:rsidR="00F06728" w:rsidRPr="003748FD" w:rsidTr="005A3CF9">
        <w:trPr>
          <w:gridAfter w:val="1"/>
          <w:wAfter w:w="69" w:type="pct"/>
          <w:trHeight w:val="29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28" w:rsidRPr="003748FD" w:rsidRDefault="00F06728" w:rsidP="003B1AA9">
            <w:r w:rsidRPr="003748FD"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  <w:r w:rsidRPr="003748FD"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28" w:rsidRPr="003748FD" w:rsidRDefault="00F06728" w:rsidP="003B1AA9">
            <w:pPr>
              <w:jc w:val="center"/>
            </w:pPr>
          </w:p>
        </w:tc>
      </w:tr>
      <w:tr w:rsidR="00F114A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A4" w:rsidRPr="003748FD" w:rsidRDefault="00AA61F7" w:rsidP="003B1AA9">
            <w:r w:rsidRPr="003748FD">
              <w:rPr>
                <w:lang w:val="uk-UA"/>
              </w:rPr>
              <w:t>К</w:t>
            </w:r>
            <w:r w:rsidR="00F114A4" w:rsidRPr="003748FD">
              <w:t>апітальний</w:t>
            </w:r>
            <w:r w:rsidRPr="003748FD">
              <w:rPr>
                <w:lang w:val="uk-UA"/>
              </w:rPr>
              <w:t xml:space="preserve"> </w:t>
            </w:r>
            <w:r w:rsidR="00F114A4" w:rsidRPr="003748FD">
              <w:t>ремонт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4A4" w:rsidRPr="003748FD" w:rsidRDefault="00F114A4" w:rsidP="003B1AA9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616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06728" w:rsidP="003B1AA9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4A4" w:rsidRPr="003748FD" w:rsidRDefault="00F114A4" w:rsidP="003B1AA9">
            <w:pPr>
              <w:jc w:val="center"/>
            </w:pPr>
          </w:p>
        </w:tc>
      </w:tr>
      <w:tr w:rsidR="00F114A4" w:rsidRPr="003748FD" w:rsidTr="00D9094B">
        <w:trPr>
          <w:gridAfter w:val="1"/>
          <w:wAfter w:w="69" w:type="pct"/>
          <w:trHeight w:val="218"/>
        </w:trPr>
        <w:tc>
          <w:tcPr>
            <w:tcW w:w="4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14A4" w:rsidRPr="003748FD" w:rsidRDefault="00F114A4" w:rsidP="003B1AA9">
            <w:pPr>
              <w:rPr>
                <w:bCs/>
              </w:rPr>
            </w:pPr>
            <w:r w:rsidRPr="003748FD">
              <w:rPr>
                <w:bCs/>
              </w:rPr>
              <w:t>V. Фінансова</w:t>
            </w:r>
            <w:r w:rsidR="00AA61F7"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діяльність</w:t>
            </w:r>
          </w:p>
        </w:tc>
      </w:tr>
      <w:tr w:rsidR="00023B64" w:rsidRPr="003748FD" w:rsidTr="005A3CF9">
        <w:trPr>
          <w:gridAfter w:val="1"/>
          <w:wAfter w:w="69" w:type="pct"/>
          <w:trHeight w:val="18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Доходи від фінансової діяльності за зобов’язаннями, у т. 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t>-</w:t>
            </w:r>
          </w:p>
        </w:tc>
      </w:tr>
      <w:tr w:rsidR="00023B64" w:rsidRPr="003748FD" w:rsidTr="005A3CF9">
        <w:trPr>
          <w:gridAfter w:val="1"/>
          <w:wAfter w:w="69" w:type="pct"/>
          <w:trHeight w:val="9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кредити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36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позики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депозити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22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Інші</w:t>
            </w:r>
            <w:r w:rsidRPr="003748FD">
              <w:rPr>
                <w:lang w:val="uk-UA"/>
              </w:rPr>
              <w:t xml:space="preserve"> </w:t>
            </w:r>
            <w:r w:rsidRPr="003748FD">
              <w:t>надходження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31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Витрати від фінансової</w:t>
            </w:r>
            <w:r w:rsidRPr="003748FD">
              <w:rPr>
                <w:lang w:val="uk-UA"/>
              </w:rPr>
              <w:t xml:space="preserve"> </w:t>
            </w:r>
            <w:r w:rsidRPr="003748FD">
              <w:t>діяльності за зобов’язаннями, у т. ч.: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720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</w:tr>
      <w:tr w:rsidR="00023B64" w:rsidRPr="003748FD" w:rsidTr="005A3CF9">
        <w:trPr>
          <w:gridAfter w:val="1"/>
          <w:wAfter w:w="69" w:type="pct"/>
          <w:trHeight w:val="16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кредити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позики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14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i/>
                <w:iCs/>
              </w:rPr>
            </w:pPr>
            <w:r w:rsidRPr="003748FD">
              <w:rPr>
                <w:i/>
                <w:iCs/>
              </w:rPr>
              <w:t>депозити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i/>
                <w:iCs/>
              </w:rPr>
            </w:pPr>
            <w:r w:rsidRPr="003748FD">
              <w:rPr>
                <w:i/>
                <w:iCs/>
              </w:rPr>
              <w:t>723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16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Інші</w:t>
            </w:r>
            <w:r w:rsidRPr="003748FD">
              <w:rPr>
                <w:lang w:val="uk-UA"/>
              </w:rPr>
              <w:t xml:space="preserve"> </w:t>
            </w:r>
            <w:r w:rsidRPr="003748FD">
              <w:t>витрати (розшифрувати)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730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-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Усього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доходів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8897,9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10707,4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11300,0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10707,4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</w:t>
            </w:r>
            <w:r w:rsidR="00CE16B0">
              <w:rPr>
                <w:bCs/>
                <w:lang w:val="uk-UA"/>
              </w:rPr>
              <w:t>,8</w:t>
            </w:r>
          </w:p>
        </w:tc>
      </w:tr>
      <w:tr w:rsidR="00023B64" w:rsidRPr="003748FD" w:rsidTr="005A3CF9">
        <w:trPr>
          <w:gridAfter w:val="1"/>
          <w:wAfter w:w="69" w:type="pct"/>
          <w:trHeight w:val="238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Усього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витрат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  <w:r w:rsidRPr="003748FD">
              <w:rPr>
                <w:bCs/>
              </w:rPr>
              <w:t>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  <w:r w:rsidRPr="003748FD">
              <w:rPr>
                <w:bCs/>
                <w:lang w:val="uk-UA"/>
              </w:rPr>
              <w:t>9834,2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9278,7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11300,0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9278,7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96" w:rsidRPr="003748FD" w:rsidRDefault="00CE16B0" w:rsidP="00023B6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82,1</w:t>
            </w:r>
          </w:p>
        </w:tc>
      </w:tr>
      <w:tr w:rsidR="00023B64" w:rsidRPr="003748FD" w:rsidTr="005A3CF9">
        <w:trPr>
          <w:gridAfter w:val="1"/>
          <w:wAfter w:w="69" w:type="pct"/>
          <w:trHeight w:val="14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Нерозподілені</w:t>
            </w:r>
            <w:r w:rsidRPr="003748FD">
              <w:rPr>
                <w:lang w:val="uk-UA"/>
              </w:rPr>
              <w:t xml:space="preserve"> </w:t>
            </w:r>
            <w:r w:rsidRPr="003748FD">
              <w:t>доходи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(936,2)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1428,6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42954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1428,6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B64" w:rsidRPr="003748FD" w:rsidRDefault="00023B64" w:rsidP="00023B64">
            <w:pPr>
              <w:rPr>
                <w:bCs/>
              </w:rPr>
            </w:pPr>
            <w:r w:rsidRPr="003748FD">
              <w:rPr>
                <w:bCs/>
              </w:rPr>
              <w:t>VІ. Додаткова</w:t>
            </w:r>
            <w:r w:rsidRPr="003748FD">
              <w:rPr>
                <w:bCs/>
                <w:lang w:val="uk-UA"/>
              </w:rPr>
              <w:t xml:space="preserve"> </w:t>
            </w:r>
            <w:r w:rsidRPr="003748FD">
              <w:rPr>
                <w:bCs/>
              </w:rPr>
              <w:t>інформація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bCs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92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Штатна</w:t>
            </w:r>
            <w:r w:rsidRPr="003748FD">
              <w:rPr>
                <w:lang w:val="uk-UA"/>
              </w:rPr>
              <w:t xml:space="preserve"> </w:t>
            </w:r>
            <w:r w:rsidRPr="003748FD">
              <w:t>чисельність</w:t>
            </w:r>
            <w:r w:rsidRPr="003748FD">
              <w:rPr>
                <w:lang w:val="uk-UA"/>
              </w:rPr>
              <w:t xml:space="preserve"> </w:t>
            </w:r>
            <w:r w:rsidRPr="003748FD">
              <w:t>працівників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41,0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334EBC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982A9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33,50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137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Первісна</w:t>
            </w:r>
            <w:r w:rsidRPr="003748FD">
              <w:rPr>
                <w:lang w:val="uk-UA"/>
              </w:rPr>
              <w:t xml:space="preserve"> </w:t>
            </w:r>
            <w:r w:rsidRPr="003748FD">
              <w:t>вартість</w:t>
            </w:r>
            <w:r w:rsidRPr="003748FD">
              <w:rPr>
                <w:lang w:val="uk-UA"/>
              </w:rPr>
              <w:t xml:space="preserve"> </w:t>
            </w:r>
            <w:r w:rsidRPr="003748FD">
              <w:t>основних</w:t>
            </w:r>
            <w:r w:rsidRPr="003748FD">
              <w:rPr>
                <w:lang w:val="uk-UA"/>
              </w:rPr>
              <w:t xml:space="preserve"> </w:t>
            </w:r>
            <w:r w:rsidRPr="003748FD">
              <w:t>засобів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  <w:r w:rsidRPr="003748FD">
              <w:rPr>
                <w:lang w:val="uk-UA"/>
              </w:rPr>
              <w:t>1930,0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6D1DD7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2234,5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2386,2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CE16B0" w:rsidP="00023B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2234,5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64" w:rsidRPr="003748FD" w:rsidRDefault="00023B64" w:rsidP="00023B64">
            <w:pPr>
              <w:jc w:val="center"/>
              <w:rPr>
                <w:lang w:val="uk-UA"/>
              </w:rPr>
            </w:pPr>
          </w:p>
        </w:tc>
      </w:tr>
      <w:tr w:rsidR="00023B64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64" w:rsidRPr="003748FD" w:rsidRDefault="00023B64" w:rsidP="00023B64">
            <w:r w:rsidRPr="003748FD">
              <w:t>Податкова</w:t>
            </w:r>
            <w:r w:rsidRPr="003748FD">
              <w:rPr>
                <w:lang w:val="uk-UA"/>
              </w:rPr>
              <w:t xml:space="preserve"> </w:t>
            </w:r>
            <w:r w:rsidRPr="003748FD">
              <w:t>заборгованість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64" w:rsidRPr="003748FD" w:rsidRDefault="00023B64" w:rsidP="00023B64">
            <w:pPr>
              <w:jc w:val="center"/>
            </w:pPr>
            <w:r w:rsidRPr="003748FD">
              <w:t>1020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64" w:rsidRPr="003748FD" w:rsidRDefault="00023B64" w:rsidP="00023B64">
            <w:pPr>
              <w:jc w:val="center"/>
            </w:pPr>
          </w:p>
        </w:tc>
      </w:tr>
      <w:tr w:rsidR="008A54C2" w:rsidRPr="003748FD" w:rsidTr="005A3CF9">
        <w:trPr>
          <w:gridAfter w:val="1"/>
          <w:wAfter w:w="69" w:type="pct"/>
          <w:trHeight w:val="70"/>
        </w:trPr>
        <w:tc>
          <w:tcPr>
            <w:tcW w:w="2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2" w:rsidRPr="003748FD" w:rsidRDefault="008A54C2" w:rsidP="003B1AA9">
            <w:r w:rsidRPr="003748FD">
              <w:t>Заборгованість перед працівниками за заробітною платою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4C2" w:rsidRPr="003748FD" w:rsidRDefault="008A54C2" w:rsidP="003B1AA9">
            <w:pPr>
              <w:jc w:val="center"/>
            </w:pPr>
            <w:r w:rsidRPr="003748FD">
              <w:t>1030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2" w:rsidRPr="003748FD" w:rsidRDefault="008A54C2" w:rsidP="003B1AA9">
            <w:pPr>
              <w:jc w:val="center"/>
            </w:pPr>
          </w:p>
        </w:tc>
      </w:tr>
    </w:tbl>
    <w:p w:rsidR="00C6169A" w:rsidRPr="003748FD" w:rsidRDefault="00C6169A" w:rsidP="00A81C79">
      <w:pPr>
        <w:rPr>
          <w:lang w:val="uk-UA"/>
        </w:rPr>
      </w:pPr>
    </w:p>
    <w:p w:rsidR="00C6169A" w:rsidRPr="003748FD" w:rsidRDefault="00C6169A" w:rsidP="00C6169A">
      <w:pPr>
        <w:rPr>
          <w:lang w:val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7869"/>
        <w:gridCol w:w="843"/>
        <w:gridCol w:w="992"/>
        <w:gridCol w:w="990"/>
        <w:gridCol w:w="712"/>
        <w:gridCol w:w="1277"/>
        <w:gridCol w:w="1276"/>
        <w:gridCol w:w="1277"/>
      </w:tblGrid>
      <w:tr w:rsidR="00A67ED7" w:rsidRPr="003748FD" w:rsidTr="007904FF">
        <w:trPr>
          <w:trHeight w:val="750"/>
          <w:tblCellSpacing w:w="0" w:type="dxa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606E48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  <w:lang w:val="uk-UA"/>
              </w:rPr>
              <w:t>Д</w:t>
            </w:r>
            <w:r w:rsidR="00C6169A" w:rsidRPr="003748FD">
              <w:t>иректор комунального некомерційного</w:t>
            </w:r>
          </w:p>
          <w:p w:rsidR="00C6169A" w:rsidRPr="003748FD" w:rsidRDefault="00C6169A" w:rsidP="00720672">
            <w:pPr>
              <w:rPr>
                <w:sz w:val="24"/>
                <w:szCs w:val="24"/>
              </w:rPr>
            </w:pPr>
            <w:r w:rsidRPr="003748FD">
              <w:t>підприємства «</w:t>
            </w:r>
            <w:r w:rsidR="00720672" w:rsidRPr="003748FD">
              <w:rPr>
                <w:lang w:val="uk-UA"/>
              </w:rPr>
              <w:t>Стоматологічна поліклініка</w:t>
            </w:r>
            <w:r w:rsidRPr="003748FD">
              <w:t>»</w:t>
            </w:r>
            <w:r w:rsidR="00720672" w:rsidRPr="003748FD">
              <w:rPr>
                <w:lang w:val="uk-UA"/>
              </w:rPr>
              <w:t>Звягельської міської ради</w:t>
            </w:r>
            <w:r w:rsidRPr="003748FD">
              <w:t xml:space="preserve">                                                               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  <w:p w:rsidR="00C6169A" w:rsidRPr="003748FD" w:rsidRDefault="00C6169A" w:rsidP="00720672">
            <w:pPr>
              <w:tabs>
                <w:tab w:val="left" w:pos="915"/>
              </w:tabs>
              <w:rPr>
                <w:sz w:val="24"/>
                <w:szCs w:val="24"/>
                <w:lang w:val="uk-UA"/>
              </w:rPr>
            </w:pPr>
            <w:r w:rsidRPr="003748FD">
              <w:tab/>
            </w:r>
            <w:r w:rsidR="00720672" w:rsidRPr="003748FD">
              <w:rPr>
                <w:lang w:val="uk-UA"/>
              </w:rPr>
              <w:t>Віктор ПАШКЕВИЧ</w:t>
            </w:r>
          </w:p>
        </w:tc>
      </w:tr>
      <w:tr w:rsidR="00A67ED7" w:rsidRPr="003748FD" w:rsidTr="007904FF">
        <w:trPr>
          <w:trHeight w:val="375"/>
          <w:tblCellSpacing w:w="0" w:type="dxa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t>                                (посада)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t>               (підпис)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center"/>
              <w:rPr>
                <w:sz w:val="24"/>
                <w:szCs w:val="24"/>
              </w:rPr>
            </w:pPr>
            <w:r w:rsidRPr="003748FD">
              <w:t xml:space="preserve">         (ініціали, прізвище)    </w:t>
            </w:r>
          </w:p>
        </w:tc>
      </w:tr>
      <w:tr w:rsidR="009055FB" w:rsidRPr="003748FD" w:rsidTr="007904FF">
        <w:trPr>
          <w:trHeight w:val="375"/>
          <w:tblCellSpacing w:w="0" w:type="dxa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center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69A" w:rsidRPr="003748FD" w:rsidRDefault="00C6169A" w:rsidP="00C6169A">
            <w:pPr>
              <w:jc w:val="right"/>
              <w:rPr>
                <w:sz w:val="24"/>
                <w:szCs w:val="24"/>
              </w:rPr>
            </w:pPr>
            <w:r w:rsidRPr="003748FD">
              <w:rPr>
                <w:sz w:val="24"/>
                <w:szCs w:val="24"/>
              </w:rPr>
              <w:t> </w:t>
            </w:r>
          </w:p>
        </w:tc>
      </w:tr>
    </w:tbl>
    <w:p w:rsidR="00A81C79" w:rsidRPr="003748FD" w:rsidRDefault="00A81C79" w:rsidP="00C6169A">
      <w:pPr>
        <w:ind w:firstLine="708"/>
        <w:rPr>
          <w:lang w:val="uk-UA"/>
        </w:rPr>
      </w:pPr>
    </w:p>
    <w:sectPr w:rsidR="00A81C79" w:rsidRPr="003748FD" w:rsidSect="00A81C79">
      <w:pgSz w:w="16838" w:h="11906" w:orient="landscape" w:code="9"/>
      <w:pgMar w:top="1259" w:right="814" w:bottom="796" w:left="180" w:header="709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DF" w:rsidRDefault="00E078DF" w:rsidP="00100A33">
      <w:r>
        <w:separator/>
      </w:r>
    </w:p>
  </w:endnote>
  <w:endnote w:type="continuationSeparator" w:id="0">
    <w:p w:rsidR="00E078DF" w:rsidRDefault="00E078DF" w:rsidP="0010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DF" w:rsidRDefault="00E078DF" w:rsidP="00100A33">
      <w:r>
        <w:separator/>
      </w:r>
    </w:p>
  </w:footnote>
  <w:footnote w:type="continuationSeparator" w:id="0">
    <w:p w:rsidR="00E078DF" w:rsidRDefault="00E078DF" w:rsidP="0010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BA"/>
    <w:multiLevelType w:val="hybridMultilevel"/>
    <w:tmpl w:val="73B4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085"/>
    <w:multiLevelType w:val="hybridMultilevel"/>
    <w:tmpl w:val="F3F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2394"/>
    <w:multiLevelType w:val="hybridMultilevel"/>
    <w:tmpl w:val="54C0D8B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869"/>
    <w:multiLevelType w:val="hybridMultilevel"/>
    <w:tmpl w:val="D8E4217C"/>
    <w:lvl w:ilvl="0" w:tplc="78EEAF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A52854"/>
    <w:multiLevelType w:val="hybridMultilevel"/>
    <w:tmpl w:val="B812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01356"/>
    <w:multiLevelType w:val="hybridMultilevel"/>
    <w:tmpl w:val="1296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87"/>
    <w:rsid w:val="00004E47"/>
    <w:rsid w:val="00015279"/>
    <w:rsid w:val="00016CC2"/>
    <w:rsid w:val="00023B64"/>
    <w:rsid w:val="00031849"/>
    <w:rsid w:val="00040923"/>
    <w:rsid w:val="00051078"/>
    <w:rsid w:val="00071F33"/>
    <w:rsid w:val="000807EB"/>
    <w:rsid w:val="00081F46"/>
    <w:rsid w:val="000862E2"/>
    <w:rsid w:val="0009237B"/>
    <w:rsid w:val="0009263B"/>
    <w:rsid w:val="0009576C"/>
    <w:rsid w:val="000B3087"/>
    <w:rsid w:val="000B35D3"/>
    <w:rsid w:val="000B7DBB"/>
    <w:rsid w:val="000C24E9"/>
    <w:rsid w:val="000C42A3"/>
    <w:rsid w:val="000C586D"/>
    <w:rsid w:val="000C66C6"/>
    <w:rsid w:val="000E1610"/>
    <w:rsid w:val="000E22FB"/>
    <w:rsid w:val="000F5401"/>
    <w:rsid w:val="000F6B92"/>
    <w:rsid w:val="00100A33"/>
    <w:rsid w:val="00101C48"/>
    <w:rsid w:val="0011623A"/>
    <w:rsid w:val="001212E7"/>
    <w:rsid w:val="001234B1"/>
    <w:rsid w:val="00126E37"/>
    <w:rsid w:val="001320CC"/>
    <w:rsid w:val="001330AA"/>
    <w:rsid w:val="0013347E"/>
    <w:rsid w:val="00133BB9"/>
    <w:rsid w:val="00133C21"/>
    <w:rsid w:val="00135803"/>
    <w:rsid w:val="00135B05"/>
    <w:rsid w:val="00136EDD"/>
    <w:rsid w:val="001521A1"/>
    <w:rsid w:val="001626AC"/>
    <w:rsid w:val="001753E7"/>
    <w:rsid w:val="001803E6"/>
    <w:rsid w:val="00181F70"/>
    <w:rsid w:val="00182B41"/>
    <w:rsid w:val="0018724A"/>
    <w:rsid w:val="001876E0"/>
    <w:rsid w:val="00192F19"/>
    <w:rsid w:val="001950BF"/>
    <w:rsid w:val="00196BC9"/>
    <w:rsid w:val="001B08B3"/>
    <w:rsid w:val="001B1207"/>
    <w:rsid w:val="001B58A0"/>
    <w:rsid w:val="001D56C5"/>
    <w:rsid w:val="001E3988"/>
    <w:rsid w:val="001E7639"/>
    <w:rsid w:val="00205267"/>
    <w:rsid w:val="00215BC6"/>
    <w:rsid w:val="00232E00"/>
    <w:rsid w:val="0023512D"/>
    <w:rsid w:val="00235FB4"/>
    <w:rsid w:val="00241AB5"/>
    <w:rsid w:val="002559D7"/>
    <w:rsid w:val="00263929"/>
    <w:rsid w:val="00266447"/>
    <w:rsid w:val="00275983"/>
    <w:rsid w:val="002924F5"/>
    <w:rsid w:val="00292F56"/>
    <w:rsid w:val="00294FEE"/>
    <w:rsid w:val="00296C7E"/>
    <w:rsid w:val="002A5B2A"/>
    <w:rsid w:val="002B444D"/>
    <w:rsid w:val="002B5170"/>
    <w:rsid w:val="002C42D9"/>
    <w:rsid w:val="002D0657"/>
    <w:rsid w:val="002D1448"/>
    <w:rsid w:val="002D6863"/>
    <w:rsid w:val="002F3D24"/>
    <w:rsid w:val="00306570"/>
    <w:rsid w:val="00310D5A"/>
    <w:rsid w:val="003300B3"/>
    <w:rsid w:val="00334EBC"/>
    <w:rsid w:val="00337084"/>
    <w:rsid w:val="003538FE"/>
    <w:rsid w:val="00353EC0"/>
    <w:rsid w:val="003575DA"/>
    <w:rsid w:val="00364373"/>
    <w:rsid w:val="00366FA4"/>
    <w:rsid w:val="00370954"/>
    <w:rsid w:val="003748FD"/>
    <w:rsid w:val="00383069"/>
    <w:rsid w:val="00397C13"/>
    <w:rsid w:val="003A1BAE"/>
    <w:rsid w:val="003A1ED4"/>
    <w:rsid w:val="003B1AA9"/>
    <w:rsid w:val="003B213C"/>
    <w:rsid w:val="003B594D"/>
    <w:rsid w:val="003B7DDA"/>
    <w:rsid w:val="003D7991"/>
    <w:rsid w:val="003E1230"/>
    <w:rsid w:val="003E797D"/>
    <w:rsid w:val="00415178"/>
    <w:rsid w:val="00423CE6"/>
    <w:rsid w:val="0042760B"/>
    <w:rsid w:val="004534D8"/>
    <w:rsid w:val="00453609"/>
    <w:rsid w:val="00461CBE"/>
    <w:rsid w:val="004651DF"/>
    <w:rsid w:val="0046690D"/>
    <w:rsid w:val="004712DD"/>
    <w:rsid w:val="00473E57"/>
    <w:rsid w:val="004866CF"/>
    <w:rsid w:val="00494BB5"/>
    <w:rsid w:val="004A649A"/>
    <w:rsid w:val="004A7EF7"/>
    <w:rsid w:val="004C42D1"/>
    <w:rsid w:val="004D1271"/>
    <w:rsid w:val="004D16D8"/>
    <w:rsid w:val="004E7C9A"/>
    <w:rsid w:val="004F23E1"/>
    <w:rsid w:val="004F3659"/>
    <w:rsid w:val="004F50A5"/>
    <w:rsid w:val="00500090"/>
    <w:rsid w:val="00505F4A"/>
    <w:rsid w:val="00511BD6"/>
    <w:rsid w:val="00520BB0"/>
    <w:rsid w:val="0052585C"/>
    <w:rsid w:val="00527E9A"/>
    <w:rsid w:val="00531697"/>
    <w:rsid w:val="00537088"/>
    <w:rsid w:val="0054387C"/>
    <w:rsid w:val="00544A94"/>
    <w:rsid w:val="0056091E"/>
    <w:rsid w:val="00564DB0"/>
    <w:rsid w:val="00567EBF"/>
    <w:rsid w:val="00574350"/>
    <w:rsid w:val="00587705"/>
    <w:rsid w:val="00590680"/>
    <w:rsid w:val="0059475A"/>
    <w:rsid w:val="005A34ED"/>
    <w:rsid w:val="005A3CF9"/>
    <w:rsid w:val="005B228A"/>
    <w:rsid w:val="005B3E7E"/>
    <w:rsid w:val="005C353A"/>
    <w:rsid w:val="005C7019"/>
    <w:rsid w:val="005C79BC"/>
    <w:rsid w:val="00606E48"/>
    <w:rsid w:val="00611CE2"/>
    <w:rsid w:val="0061382C"/>
    <w:rsid w:val="00617689"/>
    <w:rsid w:val="0062342C"/>
    <w:rsid w:val="0063246E"/>
    <w:rsid w:val="00633E61"/>
    <w:rsid w:val="00637B24"/>
    <w:rsid w:val="0064230D"/>
    <w:rsid w:val="00646BD0"/>
    <w:rsid w:val="006613EB"/>
    <w:rsid w:val="0066201A"/>
    <w:rsid w:val="006676AE"/>
    <w:rsid w:val="0067040F"/>
    <w:rsid w:val="006735F8"/>
    <w:rsid w:val="006811EF"/>
    <w:rsid w:val="00683530"/>
    <w:rsid w:val="00691B2C"/>
    <w:rsid w:val="0069359D"/>
    <w:rsid w:val="00693648"/>
    <w:rsid w:val="006B284B"/>
    <w:rsid w:val="006B5141"/>
    <w:rsid w:val="006B7F7D"/>
    <w:rsid w:val="006C2966"/>
    <w:rsid w:val="006D1DD7"/>
    <w:rsid w:val="006D2A5E"/>
    <w:rsid w:val="006E6F83"/>
    <w:rsid w:val="006F0096"/>
    <w:rsid w:val="00704878"/>
    <w:rsid w:val="0070542F"/>
    <w:rsid w:val="00711B8A"/>
    <w:rsid w:val="00713592"/>
    <w:rsid w:val="00714AD8"/>
    <w:rsid w:val="00720672"/>
    <w:rsid w:val="00726D65"/>
    <w:rsid w:val="00740999"/>
    <w:rsid w:val="00742CCD"/>
    <w:rsid w:val="00752312"/>
    <w:rsid w:val="00753001"/>
    <w:rsid w:val="00786BAD"/>
    <w:rsid w:val="007870D0"/>
    <w:rsid w:val="007904FF"/>
    <w:rsid w:val="00791369"/>
    <w:rsid w:val="007A2ACE"/>
    <w:rsid w:val="007A50E6"/>
    <w:rsid w:val="007B12FE"/>
    <w:rsid w:val="007B7FB8"/>
    <w:rsid w:val="007C42C5"/>
    <w:rsid w:val="007C4B90"/>
    <w:rsid w:val="007C7F6F"/>
    <w:rsid w:val="007E11DB"/>
    <w:rsid w:val="007E3787"/>
    <w:rsid w:val="007E4C5D"/>
    <w:rsid w:val="007F37FC"/>
    <w:rsid w:val="007F5080"/>
    <w:rsid w:val="00802846"/>
    <w:rsid w:val="0080689D"/>
    <w:rsid w:val="00814A80"/>
    <w:rsid w:val="0083326D"/>
    <w:rsid w:val="00843ACD"/>
    <w:rsid w:val="00847139"/>
    <w:rsid w:val="008532B5"/>
    <w:rsid w:val="00854F27"/>
    <w:rsid w:val="0085500D"/>
    <w:rsid w:val="00855D6C"/>
    <w:rsid w:val="00856E94"/>
    <w:rsid w:val="00865B13"/>
    <w:rsid w:val="00873637"/>
    <w:rsid w:val="00884771"/>
    <w:rsid w:val="00887D29"/>
    <w:rsid w:val="00887D93"/>
    <w:rsid w:val="00891103"/>
    <w:rsid w:val="00894C17"/>
    <w:rsid w:val="008A54C2"/>
    <w:rsid w:val="008B77B8"/>
    <w:rsid w:val="008C160D"/>
    <w:rsid w:val="008C1896"/>
    <w:rsid w:val="008E21EA"/>
    <w:rsid w:val="008F0EC0"/>
    <w:rsid w:val="008F153C"/>
    <w:rsid w:val="008F5146"/>
    <w:rsid w:val="00905003"/>
    <w:rsid w:val="009055FB"/>
    <w:rsid w:val="00906AB8"/>
    <w:rsid w:val="0091213C"/>
    <w:rsid w:val="00915EBA"/>
    <w:rsid w:val="00920349"/>
    <w:rsid w:val="0093029A"/>
    <w:rsid w:val="0094091D"/>
    <w:rsid w:val="00942758"/>
    <w:rsid w:val="00944E19"/>
    <w:rsid w:val="009545FA"/>
    <w:rsid w:val="00963E07"/>
    <w:rsid w:val="00977816"/>
    <w:rsid w:val="009806C4"/>
    <w:rsid w:val="00982A9D"/>
    <w:rsid w:val="00982FB7"/>
    <w:rsid w:val="0098334B"/>
    <w:rsid w:val="009A4BF6"/>
    <w:rsid w:val="009B48DF"/>
    <w:rsid w:val="009D30D7"/>
    <w:rsid w:val="009E54E1"/>
    <w:rsid w:val="009F6A5E"/>
    <w:rsid w:val="00A104C5"/>
    <w:rsid w:val="00A108E1"/>
    <w:rsid w:val="00A3520E"/>
    <w:rsid w:val="00A35B0D"/>
    <w:rsid w:val="00A36A95"/>
    <w:rsid w:val="00A40A78"/>
    <w:rsid w:val="00A47E8B"/>
    <w:rsid w:val="00A567A5"/>
    <w:rsid w:val="00A63ECB"/>
    <w:rsid w:val="00A67ED7"/>
    <w:rsid w:val="00A77232"/>
    <w:rsid w:val="00A81C79"/>
    <w:rsid w:val="00A82989"/>
    <w:rsid w:val="00A87D11"/>
    <w:rsid w:val="00A92569"/>
    <w:rsid w:val="00A97389"/>
    <w:rsid w:val="00AA1CEA"/>
    <w:rsid w:val="00AA61F7"/>
    <w:rsid w:val="00AB0D5D"/>
    <w:rsid w:val="00AB1E16"/>
    <w:rsid w:val="00AB78B1"/>
    <w:rsid w:val="00AF1F34"/>
    <w:rsid w:val="00AF634C"/>
    <w:rsid w:val="00B1223C"/>
    <w:rsid w:val="00B14E6F"/>
    <w:rsid w:val="00B15F09"/>
    <w:rsid w:val="00B238F0"/>
    <w:rsid w:val="00B3010B"/>
    <w:rsid w:val="00B70ADB"/>
    <w:rsid w:val="00B751F0"/>
    <w:rsid w:val="00B81AB8"/>
    <w:rsid w:val="00B82DD7"/>
    <w:rsid w:val="00B91A89"/>
    <w:rsid w:val="00BA1448"/>
    <w:rsid w:val="00BA1455"/>
    <w:rsid w:val="00BB15AB"/>
    <w:rsid w:val="00BB5164"/>
    <w:rsid w:val="00BC23B0"/>
    <w:rsid w:val="00BC243D"/>
    <w:rsid w:val="00BC2FA4"/>
    <w:rsid w:val="00BC4A43"/>
    <w:rsid w:val="00BC5730"/>
    <w:rsid w:val="00BE25D7"/>
    <w:rsid w:val="00C0204E"/>
    <w:rsid w:val="00C0449B"/>
    <w:rsid w:val="00C11385"/>
    <w:rsid w:val="00C4124A"/>
    <w:rsid w:val="00C42954"/>
    <w:rsid w:val="00C43149"/>
    <w:rsid w:val="00C45F02"/>
    <w:rsid w:val="00C50ABC"/>
    <w:rsid w:val="00C51FAC"/>
    <w:rsid w:val="00C6169A"/>
    <w:rsid w:val="00C66D10"/>
    <w:rsid w:val="00C747A2"/>
    <w:rsid w:val="00C90348"/>
    <w:rsid w:val="00C90435"/>
    <w:rsid w:val="00CA499A"/>
    <w:rsid w:val="00CB0439"/>
    <w:rsid w:val="00CD477E"/>
    <w:rsid w:val="00CE1588"/>
    <w:rsid w:val="00CE16B0"/>
    <w:rsid w:val="00CE64D7"/>
    <w:rsid w:val="00CE6918"/>
    <w:rsid w:val="00D030AE"/>
    <w:rsid w:val="00D30920"/>
    <w:rsid w:val="00D36E98"/>
    <w:rsid w:val="00D43FED"/>
    <w:rsid w:val="00D4787A"/>
    <w:rsid w:val="00D50630"/>
    <w:rsid w:val="00D57820"/>
    <w:rsid w:val="00D650C7"/>
    <w:rsid w:val="00D71078"/>
    <w:rsid w:val="00D81A67"/>
    <w:rsid w:val="00D8270C"/>
    <w:rsid w:val="00D9094B"/>
    <w:rsid w:val="00D97A01"/>
    <w:rsid w:val="00DA353E"/>
    <w:rsid w:val="00DC264E"/>
    <w:rsid w:val="00DD68D7"/>
    <w:rsid w:val="00DE3833"/>
    <w:rsid w:val="00E00D7B"/>
    <w:rsid w:val="00E078DF"/>
    <w:rsid w:val="00E144DA"/>
    <w:rsid w:val="00E16D78"/>
    <w:rsid w:val="00E24C5E"/>
    <w:rsid w:val="00E309AD"/>
    <w:rsid w:val="00E33C50"/>
    <w:rsid w:val="00E355CF"/>
    <w:rsid w:val="00E657E6"/>
    <w:rsid w:val="00E65F9C"/>
    <w:rsid w:val="00E74905"/>
    <w:rsid w:val="00E771E2"/>
    <w:rsid w:val="00E77E3F"/>
    <w:rsid w:val="00E80F24"/>
    <w:rsid w:val="00E9578C"/>
    <w:rsid w:val="00EB1242"/>
    <w:rsid w:val="00EB24ED"/>
    <w:rsid w:val="00ED4E24"/>
    <w:rsid w:val="00EF12DA"/>
    <w:rsid w:val="00F054BE"/>
    <w:rsid w:val="00F06728"/>
    <w:rsid w:val="00F114A4"/>
    <w:rsid w:val="00F119CE"/>
    <w:rsid w:val="00F16325"/>
    <w:rsid w:val="00F22B32"/>
    <w:rsid w:val="00F313DB"/>
    <w:rsid w:val="00F33B83"/>
    <w:rsid w:val="00F53099"/>
    <w:rsid w:val="00F5312A"/>
    <w:rsid w:val="00F60AF4"/>
    <w:rsid w:val="00F614B2"/>
    <w:rsid w:val="00F676D6"/>
    <w:rsid w:val="00F74955"/>
    <w:rsid w:val="00F74FF7"/>
    <w:rsid w:val="00F934DB"/>
    <w:rsid w:val="00FB1B2F"/>
    <w:rsid w:val="00FB4ACD"/>
    <w:rsid w:val="00FC3AC7"/>
    <w:rsid w:val="00FD58B1"/>
    <w:rsid w:val="00FE1982"/>
    <w:rsid w:val="00FF31D9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EC057"/>
  <w15:docId w15:val="{2339BFE7-9EFF-4DD9-BBE7-A44B3190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87"/>
  </w:style>
  <w:style w:type="paragraph" w:styleId="1">
    <w:name w:val="heading 1"/>
    <w:basedOn w:val="a"/>
    <w:next w:val="a"/>
    <w:link w:val="10"/>
    <w:qFormat/>
    <w:rsid w:val="00F16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B3087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0B3087"/>
    <w:pPr>
      <w:jc w:val="both"/>
    </w:pPr>
    <w:rPr>
      <w:sz w:val="28"/>
      <w:szCs w:val="24"/>
    </w:rPr>
  </w:style>
  <w:style w:type="paragraph" w:styleId="a5">
    <w:name w:val="Normal (Web)"/>
    <w:basedOn w:val="a"/>
    <w:uiPriority w:val="99"/>
    <w:unhideWhenUsed/>
    <w:rsid w:val="00C45F0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100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0A33"/>
  </w:style>
  <w:style w:type="paragraph" w:styleId="a8">
    <w:name w:val="footer"/>
    <w:basedOn w:val="a"/>
    <w:link w:val="a9"/>
    <w:rsid w:val="00100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0A33"/>
  </w:style>
  <w:style w:type="character" w:customStyle="1" w:styleId="10">
    <w:name w:val="Заголовок 1 Знак"/>
    <w:basedOn w:val="a0"/>
    <w:link w:val="1"/>
    <w:rsid w:val="00F16325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16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F16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F163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632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52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56D1-894A-4528-85E1-F60DE276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1683</Words>
  <Characters>11641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виконавчого комітету</vt:lpstr>
    </vt:vector>
  </TitlesOfParts>
  <Company>Home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виконавчого комітету</dc:title>
  <dc:creator>User</dc:creator>
  <cp:lastModifiedBy>Пользователь</cp:lastModifiedBy>
  <cp:revision>3</cp:revision>
  <cp:lastPrinted>2023-01-17T14:16:00Z</cp:lastPrinted>
  <dcterms:created xsi:type="dcterms:W3CDTF">2024-02-21T06:43:00Z</dcterms:created>
  <dcterms:modified xsi:type="dcterms:W3CDTF">2024-02-21T07:19:00Z</dcterms:modified>
</cp:coreProperties>
</file>