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bookmarkStart w:id="0" w:name="_GoBack"/>
      <w:bookmarkEnd w:id="0"/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00F3B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         </w:t>
      </w:r>
      <w:r w:rsidR="00F32639">
        <w:rPr>
          <w:sz w:val="28"/>
          <w:szCs w:val="28"/>
          <w:lang w:val="uk-UA"/>
        </w:rPr>
        <w:t xml:space="preserve">            </w:t>
      </w:r>
      <w:r w:rsidR="00CC64DD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063292" w:rsidRDefault="00CE1D69" w:rsidP="00045FCA">
      <w:pPr>
        <w:ind w:right="35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063292">
        <w:rPr>
          <w:sz w:val="28"/>
          <w:szCs w:val="28"/>
          <w:lang w:val="uk-UA"/>
        </w:rPr>
        <w:t>внесення змін до</w:t>
      </w:r>
    </w:p>
    <w:p w:rsidR="00045FCA" w:rsidRPr="00045FCA" w:rsidRDefault="00CE1D69" w:rsidP="00045FCA">
      <w:pPr>
        <w:ind w:right="35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переліку </w:t>
      </w:r>
      <w:r w:rsidR="00601419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 xml:space="preserve"> </w:t>
      </w:r>
      <w:r w:rsidR="00045FCA" w:rsidRPr="00045F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енергосервісу</w:t>
      </w:r>
    </w:p>
    <w:p w:rsidR="00045FCA" w:rsidRPr="00A82C65" w:rsidRDefault="00045FCA" w:rsidP="00045FCA">
      <w:pPr>
        <w:ind w:right="5102"/>
        <w:rPr>
          <w:color w:val="000000"/>
          <w:sz w:val="28"/>
          <w:szCs w:val="28"/>
        </w:rPr>
      </w:pPr>
    </w:p>
    <w:p w:rsidR="00045FCA" w:rsidRDefault="00601419" w:rsidP="00045FCA">
      <w:pPr>
        <w:pStyle w:val="a5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CE1D69">
        <w:rPr>
          <w:sz w:val="28"/>
          <w:szCs w:val="28"/>
          <w:lang w:val="uk-UA"/>
        </w:rPr>
        <w:t>еруючись статтею 40, частиною 6 статті 59 Закону України «Про місцеве самоврядування в Україні»,</w:t>
      </w:r>
      <w:r w:rsidRPr="00CE1D69"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Законом</w:t>
      </w:r>
      <w:r w:rsidRPr="00CE1D69">
        <w:rPr>
          <w:sz w:val="28"/>
          <w:szCs w:val="28"/>
          <w:lang w:val="uk-UA"/>
        </w:rPr>
        <w:t xml:space="preserve"> України «Про запровадження нових інвестиційних можливостей, гарантування прав та законних інтересів суб’єктів підприємницької діяльності для проведення </w:t>
      </w:r>
      <w:r w:rsidR="00244B14">
        <w:rPr>
          <w:sz w:val="28"/>
          <w:szCs w:val="28"/>
          <w:lang w:val="uk-UA"/>
        </w:rPr>
        <w:t xml:space="preserve">масштабної </w:t>
      </w:r>
      <w:proofErr w:type="spellStart"/>
      <w:r w:rsidR="00244B14">
        <w:rPr>
          <w:sz w:val="28"/>
          <w:szCs w:val="28"/>
          <w:lang w:val="uk-UA"/>
        </w:rPr>
        <w:t>енергомодернізації</w:t>
      </w:r>
      <w:proofErr w:type="spellEnd"/>
      <w:r w:rsidR="00244B14">
        <w:rPr>
          <w:sz w:val="28"/>
          <w:szCs w:val="28"/>
          <w:lang w:val="uk-UA"/>
        </w:rPr>
        <w:t>»</w:t>
      </w:r>
      <w:r w:rsidR="00E45F64">
        <w:rPr>
          <w:sz w:val="28"/>
          <w:szCs w:val="28"/>
          <w:lang w:val="uk-UA"/>
        </w:rPr>
        <w:t>,</w:t>
      </w:r>
      <w:r w:rsidR="00CE1D69" w:rsidRPr="00CE1D69">
        <w:rPr>
          <w:sz w:val="28"/>
          <w:szCs w:val="28"/>
          <w:lang w:val="uk-UA"/>
        </w:rPr>
        <w:t xml:space="preserve"> виконавчий комітет міської </w:t>
      </w:r>
      <w:r w:rsidR="00CE1D69">
        <w:rPr>
          <w:color w:val="000000"/>
          <w:sz w:val="28"/>
          <w:szCs w:val="28"/>
          <w:lang w:val="uk-UA"/>
        </w:rPr>
        <w:t>ради</w:t>
      </w:r>
    </w:p>
    <w:p w:rsidR="00045FCA" w:rsidRPr="005E7741" w:rsidRDefault="00045FCA" w:rsidP="00045FCA">
      <w:pPr>
        <w:pStyle w:val="a5"/>
        <w:ind w:firstLine="708"/>
        <w:jc w:val="both"/>
        <w:rPr>
          <w:color w:val="000000"/>
          <w:sz w:val="28"/>
          <w:szCs w:val="28"/>
          <w:lang w:val="uk-UA"/>
        </w:rPr>
      </w:pPr>
    </w:p>
    <w:p w:rsidR="00045FCA" w:rsidRDefault="00045FCA" w:rsidP="00045FCA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ВИРІШИВ</w:t>
      </w:r>
      <w:r w:rsidRPr="00A82C65">
        <w:rPr>
          <w:rStyle w:val="a3"/>
          <w:b w:val="0"/>
          <w:sz w:val="28"/>
          <w:szCs w:val="28"/>
          <w:bdr w:val="none" w:sz="0" w:space="0" w:color="auto" w:frame="1"/>
        </w:rPr>
        <w:t>:</w:t>
      </w:r>
    </w:p>
    <w:p w:rsidR="002E3F56" w:rsidRPr="00AD5E50" w:rsidRDefault="002E3F56" w:rsidP="00AD5E50">
      <w:pPr>
        <w:pStyle w:val="a5"/>
        <w:widowControl/>
        <w:autoSpaceDE/>
        <w:autoSpaceDN/>
        <w:adjustRightInd/>
        <w:ind w:left="993"/>
        <w:jc w:val="both"/>
        <w:rPr>
          <w:bCs/>
          <w:color w:val="000000"/>
          <w:lang w:val="uk-UA"/>
        </w:rPr>
      </w:pPr>
    </w:p>
    <w:p w:rsidR="00AD5E50" w:rsidRDefault="00AD5E50" w:rsidP="00AD5E50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proofErr w:type="spellStart"/>
      <w:r w:rsidRPr="00AD5E50">
        <w:rPr>
          <w:color w:val="000000"/>
          <w:sz w:val="28"/>
          <w:szCs w:val="28"/>
          <w:lang w:val="uk-UA"/>
        </w:rPr>
        <w:t>Внести</w:t>
      </w:r>
      <w:proofErr w:type="spellEnd"/>
      <w:r w:rsidRPr="00AD5E50">
        <w:rPr>
          <w:color w:val="000000"/>
          <w:sz w:val="28"/>
          <w:szCs w:val="28"/>
          <w:lang w:val="uk-UA"/>
        </w:rPr>
        <w:t xml:space="preserve"> зміни</w:t>
      </w:r>
      <w:r w:rsidR="00244B14">
        <w:rPr>
          <w:color w:val="000000"/>
          <w:sz w:val="28"/>
          <w:szCs w:val="28"/>
          <w:lang w:val="uk-UA"/>
        </w:rPr>
        <w:t xml:space="preserve"> до переліку</w:t>
      </w:r>
      <w:r w:rsidR="00244B14" w:rsidRPr="00244B14">
        <w:rPr>
          <w:color w:val="000000"/>
          <w:sz w:val="28"/>
          <w:szCs w:val="28"/>
          <w:lang w:val="uk-UA"/>
        </w:rPr>
        <w:t xml:space="preserve"> </w:t>
      </w:r>
      <w:r w:rsidR="00DB244D">
        <w:rPr>
          <w:color w:val="000000"/>
          <w:sz w:val="28"/>
          <w:szCs w:val="28"/>
          <w:lang w:val="uk-UA"/>
        </w:rPr>
        <w:t xml:space="preserve">комунальних </w:t>
      </w:r>
      <w:r w:rsidR="00244B14">
        <w:rPr>
          <w:color w:val="000000"/>
          <w:sz w:val="28"/>
          <w:szCs w:val="28"/>
          <w:lang w:val="uk-UA"/>
        </w:rPr>
        <w:t>об</w:t>
      </w:r>
      <w:r w:rsidR="00244B14" w:rsidRPr="00244B14">
        <w:rPr>
          <w:color w:val="000000"/>
          <w:sz w:val="28"/>
          <w:szCs w:val="28"/>
          <w:lang w:val="uk-UA"/>
        </w:rPr>
        <w:t>`</w:t>
      </w:r>
      <w:r w:rsidR="00DB244D">
        <w:rPr>
          <w:color w:val="000000"/>
          <w:sz w:val="28"/>
          <w:szCs w:val="28"/>
          <w:lang w:val="uk-UA"/>
        </w:rPr>
        <w:t xml:space="preserve">єктів </w:t>
      </w:r>
      <w:proofErr w:type="spellStart"/>
      <w:r w:rsidR="00DB244D">
        <w:rPr>
          <w:color w:val="000000"/>
          <w:sz w:val="28"/>
          <w:szCs w:val="28"/>
          <w:lang w:val="uk-UA"/>
        </w:rPr>
        <w:t>Звягельської</w:t>
      </w:r>
      <w:proofErr w:type="spellEnd"/>
      <w:r w:rsidR="00244B14">
        <w:rPr>
          <w:color w:val="000000"/>
          <w:sz w:val="28"/>
          <w:szCs w:val="28"/>
          <w:lang w:val="uk-UA"/>
        </w:rPr>
        <w:t xml:space="preserve"> </w:t>
      </w:r>
      <w:r w:rsidR="00DB244D">
        <w:rPr>
          <w:color w:val="000000"/>
          <w:sz w:val="28"/>
          <w:szCs w:val="28"/>
          <w:lang w:val="uk-UA"/>
        </w:rPr>
        <w:t xml:space="preserve">міської територіальної громади щодо яких можливе проведення закупівлі </w:t>
      </w:r>
      <w:proofErr w:type="spellStart"/>
      <w:r w:rsidR="00DB244D">
        <w:rPr>
          <w:color w:val="000000"/>
          <w:sz w:val="28"/>
          <w:szCs w:val="28"/>
          <w:lang w:val="uk-UA"/>
        </w:rPr>
        <w:t>енергосервісу</w:t>
      </w:r>
      <w:proofErr w:type="spellEnd"/>
      <w:r w:rsidR="00DB244D">
        <w:rPr>
          <w:color w:val="000000"/>
          <w:sz w:val="28"/>
          <w:szCs w:val="28"/>
          <w:lang w:val="uk-UA"/>
        </w:rPr>
        <w:t xml:space="preserve"> затвердженого</w:t>
      </w:r>
      <w:r w:rsidRPr="00AD5E50">
        <w:rPr>
          <w:color w:val="000000"/>
          <w:sz w:val="28"/>
          <w:szCs w:val="28"/>
          <w:lang w:val="uk-UA"/>
        </w:rPr>
        <w:t xml:space="preserve"> рішення</w:t>
      </w:r>
      <w:r w:rsidR="00DB244D">
        <w:rPr>
          <w:color w:val="000000"/>
          <w:sz w:val="28"/>
          <w:szCs w:val="28"/>
          <w:lang w:val="uk-UA"/>
        </w:rPr>
        <w:t>м</w:t>
      </w:r>
      <w:r w:rsidRPr="00AD5E50">
        <w:rPr>
          <w:color w:val="000000"/>
          <w:sz w:val="28"/>
          <w:szCs w:val="28"/>
          <w:lang w:val="uk-UA"/>
        </w:rPr>
        <w:t xml:space="preserve"> виконавчого комітету міської ради від 13.12.2023 №</w:t>
      </w:r>
      <w:r w:rsidR="00F005BF" w:rsidRPr="00F005BF">
        <w:rPr>
          <w:color w:val="000000"/>
          <w:sz w:val="28"/>
          <w:szCs w:val="28"/>
          <w:lang w:val="uk-UA"/>
        </w:rPr>
        <w:t xml:space="preserve"> </w:t>
      </w:r>
      <w:r w:rsidRPr="00AD5E50">
        <w:rPr>
          <w:color w:val="000000"/>
          <w:sz w:val="28"/>
          <w:szCs w:val="28"/>
          <w:lang w:val="uk-UA"/>
        </w:rPr>
        <w:t>987</w:t>
      </w:r>
      <w:r w:rsidR="00210EF3" w:rsidRPr="00AD5E50">
        <w:rPr>
          <w:color w:val="000000"/>
          <w:sz w:val="28"/>
          <w:szCs w:val="28"/>
          <w:lang w:val="uk-UA"/>
        </w:rPr>
        <w:t xml:space="preserve"> </w:t>
      </w:r>
      <w:r w:rsidRPr="00AD5E50">
        <w:rPr>
          <w:color w:val="000000"/>
          <w:sz w:val="28"/>
          <w:szCs w:val="28"/>
          <w:lang w:val="uk-UA"/>
        </w:rPr>
        <w:t xml:space="preserve">«Про затвердження переліку </w:t>
      </w:r>
      <w:r w:rsidR="00244B14">
        <w:rPr>
          <w:color w:val="000000"/>
          <w:sz w:val="28"/>
          <w:szCs w:val="28"/>
          <w:lang w:val="uk-UA"/>
        </w:rPr>
        <w:t xml:space="preserve">об’єктів  </w:t>
      </w:r>
      <w:proofErr w:type="spellStart"/>
      <w:r w:rsidR="00244B14">
        <w:rPr>
          <w:color w:val="000000"/>
          <w:sz w:val="28"/>
          <w:szCs w:val="28"/>
          <w:lang w:val="uk-UA"/>
        </w:rPr>
        <w:t>енергосервісу</w:t>
      </w:r>
      <w:proofErr w:type="spellEnd"/>
      <w:r w:rsidR="00244B14">
        <w:rPr>
          <w:color w:val="000000"/>
          <w:sz w:val="28"/>
          <w:szCs w:val="28"/>
          <w:lang w:val="uk-UA"/>
        </w:rPr>
        <w:t>»</w:t>
      </w:r>
      <w:r w:rsidR="00DB244D">
        <w:rPr>
          <w:color w:val="000000"/>
          <w:sz w:val="28"/>
          <w:szCs w:val="28"/>
          <w:lang w:val="uk-UA"/>
        </w:rPr>
        <w:t>,</w:t>
      </w:r>
      <w:r w:rsidR="00244B14">
        <w:rPr>
          <w:color w:val="000000"/>
          <w:sz w:val="28"/>
          <w:szCs w:val="28"/>
          <w:lang w:val="uk-UA"/>
        </w:rPr>
        <w:t xml:space="preserve"> доповнивши його </w:t>
      </w:r>
      <w:r w:rsidR="00A96F3F">
        <w:rPr>
          <w:color w:val="000000"/>
          <w:sz w:val="28"/>
          <w:szCs w:val="28"/>
          <w:lang w:val="uk-UA"/>
        </w:rPr>
        <w:t xml:space="preserve">пунктом </w:t>
      </w:r>
      <w:r w:rsidR="002F191E">
        <w:rPr>
          <w:color w:val="000000"/>
          <w:sz w:val="28"/>
          <w:szCs w:val="28"/>
          <w:lang w:val="uk-UA"/>
        </w:rPr>
        <w:t>4</w:t>
      </w:r>
      <w:r w:rsidR="00244B14">
        <w:rPr>
          <w:color w:val="000000"/>
          <w:sz w:val="28"/>
          <w:szCs w:val="28"/>
          <w:lang w:val="uk-UA"/>
        </w:rPr>
        <w:t xml:space="preserve"> наступного змісту</w:t>
      </w:r>
      <w:r>
        <w:rPr>
          <w:color w:val="000000"/>
          <w:sz w:val="28"/>
          <w:szCs w:val="28"/>
          <w:lang w:val="uk-UA"/>
        </w:rPr>
        <w:t>:</w:t>
      </w:r>
    </w:p>
    <w:p w:rsidR="00AD5E50" w:rsidRPr="00C00F3B" w:rsidRDefault="00AD5E50" w:rsidP="00AD5E50">
      <w:pPr>
        <w:pStyle w:val="a5"/>
        <w:widowControl/>
        <w:autoSpaceDE/>
        <w:autoSpaceDN/>
        <w:adjustRightInd/>
        <w:ind w:left="993"/>
        <w:jc w:val="both"/>
        <w:rPr>
          <w:color w:val="000000"/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8"/>
        <w:gridCol w:w="2738"/>
        <w:gridCol w:w="2334"/>
        <w:gridCol w:w="3755"/>
      </w:tblGrid>
      <w:tr w:rsidR="00AD5E50" w:rsidRPr="00244257" w:rsidTr="00AD5E50">
        <w:trPr>
          <w:trHeight w:val="464"/>
        </w:trPr>
        <w:tc>
          <w:tcPr>
            <w:tcW w:w="518" w:type="dxa"/>
          </w:tcPr>
          <w:p w:rsidR="00AD5E50" w:rsidRPr="00577E7E" w:rsidRDefault="009E32DF" w:rsidP="00946B66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="00306F9F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AD5E50" w:rsidRPr="00577E7E">
              <w:rPr>
                <w:lang w:val="uk-UA"/>
              </w:rPr>
              <w:t>№</w:t>
            </w:r>
          </w:p>
        </w:tc>
        <w:tc>
          <w:tcPr>
            <w:tcW w:w="2738" w:type="dxa"/>
          </w:tcPr>
          <w:p w:rsidR="00AD5E50" w:rsidRPr="00577E7E" w:rsidRDefault="00AD5E50" w:rsidP="00946B66">
            <w:pPr>
              <w:jc w:val="center"/>
              <w:rPr>
                <w:lang w:val="uk-UA"/>
              </w:rPr>
            </w:pPr>
            <w:r w:rsidRPr="00577E7E">
              <w:rPr>
                <w:lang w:val="uk-UA"/>
              </w:rPr>
              <w:t>Назва об’єкту</w:t>
            </w:r>
          </w:p>
        </w:tc>
        <w:tc>
          <w:tcPr>
            <w:tcW w:w="2334" w:type="dxa"/>
          </w:tcPr>
          <w:p w:rsidR="00AD5E50" w:rsidRPr="00577E7E" w:rsidRDefault="00AD5E50" w:rsidP="00946B66">
            <w:pPr>
              <w:jc w:val="center"/>
              <w:rPr>
                <w:lang w:val="uk-UA"/>
              </w:rPr>
            </w:pPr>
            <w:r w:rsidRPr="00577E7E">
              <w:rPr>
                <w:lang w:val="uk-UA"/>
              </w:rPr>
              <w:t>Адреса</w:t>
            </w:r>
          </w:p>
        </w:tc>
        <w:tc>
          <w:tcPr>
            <w:tcW w:w="3755" w:type="dxa"/>
          </w:tcPr>
          <w:p w:rsidR="00AD5E50" w:rsidRPr="00577E7E" w:rsidRDefault="00AD5E50" w:rsidP="00946B66">
            <w:pPr>
              <w:jc w:val="center"/>
              <w:rPr>
                <w:lang w:val="uk-UA"/>
              </w:rPr>
            </w:pPr>
            <w:r w:rsidRPr="00577E7E">
              <w:rPr>
                <w:lang w:val="uk-UA"/>
              </w:rPr>
              <w:t>Перелік паливно-енергетичних ресурсів та житлово-комунальних послуг щодо яких планується скорочення споживання</w:t>
            </w:r>
          </w:p>
        </w:tc>
      </w:tr>
      <w:tr w:rsidR="00AD5E50" w:rsidRPr="00244257" w:rsidTr="00AD5E50">
        <w:tc>
          <w:tcPr>
            <w:tcW w:w="518" w:type="dxa"/>
          </w:tcPr>
          <w:p w:rsidR="00AD5E50" w:rsidRPr="00577E7E" w:rsidRDefault="00AD5E50" w:rsidP="00946B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44B14">
              <w:rPr>
                <w:lang w:val="uk-UA"/>
              </w:rPr>
              <w:t>.</w:t>
            </w:r>
          </w:p>
        </w:tc>
        <w:tc>
          <w:tcPr>
            <w:tcW w:w="2738" w:type="dxa"/>
          </w:tcPr>
          <w:p w:rsidR="00AD5E50" w:rsidRDefault="00C00F3B" w:rsidP="00946B66">
            <w:pPr>
              <w:rPr>
                <w:lang w:val="uk-UA"/>
              </w:rPr>
            </w:pPr>
            <w:r>
              <w:rPr>
                <w:lang w:val="uk-UA"/>
              </w:rPr>
              <w:t>Основне виробництво</w:t>
            </w:r>
          </w:p>
          <w:p w:rsidR="00AD5E50" w:rsidRPr="00577E7E" w:rsidRDefault="00AD5E50" w:rsidP="00946B66">
            <w:pPr>
              <w:rPr>
                <w:lang w:val="uk-UA"/>
              </w:rPr>
            </w:pPr>
            <w:r w:rsidRPr="00577E7E">
              <w:rPr>
                <w:lang w:val="uk-UA"/>
              </w:rPr>
              <w:t>КП</w:t>
            </w:r>
            <w:r>
              <w:rPr>
                <w:lang w:val="uk-UA"/>
              </w:rPr>
              <w:t xml:space="preserve"> </w:t>
            </w:r>
            <w:r w:rsidRPr="00577E7E">
              <w:rPr>
                <w:lang w:val="uk-UA"/>
              </w:rPr>
              <w:t>«</w:t>
            </w:r>
            <w:proofErr w:type="spellStart"/>
            <w:r w:rsidRPr="00577E7E">
              <w:rPr>
                <w:lang w:val="uk-UA"/>
              </w:rPr>
              <w:t>Звягельводоканал</w:t>
            </w:r>
            <w:proofErr w:type="spellEnd"/>
            <w:r w:rsidRPr="00577E7E">
              <w:rPr>
                <w:lang w:val="uk-UA"/>
              </w:rPr>
              <w:t>»</w:t>
            </w:r>
            <w:r w:rsidR="00244B14">
              <w:rPr>
                <w:lang w:val="uk-UA"/>
              </w:rPr>
              <w:t xml:space="preserve"> ЗМР</w:t>
            </w:r>
          </w:p>
        </w:tc>
        <w:tc>
          <w:tcPr>
            <w:tcW w:w="2334" w:type="dxa"/>
          </w:tcPr>
          <w:p w:rsidR="00AD5E50" w:rsidRPr="00577E7E" w:rsidRDefault="00AD5E50" w:rsidP="00946B66">
            <w:pPr>
              <w:rPr>
                <w:lang w:val="uk-UA"/>
              </w:rPr>
            </w:pPr>
            <w:r w:rsidRPr="00577E7E">
              <w:rPr>
                <w:lang w:val="uk-UA"/>
              </w:rPr>
              <w:t>м.Звягель,</w:t>
            </w:r>
          </w:p>
          <w:p w:rsidR="00AD5E50" w:rsidRPr="00A96F3F" w:rsidRDefault="00AD5E50" w:rsidP="00AD5E50">
            <w:r w:rsidRPr="00577E7E">
              <w:rPr>
                <w:lang w:val="uk-UA"/>
              </w:rPr>
              <w:t>вул.</w:t>
            </w:r>
            <w:r w:rsidR="00F3647B" w:rsidRPr="00DB244D">
              <w:t xml:space="preserve"> </w:t>
            </w:r>
            <w:r>
              <w:rPr>
                <w:lang w:val="uk-UA"/>
              </w:rPr>
              <w:t>Водопровідна,</w:t>
            </w:r>
            <w:r w:rsidR="00C00F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50-А </w:t>
            </w:r>
          </w:p>
        </w:tc>
        <w:tc>
          <w:tcPr>
            <w:tcW w:w="3755" w:type="dxa"/>
          </w:tcPr>
          <w:p w:rsidR="00AD5E50" w:rsidRPr="00577E7E" w:rsidRDefault="00AD5E50" w:rsidP="00946B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Електроенергія</w:t>
            </w:r>
          </w:p>
        </w:tc>
      </w:tr>
    </w:tbl>
    <w:p w:rsidR="00AD5E50" w:rsidRPr="00AD5E50" w:rsidRDefault="00AD5E50" w:rsidP="00AD5E50">
      <w:pPr>
        <w:pStyle w:val="a5"/>
        <w:widowControl/>
        <w:autoSpaceDE/>
        <w:autoSpaceDN/>
        <w:adjustRightInd/>
        <w:ind w:left="993"/>
        <w:jc w:val="both"/>
        <w:rPr>
          <w:color w:val="000000"/>
          <w:sz w:val="28"/>
          <w:szCs w:val="28"/>
          <w:lang w:val="uk-UA"/>
        </w:rPr>
      </w:pPr>
    </w:p>
    <w:p w:rsidR="00045FCA" w:rsidRPr="00B8724A" w:rsidRDefault="00045FCA" w:rsidP="00090391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993"/>
        <w:jc w:val="both"/>
        <w:rPr>
          <w:color w:val="000000"/>
          <w:sz w:val="28"/>
          <w:szCs w:val="28"/>
          <w:lang w:val="uk-UA"/>
        </w:rPr>
      </w:pPr>
      <w:r w:rsidRPr="00B8724A">
        <w:rPr>
          <w:color w:val="000000"/>
          <w:sz w:val="28"/>
          <w:szCs w:val="28"/>
          <w:lang w:val="uk-UA"/>
        </w:rPr>
        <w:t>Контроль за виконанням цього рішення покласти на заступника міського голови Гудзь І.Л.</w:t>
      </w: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045FCA" w:rsidRPr="00E65BB9" w:rsidRDefault="00045FCA" w:rsidP="00045FCA">
      <w:pPr>
        <w:pStyle w:val="a5"/>
        <w:jc w:val="both"/>
        <w:rPr>
          <w:color w:val="000000"/>
          <w:sz w:val="28"/>
          <w:szCs w:val="28"/>
          <w:lang w:val="uk-UA"/>
        </w:rPr>
      </w:pPr>
    </w:p>
    <w:p w:rsidR="00FB04F0" w:rsidRDefault="00045FCA" w:rsidP="00C00F3B">
      <w:pPr>
        <w:jc w:val="both"/>
      </w:pPr>
      <w:proofErr w:type="spellStart"/>
      <w:r w:rsidRPr="00A82C65">
        <w:rPr>
          <w:sz w:val="28"/>
          <w:szCs w:val="28"/>
        </w:rPr>
        <w:t>Міський</w:t>
      </w:r>
      <w:proofErr w:type="spellEnd"/>
      <w:r w:rsidRPr="00A82C65">
        <w:rPr>
          <w:sz w:val="28"/>
          <w:szCs w:val="28"/>
        </w:rPr>
        <w:t xml:space="preserve"> голова     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Микола</w:t>
      </w:r>
      <w:proofErr w:type="spellEnd"/>
      <w:r>
        <w:rPr>
          <w:sz w:val="28"/>
          <w:szCs w:val="28"/>
        </w:rPr>
        <w:t xml:space="preserve"> БОРОВЕЦЬ</w:t>
      </w:r>
      <w:r w:rsidR="00244257">
        <w:rPr>
          <w:sz w:val="28"/>
          <w:szCs w:val="28"/>
          <w:lang w:val="uk-UA"/>
        </w:rPr>
        <w:t xml:space="preserve"> </w:t>
      </w:r>
      <w:r w:rsidR="00724836">
        <w:rPr>
          <w:sz w:val="28"/>
          <w:szCs w:val="28"/>
          <w:lang w:val="uk-UA"/>
        </w:rPr>
        <w:t xml:space="preserve">   </w:t>
      </w:r>
      <w:r w:rsidR="00244257">
        <w:rPr>
          <w:color w:val="000000"/>
          <w:sz w:val="28"/>
          <w:szCs w:val="28"/>
          <w:lang w:val="uk-UA" w:eastAsia="uk-UA" w:bidi="uk-UA"/>
        </w:rPr>
        <w:t xml:space="preserve">   </w:t>
      </w:r>
      <w:r w:rsidR="00724836">
        <w:rPr>
          <w:color w:val="000000"/>
          <w:sz w:val="28"/>
          <w:szCs w:val="28"/>
          <w:lang w:val="uk-UA" w:eastAsia="uk-UA" w:bidi="uk-UA"/>
        </w:rPr>
        <w:t xml:space="preserve">   </w:t>
      </w:r>
    </w:p>
    <w:p w:rsidR="00FB04F0" w:rsidRDefault="00FB04F0" w:rsidP="001824E3">
      <w:pPr>
        <w:spacing w:after="160" w:line="259" w:lineRule="auto"/>
      </w:pPr>
    </w:p>
    <w:sectPr w:rsidR="00FB04F0" w:rsidSect="00244257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C4236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abstractNum w:abstractNumId="1" w15:restartNumberingAfterBreak="0">
    <w:nsid w:val="7E0B3A43"/>
    <w:multiLevelType w:val="multilevel"/>
    <w:tmpl w:val="5966F23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3" w:hanging="9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46" w:hanging="9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94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3F65"/>
    <w:rsid w:val="0003471A"/>
    <w:rsid w:val="00045FCA"/>
    <w:rsid w:val="00063292"/>
    <w:rsid w:val="00065800"/>
    <w:rsid w:val="00091155"/>
    <w:rsid w:val="000A5103"/>
    <w:rsid w:val="000C587E"/>
    <w:rsid w:val="000D5A4C"/>
    <w:rsid w:val="000F6A8D"/>
    <w:rsid w:val="00174D1A"/>
    <w:rsid w:val="001824E3"/>
    <w:rsid w:val="0019588D"/>
    <w:rsid w:val="001A5BDF"/>
    <w:rsid w:val="00210EF3"/>
    <w:rsid w:val="002261C4"/>
    <w:rsid w:val="0022751B"/>
    <w:rsid w:val="00244257"/>
    <w:rsid w:val="00244B14"/>
    <w:rsid w:val="002B04E4"/>
    <w:rsid w:val="002E3F56"/>
    <w:rsid w:val="002F191E"/>
    <w:rsid w:val="00306F9F"/>
    <w:rsid w:val="00320746"/>
    <w:rsid w:val="00433185"/>
    <w:rsid w:val="004402B4"/>
    <w:rsid w:val="004C3CD9"/>
    <w:rsid w:val="004E2E84"/>
    <w:rsid w:val="00522C53"/>
    <w:rsid w:val="005540D5"/>
    <w:rsid w:val="00555E08"/>
    <w:rsid w:val="00565E18"/>
    <w:rsid w:val="00577E7E"/>
    <w:rsid w:val="00601419"/>
    <w:rsid w:val="00634A39"/>
    <w:rsid w:val="006357A4"/>
    <w:rsid w:val="006B5422"/>
    <w:rsid w:val="006B56D2"/>
    <w:rsid w:val="006C62B3"/>
    <w:rsid w:val="00724836"/>
    <w:rsid w:val="00807E5C"/>
    <w:rsid w:val="00842225"/>
    <w:rsid w:val="008A5697"/>
    <w:rsid w:val="008C359E"/>
    <w:rsid w:val="009440E6"/>
    <w:rsid w:val="00982C7C"/>
    <w:rsid w:val="00984AA4"/>
    <w:rsid w:val="00986698"/>
    <w:rsid w:val="009B661E"/>
    <w:rsid w:val="009E32DF"/>
    <w:rsid w:val="00A31B67"/>
    <w:rsid w:val="00A33294"/>
    <w:rsid w:val="00A617E1"/>
    <w:rsid w:val="00A96F3F"/>
    <w:rsid w:val="00AB35F9"/>
    <w:rsid w:val="00AD5E50"/>
    <w:rsid w:val="00B62B32"/>
    <w:rsid w:val="00B67653"/>
    <w:rsid w:val="00B8724A"/>
    <w:rsid w:val="00BA3F8D"/>
    <w:rsid w:val="00BB1A10"/>
    <w:rsid w:val="00BF0645"/>
    <w:rsid w:val="00C00F3B"/>
    <w:rsid w:val="00C8092F"/>
    <w:rsid w:val="00C837AF"/>
    <w:rsid w:val="00CC64DD"/>
    <w:rsid w:val="00CE1D69"/>
    <w:rsid w:val="00D11131"/>
    <w:rsid w:val="00D11831"/>
    <w:rsid w:val="00D44E50"/>
    <w:rsid w:val="00DB244D"/>
    <w:rsid w:val="00DB7BAF"/>
    <w:rsid w:val="00E155B7"/>
    <w:rsid w:val="00E33573"/>
    <w:rsid w:val="00E45F64"/>
    <w:rsid w:val="00EB56FD"/>
    <w:rsid w:val="00EC0FAF"/>
    <w:rsid w:val="00EE743F"/>
    <w:rsid w:val="00F005BF"/>
    <w:rsid w:val="00F32639"/>
    <w:rsid w:val="00F3647B"/>
    <w:rsid w:val="00FB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Strong"/>
    <w:basedOn w:val="a0"/>
    <w:qFormat/>
    <w:rsid w:val="00045FCA"/>
    <w:rPr>
      <w:b/>
      <w:bCs/>
    </w:rPr>
  </w:style>
  <w:style w:type="paragraph" w:styleId="a4">
    <w:name w:val="Normal (Web)"/>
    <w:basedOn w:val="a"/>
    <w:uiPriority w:val="99"/>
    <w:unhideWhenUsed/>
    <w:rsid w:val="00045FCA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1"/>
    <w:qFormat/>
    <w:rsid w:val="00045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6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56FD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39"/>
    <w:rsid w:val="00244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824E3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1824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9F1DA-F109-4D59-B9B1-A8C5EDB7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2024-03-08T07:41:00Z</cp:lastPrinted>
  <dcterms:created xsi:type="dcterms:W3CDTF">2024-03-08T07:51:00Z</dcterms:created>
  <dcterms:modified xsi:type="dcterms:W3CDTF">2024-03-08T07:51:00Z</dcterms:modified>
</cp:coreProperties>
</file>