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55914" w:rsidP="00755914">
      <w:pPr>
        <w:pStyle w:val="3"/>
        <w:spacing w:before="0" w:beforeAutospacing="0" w:after="0" w:afterAutospacing="0"/>
        <w:jc w:val="center"/>
        <w:rPr>
          <w:color w:val="000000"/>
          <w:sz w:val="48"/>
          <w:szCs w:val="48"/>
          <w:lang w:val="uk-UA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5747263B" wp14:editId="5F9280F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CC64DD" w:rsidRPr="00FB7262" w:rsidRDefault="00D326E5" w:rsidP="00CC64DD">
      <w:pPr>
        <w:jc w:val="both"/>
        <w:rPr>
          <w:sz w:val="27"/>
          <w:szCs w:val="27"/>
          <w:lang w:val="uk-UA"/>
        </w:rPr>
      </w:pPr>
      <w:r w:rsidRPr="00FB7262">
        <w:rPr>
          <w:rFonts w:eastAsia="Batang"/>
          <w:bCs/>
          <w:sz w:val="27"/>
          <w:szCs w:val="27"/>
          <w:lang w:val="uk-UA"/>
        </w:rPr>
        <w:t>сорок</w:t>
      </w:r>
      <w:r w:rsidR="00191073" w:rsidRPr="00FB7262">
        <w:rPr>
          <w:rFonts w:eastAsia="Batang"/>
          <w:bCs/>
          <w:sz w:val="27"/>
          <w:szCs w:val="27"/>
          <w:lang w:val="uk-UA"/>
        </w:rPr>
        <w:t xml:space="preserve"> восьм</w:t>
      </w:r>
      <w:r w:rsidR="007B1EF1" w:rsidRPr="00FB7262">
        <w:rPr>
          <w:rFonts w:eastAsia="Batang"/>
          <w:bCs/>
          <w:sz w:val="27"/>
          <w:szCs w:val="27"/>
          <w:lang w:val="uk-UA"/>
        </w:rPr>
        <w:t>а</w:t>
      </w:r>
      <w:r w:rsidR="003626CF" w:rsidRPr="00FB7262">
        <w:rPr>
          <w:rFonts w:eastAsia="Batang"/>
          <w:bCs/>
          <w:sz w:val="27"/>
          <w:szCs w:val="27"/>
          <w:lang w:val="uk-UA"/>
        </w:rPr>
        <w:t xml:space="preserve">  сесія                                     </w:t>
      </w:r>
      <w:r w:rsidR="00755914">
        <w:rPr>
          <w:rFonts w:eastAsia="Batang"/>
          <w:bCs/>
          <w:sz w:val="27"/>
          <w:szCs w:val="27"/>
          <w:lang w:val="uk-UA"/>
        </w:rPr>
        <w:t xml:space="preserve">      </w:t>
      </w:r>
      <w:r w:rsidR="003626CF" w:rsidRPr="00FB7262">
        <w:rPr>
          <w:rFonts w:eastAsia="Batang"/>
          <w:bCs/>
          <w:sz w:val="27"/>
          <w:szCs w:val="27"/>
          <w:lang w:val="uk-UA"/>
        </w:rPr>
        <w:t xml:space="preserve">                          восьмого скликання</w:t>
      </w:r>
    </w:p>
    <w:p w:rsidR="003626CF" w:rsidRPr="00FB7262" w:rsidRDefault="003626CF" w:rsidP="00CC64DD">
      <w:pPr>
        <w:jc w:val="both"/>
        <w:rPr>
          <w:sz w:val="27"/>
          <w:szCs w:val="27"/>
          <w:lang w:val="uk-UA"/>
        </w:rPr>
      </w:pPr>
    </w:p>
    <w:p w:rsidR="00CC64DD" w:rsidRPr="00FB7262" w:rsidRDefault="00755914" w:rsidP="00CC64DD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25.04.2024</w:t>
      </w:r>
      <w:r w:rsidR="00CC64DD" w:rsidRPr="00FB7262">
        <w:rPr>
          <w:sz w:val="27"/>
          <w:szCs w:val="27"/>
          <w:lang w:val="uk-UA"/>
        </w:rPr>
        <w:t xml:space="preserve">   </w:t>
      </w:r>
      <w:r w:rsidR="00CC64DD" w:rsidRPr="00FB7262">
        <w:rPr>
          <w:sz w:val="27"/>
          <w:szCs w:val="27"/>
          <w:lang w:val="uk-UA"/>
        </w:rPr>
        <w:tab/>
      </w:r>
      <w:r w:rsidR="00CC64DD" w:rsidRPr="00FB7262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                               </w:t>
      </w:r>
      <w:r w:rsidR="00CC64DD" w:rsidRPr="00FB7262">
        <w:rPr>
          <w:sz w:val="27"/>
          <w:szCs w:val="27"/>
          <w:lang w:val="uk-UA"/>
        </w:rPr>
        <w:tab/>
        <w:t xml:space="preserve">          </w:t>
      </w:r>
      <w:r w:rsidR="00A74E7B" w:rsidRPr="00FB7262">
        <w:rPr>
          <w:sz w:val="27"/>
          <w:szCs w:val="27"/>
          <w:lang w:val="uk-UA"/>
        </w:rPr>
        <w:t xml:space="preserve">                              </w:t>
      </w:r>
      <w:r w:rsidR="00CC64DD" w:rsidRPr="00FB7262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1192</w:t>
      </w:r>
    </w:p>
    <w:p w:rsidR="00BC58E5" w:rsidRPr="00FB7262" w:rsidRDefault="00BC58E5" w:rsidP="008E1734">
      <w:pPr>
        <w:widowControl w:val="0"/>
        <w:autoSpaceDE w:val="0"/>
        <w:autoSpaceDN w:val="0"/>
        <w:adjustRightInd w:val="0"/>
        <w:rPr>
          <w:rFonts w:eastAsia="Batang"/>
          <w:sz w:val="27"/>
          <w:szCs w:val="27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FB7262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FB7262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7"/>
                <w:szCs w:val="27"/>
                <w:lang w:val="uk-UA"/>
              </w:rPr>
            </w:pPr>
            <w:r w:rsidRPr="00FB7262">
              <w:rPr>
                <w:rFonts w:eastAsia="Batang"/>
                <w:sz w:val="27"/>
                <w:szCs w:val="27"/>
                <w:lang w:val="uk-UA"/>
              </w:rPr>
              <w:t>Про внесення змін</w:t>
            </w:r>
            <w:r w:rsidR="00BC58E5" w:rsidRPr="00FB7262">
              <w:rPr>
                <w:rFonts w:eastAsia="Batang"/>
                <w:sz w:val="27"/>
                <w:szCs w:val="27"/>
                <w:lang w:val="uk-UA"/>
              </w:rPr>
              <w:t xml:space="preserve"> до Муніципального енергетичного плану Звягельської міської територіальної громади на 2022-2024 роки</w:t>
            </w:r>
          </w:p>
        </w:tc>
      </w:tr>
    </w:tbl>
    <w:p w:rsidR="00BC58E5" w:rsidRPr="00FB7262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</w:p>
    <w:p w:rsidR="00BC58E5" w:rsidRPr="00FB7262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>Керуючись пунктом 22</w:t>
      </w:r>
      <w:r w:rsidR="00067E54" w:rsidRPr="00FB7262">
        <w:rPr>
          <w:rFonts w:eastAsia="Batang"/>
          <w:sz w:val="27"/>
          <w:szCs w:val="27"/>
          <w:lang w:val="uk-UA"/>
        </w:rPr>
        <w:t xml:space="preserve"> частини першої</w:t>
      </w:r>
      <w:r w:rsidRPr="00FB7262">
        <w:rPr>
          <w:rFonts w:eastAsia="Batang"/>
          <w:sz w:val="27"/>
          <w:szCs w:val="27"/>
          <w:lang w:val="uk-UA"/>
        </w:rPr>
        <w:t xml:space="preserve">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</w:t>
      </w:r>
      <w:r w:rsidR="00067E54" w:rsidRPr="00FB7262">
        <w:rPr>
          <w:rFonts w:eastAsia="Batang"/>
          <w:sz w:val="27"/>
          <w:szCs w:val="27"/>
          <w:lang w:val="uk-UA"/>
        </w:rPr>
        <w:t xml:space="preserve"> Міністрів України від 29.12.2021 №</w:t>
      </w:r>
      <w:r w:rsidRPr="00FB7262">
        <w:rPr>
          <w:rFonts w:eastAsia="Batang"/>
          <w:sz w:val="27"/>
          <w:szCs w:val="27"/>
          <w:lang w:val="uk-UA"/>
        </w:rPr>
        <w:t>1803-р,</w:t>
      </w:r>
      <w:r w:rsidR="0036085E" w:rsidRPr="00FB7262">
        <w:rPr>
          <w:rFonts w:eastAsia="Batang"/>
          <w:sz w:val="27"/>
          <w:szCs w:val="27"/>
          <w:lang w:val="uk-UA"/>
        </w:rPr>
        <w:t xml:space="preserve"> </w:t>
      </w:r>
      <w:r w:rsidR="00D326E5" w:rsidRPr="00FB7262">
        <w:rPr>
          <w:rFonts w:eastAsia="Batang"/>
          <w:sz w:val="27"/>
          <w:szCs w:val="27"/>
          <w:lang w:val="uk-UA"/>
        </w:rPr>
        <w:t>враховуючи звернення</w:t>
      </w:r>
      <w:r w:rsidR="00343D0C" w:rsidRPr="00FB7262">
        <w:rPr>
          <w:rFonts w:eastAsia="Batang"/>
          <w:sz w:val="27"/>
          <w:szCs w:val="27"/>
          <w:lang w:val="uk-UA"/>
        </w:rPr>
        <w:t xml:space="preserve"> начальника</w:t>
      </w:r>
      <w:r w:rsidR="00D326E5" w:rsidRPr="00FB7262">
        <w:rPr>
          <w:rFonts w:eastAsia="Batang"/>
          <w:sz w:val="27"/>
          <w:szCs w:val="27"/>
          <w:lang w:val="uk-UA"/>
        </w:rPr>
        <w:t xml:space="preserve"> відділу</w:t>
      </w:r>
      <w:r w:rsidR="00DE1924" w:rsidRPr="00FB7262">
        <w:rPr>
          <w:rFonts w:eastAsia="Batang"/>
          <w:sz w:val="27"/>
          <w:szCs w:val="27"/>
          <w:lang w:val="uk-UA"/>
        </w:rPr>
        <w:t xml:space="preserve"> з питань</w:t>
      </w:r>
      <w:r w:rsidR="00D326E5" w:rsidRPr="00FB7262">
        <w:rPr>
          <w:rFonts w:eastAsia="Batang"/>
          <w:sz w:val="27"/>
          <w:szCs w:val="27"/>
          <w:lang w:val="uk-UA"/>
        </w:rPr>
        <w:t xml:space="preserve"> охорони здоров`я</w:t>
      </w:r>
      <w:r w:rsidR="00DE1924" w:rsidRPr="00FB7262">
        <w:rPr>
          <w:rFonts w:eastAsia="Batang"/>
          <w:sz w:val="27"/>
          <w:szCs w:val="27"/>
          <w:lang w:val="uk-UA"/>
        </w:rPr>
        <w:t xml:space="preserve"> та медичного забезпечення</w:t>
      </w:r>
      <w:r w:rsidR="00D326E5" w:rsidRPr="00FB7262">
        <w:rPr>
          <w:rFonts w:eastAsia="Batang"/>
          <w:sz w:val="27"/>
          <w:szCs w:val="27"/>
          <w:lang w:val="uk-UA"/>
        </w:rPr>
        <w:t xml:space="preserve"> Лося О.Й.</w:t>
      </w:r>
      <w:r w:rsidR="00671169" w:rsidRPr="00FB7262">
        <w:rPr>
          <w:rFonts w:eastAsia="Batang"/>
          <w:sz w:val="27"/>
          <w:szCs w:val="27"/>
          <w:lang w:val="uk-UA"/>
        </w:rPr>
        <w:t xml:space="preserve"> та начальника управління освіти і науки Ващук Т.В.</w:t>
      </w:r>
      <w:r w:rsidR="00DE1924" w:rsidRPr="00FB7262">
        <w:rPr>
          <w:rFonts w:eastAsia="Batang"/>
          <w:sz w:val="27"/>
          <w:szCs w:val="27"/>
          <w:lang w:val="uk-UA"/>
        </w:rPr>
        <w:t xml:space="preserve"> щодо</w:t>
      </w:r>
      <w:r w:rsidR="00012E7D" w:rsidRPr="00FB7262">
        <w:rPr>
          <w:rFonts w:eastAsia="Batang"/>
          <w:sz w:val="27"/>
          <w:szCs w:val="27"/>
          <w:lang w:val="uk-UA"/>
        </w:rPr>
        <w:t xml:space="preserve"> необхід</w:t>
      </w:r>
      <w:r w:rsidR="00DE1924" w:rsidRPr="00FB7262">
        <w:rPr>
          <w:rFonts w:eastAsia="Batang"/>
          <w:sz w:val="27"/>
          <w:szCs w:val="27"/>
          <w:lang w:val="uk-UA"/>
        </w:rPr>
        <w:t>ності</w:t>
      </w:r>
      <w:r w:rsidR="00A1065B" w:rsidRPr="00FB7262">
        <w:rPr>
          <w:rFonts w:eastAsia="Batang"/>
          <w:sz w:val="27"/>
          <w:szCs w:val="27"/>
          <w:lang w:val="uk-UA"/>
        </w:rPr>
        <w:t xml:space="preserve"> внесення змін</w:t>
      </w:r>
      <w:r w:rsidR="000048E2" w:rsidRPr="00FB7262">
        <w:rPr>
          <w:rFonts w:eastAsia="Batang"/>
          <w:sz w:val="27"/>
          <w:szCs w:val="27"/>
          <w:lang w:val="uk-UA"/>
        </w:rPr>
        <w:t xml:space="preserve"> та доповнень</w:t>
      </w:r>
      <w:r w:rsidR="00012E7D" w:rsidRPr="00FB7262">
        <w:rPr>
          <w:rFonts w:eastAsia="Batang"/>
          <w:sz w:val="27"/>
          <w:szCs w:val="27"/>
          <w:lang w:val="uk-UA"/>
        </w:rPr>
        <w:t xml:space="preserve"> до Муніципального енергетичного плану Звягельської міської територіальної громади на 2022-2024 роки</w:t>
      </w:r>
      <w:r w:rsidR="002776AE" w:rsidRPr="00FB7262">
        <w:rPr>
          <w:rFonts w:eastAsia="Batang"/>
          <w:sz w:val="27"/>
          <w:szCs w:val="27"/>
          <w:lang w:val="uk-UA"/>
        </w:rPr>
        <w:t>,</w:t>
      </w:r>
      <w:r w:rsidRPr="00FB7262">
        <w:rPr>
          <w:rFonts w:eastAsia="Batang"/>
          <w:sz w:val="27"/>
          <w:szCs w:val="27"/>
          <w:lang w:val="uk-UA"/>
        </w:rPr>
        <w:t xml:space="preserve"> міська рада</w:t>
      </w:r>
    </w:p>
    <w:p w:rsidR="00BC58E5" w:rsidRPr="00FB7262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27"/>
          <w:szCs w:val="27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FB7262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FB7262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7"/>
                <w:szCs w:val="27"/>
                <w:lang w:val="uk-UA"/>
              </w:rPr>
            </w:pPr>
            <w:r w:rsidRPr="00FB7262">
              <w:rPr>
                <w:rFonts w:eastAsia="Batang"/>
                <w:sz w:val="27"/>
                <w:szCs w:val="27"/>
                <w:lang w:val="uk-UA"/>
              </w:rPr>
              <w:t>ВИРІШИЛА:</w:t>
            </w:r>
          </w:p>
        </w:tc>
      </w:tr>
    </w:tbl>
    <w:p w:rsidR="00263243" w:rsidRPr="00FB7262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</w:t>
      </w:r>
      <w:r w:rsidR="00067E54" w:rsidRPr="00FB7262">
        <w:rPr>
          <w:rFonts w:eastAsia="Batang"/>
          <w:sz w:val="27"/>
          <w:szCs w:val="27"/>
          <w:lang w:val="uk-UA"/>
        </w:rPr>
        <w:t xml:space="preserve">   </w:t>
      </w:r>
      <w:r w:rsidRPr="00FB7262">
        <w:rPr>
          <w:rFonts w:eastAsia="Batang"/>
          <w:sz w:val="27"/>
          <w:szCs w:val="27"/>
          <w:lang w:val="uk-UA"/>
        </w:rPr>
        <w:t>1.</w:t>
      </w:r>
      <w:r w:rsidRPr="00FB7262">
        <w:rPr>
          <w:rFonts w:eastAsia="Batang"/>
          <w:sz w:val="27"/>
          <w:szCs w:val="27"/>
          <w:lang w:val="uk-UA"/>
        </w:rPr>
        <w:tab/>
        <w:t xml:space="preserve"> Внести зміни </w:t>
      </w:r>
      <w:r w:rsidR="000048E2" w:rsidRPr="00FB7262">
        <w:rPr>
          <w:rFonts w:eastAsia="Batang"/>
          <w:sz w:val="27"/>
          <w:szCs w:val="27"/>
          <w:lang w:val="uk-UA"/>
        </w:rPr>
        <w:t>та доповнення</w:t>
      </w:r>
      <w:r w:rsidRPr="00FB7262">
        <w:rPr>
          <w:rFonts w:eastAsia="Batang"/>
          <w:sz w:val="27"/>
          <w:szCs w:val="27"/>
          <w:lang w:val="uk-UA"/>
        </w:rPr>
        <w:t xml:space="preserve"> до Муніципального енергетичного плану Звягельської міської територіальної громади на 2022-2024 роки (далі – Муніципальний енергетичний план), затвердженого рішенням міської ради від 20.10.2022 № 640, а саме: </w:t>
      </w:r>
    </w:p>
    <w:p w:rsidR="00263243" w:rsidRPr="00FB7262" w:rsidRDefault="00743639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  </w:t>
      </w:r>
      <w:r w:rsidR="00A84513" w:rsidRPr="00FB7262">
        <w:rPr>
          <w:rFonts w:eastAsia="Batang"/>
          <w:sz w:val="27"/>
          <w:szCs w:val="27"/>
          <w:lang w:val="uk-UA"/>
        </w:rPr>
        <w:t xml:space="preserve">1.1. </w:t>
      </w:r>
      <w:r w:rsidR="00826AAF" w:rsidRPr="00FB7262">
        <w:rPr>
          <w:rFonts w:eastAsia="Batang"/>
          <w:sz w:val="27"/>
          <w:szCs w:val="27"/>
        </w:rPr>
        <w:t xml:space="preserve">У розділі </w:t>
      </w:r>
      <w:r w:rsidR="00A84513" w:rsidRPr="00FB7262">
        <w:rPr>
          <w:rFonts w:eastAsia="Batang"/>
          <w:sz w:val="27"/>
          <w:szCs w:val="27"/>
        </w:rPr>
        <w:t>1 «Паспорт», у рядку «Загальний обсяг необхідних для реалізації фінансових ресурсів, тис. грн.»  цифри «281 227» замінити цифрами «2</w:t>
      </w:r>
      <w:r w:rsidR="00A84513" w:rsidRPr="00FB7262">
        <w:rPr>
          <w:rFonts w:eastAsia="Batang"/>
          <w:sz w:val="27"/>
          <w:szCs w:val="27"/>
          <w:lang w:val="uk-UA"/>
        </w:rPr>
        <w:t>79 127</w:t>
      </w:r>
      <w:r w:rsidR="00A84513" w:rsidRPr="00FB7262">
        <w:rPr>
          <w:rFonts w:eastAsia="Batang"/>
          <w:sz w:val="27"/>
          <w:szCs w:val="27"/>
        </w:rPr>
        <w:t>».</w:t>
      </w:r>
    </w:p>
    <w:p w:rsidR="008E1734" w:rsidRPr="00FB7262" w:rsidRDefault="00263243" w:rsidP="00BA33E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 </w:t>
      </w:r>
      <w:r w:rsidR="000C3557" w:rsidRPr="00FB7262">
        <w:rPr>
          <w:rFonts w:eastAsia="Batang"/>
          <w:sz w:val="27"/>
          <w:szCs w:val="27"/>
          <w:lang w:val="uk-UA"/>
        </w:rPr>
        <w:t>1.2. У р</w:t>
      </w:r>
      <w:r w:rsidRPr="00FB7262">
        <w:rPr>
          <w:rFonts w:eastAsia="Batang"/>
          <w:sz w:val="27"/>
          <w:szCs w:val="27"/>
          <w:lang w:val="uk-UA"/>
        </w:rPr>
        <w:t>озділ</w:t>
      </w:r>
      <w:r w:rsidR="000C3557" w:rsidRPr="00FB7262">
        <w:rPr>
          <w:rFonts w:eastAsia="Batang"/>
          <w:sz w:val="27"/>
          <w:szCs w:val="27"/>
          <w:lang w:val="uk-UA"/>
        </w:rPr>
        <w:t>і</w:t>
      </w:r>
      <w:r w:rsidRPr="00FB7262">
        <w:rPr>
          <w:rFonts w:eastAsia="Batang"/>
          <w:sz w:val="27"/>
          <w:szCs w:val="27"/>
          <w:lang w:val="uk-UA"/>
        </w:rPr>
        <w:t xml:space="preserve"> </w:t>
      </w:r>
      <w:r w:rsidR="00743639" w:rsidRPr="00FB7262">
        <w:rPr>
          <w:rFonts w:eastAsia="Batang"/>
          <w:sz w:val="27"/>
          <w:szCs w:val="27"/>
          <w:lang w:val="uk-UA"/>
        </w:rPr>
        <w:t xml:space="preserve"> </w:t>
      </w:r>
      <w:r w:rsidRPr="00FB7262">
        <w:rPr>
          <w:rFonts w:eastAsia="Batang"/>
          <w:sz w:val="27"/>
          <w:szCs w:val="27"/>
          <w:lang w:val="uk-UA"/>
        </w:rPr>
        <w:t>7 «Заходи з реалізації Муніципального енергетичного плану Звягельської міської територіальної громади»</w:t>
      </w:r>
      <w:r w:rsidR="008E1734" w:rsidRPr="00FB7262">
        <w:rPr>
          <w:rFonts w:eastAsia="Batang"/>
          <w:sz w:val="27"/>
          <w:szCs w:val="27"/>
          <w:lang w:val="uk-UA"/>
        </w:rPr>
        <w:t>:</w:t>
      </w:r>
    </w:p>
    <w:p w:rsidR="008E1734" w:rsidRPr="00FB7262" w:rsidRDefault="008E1734" w:rsidP="00BA33E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    -</w:t>
      </w:r>
      <w:r w:rsidR="00D326E5" w:rsidRPr="00FB7262">
        <w:rPr>
          <w:sz w:val="27"/>
          <w:szCs w:val="27"/>
          <w:lang w:val="uk-UA"/>
        </w:rPr>
        <w:t xml:space="preserve"> </w:t>
      </w:r>
      <w:r w:rsidR="00D326E5" w:rsidRPr="00FB7262">
        <w:rPr>
          <w:rFonts w:eastAsia="Batang"/>
          <w:sz w:val="27"/>
          <w:szCs w:val="27"/>
          <w:lang w:val="uk-UA"/>
        </w:rPr>
        <w:t>вилучити пункт</w:t>
      </w:r>
      <w:r w:rsidR="00BD3D4B" w:rsidRPr="00FB7262">
        <w:rPr>
          <w:rFonts w:eastAsia="Batang"/>
          <w:sz w:val="27"/>
          <w:szCs w:val="27"/>
          <w:lang w:val="uk-UA"/>
        </w:rPr>
        <w:t xml:space="preserve"> </w:t>
      </w:r>
      <w:r w:rsidR="00A84513" w:rsidRPr="00FB7262">
        <w:rPr>
          <w:rFonts w:eastAsia="Batang"/>
          <w:sz w:val="27"/>
          <w:szCs w:val="27"/>
          <w:lang w:val="uk-UA"/>
        </w:rPr>
        <w:t>5.14</w:t>
      </w:r>
      <w:r w:rsidR="00BA33E3" w:rsidRPr="00FB7262">
        <w:rPr>
          <w:sz w:val="27"/>
          <w:szCs w:val="27"/>
          <w:lang w:val="uk-UA"/>
        </w:rPr>
        <w:t xml:space="preserve"> «</w:t>
      </w:r>
      <w:r w:rsidR="00BA33E3" w:rsidRPr="00FB7262">
        <w:rPr>
          <w:rFonts w:eastAsia="Batang"/>
          <w:sz w:val="27"/>
          <w:szCs w:val="27"/>
          <w:lang w:val="uk-UA"/>
        </w:rPr>
        <w:t>Реконструкція з впровадженням заходів енергоефективності будівлі фельдшерського пункту під медичний пункт тимчасового базування по вул. Вишнева,</w:t>
      </w:r>
      <w:r w:rsidR="000048E2" w:rsidRPr="00FB7262">
        <w:rPr>
          <w:rFonts w:eastAsia="Batang"/>
          <w:sz w:val="27"/>
          <w:szCs w:val="27"/>
          <w:lang w:val="uk-UA"/>
        </w:rPr>
        <w:t xml:space="preserve"> </w:t>
      </w:r>
      <w:r w:rsidR="00BA33E3" w:rsidRPr="00FB7262">
        <w:rPr>
          <w:rFonts w:eastAsia="Batang"/>
          <w:sz w:val="27"/>
          <w:szCs w:val="27"/>
          <w:lang w:val="uk-UA"/>
        </w:rPr>
        <w:t>19, с. Майстрова Воля, Звягельського району, Житомирської області</w:t>
      </w:r>
      <w:r w:rsidRPr="00FB7262">
        <w:rPr>
          <w:rFonts w:eastAsia="Batang"/>
          <w:sz w:val="27"/>
          <w:szCs w:val="27"/>
          <w:lang w:val="uk-UA"/>
        </w:rPr>
        <w:t>»;</w:t>
      </w:r>
    </w:p>
    <w:p w:rsidR="00AF36AE" w:rsidRPr="00FB7262" w:rsidRDefault="008E1734" w:rsidP="00BA33E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    - </w:t>
      </w:r>
      <w:r w:rsidR="00AF36AE" w:rsidRPr="00FB7262">
        <w:rPr>
          <w:rFonts w:eastAsia="Batang"/>
          <w:sz w:val="27"/>
          <w:szCs w:val="27"/>
          <w:lang w:val="uk-UA"/>
        </w:rPr>
        <w:t xml:space="preserve"> </w:t>
      </w:r>
      <w:r w:rsidRPr="00FB7262">
        <w:rPr>
          <w:rFonts w:eastAsia="Batang"/>
          <w:sz w:val="27"/>
          <w:szCs w:val="27"/>
          <w:lang w:val="uk-UA"/>
        </w:rPr>
        <w:t>в пункті 10.10</w:t>
      </w:r>
      <w:r w:rsidR="009B2A9B" w:rsidRPr="00FB7262">
        <w:rPr>
          <w:sz w:val="27"/>
          <w:szCs w:val="27"/>
          <w:lang w:val="uk-UA"/>
        </w:rPr>
        <w:t xml:space="preserve"> «</w:t>
      </w:r>
      <w:r w:rsidR="009B2A9B" w:rsidRPr="00FB7262">
        <w:rPr>
          <w:rFonts w:eastAsia="Batang"/>
          <w:sz w:val="27"/>
          <w:szCs w:val="27"/>
          <w:lang w:val="uk-UA"/>
        </w:rPr>
        <w:t xml:space="preserve">Капітальний ремонт будівлі Центру розвитку дитини «Дельфін» Звягельської міської ради з впровадженням енергоефективних заходів та відновлюваних джерел енергії (тепловий насос) за адресою </w:t>
      </w:r>
      <w:r w:rsidR="005F67FA">
        <w:rPr>
          <w:rFonts w:eastAsia="Batang"/>
          <w:sz w:val="27"/>
          <w:szCs w:val="27"/>
          <w:lang w:val="uk-UA"/>
        </w:rPr>
        <w:t xml:space="preserve"> </w:t>
      </w:r>
      <w:r w:rsidR="009B2A9B" w:rsidRPr="00FB7262">
        <w:rPr>
          <w:rFonts w:eastAsia="Batang"/>
          <w:sz w:val="27"/>
          <w:szCs w:val="27"/>
          <w:lang w:val="uk-UA"/>
        </w:rPr>
        <w:t>вул. Природна 4, м. Звягель, Звягельський ра</w:t>
      </w:r>
      <w:bookmarkStart w:id="0" w:name="_GoBack"/>
      <w:bookmarkEnd w:id="0"/>
      <w:r w:rsidR="009B2A9B" w:rsidRPr="00FB7262">
        <w:rPr>
          <w:rFonts w:eastAsia="Batang"/>
          <w:sz w:val="27"/>
          <w:szCs w:val="27"/>
          <w:lang w:val="uk-UA"/>
        </w:rPr>
        <w:t>йон, Житомирська обл.»</w:t>
      </w:r>
      <w:r w:rsidRPr="00FB7262">
        <w:rPr>
          <w:rFonts w:eastAsia="Batang"/>
          <w:sz w:val="27"/>
          <w:szCs w:val="27"/>
          <w:lang w:val="uk-UA"/>
        </w:rPr>
        <w:t xml:space="preserve"> </w:t>
      </w:r>
      <w:r w:rsidR="00AF36AE" w:rsidRPr="00FB7262">
        <w:rPr>
          <w:rFonts w:eastAsia="Batang"/>
          <w:sz w:val="27"/>
          <w:szCs w:val="27"/>
          <w:lang w:val="uk-UA"/>
        </w:rPr>
        <w:t xml:space="preserve"> графу</w:t>
      </w:r>
      <w:r w:rsidR="009B2A9B" w:rsidRPr="00FB7262">
        <w:rPr>
          <w:rFonts w:eastAsia="Batang"/>
          <w:sz w:val="27"/>
          <w:szCs w:val="27"/>
          <w:lang w:val="uk-UA"/>
        </w:rPr>
        <w:t xml:space="preserve"> «Джерела фінансування» доповнити словами «Бюджет міської територіальної   громади»</w:t>
      </w:r>
      <w:r w:rsidR="00AF36AE" w:rsidRPr="00FB7262">
        <w:rPr>
          <w:rFonts w:eastAsia="Batang"/>
          <w:sz w:val="27"/>
          <w:szCs w:val="27"/>
          <w:lang w:val="uk-UA"/>
        </w:rPr>
        <w:t>.</w:t>
      </w:r>
    </w:p>
    <w:p w:rsidR="00BC58E5" w:rsidRPr="00FB7262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     </w:t>
      </w:r>
      <w:r w:rsidR="00BC58E5" w:rsidRPr="00FB7262">
        <w:rPr>
          <w:rFonts w:eastAsia="Batang"/>
          <w:sz w:val="27"/>
          <w:szCs w:val="27"/>
          <w:lang w:val="uk-UA"/>
        </w:rPr>
        <w:t xml:space="preserve">2. </w:t>
      </w:r>
      <w:r w:rsidRPr="00FB7262">
        <w:rPr>
          <w:rFonts w:eastAsia="Batang"/>
          <w:sz w:val="27"/>
          <w:szCs w:val="27"/>
          <w:lang w:val="uk-UA"/>
        </w:rPr>
        <w:t xml:space="preserve"> </w:t>
      </w:r>
      <w:r w:rsidR="0080283F" w:rsidRPr="00FB7262">
        <w:rPr>
          <w:rFonts w:eastAsia="Batang"/>
          <w:sz w:val="27"/>
          <w:szCs w:val="27"/>
          <w:lang w:val="uk-UA"/>
        </w:rPr>
        <w:t xml:space="preserve"> </w:t>
      </w:r>
      <w:r w:rsidR="00BC58E5" w:rsidRPr="00FB7262">
        <w:rPr>
          <w:rFonts w:eastAsia="Batang"/>
          <w:sz w:val="27"/>
          <w:szCs w:val="27"/>
          <w:lang w:val="uk-UA"/>
        </w:rPr>
        <w:t>Контроль за виконанням цього рішення покласти на постійну комісію з питань  житлово-комунального господарства, екології та водних ресурсів</w:t>
      </w:r>
      <w:r w:rsidR="00C24A67" w:rsidRPr="00FB7262">
        <w:rPr>
          <w:rFonts w:eastAsia="Batang"/>
          <w:sz w:val="27"/>
          <w:szCs w:val="27"/>
          <w:lang w:val="uk-UA"/>
        </w:rPr>
        <w:t xml:space="preserve">  (Рудницький Д.В.), заступника</w:t>
      </w:r>
      <w:r w:rsidR="00BC58E5" w:rsidRPr="00FB7262">
        <w:rPr>
          <w:rFonts w:eastAsia="Batang"/>
          <w:sz w:val="27"/>
          <w:szCs w:val="27"/>
          <w:lang w:val="uk-UA"/>
        </w:rPr>
        <w:t xml:space="preserve"> місько</w:t>
      </w:r>
      <w:r w:rsidR="00253199" w:rsidRPr="00FB7262">
        <w:rPr>
          <w:rFonts w:eastAsia="Batang"/>
          <w:sz w:val="27"/>
          <w:szCs w:val="27"/>
          <w:lang w:val="uk-UA"/>
        </w:rPr>
        <w:t>го голови Гудзь І.Л.</w:t>
      </w:r>
    </w:p>
    <w:p w:rsidR="00755914" w:rsidRDefault="00755914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7"/>
          <w:szCs w:val="27"/>
          <w:lang w:val="uk-UA"/>
        </w:rPr>
      </w:pPr>
    </w:p>
    <w:p w:rsidR="00755914" w:rsidRDefault="00755914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7"/>
          <w:szCs w:val="27"/>
          <w:lang w:val="uk-UA"/>
        </w:rPr>
      </w:pPr>
    </w:p>
    <w:p w:rsidR="00755914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7"/>
          <w:szCs w:val="27"/>
          <w:lang w:val="uk-UA"/>
        </w:rPr>
      </w:pPr>
      <w:r w:rsidRPr="00FB7262">
        <w:rPr>
          <w:rFonts w:eastAsia="Batang"/>
          <w:sz w:val="27"/>
          <w:szCs w:val="27"/>
          <w:lang w:val="uk-UA"/>
        </w:rPr>
        <w:t xml:space="preserve">Міський голова                                                      </w:t>
      </w:r>
      <w:r w:rsidR="00C2654C" w:rsidRPr="00FB7262">
        <w:rPr>
          <w:rFonts w:eastAsia="Batang"/>
          <w:sz w:val="27"/>
          <w:szCs w:val="27"/>
          <w:lang w:val="uk-UA"/>
        </w:rPr>
        <w:t xml:space="preserve">              </w:t>
      </w:r>
      <w:r w:rsidRPr="00FB7262">
        <w:rPr>
          <w:rFonts w:eastAsia="Batang"/>
          <w:sz w:val="27"/>
          <w:szCs w:val="27"/>
          <w:lang w:val="uk-UA"/>
        </w:rPr>
        <w:t xml:space="preserve">  </w:t>
      </w:r>
      <w:r w:rsidR="005F67AD" w:rsidRPr="00FB7262">
        <w:rPr>
          <w:rFonts w:eastAsia="Batang"/>
          <w:sz w:val="27"/>
          <w:szCs w:val="27"/>
          <w:lang w:val="uk-UA"/>
        </w:rPr>
        <w:t>Микола БОРОВЕ</w:t>
      </w:r>
      <w:r w:rsidRPr="00FB7262">
        <w:rPr>
          <w:rFonts w:eastAsia="Batang"/>
          <w:sz w:val="27"/>
          <w:szCs w:val="27"/>
          <w:lang w:val="uk-UA"/>
        </w:rPr>
        <w:t>ЦЬ</w:t>
      </w:r>
    </w:p>
    <w:sectPr w:rsidR="00755914" w:rsidSect="00755914">
      <w:pgSz w:w="11906" w:h="16838"/>
      <w:pgMar w:top="426" w:right="707" w:bottom="56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3E" w:rsidRDefault="00A20E3E" w:rsidP="005F67AD">
      <w:r>
        <w:separator/>
      </w:r>
    </w:p>
  </w:endnote>
  <w:endnote w:type="continuationSeparator" w:id="0">
    <w:p w:rsidR="00A20E3E" w:rsidRDefault="00A20E3E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3E" w:rsidRDefault="00A20E3E" w:rsidP="005F67AD">
      <w:r>
        <w:separator/>
      </w:r>
    </w:p>
  </w:footnote>
  <w:footnote w:type="continuationSeparator" w:id="0">
    <w:p w:rsidR="00A20E3E" w:rsidRDefault="00A20E3E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8E2"/>
    <w:rsid w:val="00006076"/>
    <w:rsid w:val="00012E7D"/>
    <w:rsid w:val="0001677F"/>
    <w:rsid w:val="00026C2E"/>
    <w:rsid w:val="00031C05"/>
    <w:rsid w:val="00035543"/>
    <w:rsid w:val="00035FFB"/>
    <w:rsid w:val="0003787E"/>
    <w:rsid w:val="00045FCA"/>
    <w:rsid w:val="00060E5F"/>
    <w:rsid w:val="0006692D"/>
    <w:rsid w:val="00067E54"/>
    <w:rsid w:val="0007381D"/>
    <w:rsid w:val="00085A29"/>
    <w:rsid w:val="000C06AF"/>
    <w:rsid w:val="000C114F"/>
    <w:rsid w:val="000C3557"/>
    <w:rsid w:val="000C707D"/>
    <w:rsid w:val="000D5A4C"/>
    <w:rsid w:val="000D6502"/>
    <w:rsid w:val="000D7D0B"/>
    <w:rsid w:val="000E7C20"/>
    <w:rsid w:val="000E7F23"/>
    <w:rsid w:val="000F1C3C"/>
    <w:rsid w:val="000F243C"/>
    <w:rsid w:val="000F6C9F"/>
    <w:rsid w:val="001049AB"/>
    <w:rsid w:val="00112A66"/>
    <w:rsid w:val="00114295"/>
    <w:rsid w:val="00114FB1"/>
    <w:rsid w:val="00115D18"/>
    <w:rsid w:val="001241D4"/>
    <w:rsid w:val="00125000"/>
    <w:rsid w:val="0012694B"/>
    <w:rsid w:val="00162C46"/>
    <w:rsid w:val="00173748"/>
    <w:rsid w:val="00191073"/>
    <w:rsid w:val="001A537D"/>
    <w:rsid w:val="001A5BDF"/>
    <w:rsid w:val="001B1192"/>
    <w:rsid w:val="001B1A65"/>
    <w:rsid w:val="001C2CB8"/>
    <w:rsid w:val="001D7D21"/>
    <w:rsid w:val="002011D4"/>
    <w:rsid w:val="00202C99"/>
    <w:rsid w:val="002037C3"/>
    <w:rsid w:val="00210D9A"/>
    <w:rsid w:val="00231711"/>
    <w:rsid w:val="00232733"/>
    <w:rsid w:val="00253199"/>
    <w:rsid w:val="0025325B"/>
    <w:rsid w:val="00263243"/>
    <w:rsid w:val="00266002"/>
    <w:rsid w:val="002776AE"/>
    <w:rsid w:val="0029111D"/>
    <w:rsid w:val="002A5852"/>
    <w:rsid w:val="002B0180"/>
    <w:rsid w:val="002C0426"/>
    <w:rsid w:val="002C359E"/>
    <w:rsid w:val="002D168D"/>
    <w:rsid w:val="002D7F92"/>
    <w:rsid w:val="002E5D03"/>
    <w:rsid w:val="002E6082"/>
    <w:rsid w:val="002F3E4E"/>
    <w:rsid w:val="002F4955"/>
    <w:rsid w:val="00302528"/>
    <w:rsid w:val="00302B65"/>
    <w:rsid w:val="00320746"/>
    <w:rsid w:val="003272D7"/>
    <w:rsid w:val="00331BD5"/>
    <w:rsid w:val="00343D0C"/>
    <w:rsid w:val="0036085E"/>
    <w:rsid w:val="003626CF"/>
    <w:rsid w:val="00362F88"/>
    <w:rsid w:val="00364243"/>
    <w:rsid w:val="00371B13"/>
    <w:rsid w:val="00383E88"/>
    <w:rsid w:val="00387A23"/>
    <w:rsid w:val="003A1A2F"/>
    <w:rsid w:val="003C4136"/>
    <w:rsid w:val="003C503E"/>
    <w:rsid w:val="003D0168"/>
    <w:rsid w:val="003D03C0"/>
    <w:rsid w:val="003D04E3"/>
    <w:rsid w:val="003D2331"/>
    <w:rsid w:val="003F2260"/>
    <w:rsid w:val="0041663A"/>
    <w:rsid w:val="00422562"/>
    <w:rsid w:val="0042518C"/>
    <w:rsid w:val="00432B80"/>
    <w:rsid w:val="004402B4"/>
    <w:rsid w:val="00443B49"/>
    <w:rsid w:val="00453207"/>
    <w:rsid w:val="0046012E"/>
    <w:rsid w:val="0046258A"/>
    <w:rsid w:val="00470E38"/>
    <w:rsid w:val="004738D0"/>
    <w:rsid w:val="00473B9A"/>
    <w:rsid w:val="00477AAD"/>
    <w:rsid w:val="0048779D"/>
    <w:rsid w:val="004900E4"/>
    <w:rsid w:val="00493D96"/>
    <w:rsid w:val="004B55B7"/>
    <w:rsid w:val="004B5D70"/>
    <w:rsid w:val="004C0E28"/>
    <w:rsid w:val="004C1D36"/>
    <w:rsid w:val="004E2E84"/>
    <w:rsid w:val="004E3DD7"/>
    <w:rsid w:val="004E5EA7"/>
    <w:rsid w:val="004F07F2"/>
    <w:rsid w:val="004F3B7E"/>
    <w:rsid w:val="00515686"/>
    <w:rsid w:val="00532822"/>
    <w:rsid w:val="005343F6"/>
    <w:rsid w:val="00545946"/>
    <w:rsid w:val="00553BE9"/>
    <w:rsid w:val="0056539B"/>
    <w:rsid w:val="00566DCA"/>
    <w:rsid w:val="0058295A"/>
    <w:rsid w:val="005A4A88"/>
    <w:rsid w:val="005C2D04"/>
    <w:rsid w:val="005C40E7"/>
    <w:rsid w:val="005C7904"/>
    <w:rsid w:val="005D004E"/>
    <w:rsid w:val="005E2D54"/>
    <w:rsid w:val="005F2B16"/>
    <w:rsid w:val="005F67AD"/>
    <w:rsid w:val="005F67FA"/>
    <w:rsid w:val="00604816"/>
    <w:rsid w:val="00604AC1"/>
    <w:rsid w:val="0061468C"/>
    <w:rsid w:val="00623416"/>
    <w:rsid w:val="0062479C"/>
    <w:rsid w:val="00627460"/>
    <w:rsid w:val="00642C82"/>
    <w:rsid w:val="00661BD7"/>
    <w:rsid w:val="00664BF7"/>
    <w:rsid w:val="00671169"/>
    <w:rsid w:val="0067440A"/>
    <w:rsid w:val="00675A24"/>
    <w:rsid w:val="00690738"/>
    <w:rsid w:val="00693DD1"/>
    <w:rsid w:val="006A38D6"/>
    <w:rsid w:val="006A7295"/>
    <w:rsid w:val="006B4A5E"/>
    <w:rsid w:val="006B5422"/>
    <w:rsid w:val="006D5E75"/>
    <w:rsid w:val="006D6B77"/>
    <w:rsid w:val="006F7D22"/>
    <w:rsid w:val="00703B71"/>
    <w:rsid w:val="00740133"/>
    <w:rsid w:val="00742546"/>
    <w:rsid w:val="00743639"/>
    <w:rsid w:val="00752C8A"/>
    <w:rsid w:val="00753E6E"/>
    <w:rsid w:val="00755914"/>
    <w:rsid w:val="0075596A"/>
    <w:rsid w:val="00756FEE"/>
    <w:rsid w:val="00761783"/>
    <w:rsid w:val="00764F20"/>
    <w:rsid w:val="00765BBB"/>
    <w:rsid w:val="00777DB8"/>
    <w:rsid w:val="00792863"/>
    <w:rsid w:val="0079376B"/>
    <w:rsid w:val="00796B4A"/>
    <w:rsid w:val="007A609C"/>
    <w:rsid w:val="007B1EF1"/>
    <w:rsid w:val="007D0626"/>
    <w:rsid w:val="007D1A9C"/>
    <w:rsid w:val="007D5EE7"/>
    <w:rsid w:val="007D6C84"/>
    <w:rsid w:val="007F1C10"/>
    <w:rsid w:val="007F23B3"/>
    <w:rsid w:val="0080283F"/>
    <w:rsid w:val="00807E5C"/>
    <w:rsid w:val="0082402D"/>
    <w:rsid w:val="00826AAF"/>
    <w:rsid w:val="00845CBA"/>
    <w:rsid w:val="00870F15"/>
    <w:rsid w:val="00875B0F"/>
    <w:rsid w:val="00880D97"/>
    <w:rsid w:val="00892AB7"/>
    <w:rsid w:val="008A5697"/>
    <w:rsid w:val="008A747B"/>
    <w:rsid w:val="008B1291"/>
    <w:rsid w:val="008B54AC"/>
    <w:rsid w:val="008C0B28"/>
    <w:rsid w:val="008C4FBD"/>
    <w:rsid w:val="008D2600"/>
    <w:rsid w:val="008E0BF3"/>
    <w:rsid w:val="008E1734"/>
    <w:rsid w:val="008F2E5C"/>
    <w:rsid w:val="00902CFA"/>
    <w:rsid w:val="00902FB4"/>
    <w:rsid w:val="00914965"/>
    <w:rsid w:val="00932933"/>
    <w:rsid w:val="009336EA"/>
    <w:rsid w:val="0093586B"/>
    <w:rsid w:val="00946F83"/>
    <w:rsid w:val="00955B44"/>
    <w:rsid w:val="00965016"/>
    <w:rsid w:val="00966E69"/>
    <w:rsid w:val="00970F3C"/>
    <w:rsid w:val="00975889"/>
    <w:rsid w:val="0098039D"/>
    <w:rsid w:val="00982C7C"/>
    <w:rsid w:val="00983D78"/>
    <w:rsid w:val="00991192"/>
    <w:rsid w:val="00991F81"/>
    <w:rsid w:val="009A21C2"/>
    <w:rsid w:val="009A220A"/>
    <w:rsid w:val="009A5199"/>
    <w:rsid w:val="009B2A9B"/>
    <w:rsid w:val="009D0B54"/>
    <w:rsid w:val="009E17E9"/>
    <w:rsid w:val="009E4D9C"/>
    <w:rsid w:val="009E5D3F"/>
    <w:rsid w:val="009E7A01"/>
    <w:rsid w:val="009F09A7"/>
    <w:rsid w:val="009F1D8D"/>
    <w:rsid w:val="009F388E"/>
    <w:rsid w:val="009F47CF"/>
    <w:rsid w:val="009F71BD"/>
    <w:rsid w:val="00A05DB6"/>
    <w:rsid w:val="00A1065B"/>
    <w:rsid w:val="00A20E3E"/>
    <w:rsid w:val="00A226EF"/>
    <w:rsid w:val="00A26910"/>
    <w:rsid w:val="00A31B67"/>
    <w:rsid w:val="00A3216C"/>
    <w:rsid w:val="00A46843"/>
    <w:rsid w:val="00A47A10"/>
    <w:rsid w:val="00A57EDD"/>
    <w:rsid w:val="00A62922"/>
    <w:rsid w:val="00A63703"/>
    <w:rsid w:val="00A67E37"/>
    <w:rsid w:val="00A74E7B"/>
    <w:rsid w:val="00A84513"/>
    <w:rsid w:val="00A84DC6"/>
    <w:rsid w:val="00A85A73"/>
    <w:rsid w:val="00AA4C4A"/>
    <w:rsid w:val="00AB35F9"/>
    <w:rsid w:val="00AC1173"/>
    <w:rsid w:val="00AC2205"/>
    <w:rsid w:val="00AD7674"/>
    <w:rsid w:val="00AE058F"/>
    <w:rsid w:val="00AE6580"/>
    <w:rsid w:val="00AF36AE"/>
    <w:rsid w:val="00B25A2F"/>
    <w:rsid w:val="00B35F61"/>
    <w:rsid w:val="00B41B9B"/>
    <w:rsid w:val="00B45427"/>
    <w:rsid w:val="00B61E9D"/>
    <w:rsid w:val="00B63B40"/>
    <w:rsid w:val="00B65EFA"/>
    <w:rsid w:val="00B6772D"/>
    <w:rsid w:val="00BA33E3"/>
    <w:rsid w:val="00BC58E5"/>
    <w:rsid w:val="00BD2C2A"/>
    <w:rsid w:val="00BD2D9F"/>
    <w:rsid w:val="00BD3D4B"/>
    <w:rsid w:val="00BD47AD"/>
    <w:rsid w:val="00BE0CCA"/>
    <w:rsid w:val="00BE475B"/>
    <w:rsid w:val="00BF15AF"/>
    <w:rsid w:val="00BF2261"/>
    <w:rsid w:val="00BF7571"/>
    <w:rsid w:val="00C121C5"/>
    <w:rsid w:val="00C24A67"/>
    <w:rsid w:val="00C2654C"/>
    <w:rsid w:val="00C325BC"/>
    <w:rsid w:val="00C32AB3"/>
    <w:rsid w:val="00C32B94"/>
    <w:rsid w:val="00C51D5D"/>
    <w:rsid w:val="00C53DA5"/>
    <w:rsid w:val="00C63ED0"/>
    <w:rsid w:val="00C6493A"/>
    <w:rsid w:val="00C668C7"/>
    <w:rsid w:val="00C66B4F"/>
    <w:rsid w:val="00C67538"/>
    <w:rsid w:val="00C8092F"/>
    <w:rsid w:val="00C9714F"/>
    <w:rsid w:val="00CA5E1E"/>
    <w:rsid w:val="00CB480A"/>
    <w:rsid w:val="00CC64DD"/>
    <w:rsid w:val="00CD0EE8"/>
    <w:rsid w:val="00CD27E8"/>
    <w:rsid w:val="00CD7446"/>
    <w:rsid w:val="00CE085B"/>
    <w:rsid w:val="00CF2FB3"/>
    <w:rsid w:val="00D14A1E"/>
    <w:rsid w:val="00D326E5"/>
    <w:rsid w:val="00D44E50"/>
    <w:rsid w:val="00D4581B"/>
    <w:rsid w:val="00D603B6"/>
    <w:rsid w:val="00D60A77"/>
    <w:rsid w:val="00D63D1B"/>
    <w:rsid w:val="00D65D12"/>
    <w:rsid w:val="00D67B21"/>
    <w:rsid w:val="00D755EE"/>
    <w:rsid w:val="00D76D3F"/>
    <w:rsid w:val="00D80230"/>
    <w:rsid w:val="00D845AF"/>
    <w:rsid w:val="00D865CA"/>
    <w:rsid w:val="00DB7444"/>
    <w:rsid w:val="00DB799F"/>
    <w:rsid w:val="00DC0DAD"/>
    <w:rsid w:val="00DC236E"/>
    <w:rsid w:val="00DD0028"/>
    <w:rsid w:val="00DD0DD0"/>
    <w:rsid w:val="00DE1924"/>
    <w:rsid w:val="00E01681"/>
    <w:rsid w:val="00E0515C"/>
    <w:rsid w:val="00E10ED1"/>
    <w:rsid w:val="00E25142"/>
    <w:rsid w:val="00E33768"/>
    <w:rsid w:val="00E3402E"/>
    <w:rsid w:val="00E355AC"/>
    <w:rsid w:val="00E571F1"/>
    <w:rsid w:val="00E6289A"/>
    <w:rsid w:val="00E67EB0"/>
    <w:rsid w:val="00E971B5"/>
    <w:rsid w:val="00EB0FA7"/>
    <w:rsid w:val="00EC010F"/>
    <w:rsid w:val="00EC0759"/>
    <w:rsid w:val="00EC0FAF"/>
    <w:rsid w:val="00EC1C6D"/>
    <w:rsid w:val="00EC4D50"/>
    <w:rsid w:val="00EC7EA7"/>
    <w:rsid w:val="00ED0F3C"/>
    <w:rsid w:val="00ED3210"/>
    <w:rsid w:val="00ED4D1F"/>
    <w:rsid w:val="00EE0860"/>
    <w:rsid w:val="00EE228E"/>
    <w:rsid w:val="00F00FED"/>
    <w:rsid w:val="00F010B6"/>
    <w:rsid w:val="00F0495D"/>
    <w:rsid w:val="00F30E5B"/>
    <w:rsid w:val="00F31901"/>
    <w:rsid w:val="00F37616"/>
    <w:rsid w:val="00F513FD"/>
    <w:rsid w:val="00F571CA"/>
    <w:rsid w:val="00F66034"/>
    <w:rsid w:val="00F81643"/>
    <w:rsid w:val="00F85824"/>
    <w:rsid w:val="00FA444C"/>
    <w:rsid w:val="00FB2BDA"/>
    <w:rsid w:val="00FB7262"/>
    <w:rsid w:val="00FC41FB"/>
    <w:rsid w:val="00FE4CCE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ECE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e"/>
    <w:uiPriority w:val="39"/>
    <w:rsid w:val="004251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ECDC-0314-4A0F-939D-37CF9C97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2024-04-11T13:09:00Z</cp:lastPrinted>
  <dcterms:created xsi:type="dcterms:W3CDTF">2024-04-30T07:59:00Z</dcterms:created>
  <dcterms:modified xsi:type="dcterms:W3CDTF">2024-04-30T07:59:00Z</dcterms:modified>
</cp:coreProperties>
</file>