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4DD" w:rsidRDefault="00CC64DD" w:rsidP="00CC64DD">
      <w:pPr>
        <w:pStyle w:val="3"/>
        <w:spacing w:before="0" w:beforeAutospacing="0" w:after="0" w:afterAutospacing="0"/>
        <w:ind w:firstLine="5670"/>
        <w:jc w:val="both"/>
        <w:rPr>
          <w:b w:val="0"/>
          <w:color w:val="000000"/>
          <w:sz w:val="28"/>
          <w:szCs w:val="28"/>
          <w:lang w:val="uk-UA"/>
        </w:rPr>
      </w:pPr>
    </w:p>
    <w:p w:rsidR="00CC64DD" w:rsidRPr="00BF05F7" w:rsidRDefault="00CC64DD" w:rsidP="00CC64DD">
      <w:pPr>
        <w:pStyle w:val="1"/>
        <w:jc w:val="center"/>
        <w:rPr>
          <w:b w:val="0"/>
          <w:sz w:val="28"/>
          <w:szCs w:val="28"/>
          <w:lang w:val="en-US"/>
        </w:rPr>
      </w:pPr>
      <w:r w:rsidRPr="00BF05F7">
        <w:rPr>
          <w:b w:val="0"/>
          <w:noProof/>
          <w:sz w:val="28"/>
          <w:szCs w:val="28"/>
          <w:lang w:val="uk-UA" w:eastAsia="uk-UA"/>
        </w:rPr>
        <w:drawing>
          <wp:inline distT="0" distB="0" distL="0" distR="0">
            <wp:extent cx="451485" cy="605790"/>
            <wp:effectExtent l="0" t="0" r="5715" b="381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64DD" w:rsidRDefault="00CC64DD" w:rsidP="00CC64D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:rsidR="00CC64DD" w:rsidRPr="00BF05F7" w:rsidRDefault="00CC64DD" w:rsidP="00CC64D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ЗВЯГЕЛЬСЬКОЇ</w:t>
      </w:r>
      <w:r w:rsidRPr="00BF05F7">
        <w:rPr>
          <w:sz w:val="28"/>
          <w:szCs w:val="28"/>
          <w:lang w:val="uk-UA"/>
        </w:rPr>
        <w:t xml:space="preserve"> МІСЬК</w:t>
      </w:r>
      <w:r>
        <w:rPr>
          <w:sz w:val="28"/>
          <w:szCs w:val="28"/>
          <w:lang w:val="uk-UA"/>
        </w:rPr>
        <w:t>ОЇ</w:t>
      </w:r>
      <w:r w:rsidRPr="00BF05F7">
        <w:rPr>
          <w:sz w:val="28"/>
          <w:szCs w:val="28"/>
          <w:lang w:val="uk-UA"/>
        </w:rPr>
        <w:t xml:space="preserve"> РАД</w:t>
      </w:r>
      <w:r>
        <w:rPr>
          <w:sz w:val="28"/>
          <w:szCs w:val="28"/>
          <w:lang w:val="uk-UA"/>
        </w:rPr>
        <w:t>И</w:t>
      </w:r>
    </w:p>
    <w:p w:rsidR="00CC64DD" w:rsidRDefault="00CC64DD" w:rsidP="00CC64D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</w:t>
      </w:r>
      <w:r w:rsidRPr="001543FF">
        <w:rPr>
          <w:sz w:val="28"/>
          <w:szCs w:val="28"/>
          <w:lang w:val="uk-UA"/>
        </w:rPr>
        <w:t>ЕННЯ</w:t>
      </w:r>
    </w:p>
    <w:p w:rsidR="00CC64DD" w:rsidRDefault="00CC64DD" w:rsidP="00CC64DD">
      <w:pPr>
        <w:jc w:val="both"/>
        <w:rPr>
          <w:sz w:val="28"/>
          <w:szCs w:val="28"/>
          <w:lang w:val="uk-UA"/>
        </w:rPr>
      </w:pPr>
    </w:p>
    <w:p w:rsidR="00CC64DD" w:rsidRDefault="002B3B6E" w:rsidP="00CC64D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22 травня 2024 року         </w:t>
      </w:r>
      <w:r w:rsidR="00CC64DD">
        <w:rPr>
          <w:sz w:val="28"/>
          <w:szCs w:val="28"/>
          <w:lang w:val="uk-UA"/>
        </w:rPr>
        <w:tab/>
        <w:t xml:space="preserve">                                          </w:t>
      </w:r>
      <w:r w:rsidR="00CC64DD" w:rsidRPr="00E75D88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>1140</w:t>
      </w:r>
      <w:bookmarkStart w:id="0" w:name="_GoBack"/>
      <w:bookmarkEnd w:id="0"/>
    </w:p>
    <w:p w:rsidR="00CC64DD" w:rsidRDefault="00CC64DD" w:rsidP="00CC64DD">
      <w:pPr>
        <w:ind w:firstLine="284"/>
        <w:jc w:val="both"/>
        <w:rPr>
          <w:sz w:val="28"/>
          <w:szCs w:val="28"/>
          <w:lang w:val="uk-UA"/>
        </w:rPr>
      </w:pPr>
    </w:p>
    <w:p w:rsidR="00373025" w:rsidRDefault="00373025" w:rsidP="00CC64DD">
      <w:pPr>
        <w:ind w:firstLine="284"/>
        <w:jc w:val="both"/>
        <w:rPr>
          <w:sz w:val="28"/>
          <w:szCs w:val="28"/>
          <w:lang w:val="uk-UA"/>
        </w:rPr>
      </w:pPr>
    </w:p>
    <w:tbl>
      <w:tblPr>
        <w:tblStyle w:val="a3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</w:tblGrid>
      <w:tr w:rsidR="00373025" w:rsidTr="00373025">
        <w:tc>
          <w:tcPr>
            <w:tcW w:w="4678" w:type="dxa"/>
          </w:tcPr>
          <w:p w:rsidR="00373025" w:rsidRDefault="00373025" w:rsidP="0037302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затвердження інформаційних та технологічних карток адміністративних послуг, які надаються через Центр надання адміністративних послуг </w:t>
            </w:r>
            <w:proofErr w:type="spellStart"/>
            <w:r>
              <w:rPr>
                <w:sz w:val="28"/>
                <w:szCs w:val="28"/>
                <w:lang w:val="uk-UA"/>
              </w:rPr>
              <w:t>Звягельської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міської ради</w:t>
            </w:r>
          </w:p>
        </w:tc>
      </w:tr>
    </w:tbl>
    <w:p w:rsidR="00CC64DD" w:rsidRDefault="00CC64DD" w:rsidP="00CC64DD">
      <w:pPr>
        <w:ind w:firstLine="284"/>
        <w:jc w:val="both"/>
        <w:rPr>
          <w:sz w:val="28"/>
          <w:szCs w:val="28"/>
          <w:lang w:val="uk-UA"/>
        </w:rPr>
      </w:pPr>
    </w:p>
    <w:p w:rsidR="00CC64DD" w:rsidRDefault="00CC64DD" w:rsidP="00CC64DD">
      <w:pPr>
        <w:ind w:firstLine="284"/>
        <w:jc w:val="both"/>
        <w:rPr>
          <w:sz w:val="28"/>
          <w:szCs w:val="28"/>
          <w:lang w:val="uk-UA"/>
        </w:rPr>
      </w:pPr>
    </w:p>
    <w:p w:rsidR="00CC64DD" w:rsidRPr="00EF5C64" w:rsidRDefault="00373025" w:rsidP="00CC64DD">
      <w:pPr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8D74C4">
        <w:rPr>
          <w:sz w:val="28"/>
          <w:szCs w:val="28"/>
          <w:lang w:val="uk-UA"/>
        </w:rPr>
        <w:t>Керуючись підпунктом 4 пункту б статті 27</w:t>
      </w:r>
      <w:r w:rsidR="00E577EA">
        <w:rPr>
          <w:sz w:val="28"/>
          <w:szCs w:val="28"/>
          <w:lang w:val="uk-UA"/>
        </w:rPr>
        <w:t>, статтею</w:t>
      </w:r>
      <w:r w:rsidR="00084328">
        <w:rPr>
          <w:sz w:val="28"/>
          <w:szCs w:val="28"/>
          <w:lang w:val="uk-UA"/>
        </w:rPr>
        <w:t xml:space="preserve"> 52</w:t>
      </w:r>
      <w:r>
        <w:rPr>
          <w:sz w:val="28"/>
          <w:szCs w:val="28"/>
          <w:lang w:val="uk-UA"/>
        </w:rPr>
        <w:t xml:space="preserve"> </w:t>
      </w:r>
      <w:r w:rsidR="00084328">
        <w:rPr>
          <w:sz w:val="28"/>
          <w:szCs w:val="28"/>
          <w:lang w:val="uk-UA"/>
        </w:rPr>
        <w:t>Закону України «Про місцеве самоврядування в Україні»</w:t>
      </w:r>
      <w:r>
        <w:rPr>
          <w:sz w:val="28"/>
          <w:szCs w:val="28"/>
          <w:lang w:val="uk-UA"/>
        </w:rPr>
        <w:t xml:space="preserve"> </w:t>
      </w:r>
      <w:r w:rsidR="00084328">
        <w:rPr>
          <w:sz w:val="28"/>
          <w:szCs w:val="28"/>
          <w:lang w:val="uk-UA"/>
        </w:rPr>
        <w:t>, ст</w:t>
      </w:r>
      <w:r w:rsidR="00E577EA">
        <w:rPr>
          <w:sz w:val="28"/>
          <w:szCs w:val="28"/>
          <w:lang w:val="uk-UA"/>
        </w:rPr>
        <w:t>аттею</w:t>
      </w:r>
      <w:r w:rsidR="00084328">
        <w:rPr>
          <w:sz w:val="28"/>
          <w:szCs w:val="28"/>
          <w:lang w:val="uk-UA"/>
        </w:rPr>
        <w:t xml:space="preserve"> 8 </w:t>
      </w:r>
      <w:r>
        <w:rPr>
          <w:sz w:val="28"/>
          <w:szCs w:val="28"/>
          <w:lang w:val="uk-UA"/>
        </w:rPr>
        <w:t xml:space="preserve"> </w:t>
      </w:r>
      <w:r w:rsidR="00084328">
        <w:rPr>
          <w:sz w:val="28"/>
          <w:szCs w:val="28"/>
          <w:lang w:val="uk-UA"/>
        </w:rPr>
        <w:t xml:space="preserve">Закону України «Про адміністративні послуги», </w:t>
      </w:r>
      <w:r>
        <w:rPr>
          <w:sz w:val="28"/>
          <w:szCs w:val="28"/>
          <w:lang w:val="uk-UA"/>
        </w:rPr>
        <w:t xml:space="preserve"> </w:t>
      </w:r>
      <w:r w:rsidR="00084328">
        <w:rPr>
          <w:sz w:val="28"/>
          <w:szCs w:val="28"/>
          <w:lang w:val="uk-UA"/>
        </w:rPr>
        <w:t>постановою Кабінету Міністрів України від 30.01.2013 №44 «Про затвердження вимог до підготовки</w:t>
      </w:r>
      <w:r w:rsidR="00B31B22">
        <w:rPr>
          <w:sz w:val="28"/>
          <w:szCs w:val="28"/>
          <w:lang w:val="uk-UA"/>
        </w:rPr>
        <w:t xml:space="preserve"> технологічної картки адміністративної послуги», рішенням </w:t>
      </w:r>
      <w:r w:rsidR="00E577EA">
        <w:rPr>
          <w:sz w:val="28"/>
          <w:szCs w:val="28"/>
          <w:lang w:val="uk-UA"/>
        </w:rPr>
        <w:t>міської ради</w:t>
      </w:r>
      <w:r w:rsidR="00B31B22">
        <w:rPr>
          <w:sz w:val="28"/>
          <w:szCs w:val="28"/>
          <w:lang w:val="uk-UA"/>
        </w:rPr>
        <w:t xml:space="preserve"> від </w:t>
      </w:r>
      <w:r w:rsidR="0068291B">
        <w:rPr>
          <w:sz w:val="28"/>
          <w:szCs w:val="28"/>
          <w:lang w:val="uk-UA"/>
        </w:rPr>
        <w:t>25</w:t>
      </w:r>
      <w:r w:rsidR="00E577EA">
        <w:rPr>
          <w:sz w:val="28"/>
          <w:szCs w:val="28"/>
          <w:lang w:val="uk-UA"/>
        </w:rPr>
        <w:t>.04.</w:t>
      </w:r>
      <w:r w:rsidR="0068291B">
        <w:rPr>
          <w:sz w:val="28"/>
          <w:szCs w:val="28"/>
          <w:lang w:val="uk-UA"/>
        </w:rPr>
        <w:t xml:space="preserve"> 2024 року</w:t>
      </w:r>
      <w:r w:rsidR="00B31B22">
        <w:rPr>
          <w:sz w:val="28"/>
          <w:szCs w:val="28"/>
          <w:lang w:val="uk-UA"/>
        </w:rPr>
        <w:t xml:space="preserve"> №</w:t>
      </w:r>
      <w:r w:rsidR="0068291B">
        <w:rPr>
          <w:sz w:val="28"/>
          <w:szCs w:val="28"/>
          <w:lang w:val="uk-UA"/>
        </w:rPr>
        <w:t xml:space="preserve">1189 </w:t>
      </w:r>
      <w:r w:rsidR="00B31B22">
        <w:rPr>
          <w:sz w:val="28"/>
          <w:szCs w:val="28"/>
          <w:lang w:val="uk-UA"/>
        </w:rPr>
        <w:t xml:space="preserve">«Про затвердження </w:t>
      </w:r>
      <w:r w:rsidR="00B31B22" w:rsidRPr="00EF5C64">
        <w:rPr>
          <w:sz w:val="28"/>
          <w:szCs w:val="28"/>
          <w:lang w:val="uk-UA"/>
        </w:rPr>
        <w:t>Перелік</w:t>
      </w:r>
      <w:r w:rsidR="00B31B22">
        <w:rPr>
          <w:sz w:val="28"/>
          <w:szCs w:val="28"/>
          <w:lang w:val="uk-UA"/>
        </w:rPr>
        <w:t>у</w:t>
      </w:r>
      <w:r w:rsidR="00B31B22" w:rsidRPr="00EF5C64">
        <w:rPr>
          <w:sz w:val="28"/>
          <w:szCs w:val="28"/>
          <w:lang w:val="uk-UA"/>
        </w:rPr>
        <w:t xml:space="preserve"> адміністративних послуг, які надаються через Центр надання адміністративних послуг </w:t>
      </w:r>
      <w:proofErr w:type="spellStart"/>
      <w:r w:rsidR="00B31B22" w:rsidRPr="00EF5C64">
        <w:rPr>
          <w:sz w:val="28"/>
          <w:szCs w:val="28"/>
          <w:lang w:val="uk-UA"/>
        </w:rPr>
        <w:t>Звягельської</w:t>
      </w:r>
      <w:proofErr w:type="spellEnd"/>
      <w:r w:rsidR="00B31B22" w:rsidRPr="00EF5C64">
        <w:rPr>
          <w:sz w:val="28"/>
          <w:szCs w:val="28"/>
          <w:lang w:val="uk-UA"/>
        </w:rPr>
        <w:t xml:space="preserve"> міської ради</w:t>
      </w:r>
      <w:r w:rsidR="00B31B22">
        <w:rPr>
          <w:sz w:val="28"/>
          <w:szCs w:val="28"/>
          <w:lang w:val="uk-UA"/>
        </w:rPr>
        <w:t>», з</w:t>
      </w:r>
      <w:r>
        <w:rPr>
          <w:sz w:val="28"/>
          <w:szCs w:val="28"/>
          <w:lang w:val="uk-UA"/>
        </w:rPr>
        <w:t xml:space="preserve"> метою реалізації прав, свобод і законних інтересів фізичних та юридичних осіб </w:t>
      </w:r>
      <w:r w:rsidR="00EF5C64">
        <w:rPr>
          <w:sz w:val="28"/>
          <w:szCs w:val="28"/>
          <w:lang w:val="uk-UA"/>
        </w:rPr>
        <w:t xml:space="preserve">стосовно отримання адміністративних послуг, виконавчий комітет </w:t>
      </w:r>
    </w:p>
    <w:p w:rsidR="00807E5C" w:rsidRDefault="00807E5C">
      <w:pPr>
        <w:rPr>
          <w:lang w:val="uk-UA"/>
        </w:rPr>
      </w:pPr>
    </w:p>
    <w:p w:rsidR="00EF5C64" w:rsidRDefault="00EF5C64">
      <w:pPr>
        <w:rPr>
          <w:lang w:val="uk-UA"/>
        </w:rPr>
      </w:pPr>
    </w:p>
    <w:p w:rsidR="00EF5C64" w:rsidRPr="00B31B22" w:rsidRDefault="00EF5C64">
      <w:pPr>
        <w:rPr>
          <w:sz w:val="28"/>
          <w:szCs w:val="28"/>
          <w:lang w:val="uk-UA"/>
        </w:rPr>
      </w:pPr>
      <w:r w:rsidRPr="00B31B22">
        <w:rPr>
          <w:sz w:val="28"/>
          <w:szCs w:val="28"/>
          <w:lang w:val="uk-UA"/>
        </w:rPr>
        <w:t>ВИРІШИВ:</w:t>
      </w:r>
    </w:p>
    <w:p w:rsidR="00EF5C64" w:rsidRDefault="00EF5C64">
      <w:pPr>
        <w:rPr>
          <w:lang w:val="uk-UA"/>
        </w:rPr>
      </w:pPr>
    </w:p>
    <w:p w:rsidR="00B31B22" w:rsidRDefault="00EF5C64" w:rsidP="007109A9">
      <w:pPr>
        <w:jc w:val="both"/>
        <w:rPr>
          <w:sz w:val="28"/>
          <w:szCs w:val="28"/>
          <w:lang w:val="uk-UA"/>
        </w:rPr>
      </w:pPr>
      <w:r>
        <w:rPr>
          <w:lang w:val="uk-UA"/>
        </w:rPr>
        <w:t xml:space="preserve">       1. </w:t>
      </w:r>
      <w:r w:rsidRPr="00EF5C64">
        <w:rPr>
          <w:sz w:val="28"/>
          <w:szCs w:val="28"/>
          <w:lang w:val="uk-UA"/>
        </w:rPr>
        <w:t xml:space="preserve">Затвердити інформаційні </w:t>
      </w:r>
      <w:r w:rsidR="00B31B22">
        <w:rPr>
          <w:sz w:val="28"/>
          <w:szCs w:val="28"/>
          <w:lang w:val="uk-UA"/>
        </w:rPr>
        <w:t>та</w:t>
      </w:r>
      <w:r w:rsidRPr="00EF5C64">
        <w:rPr>
          <w:sz w:val="28"/>
          <w:szCs w:val="28"/>
          <w:lang w:val="uk-UA"/>
        </w:rPr>
        <w:t xml:space="preserve"> технологічні картки адміністративних послуг</w:t>
      </w:r>
      <w:r w:rsidR="007109A9">
        <w:rPr>
          <w:sz w:val="28"/>
          <w:szCs w:val="28"/>
          <w:lang w:val="uk-UA"/>
        </w:rPr>
        <w:t xml:space="preserve">, </w:t>
      </w:r>
      <w:r w:rsidR="00B31B22">
        <w:rPr>
          <w:sz w:val="28"/>
          <w:szCs w:val="28"/>
          <w:lang w:val="uk-UA"/>
        </w:rPr>
        <w:t xml:space="preserve">суб’єктами надання яких є виконавчі органи </w:t>
      </w:r>
      <w:proofErr w:type="spellStart"/>
      <w:r w:rsidR="00B31B22">
        <w:rPr>
          <w:sz w:val="28"/>
          <w:szCs w:val="28"/>
          <w:lang w:val="uk-UA"/>
        </w:rPr>
        <w:t>Звягельської</w:t>
      </w:r>
      <w:proofErr w:type="spellEnd"/>
      <w:r w:rsidR="00B31B22">
        <w:rPr>
          <w:sz w:val="28"/>
          <w:szCs w:val="28"/>
          <w:lang w:val="uk-UA"/>
        </w:rPr>
        <w:t xml:space="preserve"> міської ради та </w:t>
      </w:r>
      <w:r w:rsidR="007109A9">
        <w:rPr>
          <w:sz w:val="28"/>
          <w:szCs w:val="28"/>
          <w:lang w:val="uk-UA"/>
        </w:rPr>
        <w:t xml:space="preserve">які надаються через Центр надання адміністративних послуг </w:t>
      </w:r>
      <w:proofErr w:type="spellStart"/>
      <w:r w:rsidR="007109A9">
        <w:rPr>
          <w:sz w:val="28"/>
          <w:szCs w:val="28"/>
          <w:lang w:val="uk-UA"/>
        </w:rPr>
        <w:t>Звягельської</w:t>
      </w:r>
      <w:proofErr w:type="spellEnd"/>
      <w:r w:rsidR="007109A9">
        <w:rPr>
          <w:sz w:val="28"/>
          <w:szCs w:val="28"/>
          <w:lang w:val="uk-UA"/>
        </w:rPr>
        <w:t xml:space="preserve"> міської ради,</w:t>
      </w:r>
      <w:r w:rsidR="00B31B22">
        <w:rPr>
          <w:sz w:val="28"/>
          <w:szCs w:val="28"/>
          <w:lang w:val="uk-UA"/>
        </w:rPr>
        <w:t xml:space="preserve"> в загальній кількості </w:t>
      </w:r>
      <w:r w:rsidR="0068291B">
        <w:rPr>
          <w:sz w:val="28"/>
          <w:szCs w:val="28"/>
          <w:lang w:val="uk-UA"/>
        </w:rPr>
        <w:t>100</w:t>
      </w:r>
      <w:r w:rsidR="00B31B22">
        <w:rPr>
          <w:sz w:val="28"/>
          <w:szCs w:val="28"/>
          <w:lang w:val="uk-UA"/>
        </w:rPr>
        <w:t xml:space="preserve"> карт</w:t>
      </w:r>
      <w:r w:rsidR="0068291B">
        <w:rPr>
          <w:sz w:val="28"/>
          <w:szCs w:val="28"/>
          <w:lang w:val="uk-UA"/>
        </w:rPr>
        <w:t>ок</w:t>
      </w:r>
      <w:r w:rsidR="00B31B22">
        <w:rPr>
          <w:sz w:val="28"/>
          <w:szCs w:val="28"/>
          <w:lang w:val="uk-UA"/>
        </w:rPr>
        <w:t xml:space="preserve"> (додається).</w:t>
      </w:r>
    </w:p>
    <w:p w:rsidR="007109A9" w:rsidRDefault="007109A9" w:rsidP="007109A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2. </w:t>
      </w:r>
      <w:r w:rsidR="00B31B22">
        <w:rPr>
          <w:sz w:val="28"/>
          <w:szCs w:val="28"/>
          <w:lang w:val="uk-UA"/>
        </w:rPr>
        <w:t xml:space="preserve">Відділу інформації міської ради </w:t>
      </w:r>
      <w:r>
        <w:rPr>
          <w:sz w:val="28"/>
          <w:szCs w:val="28"/>
          <w:lang w:val="uk-UA"/>
        </w:rPr>
        <w:t xml:space="preserve"> забезпечити оприлюднення</w:t>
      </w:r>
      <w:r w:rsidR="00B31B22">
        <w:rPr>
          <w:sz w:val="28"/>
          <w:szCs w:val="28"/>
          <w:lang w:val="uk-UA"/>
        </w:rPr>
        <w:t xml:space="preserve"> затверджених</w:t>
      </w:r>
      <w:r>
        <w:rPr>
          <w:sz w:val="28"/>
          <w:szCs w:val="28"/>
          <w:lang w:val="uk-UA"/>
        </w:rPr>
        <w:t xml:space="preserve"> інформаційних</w:t>
      </w:r>
      <w:r w:rsidR="00B31B22">
        <w:rPr>
          <w:sz w:val="28"/>
          <w:szCs w:val="28"/>
          <w:lang w:val="uk-UA"/>
        </w:rPr>
        <w:t xml:space="preserve"> та технологічних</w:t>
      </w:r>
      <w:r>
        <w:rPr>
          <w:sz w:val="28"/>
          <w:szCs w:val="28"/>
          <w:lang w:val="uk-UA"/>
        </w:rPr>
        <w:t xml:space="preserve"> карток </w:t>
      </w:r>
      <w:r w:rsidR="00B904A4">
        <w:rPr>
          <w:sz w:val="28"/>
          <w:szCs w:val="28"/>
          <w:lang w:val="uk-UA"/>
        </w:rPr>
        <w:t>адміністративних послуг,</w:t>
      </w:r>
      <w:r w:rsidR="00B904A4" w:rsidRPr="00B904A4">
        <w:rPr>
          <w:sz w:val="28"/>
          <w:szCs w:val="28"/>
          <w:lang w:val="uk-UA"/>
        </w:rPr>
        <w:t xml:space="preserve"> </w:t>
      </w:r>
      <w:r w:rsidR="00B904A4">
        <w:rPr>
          <w:sz w:val="28"/>
          <w:szCs w:val="28"/>
          <w:lang w:val="uk-UA"/>
        </w:rPr>
        <w:t xml:space="preserve">суб’єктами надання яких є виконавчі органи </w:t>
      </w:r>
      <w:proofErr w:type="spellStart"/>
      <w:r w:rsidR="00B904A4">
        <w:rPr>
          <w:sz w:val="28"/>
          <w:szCs w:val="28"/>
          <w:lang w:val="uk-UA"/>
        </w:rPr>
        <w:t>Звягельської</w:t>
      </w:r>
      <w:proofErr w:type="spellEnd"/>
      <w:r w:rsidR="00B904A4">
        <w:rPr>
          <w:sz w:val="28"/>
          <w:szCs w:val="28"/>
          <w:lang w:val="uk-UA"/>
        </w:rPr>
        <w:t xml:space="preserve"> міської ради та які надаються через Центр надання адміністративних послуг </w:t>
      </w:r>
      <w:proofErr w:type="spellStart"/>
      <w:r w:rsidR="00B904A4">
        <w:rPr>
          <w:sz w:val="28"/>
          <w:szCs w:val="28"/>
          <w:lang w:val="uk-UA"/>
        </w:rPr>
        <w:t>Звягельської</w:t>
      </w:r>
      <w:proofErr w:type="spellEnd"/>
      <w:r w:rsidR="00B904A4">
        <w:rPr>
          <w:sz w:val="28"/>
          <w:szCs w:val="28"/>
          <w:lang w:val="uk-UA"/>
        </w:rPr>
        <w:t xml:space="preserve"> міської ради, в загальній кількості </w:t>
      </w:r>
      <w:r w:rsidR="0068291B">
        <w:rPr>
          <w:sz w:val="28"/>
          <w:szCs w:val="28"/>
          <w:lang w:val="uk-UA"/>
        </w:rPr>
        <w:t>100 карток</w:t>
      </w:r>
      <w:r w:rsidR="00B904A4">
        <w:rPr>
          <w:sz w:val="28"/>
          <w:szCs w:val="28"/>
          <w:lang w:val="uk-UA"/>
        </w:rPr>
        <w:t xml:space="preserve"> (додається), </w:t>
      </w:r>
      <w:r>
        <w:rPr>
          <w:sz w:val="28"/>
          <w:szCs w:val="28"/>
          <w:lang w:val="uk-UA"/>
        </w:rPr>
        <w:t xml:space="preserve">на офіційному сайті </w:t>
      </w:r>
      <w:proofErr w:type="spellStart"/>
      <w:r>
        <w:rPr>
          <w:sz w:val="28"/>
          <w:szCs w:val="28"/>
          <w:lang w:val="uk-UA"/>
        </w:rPr>
        <w:t>Звягельської</w:t>
      </w:r>
      <w:proofErr w:type="spellEnd"/>
      <w:r>
        <w:rPr>
          <w:sz w:val="28"/>
          <w:szCs w:val="28"/>
          <w:lang w:val="uk-UA"/>
        </w:rPr>
        <w:t xml:space="preserve"> міської ради.</w:t>
      </w:r>
    </w:p>
    <w:p w:rsidR="007109A9" w:rsidRPr="00EF5C64" w:rsidRDefault="007109A9" w:rsidP="007109A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3.</w:t>
      </w:r>
      <w:r w:rsidR="00B904A4">
        <w:rPr>
          <w:sz w:val="28"/>
          <w:szCs w:val="28"/>
          <w:lang w:val="uk-UA"/>
        </w:rPr>
        <w:t xml:space="preserve">  Контроль за виконанням цього рішення покласти на заступника міського голови </w:t>
      </w:r>
      <w:proofErr w:type="spellStart"/>
      <w:r w:rsidR="00B904A4">
        <w:rPr>
          <w:sz w:val="28"/>
          <w:szCs w:val="28"/>
          <w:lang w:val="uk-UA"/>
        </w:rPr>
        <w:t>Гудзь</w:t>
      </w:r>
      <w:proofErr w:type="spellEnd"/>
      <w:r w:rsidR="00B904A4">
        <w:rPr>
          <w:sz w:val="28"/>
          <w:szCs w:val="28"/>
          <w:lang w:val="uk-UA"/>
        </w:rPr>
        <w:t xml:space="preserve"> І.Л.</w:t>
      </w:r>
    </w:p>
    <w:p w:rsidR="00EF5C64" w:rsidRDefault="00EF5C64" w:rsidP="007109A9">
      <w:pPr>
        <w:jc w:val="both"/>
        <w:rPr>
          <w:lang w:val="uk-UA"/>
        </w:rPr>
      </w:pPr>
    </w:p>
    <w:p w:rsidR="00B904A4" w:rsidRDefault="00B904A4" w:rsidP="007109A9">
      <w:pPr>
        <w:jc w:val="both"/>
        <w:rPr>
          <w:lang w:val="uk-UA"/>
        </w:rPr>
      </w:pPr>
    </w:p>
    <w:p w:rsidR="00B904A4" w:rsidRPr="00B904A4" w:rsidRDefault="00B904A4" w:rsidP="007109A9">
      <w:pPr>
        <w:jc w:val="both"/>
        <w:rPr>
          <w:sz w:val="28"/>
          <w:szCs w:val="28"/>
          <w:lang w:val="uk-UA"/>
        </w:rPr>
      </w:pPr>
      <w:r w:rsidRPr="00B904A4">
        <w:rPr>
          <w:sz w:val="28"/>
          <w:szCs w:val="28"/>
          <w:lang w:val="uk-UA"/>
        </w:rPr>
        <w:t xml:space="preserve">Міський голова                 </w:t>
      </w:r>
      <w:r>
        <w:rPr>
          <w:sz w:val="28"/>
          <w:szCs w:val="28"/>
          <w:lang w:val="uk-UA"/>
        </w:rPr>
        <w:t xml:space="preserve">                                                         Микола БОРОВЕЦЬ </w:t>
      </w:r>
    </w:p>
    <w:sectPr w:rsidR="00B904A4" w:rsidRPr="00B904A4" w:rsidSect="00B31B22">
      <w:pgSz w:w="11906" w:h="16838"/>
      <w:pgMar w:top="0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4DD"/>
    <w:rsid w:val="00084328"/>
    <w:rsid w:val="002B3B6E"/>
    <w:rsid w:val="00373025"/>
    <w:rsid w:val="00491A1D"/>
    <w:rsid w:val="0068291B"/>
    <w:rsid w:val="007109A9"/>
    <w:rsid w:val="00807E5C"/>
    <w:rsid w:val="008D74C4"/>
    <w:rsid w:val="00B31B22"/>
    <w:rsid w:val="00B904A4"/>
    <w:rsid w:val="00CC64DD"/>
    <w:rsid w:val="00E577EA"/>
    <w:rsid w:val="00EF5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83676"/>
  <w15:chartTrackingRefBased/>
  <w15:docId w15:val="{EB0D813B-BC09-4B40-9EED-264629BFB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4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CC64D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link w:val="30"/>
    <w:qFormat/>
    <w:rsid w:val="00CC64D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64DD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link w:val="3"/>
    <w:rsid w:val="00CC64DD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table" w:styleId="a3">
    <w:name w:val="Table Grid"/>
    <w:basedOn w:val="a1"/>
    <w:uiPriority w:val="39"/>
    <w:rsid w:val="003730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1173</Words>
  <Characters>670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cnap12</cp:lastModifiedBy>
  <cp:revision>7</cp:revision>
  <dcterms:created xsi:type="dcterms:W3CDTF">2024-04-22T10:53:00Z</dcterms:created>
  <dcterms:modified xsi:type="dcterms:W3CDTF">2025-04-25T07:31:00Z</dcterms:modified>
</cp:coreProperties>
</file>