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F6" w:rsidRPr="003A0895" w:rsidRDefault="00DF3CF6" w:rsidP="00DF3CF6">
      <w:pPr>
        <w:keepNext/>
        <w:spacing w:before="240" w:after="60" w:line="240" w:lineRule="auto"/>
        <w:jc w:val="center"/>
        <w:outlineLvl w:val="0"/>
        <w:rPr>
          <w:rFonts w:ascii="Arial" w:eastAsia="Times New Roman" w:hAnsi="Arial" w:cs="Arial"/>
          <w:bCs/>
          <w:kern w:val="32"/>
          <w:sz w:val="28"/>
          <w:szCs w:val="28"/>
          <w:lang w:val="en-US" w:eastAsia="ru-RU"/>
        </w:rPr>
      </w:pPr>
      <w:r w:rsidRPr="003A0895">
        <w:rPr>
          <w:rFonts w:ascii="Arial" w:eastAsia="Times New Roman" w:hAnsi="Arial" w:cs="Arial"/>
          <w:bCs/>
          <w:noProof/>
          <w:kern w:val="32"/>
          <w:sz w:val="28"/>
          <w:szCs w:val="28"/>
          <w:lang w:val="ru-RU" w:eastAsia="ru-RU"/>
        </w:rPr>
        <w:drawing>
          <wp:inline distT="0" distB="0" distL="0" distR="0" wp14:anchorId="5D1097C0" wp14:editId="609A948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DF3CF6" w:rsidRPr="003A0895" w:rsidRDefault="00DF3CF6" w:rsidP="00DF3CF6">
      <w:pPr>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ЗВЯГЕЛЬСЬКА МІСЬКА РАДА</w:t>
      </w:r>
    </w:p>
    <w:p w:rsidR="00DF3CF6" w:rsidRPr="003A0895" w:rsidRDefault="00DF3CF6" w:rsidP="00DF3C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РІШЕННЯ</w:t>
      </w:r>
    </w:p>
    <w:p w:rsidR="00DF3CF6" w:rsidRPr="003E0FB1" w:rsidRDefault="00DF3CF6" w:rsidP="00DF3CF6">
      <w:pPr>
        <w:spacing w:after="0" w:line="240" w:lineRule="auto"/>
        <w:jc w:val="both"/>
        <w:rPr>
          <w:rFonts w:ascii="Times New Roman" w:eastAsia="Times New Roman" w:hAnsi="Times New Roman" w:cs="Times New Roman"/>
          <w:sz w:val="28"/>
          <w:szCs w:val="28"/>
          <w:highlight w:val="yellow"/>
          <w:lang w:eastAsia="ru-RU"/>
        </w:rPr>
      </w:pPr>
    </w:p>
    <w:p w:rsidR="00DF3CF6" w:rsidRPr="0042551D" w:rsidRDefault="00DF3CF6" w:rsidP="00DF3CF6">
      <w:pPr>
        <w:spacing w:after="0" w:line="240" w:lineRule="auto"/>
        <w:jc w:val="both"/>
        <w:rPr>
          <w:rFonts w:ascii="Times New Roman" w:eastAsia="Times New Roman" w:hAnsi="Times New Roman" w:cs="Times New Roman"/>
          <w:sz w:val="28"/>
          <w:szCs w:val="28"/>
          <w:highlight w:val="yellow"/>
          <w:u w:val="single"/>
          <w:lang w:eastAsia="ru-RU"/>
        </w:rPr>
      </w:pPr>
    </w:p>
    <w:p w:rsidR="00DF3CF6" w:rsidRPr="0042551D" w:rsidRDefault="00E44A6D" w:rsidP="00DF3CF6">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п’ятдесята сесія</w:t>
      </w:r>
      <w:r w:rsidR="00DF3CF6" w:rsidRPr="003C1AF3">
        <w:rPr>
          <w:rFonts w:ascii="Times New Roman" w:eastAsia="Times New Roman" w:hAnsi="Times New Roman" w:cs="Times New Roman"/>
          <w:sz w:val="28"/>
          <w:szCs w:val="28"/>
          <w:lang w:eastAsia="ru-RU"/>
        </w:rPr>
        <w:tab/>
      </w:r>
      <w:r w:rsidR="00DF3CF6" w:rsidRPr="003C1AF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DF3CF6" w:rsidRPr="003C1AF3">
        <w:rPr>
          <w:rFonts w:ascii="Times New Roman" w:eastAsia="Times New Roman" w:hAnsi="Times New Roman" w:cs="Times New Roman"/>
          <w:sz w:val="28"/>
          <w:szCs w:val="28"/>
          <w:lang w:eastAsia="ru-RU"/>
        </w:rPr>
        <w:tab/>
        <w:t xml:space="preserve">                    </w:t>
      </w:r>
      <w:r w:rsidR="00DF3CF6" w:rsidRPr="003C1AF3">
        <w:rPr>
          <w:rFonts w:ascii="Times New Roman" w:eastAsia="Times New Roman" w:hAnsi="Times New Roman" w:cs="Times New Roman"/>
          <w:sz w:val="28"/>
          <w:szCs w:val="28"/>
          <w:lang w:eastAsia="ru-RU"/>
        </w:rPr>
        <w:tab/>
      </w:r>
      <w:r w:rsidR="00DF3CF6" w:rsidRPr="003C1AF3">
        <w:rPr>
          <w:rFonts w:ascii="Times New Roman" w:eastAsia="Times New Roman" w:hAnsi="Times New Roman" w:cs="Times New Roman"/>
          <w:sz w:val="28"/>
          <w:szCs w:val="28"/>
          <w:lang w:eastAsia="ru-RU"/>
        </w:rPr>
        <w:tab/>
        <w:t xml:space="preserve">       восьмого скликання</w:t>
      </w:r>
    </w:p>
    <w:p w:rsidR="00DF3CF6" w:rsidRPr="0042551D" w:rsidRDefault="00DF3CF6" w:rsidP="00DF3CF6">
      <w:pPr>
        <w:spacing w:after="0" w:line="240" w:lineRule="auto"/>
        <w:rPr>
          <w:rFonts w:ascii="Times New Roman" w:eastAsia="Times New Roman" w:hAnsi="Times New Roman" w:cs="Times New Roman"/>
          <w:sz w:val="28"/>
          <w:szCs w:val="28"/>
          <w:lang w:eastAsia="ru-RU"/>
        </w:rPr>
      </w:pPr>
    </w:p>
    <w:p w:rsidR="00DF3CF6" w:rsidRPr="0042551D" w:rsidRDefault="00793CAD" w:rsidP="00DF3C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06.06.2024</w:t>
      </w:r>
      <w:r w:rsidR="00DF3CF6" w:rsidRPr="0042551D">
        <w:rPr>
          <w:rFonts w:ascii="Times New Roman" w:eastAsia="Times New Roman" w:hAnsi="Times New Roman" w:cs="Times New Roman"/>
          <w:sz w:val="28"/>
          <w:szCs w:val="28"/>
          <w:lang w:eastAsia="ru-RU"/>
        </w:rPr>
        <w:t xml:space="preserve">  </w:t>
      </w:r>
      <w:r w:rsidR="00DF3C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F3CF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1227</w:t>
      </w:r>
    </w:p>
    <w:p w:rsidR="00DF3CF6" w:rsidRPr="003E0FB1" w:rsidRDefault="00DF3CF6" w:rsidP="00DF3CF6">
      <w:pPr>
        <w:spacing w:after="0" w:line="240" w:lineRule="auto"/>
        <w:jc w:val="both"/>
        <w:rPr>
          <w:rFonts w:ascii="Times New Roman" w:eastAsia="Times New Roman" w:hAnsi="Times New Roman" w:cs="Times New Roman"/>
          <w:sz w:val="28"/>
          <w:szCs w:val="28"/>
          <w:highlight w:val="yellow"/>
          <w:lang w:eastAsia="ru-RU"/>
        </w:rPr>
      </w:pPr>
    </w:p>
    <w:tbl>
      <w:tblPr>
        <w:tblW w:w="0" w:type="auto"/>
        <w:tblLook w:val="04A0" w:firstRow="1" w:lastRow="0" w:firstColumn="1" w:lastColumn="0" w:noHBand="0" w:noVBand="1"/>
      </w:tblPr>
      <w:tblGrid>
        <w:gridCol w:w="5396"/>
        <w:gridCol w:w="3959"/>
      </w:tblGrid>
      <w:tr w:rsidR="00DF3CF6" w:rsidRPr="003E0FB1" w:rsidTr="006D5EC5">
        <w:tc>
          <w:tcPr>
            <w:tcW w:w="5495" w:type="dxa"/>
            <w:shd w:val="clear" w:color="auto" w:fill="auto"/>
          </w:tcPr>
          <w:p w:rsidR="00DF3CF6" w:rsidRPr="00A67290" w:rsidRDefault="00DF3CF6" w:rsidP="00DB7A6B">
            <w:pPr>
              <w:spacing w:after="0" w:line="240" w:lineRule="auto"/>
              <w:jc w:val="both"/>
              <w:rPr>
                <w:rFonts w:ascii="Times New Roman" w:eastAsia="Times New Roman" w:hAnsi="Times New Roman" w:cs="Times New Roman"/>
                <w:bCs/>
                <w:sz w:val="28"/>
                <w:szCs w:val="28"/>
                <w:lang w:eastAsia="ru-RU"/>
              </w:rPr>
            </w:pPr>
            <w:r w:rsidRPr="0042551D">
              <w:rPr>
                <w:rFonts w:ascii="Times New Roman" w:eastAsia="Times New Roman" w:hAnsi="Times New Roman" w:cs="Times New Roman"/>
                <w:bCs/>
                <w:sz w:val="28"/>
                <w:szCs w:val="28"/>
                <w:lang w:eastAsia="ru-RU"/>
              </w:rPr>
              <w:t xml:space="preserve">Про </w:t>
            </w:r>
            <w:r w:rsidR="00DB7A6B">
              <w:rPr>
                <w:rFonts w:ascii="Times New Roman" w:eastAsia="Times New Roman" w:hAnsi="Times New Roman" w:cs="Times New Roman"/>
                <w:bCs/>
                <w:sz w:val="28"/>
                <w:szCs w:val="28"/>
                <w:lang w:eastAsia="ru-RU"/>
              </w:rPr>
              <w:t>пониження рівня освіти</w:t>
            </w:r>
            <w:r w:rsidR="00403074">
              <w:rPr>
                <w:rFonts w:ascii="Times New Roman" w:eastAsia="Times New Roman" w:hAnsi="Times New Roman" w:cs="Times New Roman"/>
                <w:bCs/>
                <w:sz w:val="28"/>
                <w:szCs w:val="28"/>
                <w:lang w:eastAsia="ru-RU"/>
              </w:rPr>
              <w:t xml:space="preserve"> </w:t>
            </w:r>
            <w:proofErr w:type="spellStart"/>
            <w:r w:rsidR="00403074">
              <w:rPr>
                <w:rFonts w:ascii="Times New Roman" w:eastAsia="Times New Roman" w:hAnsi="Times New Roman" w:cs="Times New Roman"/>
                <w:bCs/>
                <w:sz w:val="28"/>
                <w:szCs w:val="28"/>
                <w:lang w:eastAsia="ru-RU"/>
              </w:rPr>
              <w:t>Дідовицької</w:t>
            </w:r>
            <w:proofErr w:type="spellEnd"/>
            <w:r w:rsidR="00403074">
              <w:rPr>
                <w:rFonts w:ascii="Times New Roman" w:eastAsia="Times New Roman" w:hAnsi="Times New Roman" w:cs="Times New Roman"/>
                <w:bCs/>
                <w:sz w:val="28"/>
                <w:szCs w:val="28"/>
                <w:lang w:eastAsia="ru-RU"/>
              </w:rPr>
              <w:t xml:space="preserve"> філії </w:t>
            </w:r>
            <w:proofErr w:type="spellStart"/>
            <w:r w:rsidR="00403074">
              <w:rPr>
                <w:rFonts w:ascii="Times New Roman" w:eastAsia="Times New Roman" w:hAnsi="Times New Roman" w:cs="Times New Roman"/>
                <w:bCs/>
                <w:sz w:val="28"/>
                <w:szCs w:val="28"/>
                <w:lang w:eastAsia="ru-RU"/>
              </w:rPr>
              <w:t>Пилиповицького</w:t>
            </w:r>
            <w:proofErr w:type="spellEnd"/>
            <w:r w:rsidR="00403074">
              <w:rPr>
                <w:rFonts w:ascii="Times New Roman" w:eastAsia="Times New Roman" w:hAnsi="Times New Roman" w:cs="Times New Roman"/>
                <w:bCs/>
                <w:sz w:val="28"/>
                <w:szCs w:val="28"/>
                <w:lang w:eastAsia="ru-RU"/>
              </w:rPr>
              <w:t xml:space="preserve"> ліцею</w:t>
            </w:r>
            <w:r w:rsidRPr="0042551D">
              <w:rPr>
                <w:rFonts w:ascii="Times New Roman" w:eastAsia="Times New Roman" w:hAnsi="Times New Roman" w:cs="Times New Roman"/>
                <w:sz w:val="28"/>
                <w:szCs w:val="28"/>
                <w:lang w:eastAsia="ru-RU"/>
              </w:rPr>
              <w:t xml:space="preserve"> Звягельської міської ради</w:t>
            </w:r>
          </w:p>
        </w:tc>
        <w:tc>
          <w:tcPr>
            <w:tcW w:w="4076" w:type="dxa"/>
            <w:shd w:val="clear" w:color="auto" w:fill="auto"/>
          </w:tcPr>
          <w:p w:rsidR="00DF3CF6" w:rsidRPr="003E0FB1" w:rsidRDefault="00DF3CF6" w:rsidP="006D5EC5">
            <w:pPr>
              <w:spacing w:after="0" w:line="240" w:lineRule="auto"/>
              <w:rPr>
                <w:rFonts w:ascii="Times New Roman" w:eastAsia="Times New Roman" w:hAnsi="Times New Roman" w:cs="Times New Roman"/>
                <w:b/>
                <w:bCs/>
                <w:sz w:val="28"/>
                <w:szCs w:val="28"/>
                <w:highlight w:val="yellow"/>
                <w:lang w:eastAsia="ru-RU"/>
              </w:rPr>
            </w:pPr>
          </w:p>
        </w:tc>
      </w:tr>
    </w:tbl>
    <w:p w:rsidR="00DF3CF6" w:rsidRPr="003E0FB1" w:rsidRDefault="00DF3CF6" w:rsidP="00DF3CF6">
      <w:pPr>
        <w:spacing w:after="0" w:line="240" w:lineRule="auto"/>
        <w:rPr>
          <w:rFonts w:ascii="Times New Roman" w:eastAsia="Times New Roman" w:hAnsi="Times New Roman" w:cs="Times New Roman"/>
          <w:sz w:val="28"/>
          <w:szCs w:val="24"/>
          <w:highlight w:val="yellow"/>
          <w:lang w:eastAsia="ru-RU"/>
        </w:rPr>
      </w:pPr>
    </w:p>
    <w:p w:rsidR="00DF3CF6" w:rsidRPr="003F447A" w:rsidRDefault="00403074" w:rsidP="003F447A">
      <w:pPr>
        <w:widowControl w:val="0"/>
        <w:spacing w:after="0" w:line="240" w:lineRule="auto"/>
        <w:ind w:right="-5" w:firstLine="708"/>
        <w:jc w:val="both"/>
        <w:outlineLvl w:val="0"/>
        <w:rPr>
          <w:rFonts w:ascii="Times New Roman" w:eastAsia="Times New Roman" w:hAnsi="Times New Roman" w:cs="Times New Roman"/>
          <w:color w:val="000000"/>
          <w:sz w:val="28"/>
          <w:szCs w:val="28"/>
          <w:lang w:eastAsia="x-none"/>
        </w:rPr>
      </w:pPr>
      <w:r w:rsidRPr="00403074">
        <w:rPr>
          <w:rFonts w:ascii="Times New Roman" w:eastAsia="Times New Roman" w:hAnsi="Times New Roman" w:cs="Times New Roman"/>
          <w:sz w:val="28"/>
          <w:szCs w:val="28"/>
          <w:lang w:eastAsia="x-none"/>
        </w:rPr>
        <w:t>Керуючись статтями 25, 26 Закону України «Про місц</w:t>
      </w:r>
      <w:r w:rsidR="004511AF">
        <w:rPr>
          <w:rFonts w:ascii="Times New Roman" w:eastAsia="Times New Roman" w:hAnsi="Times New Roman" w:cs="Times New Roman"/>
          <w:sz w:val="28"/>
          <w:szCs w:val="28"/>
          <w:lang w:eastAsia="x-none"/>
        </w:rPr>
        <w:t>еве самоврядування в Україні», З</w:t>
      </w:r>
      <w:r w:rsidRPr="00403074">
        <w:rPr>
          <w:rFonts w:ascii="Times New Roman" w:eastAsia="Times New Roman" w:hAnsi="Times New Roman" w:cs="Times New Roman"/>
          <w:sz w:val="28"/>
          <w:szCs w:val="28"/>
          <w:lang w:eastAsia="x-none"/>
        </w:rPr>
        <w:t>аконами України «Про освіту», «Про повну загальну середню освіту», «Про державну реєстрацію юридичних осі</w:t>
      </w:r>
      <w:r w:rsidR="00E114E3">
        <w:rPr>
          <w:rFonts w:ascii="Times New Roman" w:eastAsia="Times New Roman" w:hAnsi="Times New Roman" w:cs="Times New Roman"/>
          <w:sz w:val="28"/>
          <w:szCs w:val="28"/>
          <w:lang w:eastAsia="x-none"/>
        </w:rPr>
        <w:t>б та фізичних осіб-підприємців</w:t>
      </w:r>
      <w:r w:rsidR="00E114E3" w:rsidRPr="00A67290">
        <w:rPr>
          <w:rFonts w:ascii="Times New Roman" w:eastAsia="Times New Roman" w:hAnsi="Times New Roman" w:cs="Times New Roman"/>
          <w:sz w:val="28"/>
          <w:szCs w:val="28"/>
          <w:lang w:eastAsia="x-none"/>
        </w:rPr>
        <w:t>»</w:t>
      </w:r>
      <w:r w:rsidR="00DF3CF6" w:rsidRPr="00A67290">
        <w:rPr>
          <w:rFonts w:ascii="Times New Roman" w:eastAsia="Times New Roman" w:hAnsi="Times New Roman" w:cs="Times New Roman"/>
          <w:color w:val="000000"/>
          <w:sz w:val="28"/>
          <w:szCs w:val="28"/>
          <w:lang w:eastAsia="x-none"/>
        </w:rPr>
        <w:t xml:space="preserve">, </w:t>
      </w:r>
      <w:r w:rsidR="003F447A">
        <w:rPr>
          <w:rFonts w:ascii="Times New Roman" w:eastAsia="Times New Roman" w:hAnsi="Times New Roman" w:cs="Times New Roman"/>
          <w:color w:val="000000"/>
          <w:sz w:val="28"/>
          <w:szCs w:val="28"/>
          <w:lang w:eastAsia="x-none"/>
        </w:rPr>
        <w:t>постановою Кабінету Міністрів України від 14.01.2015 №6 «</w:t>
      </w:r>
      <w:r w:rsidR="003F447A" w:rsidRPr="003F447A">
        <w:rPr>
          <w:rFonts w:ascii="Times New Roman" w:eastAsia="Times New Roman" w:hAnsi="Times New Roman" w:cs="Times New Roman"/>
          <w:bCs/>
          <w:color w:val="000000"/>
          <w:sz w:val="28"/>
          <w:szCs w:val="28"/>
          <w:lang w:eastAsia="x-none"/>
        </w:rPr>
        <w:t>Деякі питання надання освітньої субвенції з державного бюджету місцевим бюджетам</w:t>
      </w:r>
      <w:r w:rsidR="003F447A">
        <w:rPr>
          <w:rFonts w:ascii="Times New Roman" w:eastAsia="Times New Roman" w:hAnsi="Times New Roman" w:cs="Times New Roman"/>
          <w:color w:val="000000"/>
          <w:sz w:val="28"/>
          <w:szCs w:val="28"/>
          <w:lang w:eastAsia="x-none"/>
        </w:rPr>
        <w:t>»</w:t>
      </w:r>
      <w:bookmarkStart w:id="0" w:name="n3"/>
      <w:bookmarkEnd w:id="0"/>
      <w:r w:rsidR="003F447A">
        <w:rPr>
          <w:rFonts w:ascii="Times New Roman" w:eastAsia="Times New Roman" w:hAnsi="Times New Roman" w:cs="Times New Roman"/>
          <w:color w:val="000000"/>
          <w:sz w:val="28"/>
          <w:szCs w:val="28"/>
          <w:lang w:eastAsia="x-none"/>
        </w:rPr>
        <w:t xml:space="preserve"> зі змінами, </w:t>
      </w:r>
      <w:r w:rsidR="003D5328" w:rsidRPr="00A67290">
        <w:rPr>
          <w:rFonts w:ascii="Times New Roman" w:eastAsia="Times New Roman" w:hAnsi="Times New Roman" w:cs="Times New Roman"/>
          <w:color w:val="000000"/>
          <w:sz w:val="28"/>
          <w:szCs w:val="28"/>
          <w:lang w:eastAsia="x-none"/>
        </w:rPr>
        <w:t>враховуючи тенденції щодо зменшення кількості учнів в населених пунктах громади</w:t>
      </w:r>
      <w:r w:rsidR="00DF3CF6" w:rsidRPr="00A67290">
        <w:rPr>
          <w:rFonts w:ascii="Times New Roman" w:eastAsia="Times New Roman" w:hAnsi="Times New Roman" w:cs="Times New Roman"/>
          <w:color w:val="000000"/>
          <w:sz w:val="28"/>
          <w:szCs w:val="28"/>
          <w:lang w:eastAsia="x-none"/>
        </w:rPr>
        <w:t xml:space="preserve"> </w:t>
      </w:r>
      <w:r w:rsidR="003D5328" w:rsidRPr="00A67290">
        <w:rPr>
          <w:rFonts w:ascii="Times New Roman" w:eastAsia="Times New Roman" w:hAnsi="Times New Roman" w:cs="Times New Roman"/>
          <w:color w:val="000000"/>
          <w:sz w:val="28"/>
          <w:szCs w:val="28"/>
          <w:lang w:eastAsia="x-none"/>
        </w:rPr>
        <w:t xml:space="preserve">та </w:t>
      </w:r>
      <w:r w:rsidR="00DF3CF6" w:rsidRPr="00A67290">
        <w:rPr>
          <w:rFonts w:ascii="Times New Roman" w:eastAsia="Times New Roman" w:hAnsi="Times New Roman" w:cs="Times New Roman"/>
          <w:bCs/>
          <w:sz w:val="28"/>
          <w:szCs w:val="28"/>
          <w:shd w:val="clear" w:color="auto" w:fill="FFFFFF"/>
          <w:lang w:eastAsia="x-none"/>
        </w:rPr>
        <w:t xml:space="preserve">з метою </w:t>
      </w:r>
      <w:r w:rsidR="00E114E3" w:rsidRPr="00A67290">
        <w:rPr>
          <w:rFonts w:ascii="Times New Roman" w:eastAsia="Times New Roman" w:hAnsi="Times New Roman" w:cs="Times New Roman"/>
          <w:bCs/>
          <w:sz w:val="28"/>
          <w:szCs w:val="28"/>
          <w:shd w:val="clear" w:color="auto" w:fill="FFFFFF"/>
          <w:lang w:eastAsia="x-none"/>
        </w:rPr>
        <w:t>створення  необхідних умов для рівного доступу учнів до якісної освіти, підвищення ефективності заходів щодо розвитку освітньої галузі в громаді, ефективного та раціонального використання бюджетних коштів</w:t>
      </w:r>
      <w:r w:rsidR="00DF3CF6" w:rsidRPr="00A67290">
        <w:rPr>
          <w:rFonts w:ascii="Times New Roman" w:eastAsia="Times New Roman" w:hAnsi="Times New Roman" w:cs="Times New Roman"/>
          <w:bCs/>
          <w:sz w:val="28"/>
          <w:szCs w:val="28"/>
          <w:shd w:val="clear" w:color="auto" w:fill="FFFFFF"/>
          <w:lang w:eastAsia="x-none"/>
        </w:rPr>
        <w:t>,</w:t>
      </w:r>
      <w:r w:rsidR="00DF3CF6" w:rsidRPr="00A67290">
        <w:rPr>
          <w:rFonts w:ascii="Times New Roman" w:eastAsia="Times New Roman" w:hAnsi="Times New Roman" w:cs="Times New Roman"/>
          <w:sz w:val="28"/>
          <w:szCs w:val="28"/>
          <w:lang w:eastAsia="x-none"/>
        </w:rPr>
        <w:t xml:space="preserve"> міська  рада</w:t>
      </w:r>
    </w:p>
    <w:p w:rsidR="00DF3CF6" w:rsidRPr="005615DA" w:rsidRDefault="00DF3CF6" w:rsidP="00DF3CF6">
      <w:pPr>
        <w:spacing w:before="120" w:after="120" w:line="240" w:lineRule="auto"/>
        <w:jc w:val="both"/>
        <w:rPr>
          <w:rFonts w:ascii="Times New Roman" w:eastAsia="Times New Roman" w:hAnsi="Times New Roman" w:cs="Times New Roman"/>
          <w:sz w:val="28"/>
          <w:szCs w:val="28"/>
          <w:lang w:eastAsia="ru-RU"/>
        </w:rPr>
      </w:pPr>
      <w:r w:rsidRPr="005615DA">
        <w:rPr>
          <w:rFonts w:ascii="Times New Roman" w:eastAsia="Times New Roman" w:hAnsi="Times New Roman" w:cs="Times New Roman"/>
          <w:sz w:val="28"/>
          <w:szCs w:val="28"/>
          <w:lang w:eastAsia="ru-RU"/>
        </w:rPr>
        <w:t>ВИРІШИЛА:</w:t>
      </w:r>
    </w:p>
    <w:p w:rsidR="00DF3CF6" w:rsidRPr="005615DA" w:rsidRDefault="00DF3CF6" w:rsidP="00DF3CF6">
      <w:pPr>
        <w:pStyle w:val="a3"/>
        <w:ind w:firstLine="709"/>
        <w:jc w:val="both"/>
        <w:rPr>
          <w:rFonts w:ascii="Times New Roman" w:hAnsi="Times New Roman"/>
          <w:sz w:val="28"/>
          <w:szCs w:val="28"/>
          <w:lang w:val="uk-UA"/>
        </w:rPr>
      </w:pPr>
      <w:r w:rsidRPr="005615DA">
        <w:rPr>
          <w:rFonts w:ascii="Times New Roman" w:hAnsi="Times New Roman"/>
          <w:sz w:val="28"/>
          <w:szCs w:val="28"/>
          <w:shd w:val="clear" w:color="auto" w:fill="FFFFFF"/>
          <w:lang w:val="uk-UA"/>
        </w:rPr>
        <w:t xml:space="preserve">1. </w:t>
      </w:r>
      <w:r w:rsidR="00DB7A6B">
        <w:rPr>
          <w:rFonts w:ascii="Times New Roman" w:hAnsi="Times New Roman"/>
          <w:sz w:val="28"/>
          <w:szCs w:val="28"/>
          <w:shd w:val="clear" w:color="auto" w:fill="FFFFFF"/>
          <w:lang w:val="uk-UA"/>
        </w:rPr>
        <w:t xml:space="preserve">Понизити рівень освіти </w:t>
      </w:r>
      <w:proofErr w:type="spellStart"/>
      <w:r w:rsidR="00A67290" w:rsidRPr="005615DA">
        <w:rPr>
          <w:rFonts w:ascii="Times New Roman" w:hAnsi="Times New Roman"/>
          <w:sz w:val="28"/>
          <w:szCs w:val="28"/>
          <w:shd w:val="clear" w:color="auto" w:fill="FFFFFF"/>
          <w:lang w:val="uk-UA"/>
        </w:rPr>
        <w:t>Дідовицької</w:t>
      </w:r>
      <w:proofErr w:type="spellEnd"/>
      <w:r w:rsidR="00A67290" w:rsidRPr="005615DA">
        <w:rPr>
          <w:rFonts w:ascii="Times New Roman" w:hAnsi="Times New Roman"/>
          <w:sz w:val="28"/>
          <w:szCs w:val="28"/>
          <w:shd w:val="clear" w:color="auto" w:fill="FFFFFF"/>
          <w:lang w:val="uk-UA"/>
        </w:rPr>
        <w:t xml:space="preserve"> філії </w:t>
      </w:r>
      <w:proofErr w:type="spellStart"/>
      <w:r w:rsidR="00A67290" w:rsidRPr="005615DA">
        <w:rPr>
          <w:rFonts w:ascii="Times New Roman" w:hAnsi="Times New Roman"/>
          <w:sz w:val="28"/>
          <w:szCs w:val="28"/>
          <w:shd w:val="clear" w:color="auto" w:fill="FFFFFF"/>
          <w:lang w:val="uk-UA"/>
        </w:rPr>
        <w:t>Пилиповицького</w:t>
      </w:r>
      <w:proofErr w:type="spellEnd"/>
      <w:r w:rsidR="00A67290" w:rsidRPr="005615DA">
        <w:rPr>
          <w:rFonts w:ascii="Times New Roman" w:hAnsi="Times New Roman"/>
          <w:sz w:val="28"/>
          <w:szCs w:val="28"/>
          <w:shd w:val="clear" w:color="auto" w:fill="FFFFFF"/>
          <w:lang w:val="uk-UA"/>
        </w:rPr>
        <w:t xml:space="preserve"> ліцею Звягельської </w:t>
      </w:r>
      <w:r w:rsidR="00EA0772" w:rsidRPr="005615DA">
        <w:rPr>
          <w:rFonts w:ascii="Times New Roman" w:hAnsi="Times New Roman"/>
          <w:sz w:val="28"/>
          <w:szCs w:val="28"/>
          <w:shd w:val="clear" w:color="auto" w:fill="FFFFFF"/>
          <w:lang w:val="uk-UA"/>
        </w:rPr>
        <w:t>міської ради</w:t>
      </w:r>
      <w:r w:rsidR="00BB3601">
        <w:rPr>
          <w:rFonts w:ascii="Times New Roman" w:hAnsi="Times New Roman"/>
          <w:sz w:val="28"/>
          <w:szCs w:val="28"/>
          <w:shd w:val="clear" w:color="auto" w:fill="FFFFFF"/>
          <w:lang w:val="uk-UA"/>
        </w:rPr>
        <w:t xml:space="preserve"> (далі - філія)</w:t>
      </w:r>
      <w:r w:rsidR="00EA0772" w:rsidRPr="005615DA">
        <w:rPr>
          <w:rFonts w:ascii="Times New Roman" w:hAnsi="Times New Roman"/>
          <w:sz w:val="28"/>
          <w:szCs w:val="28"/>
          <w:shd w:val="clear" w:color="auto" w:fill="FFFFFF"/>
          <w:lang w:val="uk-UA"/>
        </w:rPr>
        <w:t xml:space="preserve"> до початкового</w:t>
      </w:r>
      <w:r w:rsidR="00901411">
        <w:rPr>
          <w:rFonts w:ascii="Times New Roman" w:hAnsi="Times New Roman"/>
          <w:sz w:val="28"/>
          <w:szCs w:val="28"/>
          <w:shd w:val="clear" w:color="auto" w:fill="FFFFFF"/>
          <w:lang w:val="uk-UA"/>
        </w:rPr>
        <w:t xml:space="preserve"> з 01.09.2025 року</w:t>
      </w:r>
      <w:r w:rsidR="00A67290" w:rsidRPr="005615DA">
        <w:rPr>
          <w:rFonts w:ascii="Times New Roman" w:hAnsi="Times New Roman"/>
          <w:sz w:val="28"/>
          <w:szCs w:val="28"/>
          <w:shd w:val="clear" w:color="auto" w:fill="FFFFFF"/>
          <w:lang w:val="uk-UA"/>
        </w:rPr>
        <w:t>.</w:t>
      </w:r>
    </w:p>
    <w:p w:rsidR="00DF3CF6" w:rsidRPr="005615DA" w:rsidRDefault="00DF3CF6" w:rsidP="00DF3CF6">
      <w:pPr>
        <w:spacing w:after="0" w:line="240" w:lineRule="auto"/>
        <w:ind w:firstLine="708"/>
        <w:jc w:val="both"/>
        <w:rPr>
          <w:rFonts w:ascii="Times New Roman" w:hAnsi="Times New Roman" w:cs="Times New Roman"/>
          <w:sz w:val="28"/>
          <w:szCs w:val="28"/>
        </w:rPr>
      </w:pPr>
      <w:r w:rsidRPr="005615DA">
        <w:rPr>
          <w:rFonts w:ascii="Times New Roman" w:eastAsia="Times New Roman" w:hAnsi="Times New Roman" w:cs="Times New Roman"/>
          <w:sz w:val="28"/>
          <w:szCs w:val="28"/>
          <w:lang w:eastAsia="ru-RU"/>
        </w:rPr>
        <w:t xml:space="preserve">2. </w:t>
      </w:r>
      <w:r w:rsidR="00EA0772" w:rsidRPr="005615DA">
        <w:rPr>
          <w:rFonts w:ascii="Times New Roman" w:hAnsi="Times New Roman" w:cs="Times New Roman"/>
          <w:sz w:val="28"/>
          <w:szCs w:val="28"/>
        </w:rPr>
        <w:t xml:space="preserve">Затвердити Положення </w:t>
      </w:r>
      <w:r w:rsidR="00BB3601">
        <w:rPr>
          <w:rFonts w:ascii="Times New Roman" w:hAnsi="Times New Roman" w:cs="Times New Roman"/>
          <w:sz w:val="28"/>
          <w:szCs w:val="28"/>
        </w:rPr>
        <w:t>філії</w:t>
      </w:r>
      <w:r w:rsidR="00EA0772" w:rsidRPr="005615DA">
        <w:rPr>
          <w:rFonts w:ascii="Times New Roman" w:hAnsi="Times New Roman" w:cs="Times New Roman"/>
          <w:sz w:val="28"/>
          <w:szCs w:val="28"/>
        </w:rPr>
        <w:t xml:space="preserve"> у новій редакції (додається)</w:t>
      </w:r>
      <w:r w:rsidRPr="005615DA">
        <w:rPr>
          <w:rFonts w:ascii="Times New Roman" w:hAnsi="Times New Roman" w:cs="Times New Roman"/>
          <w:sz w:val="28"/>
          <w:szCs w:val="28"/>
        </w:rPr>
        <w:t>.</w:t>
      </w:r>
    </w:p>
    <w:p w:rsidR="00BF7721" w:rsidRPr="005615DA" w:rsidRDefault="00DF3CF6" w:rsidP="00DF3CF6">
      <w:pPr>
        <w:spacing w:after="0" w:line="240" w:lineRule="auto"/>
        <w:ind w:firstLine="708"/>
        <w:jc w:val="both"/>
        <w:rPr>
          <w:rFonts w:ascii="Times New Roman" w:hAnsi="Times New Roman" w:cs="Times New Roman"/>
          <w:sz w:val="28"/>
          <w:szCs w:val="28"/>
        </w:rPr>
      </w:pPr>
      <w:r w:rsidRPr="005615DA">
        <w:rPr>
          <w:rFonts w:ascii="Times New Roman" w:hAnsi="Times New Roman" w:cs="Times New Roman"/>
          <w:sz w:val="28"/>
          <w:szCs w:val="28"/>
        </w:rPr>
        <w:t xml:space="preserve">3. </w:t>
      </w:r>
      <w:r w:rsidR="00EA0772" w:rsidRPr="005615DA">
        <w:rPr>
          <w:rFonts w:ascii="Times New Roman" w:hAnsi="Times New Roman" w:cs="Times New Roman"/>
          <w:sz w:val="28"/>
          <w:szCs w:val="28"/>
        </w:rPr>
        <w:t>Керівнику Пилиповицького ліцею Звягельської міської ради</w:t>
      </w:r>
      <w:r w:rsidR="00BF7721" w:rsidRPr="005615DA">
        <w:rPr>
          <w:rFonts w:ascii="Times New Roman" w:hAnsi="Times New Roman" w:cs="Times New Roman"/>
          <w:sz w:val="28"/>
          <w:szCs w:val="28"/>
        </w:rPr>
        <w:t>:</w:t>
      </w:r>
    </w:p>
    <w:p w:rsidR="00EA0772" w:rsidRPr="005615DA" w:rsidRDefault="00BF7721" w:rsidP="00DF3CF6">
      <w:pPr>
        <w:spacing w:after="0" w:line="240" w:lineRule="auto"/>
        <w:ind w:firstLine="708"/>
        <w:jc w:val="both"/>
        <w:rPr>
          <w:rFonts w:ascii="Times New Roman" w:hAnsi="Times New Roman" w:cs="Times New Roman"/>
          <w:sz w:val="28"/>
          <w:szCs w:val="28"/>
        </w:rPr>
      </w:pPr>
      <w:r w:rsidRPr="005615DA">
        <w:rPr>
          <w:rFonts w:ascii="Times New Roman" w:hAnsi="Times New Roman" w:cs="Times New Roman"/>
          <w:sz w:val="28"/>
          <w:szCs w:val="28"/>
        </w:rPr>
        <w:t>3.1. Забезпечити здійснення необхідних заходів, пов’язаних із проведенням державної реєстрації змін до Положення</w:t>
      </w:r>
      <w:r w:rsidR="00BB3601">
        <w:rPr>
          <w:rFonts w:ascii="Times New Roman" w:hAnsi="Times New Roman" w:cs="Times New Roman"/>
          <w:sz w:val="28"/>
          <w:szCs w:val="28"/>
        </w:rPr>
        <w:t xml:space="preserve"> філії</w:t>
      </w:r>
      <w:r w:rsidRPr="005615DA">
        <w:rPr>
          <w:rFonts w:ascii="Times New Roman" w:hAnsi="Times New Roman" w:cs="Times New Roman"/>
          <w:sz w:val="28"/>
          <w:szCs w:val="28"/>
        </w:rPr>
        <w:t xml:space="preserve"> відповідно до чинного законодавства.</w:t>
      </w:r>
    </w:p>
    <w:p w:rsidR="00891E79" w:rsidRDefault="00BF7721" w:rsidP="00891E79">
      <w:pPr>
        <w:spacing w:after="0" w:line="240" w:lineRule="auto"/>
        <w:ind w:firstLine="708"/>
        <w:jc w:val="both"/>
        <w:rPr>
          <w:rFonts w:ascii="Times New Roman" w:hAnsi="Times New Roman" w:cs="Times New Roman"/>
          <w:sz w:val="28"/>
          <w:szCs w:val="28"/>
        </w:rPr>
      </w:pPr>
      <w:r w:rsidRPr="005615DA">
        <w:rPr>
          <w:rFonts w:ascii="Times New Roman" w:hAnsi="Times New Roman" w:cs="Times New Roman"/>
          <w:sz w:val="28"/>
          <w:szCs w:val="28"/>
        </w:rPr>
        <w:t>3.2.</w:t>
      </w:r>
      <w:r w:rsidR="00891E79" w:rsidRPr="005615DA">
        <w:rPr>
          <w:rFonts w:ascii="Times New Roman" w:hAnsi="Times New Roman" w:cs="Times New Roman"/>
          <w:sz w:val="28"/>
          <w:szCs w:val="28"/>
        </w:rPr>
        <w:t xml:space="preserve"> З</w:t>
      </w:r>
      <w:r w:rsidRPr="005615DA">
        <w:rPr>
          <w:rFonts w:ascii="Times New Roman" w:hAnsi="Times New Roman" w:cs="Times New Roman"/>
          <w:sz w:val="28"/>
          <w:szCs w:val="28"/>
        </w:rPr>
        <w:t xml:space="preserve">абезпечити дотримання трудового законодавства під час </w:t>
      </w:r>
      <w:r w:rsidR="005615DA" w:rsidRPr="005615DA">
        <w:rPr>
          <w:rFonts w:ascii="Times New Roman" w:hAnsi="Times New Roman"/>
          <w:sz w:val="28"/>
          <w:szCs w:val="28"/>
          <w:shd w:val="clear" w:color="auto" w:fill="FFFFFF"/>
        </w:rPr>
        <w:t xml:space="preserve">пониження рівня освіти </w:t>
      </w:r>
      <w:r w:rsidR="00A623FD">
        <w:rPr>
          <w:rFonts w:ascii="Times New Roman" w:hAnsi="Times New Roman"/>
          <w:sz w:val="28"/>
          <w:szCs w:val="28"/>
          <w:shd w:val="clear" w:color="auto" w:fill="FFFFFF"/>
        </w:rPr>
        <w:t xml:space="preserve">філії </w:t>
      </w:r>
      <w:r w:rsidR="005615DA" w:rsidRPr="005615DA">
        <w:rPr>
          <w:rFonts w:ascii="Times New Roman" w:hAnsi="Times New Roman"/>
          <w:sz w:val="28"/>
          <w:szCs w:val="28"/>
          <w:shd w:val="clear" w:color="auto" w:fill="FFFFFF"/>
        </w:rPr>
        <w:t>до початкового</w:t>
      </w:r>
      <w:r w:rsidRPr="005615DA">
        <w:rPr>
          <w:rFonts w:ascii="Times New Roman" w:hAnsi="Times New Roman"/>
          <w:sz w:val="28"/>
          <w:szCs w:val="28"/>
          <w:shd w:val="clear" w:color="auto" w:fill="FFFFFF"/>
        </w:rPr>
        <w:t>.</w:t>
      </w:r>
    </w:p>
    <w:p w:rsidR="00DF3CF6" w:rsidRPr="00891E79" w:rsidRDefault="00891E79" w:rsidP="00891E79">
      <w:pPr>
        <w:spacing w:after="0" w:line="240" w:lineRule="auto"/>
        <w:ind w:firstLine="708"/>
        <w:jc w:val="both"/>
        <w:rPr>
          <w:rFonts w:ascii="Times New Roman" w:hAnsi="Times New Roman" w:cs="Times New Roman"/>
          <w:sz w:val="28"/>
          <w:szCs w:val="28"/>
        </w:rPr>
      </w:pPr>
      <w:r w:rsidRPr="00891E79">
        <w:rPr>
          <w:rFonts w:ascii="Times New Roman" w:hAnsi="Times New Roman" w:cs="Times New Roman"/>
          <w:sz w:val="28"/>
          <w:szCs w:val="28"/>
        </w:rPr>
        <w:t xml:space="preserve">4. </w:t>
      </w:r>
      <w:r w:rsidR="00DF3CF6" w:rsidRPr="00891E79">
        <w:rPr>
          <w:rFonts w:ascii="Times New Roman" w:hAnsi="Times New Roman" w:cs="Times New Roman"/>
          <w:sz w:val="28"/>
          <w:szCs w:val="28"/>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 Ю.), заступника міського голови Борис Н. П.</w:t>
      </w:r>
    </w:p>
    <w:p w:rsidR="00DF3CF6" w:rsidRDefault="00DF3CF6" w:rsidP="00DF3CF6">
      <w:pPr>
        <w:spacing w:after="0" w:line="240" w:lineRule="auto"/>
        <w:jc w:val="center"/>
        <w:rPr>
          <w:rFonts w:ascii="Times New Roman" w:eastAsia="Times New Roman" w:hAnsi="Times New Roman" w:cs="Times New Roman"/>
          <w:b/>
          <w:bCs/>
          <w:sz w:val="24"/>
          <w:szCs w:val="28"/>
          <w:lang w:eastAsia="ru-RU"/>
        </w:rPr>
      </w:pPr>
    </w:p>
    <w:p w:rsidR="00DF3CF6" w:rsidRDefault="00DF3CF6" w:rsidP="00DF3CF6">
      <w:pPr>
        <w:spacing w:after="0" w:line="240" w:lineRule="auto"/>
        <w:jc w:val="center"/>
        <w:rPr>
          <w:rFonts w:ascii="Times New Roman" w:eastAsia="Times New Roman" w:hAnsi="Times New Roman" w:cs="Times New Roman"/>
          <w:b/>
          <w:bCs/>
          <w:sz w:val="24"/>
          <w:szCs w:val="28"/>
          <w:lang w:eastAsia="ru-RU"/>
        </w:rPr>
      </w:pPr>
    </w:p>
    <w:p w:rsidR="00DF3CF6" w:rsidRDefault="00DF3CF6" w:rsidP="00DF3CF6">
      <w:pPr>
        <w:spacing w:after="0" w:line="240" w:lineRule="auto"/>
        <w:jc w:val="center"/>
        <w:rPr>
          <w:rFonts w:ascii="Times New Roman" w:eastAsia="Times New Roman" w:hAnsi="Times New Roman" w:cs="Times New Roman"/>
          <w:b/>
          <w:bCs/>
          <w:sz w:val="24"/>
          <w:szCs w:val="28"/>
          <w:lang w:eastAsia="ru-RU"/>
        </w:rPr>
      </w:pPr>
    </w:p>
    <w:p w:rsidR="00DF3CF6" w:rsidRDefault="00DF3CF6" w:rsidP="00DF3CF6">
      <w:pPr>
        <w:tabs>
          <w:tab w:val="left" w:pos="6915"/>
        </w:tabs>
        <w:spacing w:after="0" w:line="240" w:lineRule="auto"/>
        <w:rPr>
          <w:rFonts w:ascii="Times New Roman" w:eastAsia="Times New Roman" w:hAnsi="Times New Roman" w:cs="Times New Roman"/>
          <w:bCs/>
          <w:sz w:val="28"/>
          <w:szCs w:val="28"/>
          <w:lang w:eastAsia="ru-RU"/>
        </w:rPr>
      </w:pPr>
      <w:r w:rsidRPr="00EC15D6">
        <w:rPr>
          <w:rFonts w:ascii="Times New Roman" w:eastAsia="Times New Roman" w:hAnsi="Times New Roman" w:cs="Times New Roman"/>
          <w:bCs/>
          <w:sz w:val="28"/>
          <w:szCs w:val="28"/>
          <w:lang w:eastAsia="ru-RU"/>
        </w:rPr>
        <w:t>Міський голова                                                                    Микола БОРОВЕЦЬ</w:t>
      </w:r>
    </w:p>
    <w:p w:rsidR="00990F4C" w:rsidRDefault="00990F4C" w:rsidP="00DF3CF6">
      <w:pPr>
        <w:tabs>
          <w:tab w:val="left" w:pos="6915"/>
        </w:tabs>
        <w:spacing w:after="0" w:line="240" w:lineRule="auto"/>
        <w:rPr>
          <w:rFonts w:ascii="Times New Roman" w:eastAsia="Times New Roman" w:hAnsi="Times New Roman" w:cs="Times New Roman"/>
          <w:bCs/>
          <w:sz w:val="28"/>
          <w:szCs w:val="28"/>
          <w:lang w:eastAsia="ru-RU"/>
        </w:rPr>
      </w:pPr>
    </w:p>
    <w:p w:rsidR="00990F4C" w:rsidRDefault="00990F4C" w:rsidP="00DF3CF6">
      <w:pPr>
        <w:tabs>
          <w:tab w:val="left" w:pos="6915"/>
        </w:tabs>
        <w:spacing w:after="0" w:line="240" w:lineRule="auto"/>
        <w:rPr>
          <w:rFonts w:ascii="Times New Roman" w:eastAsia="Times New Roman" w:hAnsi="Times New Roman" w:cs="Times New Roman"/>
          <w:bCs/>
          <w:sz w:val="28"/>
          <w:szCs w:val="28"/>
          <w:lang w:eastAsia="ru-RU"/>
        </w:rPr>
      </w:pPr>
    </w:p>
    <w:p w:rsidR="00053605" w:rsidRPr="00EC15D6" w:rsidRDefault="00053605" w:rsidP="00053605">
      <w:pPr>
        <w:spacing w:after="0" w:line="240" w:lineRule="auto"/>
        <w:rPr>
          <w:rFonts w:ascii="Times New Roman" w:eastAsia="Times New Roman" w:hAnsi="Times New Roman" w:cs="Times New Roman"/>
          <w:sz w:val="28"/>
          <w:szCs w:val="28"/>
          <w:lang w:eastAsia="ru-RU"/>
        </w:rPr>
      </w:pPr>
      <w:r w:rsidRPr="00EC15D6">
        <w:rPr>
          <w:rFonts w:ascii="Times New Roman" w:eastAsia="Times New Roman" w:hAnsi="Times New Roman" w:cs="Times New Roman"/>
          <w:sz w:val="28"/>
          <w:szCs w:val="28"/>
          <w:lang w:eastAsia="ru-RU"/>
        </w:rPr>
        <w:lastRenderedPageBreak/>
        <w:t xml:space="preserve">                                                                                 Додаток </w:t>
      </w:r>
    </w:p>
    <w:p w:rsidR="00053605" w:rsidRPr="00EC15D6" w:rsidRDefault="00053605" w:rsidP="00053605">
      <w:pPr>
        <w:spacing w:after="0" w:line="240" w:lineRule="auto"/>
        <w:ind w:left="4956" w:firstLine="708"/>
        <w:jc w:val="both"/>
        <w:rPr>
          <w:rFonts w:ascii="Times New Roman" w:eastAsia="Times New Roman" w:hAnsi="Times New Roman" w:cs="Times New Roman"/>
          <w:sz w:val="28"/>
          <w:szCs w:val="28"/>
          <w:lang w:eastAsia="ru-RU"/>
        </w:rPr>
      </w:pPr>
      <w:r w:rsidRPr="00EC15D6">
        <w:rPr>
          <w:rFonts w:ascii="Times New Roman" w:eastAsia="Times New Roman" w:hAnsi="Times New Roman" w:cs="Times New Roman"/>
          <w:sz w:val="28"/>
          <w:szCs w:val="28"/>
          <w:lang w:eastAsia="ru-RU"/>
        </w:rPr>
        <w:t xml:space="preserve">до рішення міської ради </w:t>
      </w:r>
    </w:p>
    <w:p w:rsidR="00053605" w:rsidRPr="00EC15D6" w:rsidRDefault="00053605" w:rsidP="00053605">
      <w:pPr>
        <w:spacing w:after="0" w:line="240" w:lineRule="auto"/>
        <w:ind w:left="56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00793CAD">
        <w:rPr>
          <w:rFonts w:ascii="Times New Roman" w:eastAsia="Times New Roman" w:hAnsi="Times New Roman" w:cs="Times New Roman"/>
          <w:sz w:val="28"/>
          <w:szCs w:val="28"/>
          <w:lang w:eastAsia="ru-RU"/>
        </w:rPr>
        <w:t>06.06.2024</w:t>
      </w:r>
      <w:r>
        <w:rPr>
          <w:rFonts w:ascii="Times New Roman" w:eastAsia="Times New Roman" w:hAnsi="Times New Roman" w:cs="Times New Roman"/>
          <w:sz w:val="28"/>
          <w:szCs w:val="28"/>
          <w:lang w:eastAsia="ru-RU"/>
        </w:rPr>
        <w:t xml:space="preserve">  </w:t>
      </w:r>
      <w:r w:rsidRPr="00EC15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93CAD">
        <w:rPr>
          <w:rFonts w:ascii="Times New Roman" w:eastAsia="Times New Roman" w:hAnsi="Times New Roman" w:cs="Times New Roman"/>
          <w:sz w:val="28"/>
          <w:szCs w:val="28"/>
          <w:lang w:eastAsia="ru-RU"/>
        </w:rPr>
        <w:t>1227</w:t>
      </w:r>
      <w:bookmarkStart w:id="1" w:name="_GoBack"/>
      <w:bookmarkEnd w:id="1"/>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Pr="00053605" w:rsidRDefault="00053605" w:rsidP="00053605">
      <w:pPr>
        <w:spacing w:after="0" w:line="240" w:lineRule="auto"/>
        <w:jc w:val="center"/>
        <w:rPr>
          <w:rFonts w:ascii="Times New Roman" w:hAnsi="Times New Roman" w:cs="Times New Roman"/>
          <w:sz w:val="28"/>
          <w:szCs w:val="28"/>
        </w:rPr>
      </w:pPr>
      <w:r w:rsidRPr="00053605">
        <w:rPr>
          <w:rFonts w:ascii="Times New Roman" w:hAnsi="Times New Roman" w:cs="Times New Roman"/>
          <w:sz w:val="28"/>
          <w:szCs w:val="28"/>
        </w:rPr>
        <w:t>ПОЛОЖЕННЯ</w:t>
      </w:r>
    </w:p>
    <w:p w:rsidR="00053605" w:rsidRDefault="00053605" w:rsidP="00053605">
      <w:pPr>
        <w:spacing w:after="0" w:line="240" w:lineRule="auto"/>
        <w:jc w:val="center"/>
        <w:rPr>
          <w:rFonts w:ascii="Times New Roman" w:hAnsi="Times New Roman" w:cs="Times New Roman"/>
          <w:sz w:val="28"/>
          <w:szCs w:val="28"/>
        </w:rPr>
      </w:pPr>
      <w:r w:rsidRPr="00053605">
        <w:rPr>
          <w:rFonts w:ascii="Times New Roman" w:hAnsi="Times New Roman" w:cs="Times New Roman"/>
          <w:sz w:val="28"/>
          <w:szCs w:val="28"/>
        </w:rPr>
        <w:t xml:space="preserve">про </w:t>
      </w:r>
      <w:proofErr w:type="spellStart"/>
      <w:r w:rsidRPr="00053605">
        <w:rPr>
          <w:rFonts w:ascii="Times New Roman" w:hAnsi="Times New Roman" w:cs="Times New Roman"/>
          <w:sz w:val="28"/>
          <w:szCs w:val="28"/>
        </w:rPr>
        <w:t>Дідовицьку</w:t>
      </w:r>
      <w:proofErr w:type="spellEnd"/>
      <w:r w:rsidRPr="00053605">
        <w:rPr>
          <w:rFonts w:ascii="Times New Roman" w:hAnsi="Times New Roman" w:cs="Times New Roman"/>
          <w:sz w:val="28"/>
          <w:szCs w:val="28"/>
        </w:rPr>
        <w:t xml:space="preserve"> філію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Пилиповицького</w:t>
      </w:r>
      <w:proofErr w:type="spellEnd"/>
      <w:r>
        <w:rPr>
          <w:rFonts w:ascii="Times New Roman" w:hAnsi="Times New Roman" w:cs="Times New Roman"/>
          <w:sz w:val="28"/>
          <w:szCs w:val="28"/>
        </w:rPr>
        <w:t xml:space="preserve"> </w:t>
      </w:r>
      <w:r w:rsidRPr="00053605">
        <w:rPr>
          <w:rFonts w:ascii="Times New Roman" w:hAnsi="Times New Roman" w:cs="Times New Roman"/>
          <w:sz w:val="28"/>
          <w:szCs w:val="28"/>
        </w:rPr>
        <w:t xml:space="preserve">ліцею </w:t>
      </w:r>
    </w:p>
    <w:p w:rsidR="00053605" w:rsidRDefault="00053605" w:rsidP="00053605">
      <w:pPr>
        <w:spacing w:after="0" w:line="240" w:lineRule="auto"/>
        <w:jc w:val="center"/>
        <w:rPr>
          <w:rFonts w:ascii="Times New Roman" w:hAnsi="Times New Roman" w:cs="Times New Roman"/>
          <w:sz w:val="28"/>
          <w:szCs w:val="28"/>
        </w:rPr>
      </w:pPr>
      <w:r w:rsidRPr="00053605">
        <w:rPr>
          <w:rFonts w:ascii="Times New Roman" w:hAnsi="Times New Roman" w:cs="Times New Roman"/>
          <w:sz w:val="28"/>
          <w:szCs w:val="28"/>
        </w:rPr>
        <w:t>Звягельської  міської ради</w:t>
      </w:r>
    </w:p>
    <w:p w:rsidR="00053605" w:rsidRPr="00793CAD" w:rsidRDefault="00053605" w:rsidP="00053605">
      <w:pPr>
        <w:pStyle w:val="a6"/>
        <w:spacing w:before="0" w:beforeAutospacing="0" w:after="0" w:afterAutospacing="0" w:line="360" w:lineRule="auto"/>
        <w:jc w:val="center"/>
        <w:rPr>
          <w:lang w:val="uk-UA"/>
        </w:rPr>
      </w:pPr>
      <w:r w:rsidRPr="00793CAD">
        <w:rPr>
          <w:color w:val="000000"/>
          <w:sz w:val="28"/>
          <w:szCs w:val="28"/>
          <w:lang w:val="uk-UA"/>
        </w:rPr>
        <w:t>(нова редакція)</w:t>
      </w: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місто Звягель</w:t>
      </w:r>
    </w:p>
    <w:p w:rsidR="00053605" w:rsidRDefault="00053605" w:rsidP="00053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053605" w:rsidRPr="00053605" w:rsidRDefault="00053605" w:rsidP="00053605">
      <w:pPr>
        <w:jc w:val="center"/>
        <w:rPr>
          <w:rFonts w:ascii="Times New Roman" w:hAnsi="Times New Roman" w:cs="Times New Roman"/>
          <w:sz w:val="28"/>
          <w:szCs w:val="28"/>
        </w:rPr>
      </w:pPr>
      <w:r w:rsidRPr="00053605">
        <w:rPr>
          <w:rFonts w:ascii="Times New Roman" w:hAnsi="Times New Roman" w:cs="Times New Roman"/>
          <w:sz w:val="28"/>
          <w:szCs w:val="28"/>
        </w:rPr>
        <w:lastRenderedPageBreak/>
        <w:t>І ЗАГАЛЬНІ ПОЛОЖЕННЯ</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1.1. </w:t>
      </w:r>
      <w:proofErr w:type="spellStart"/>
      <w:r w:rsidRPr="00053605">
        <w:rPr>
          <w:rFonts w:ascii="Times New Roman" w:eastAsia="Times New Roman" w:hAnsi="Times New Roman" w:cs="Times New Roman"/>
          <w:sz w:val="28"/>
          <w:szCs w:val="28"/>
          <w:lang w:eastAsia="ar-SA"/>
        </w:rPr>
        <w:t>Дідовицька</w:t>
      </w:r>
      <w:proofErr w:type="spellEnd"/>
      <w:r w:rsidRPr="00053605">
        <w:rPr>
          <w:rFonts w:ascii="Times New Roman" w:eastAsia="Times New Roman" w:hAnsi="Times New Roman" w:cs="Times New Roman"/>
          <w:sz w:val="28"/>
          <w:szCs w:val="28"/>
          <w:lang w:eastAsia="ar-SA"/>
        </w:rPr>
        <w:t xml:space="preserve"> філія </w:t>
      </w:r>
      <w:r w:rsidRPr="00053605">
        <w:rPr>
          <w:rFonts w:ascii="Times New Roman" w:eastAsia="Times New Roman" w:hAnsi="Times New Roman" w:cs="Times New Roman"/>
          <w:b/>
          <w:sz w:val="28"/>
          <w:szCs w:val="28"/>
          <w:lang w:eastAsia="ar-SA"/>
        </w:rPr>
        <w:t xml:space="preserve">  </w:t>
      </w:r>
      <w:proofErr w:type="spellStart"/>
      <w:r w:rsidRPr="00053605">
        <w:rPr>
          <w:rFonts w:ascii="Times New Roman" w:eastAsia="Times New Roman" w:hAnsi="Times New Roman" w:cs="Times New Roman"/>
          <w:sz w:val="28"/>
          <w:szCs w:val="28"/>
          <w:lang w:eastAsia="ar-SA"/>
        </w:rPr>
        <w:t>Пилиповицького</w:t>
      </w:r>
      <w:proofErr w:type="spellEnd"/>
      <w:r w:rsidRPr="00053605">
        <w:rPr>
          <w:rFonts w:ascii="Times New Roman" w:eastAsia="Times New Roman" w:hAnsi="Times New Roman" w:cs="Times New Roman"/>
          <w:sz w:val="28"/>
          <w:szCs w:val="28"/>
          <w:lang w:eastAsia="ar-SA"/>
        </w:rPr>
        <w:t xml:space="preserve"> ліцею Звягельської  міської ради (далі – філія) - це заклад освіти, що забезпечує потреби громадян у початковій освіті, які проживають на території Звягельської міської територіальної громади.</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1.2. Філія не є юридичною особою і діє на підставі  цього Положення та Статуту опорного закладу, затверджених засновником в установленому порядку.</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ab/>
        <w:t xml:space="preserve">1.3. </w:t>
      </w:r>
      <w:r w:rsidRPr="00053605">
        <w:rPr>
          <w:rFonts w:ascii="Times New Roman" w:eastAsia="Times New Roman" w:hAnsi="Times New Roman" w:cs="Times New Roman"/>
          <w:sz w:val="28"/>
          <w:szCs w:val="28"/>
          <w:lang w:val="ru-RU" w:eastAsia="ar-SA"/>
        </w:rPr>
        <w:t xml:space="preserve">Адреса: </w:t>
      </w:r>
      <w:proofErr w:type="spellStart"/>
      <w:r w:rsidRPr="00053605">
        <w:rPr>
          <w:rFonts w:ascii="Times New Roman" w:eastAsia="Times New Roman" w:hAnsi="Times New Roman" w:cs="Times New Roman"/>
          <w:sz w:val="28"/>
          <w:szCs w:val="28"/>
          <w:lang w:val="ru-RU" w:eastAsia="ar-SA"/>
        </w:rPr>
        <w:t>вул</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Корольова</w:t>
      </w:r>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 xml:space="preserve">5, </w:t>
      </w:r>
      <w:r w:rsidRPr="00053605">
        <w:rPr>
          <w:rFonts w:ascii="Times New Roman" w:eastAsia="Times New Roman" w:hAnsi="Times New Roman" w:cs="Times New Roman"/>
          <w:sz w:val="28"/>
          <w:szCs w:val="28"/>
          <w:lang w:val="ru-RU" w:eastAsia="ar-SA"/>
        </w:rPr>
        <w:t>с</w:t>
      </w:r>
      <w:proofErr w:type="spellStart"/>
      <w:r w:rsidRPr="00053605">
        <w:rPr>
          <w:rFonts w:ascii="Times New Roman" w:eastAsia="Times New Roman" w:hAnsi="Times New Roman" w:cs="Times New Roman"/>
          <w:sz w:val="28"/>
          <w:szCs w:val="28"/>
          <w:lang w:eastAsia="ar-SA"/>
        </w:rPr>
        <w:t>ело</w:t>
      </w:r>
      <w:proofErr w:type="spellEnd"/>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eastAsia="ar-SA"/>
        </w:rPr>
        <w:t>Дідовичі</w:t>
      </w:r>
      <w:proofErr w:type="spellEnd"/>
      <w:r w:rsidRPr="00053605">
        <w:rPr>
          <w:rFonts w:ascii="Times New Roman" w:eastAsia="Times New Roman" w:hAnsi="Times New Roman" w:cs="Times New Roman"/>
          <w:color w:val="000000"/>
          <w:sz w:val="28"/>
          <w:szCs w:val="28"/>
          <w:lang w:eastAsia="ar-SA"/>
        </w:rPr>
        <w:t xml:space="preserve">, </w:t>
      </w:r>
      <w:proofErr w:type="spellStart"/>
      <w:r w:rsidRPr="00053605">
        <w:rPr>
          <w:rFonts w:ascii="Times New Roman" w:eastAsia="Times New Roman" w:hAnsi="Times New Roman" w:cs="Times New Roman"/>
          <w:color w:val="000000"/>
          <w:sz w:val="28"/>
          <w:szCs w:val="28"/>
          <w:lang w:eastAsia="ar-SA"/>
        </w:rPr>
        <w:t>Звягельський</w:t>
      </w:r>
      <w:proofErr w:type="spellEnd"/>
      <w:r w:rsidRPr="00053605">
        <w:rPr>
          <w:rFonts w:ascii="Times New Roman" w:eastAsia="Times New Roman" w:hAnsi="Times New Roman" w:cs="Times New Roman"/>
          <w:color w:val="000000"/>
          <w:sz w:val="28"/>
          <w:szCs w:val="28"/>
          <w:lang w:eastAsia="ar-SA"/>
        </w:rPr>
        <w:t xml:space="preserve"> район, </w:t>
      </w:r>
      <w:r w:rsidRPr="00053605">
        <w:rPr>
          <w:rFonts w:ascii="Times New Roman" w:eastAsia="Times New Roman" w:hAnsi="Times New Roman" w:cs="Times New Roman"/>
          <w:sz w:val="28"/>
          <w:szCs w:val="28"/>
          <w:lang w:eastAsia="ar-SA"/>
        </w:rPr>
        <w:t>Житомирська область</w:t>
      </w:r>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color w:val="000000"/>
          <w:sz w:val="28"/>
          <w:szCs w:val="28"/>
          <w:lang w:eastAsia="ar-SA"/>
        </w:rPr>
        <w:t xml:space="preserve"> 11736</w:t>
      </w:r>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ab/>
        <w:t xml:space="preserve">1.4. Засновником філії є Звягельська </w:t>
      </w:r>
      <w:r w:rsidRPr="00053605">
        <w:rPr>
          <w:rFonts w:ascii="Times New Roman" w:eastAsia="Times New Roman" w:hAnsi="Times New Roman" w:cs="Times New Roman"/>
          <w:color w:val="000000"/>
          <w:sz w:val="28"/>
          <w:szCs w:val="28"/>
          <w:lang w:eastAsia="ar-SA"/>
        </w:rPr>
        <w:t xml:space="preserve">міська рада </w:t>
      </w:r>
      <w:r w:rsidRPr="00053605">
        <w:rPr>
          <w:rFonts w:ascii="Times New Roman" w:eastAsia="Times New Roman" w:hAnsi="Times New Roman" w:cs="Times New Roman"/>
          <w:color w:val="000000"/>
          <w:sz w:val="28"/>
          <w:szCs w:val="28"/>
          <w:lang w:val="ru-RU" w:eastAsia="ar-SA"/>
        </w:rPr>
        <w:t xml:space="preserve"> (</w:t>
      </w:r>
      <w:proofErr w:type="spellStart"/>
      <w:r w:rsidRPr="00053605">
        <w:rPr>
          <w:rFonts w:ascii="Times New Roman" w:eastAsia="Times New Roman" w:hAnsi="Times New Roman" w:cs="Times New Roman"/>
          <w:color w:val="000000"/>
          <w:sz w:val="28"/>
          <w:szCs w:val="28"/>
          <w:lang w:val="ru-RU" w:eastAsia="ar-SA"/>
        </w:rPr>
        <w:t>далі</w:t>
      </w:r>
      <w:proofErr w:type="spellEnd"/>
      <w:r w:rsidRPr="00053605">
        <w:rPr>
          <w:rFonts w:ascii="Times New Roman" w:eastAsia="Times New Roman" w:hAnsi="Times New Roman" w:cs="Times New Roman"/>
          <w:color w:val="000000"/>
          <w:sz w:val="28"/>
          <w:szCs w:val="28"/>
          <w:lang w:val="ru-RU" w:eastAsia="ar-SA"/>
        </w:rPr>
        <w:t xml:space="preserve"> - </w:t>
      </w:r>
      <w:proofErr w:type="spellStart"/>
      <w:r w:rsidRPr="00053605">
        <w:rPr>
          <w:rFonts w:ascii="Times New Roman" w:eastAsia="Times New Roman" w:hAnsi="Times New Roman" w:cs="Times New Roman"/>
          <w:color w:val="000000"/>
          <w:sz w:val="28"/>
          <w:szCs w:val="28"/>
          <w:lang w:val="ru-RU" w:eastAsia="ar-SA"/>
        </w:rPr>
        <w:t>засновник</w:t>
      </w:r>
      <w:proofErr w:type="spellEnd"/>
      <w:r w:rsidRPr="00053605">
        <w:rPr>
          <w:rFonts w:ascii="Times New Roman" w:eastAsia="Times New Roman" w:hAnsi="Times New Roman" w:cs="Times New Roman"/>
          <w:color w:val="000000"/>
          <w:sz w:val="28"/>
          <w:szCs w:val="28"/>
          <w:lang w:val="ru-RU" w:eastAsia="ar-SA"/>
        </w:rPr>
        <w:t>).</w:t>
      </w:r>
    </w:p>
    <w:p w:rsidR="00053605" w:rsidRPr="00053605" w:rsidRDefault="00053605" w:rsidP="00053605">
      <w:pPr>
        <w:tabs>
          <w:tab w:val="left" w:pos="851"/>
          <w:tab w:val="left" w:pos="1233"/>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ab/>
        <w:t xml:space="preserve">1.5. </w:t>
      </w:r>
      <w:r w:rsidRPr="00053605">
        <w:rPr>
          <w:rFonts w:ascii="Times New Roman" w:eastAsia="Times New Roman" w:hAnsi="Times New Roman" w:cs="Times New Roman"/>
          <w:sz w:val="28"/>
          <w:szCs w:val="28"/>
          <w:lang w:val="ru-RU" w:eastAsia="ar-SA"/>
        </w:rPr>
        <w:t xml:space="preserve">Головною метою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є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громадянам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1.6. </w:t>
      </w:r>
      <w:proofErr w:type="spellStart"/>
      <w:r w:rsidRPr="00053605">
        <w:rPr>
          <w:rFonts w:ascii="Times New Roman" w:eastAsia="Times New Roman" w:hAnsi="Times New Roman" w:cs="Times New Roman"/>
          <w:sz w:val="28"/>
          <w:szCs w:val="28"/>
          <w:lang w:val="ru-RU" w:eastAsia="ar-SA"/>
        </w:rPr>
        <w:t>Головними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завданнями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є:</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концентрація</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ефективне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використання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наявних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ресурсів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спрямування</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задоволення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освітніх</w:t>
      </w:r>
      <w:proofErr w:type="spellEnd"/>
      <w:r w:rsidRPr="00053605">
        <w:rPr>
          <w:rFonts w:ascii="Times New Roman" w:eastAsia="Times New Roman" w:hAnsi="Times New Roman" w:cs="Times New Roman"/>
          <w:sz w:val="28"/>
          <w:szCs w:val="28"/>
          <w:lang w:val="ru-RU" w:eastAsia="ar-SA"/>
        </w:rPr>
        <w:t xml:space="preserve"> потреб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єдиної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системи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виховної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громадянами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AC2ECD">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color w:val="007F7F"/>
          <w:sz w:val="28"/>
          <w:szCs w:val="28"/>
          <w:lang w:eastAsia="ar-SA"/>
        </w:rPr>
        <w:tab/>
      </w:r>
      <w:r w:rsidRPr="00053605">
        <w:rPr>
          <w:rFonts w:ascii="Times New Roman" w:eastAsia="Times New Roman" w:hAnsi="Times New Roman" w:cs="Times New Roman"/>
          <w:sz w:val="28"/>
          <w:szCs w:val="28"/>
          <w:lang w:eastAsia="ar-SA"/>
        </w:rPr>
        <w:t>- формування і розвиток творчої особистості з усвідомленою громадською позицією, почуттям національної самосвідомості;</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виховання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громадянина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виховання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шанобливого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ставлення</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родини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поваги</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народних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традицій</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звичаїв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державної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мови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національних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цінностей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українського</w:t>
      </w:r>
      <w:proofErr w:type="spellEnd"/>
      <w:r w:rsidRPr="00053605">
        <w:rPr>
          <w:rFonts w:ascii="Times New Roman" w:eastAsia="Times New Roman" w:hAnsi="Times New Roman" w:cs="Times New Roman"/>
          <w:sz w:val="28"/>
          <w:szCs w:val="28"/>
          <w:lang w:val="ru-RU" w:eastAsia="ar-SA"/>
        </w:rPr>
        <w:t xml:space="preserve"> народу та </w:t>
      </w:r>
      <w:proofErr w:type="spellStart"/>
      <w:r w:rsidRPr="00053605">
        <w:rPr>
          <w:rFonts w:ascii="Times New Roman" w:eastAsia="Times New Roman" w:hAnsi="Times New Roman" w:cs="Times New Roman"/>
          <w:sz w:val="28"/>
          <w:szCs w:val="28"/>
          <w:lang w:val="ru-RU" w:eastAsia="ar-SA"/>
        </w:rPr>
        <w:t>інших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народів</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націй</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виховання</w:t>
      </w:r>
      <w:proofErr w:type="spellEnd"/>
      <w:r w:rsidRPr="00053605">
        <w:rPr>
          <w:rFonts w:ascii="Times New Roman" w:eastAsia="Times New Roman" w:hAnsi="Times New Roman" w:cs="Times New Roman"/>
          <w:sz w:val="28"/>
          <w:szCs w:val="28"/>
          <w:lang w:val="ru-RU" w:eastAsia="ar-SA"/>
        </w:rPr>
        <w:t xml:space="preserve"> в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поваги</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Конституції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державних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символів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прав і свобод </w:t>
      </w:r>
      <w:proofErr w:type="spellStart"/>
      <w:r w:rsidRPr="00053605">
        <w:rPr>
          <w:rFonts w:ascii="Times New Roman" w:eastAsia="Times New Roman" w:hAnsi="Times New Roman" w:cs="Times New Roman"/>
          <w:sz w:val="28"/>
          <w:szCs w:val="28"/>
          <w:lang w:val="ru-RU" w:eastAsia="ar-SA"/>
        </w:rPr>
        <w:t>людини</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громадянина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власної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гідності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відповідальності</w:t>
      </w:r>
      <w:proofErr w:type="spellEnd"/>
      <w:r w:rsidRPr="00053605">
        <w:rPr>
          <w:rFonts w:ascii="Times New Roman" w:eastAsia="Times New Roman" w:hAnsi="Times New Roman" w:cs="Times New Roman"/>
          <w:sz w:val="28"/>
          <w:szCs w:val="28"/>
          <w:lang w:val="ru-RU" w:eastAsia="ar-SA"/>
        </w:rPr>
        <w:t xml:space="preserve"> перед законом за </w:t>
      </w:r>
      <w:proofErr w:type="spellStart"/>
      <w:r w:rsidRPr="00053605">
        <w:rPr>
          <w:rFonts w:ascii="Times New Roman" w:eastAsia="Times New Roman" w:hAnsi="Times New Roman" w:cs="Times New Roman"/>
          <w:sz w:val="28"/>
          <w:szCs w:val="28"/>
          <w:lang w:val="ru-RU" w:eastAsia="ar-SA"/>
        </w:rPr>
        <w:t>свої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дії</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розвиток</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особистості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його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здібностей</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обдарувань</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наукового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світогляду</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виховання свідомого ставлення до свого здоров'я та здоров'я інших громадян </w:t>
      </w:r>
      <w:proofErr w:type="spellStart"/>
      <w:r w:rsidRPr="00053605">
        <w:rPr>
          <w:rFonts w:ascii="Times New Roman" w:eastAsia="Times New Roman" w:hAnsi="Times New Roman" w:cs="Times New Roman"/>
          <w:sz w:val="28"/>
          <w:szCs w:val="28"/>
          <w:lang w:eastAsia="ar-SA"/>
        </w:rPr>
        <w:t>якнайвищої</w:t>
      </w:r>
      <w:proofErr w:type="spellEnd"/>
      <w:r w:rsidRPr="00053605">
        <w:rPr>
          <w:rFonts w:ascii="Times New Roman" w:eastAsia="Times New Roman" w:hAnsi="Times New Roman" w:cs="Times New Roman"/>
          <w:sz w:val="28"/>
          <w:szCs w:val="28"/>
          <w:lang w:eastAsia="ar-SA"/>
        </w:rPr>
        <w:t xml:space="preserve"> соціальної цінності, формування засад здорового способу життя, збереження та зміцнення фізичного і психічного здоров'я учнів;</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умов для </w:t>
      </w:r>
      <w:proofErr w:type="spellStart"/>
      <w:r w:rsidRPr="00053605">
        <w:rPr>
          <w:rFonts w:ascii="Times New Roman" w:eastAsia="Times New Roman" w:hAnsi="Times New Roman" w:cs="Times New Roman"/>
          <w:sz w:val="28"/>
          <w:szCs w:val="28"/>
          <w:lang w:val="ru-RU" w:eastAsia="ar-SA"/>
        </w:rPr>
        <w:t>оволодіння</w:t>
      </w:r>
      <w:proofErr w:type="spellEnd"/>
      <w:r w:rsidRPr="00053605">
        <w:rPr>
          <w:rFonts w:ascii="Times New Roman" w:eastAsia="Times New Roman" w:hAnsi="Times New Roman" w:cs="Times New Roman"/>
          <w:sz w:val="28"/>
          <w:szCs w:val="28"/>
          <w:lang w:val="ru-RU" w:eastAsia="ar-SA"/>
        </w:rPr>
        <w:t xml:space="preserve"> системою </w:t>
      </w:r>
      <w:proofErr w:type="spellStart"/>
      <w:r w:rsidRPr="00053605">
        <w:rPr>
          <w:rFonts w:ascii="Times New Roman" w:eastAsia="Times New Roman" w:hAnsi="Times New Roman" w:cs="Times New Roman"/>
          <w:sz w:val="28"/>
          <w:szCs w:val="28"/>
          <w:lang w:val="ru-RU" w:eastAsia="ar-SA"/>
        </w:rPr>
        <w:t>знань</w:t>
      </w:r>
      <w:proofErr w:type="spellEnd"/>
      <w:r w:rsidRPr="00053605">
        <w:rPr>
          <w:rFonts w:ascii="Times New Roman" w:eastAsia="Times New Roman" w:hAnsi="Times New Roman" w:cs="Times New Roman"/>
          <w:sz w:val="28"/>
          <w:szCs w:val="28"/>
          <w:lang w:val="ru-RU" w:eastAsia="ar-SA"/>
        </w:rPr>
        <w:t xml:space="preserve"> про природу, </w:t>
      </w:r>
      <w:proofErr w:type="spellStart"/>
      <w:r w:rsidRPr="00053605">
        <w:rPr>
          <w:rFonts w:ascii="Times New Roman" w:eastAsia="Times New Roman" w:hAnsi="Times New Roman" w:cs="Times New Roman"/>
          <w:sz w:val="28"/>
          <w:szCs w:val="28"/>
          <w:lang w:val="ru-RU" w:eastAsia="ar-SA"/>
        </w:rPr>
        <w:t>людину</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суспільство</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1.7.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діє</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підставі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установчих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документів</w:t>
      </w:r>
      <w:proofErr w:type="spellEnd"/>
      <w:r w:rsidRPr="00053605">
        <w:rPr>
          <w:rFonts w:ascii="Times New Roman" w:eastAsia="Times New Roman" w:hAnsi="Times New Roman" w:cs="Times New Roman"/>
          <w:sz w:val="28"/>
          <w:szCs w:val="28"/>
          <w:lang w:val="ru-RU" w:eastAsia="ar-SA"/>
        </w:rPr>
        <w:t xml:space="preserve"> (статуту опорного закладу, </w:t>
      </w:r>
      <w:proofErr w:type="spellStart"/>
      <w:r w:rsidRPr="00053605">
        <w:rPr>
          <w:rFonts w:ascii="Times New Roman" w:eastAsia="Times New Roman" w:hAnsi="Times New Roman" w:cs="Times New Roman"/>
          <w:sz w:val="28"/>
          <w:szCs w:val="28"/>
          <w:lang w:val="ru-RU" w:eastAsia="ar-SA"/>
        </w:rPr>
        <w:t>положення</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філію</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1.8.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в </w:t>
      </w:r>
      <w:proofErr w:type="spellStart"/>
      <w:r w:rsidRPr="00053605">
        <w:rPr>
          <w:rFonts w:ascii="Times New Roman" w:eastAsia="Times New Roman" w:hAnsi="Times New Roman" w:cs="Times New Roman"/>
          <w:sz w:val="28"/>
          <w:szCs w:val="28"/>
          <w:lang w:val="ru-RU" w:eastAsia="ar-SA"/>
        </w:rPr>
        <w:t>своїй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діяльності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керується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Конституцією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законами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 xml:space="preserve">», «Про </w:t>
      </w:r>
      <w:r w:rsidRPr="00053605">
        <w:rPr>
          <w:rFonts w:ascii="Times New Roman" w:eastAsia="Times New Roman" w:hAnsi="Times New Roman" w:cs="Times New Roman"/>
          <w:sz w:val="28"/>
          <w:szCs w:val="28"/>
          <w:lang w:eastAsia="ar-SA"/>
        </w:rPr>
        <w:t xml:space="preserve">повну </w:t>
      </w:r>
      <w:proofErr w:type="spellStart"/>
      <w:r w:rsidRPr="00053605">
        <w:rPr>
          <w:rFonts w:ascii="Times New Roman" w:eastAsia="Times New Roman" w:hAnsi="Times New Roman" w:cs="Times New Roman"/>
          <w:sz w:val="28"/>
          <w:szCs w:val="28"/>
          <w:lang w:val="ru-RU" w:eastAsia="ar-SA"/>
        </w:rPr>
        <w:t>загальну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середню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іншими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законодавчими</w:t>
      </w:r>
      <w:proofErr w:type="spellEnd"/>
      <w:r w:rsidRPr="00053605">
        <w:rPr>
          <w:rFonts w:ascii="Times New Roman" w:eastAsia="Times New Roman" w:hAnsi="Times New Roman" w:cs="Times New Roman"/>
          <w:sz w:val="28"/>
          <w:szCs w:val="28"/>
          <w:lang w:val="ru-RU" w:eastAsia="ar-SA"/>
        </w:rPr>
        <w:t xml:space="preserve"> актами, постановами </w:t>
      </w:r>
      <w:proofErr w:type="spellStart"/>
      <w:r w:rsidRPr="00053605">
        <w:rPr>
          <w:rFonts w:ascii="Times New Roman" w:eastAsia="Times New Roman" w:hAnsi="Times New Roman" w:cs="Times New Roman"/>
          <w:sz w:val="28"/>
          <w:szCs w:val="28"/>
          <w:lang w:val="ru-RU" w:eastAsia="ar-SA"/>
        </w:rPr>
        <w:t>Верховної</w:t>
      </w:r>
      <w:proofErr w:type="spellEnd"/>
      <w:r w:rsidRPr="00053605">
        <w:rPr>
          <w:rFonts w:ascii="Times New Roman" w:eastAsia="Times New Roman" w:hAnsi="Times New Roman" w:cs="Times New Roman"/>
          <w:sz w:val="28"/>
          <w:szCs w:val="28"/>
          <w:lang w:val="ru-RU" w:eastAsia="ar-SA"/>
        </w:rPr>
        <w:t xml:space="preserve"> Ради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прийнятими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відповідно</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Конституції</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законів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актами Президента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Кабінету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Міністрів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наказами МОН, </w:t>
      </w:r>
      <w:proofErr w:type="spellStart"/>
      <w:r w:rsidRPr="00053605">
        <w:rPr>
          <w:rFonts w:ascii="Times New Roman" w:eastAsia="Times New Roman" w:hAnsi="Times New Roman" w:cs="Times New Roman"/>
          <w:sz w:val="28"/>
          <w:szCs w:val="28"/>
          <w:lang w:val="ru-RU" w:eastAsia="ar-SA"/>
        </w:rPr>
        <w:t>інших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центральних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виконавчої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влади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рішеннями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місцевих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виконавчої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влади</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місцевого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самоврядування</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lastRenderedPageBreak/>
        <w:tab/>
        <w:t xml:space="preserve">1.9.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несе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відповідальність</w:t>
      </w:r>
      <w:proofErr w:type="spellEnd"/>
      <w:r w:rsidRPr="00053605">
        <w:rPr>
          <w:rFonts w:ascii="Times New Roman" w:eastAsia="Times New Roman" w:hAnsi="Times New Roman" w:cs="Times New Roman"/>
          <w:sz w:val="28"/>
          <w:szCs w:val="28"/>
          <w:lang w:val="ru-RU" w:eastAsia="ar-SA"/>
        </w:rPr>
        <w:t xml:space="preserve"> перед особою, </w:t>
      </w:r>
      <w:proofErr w:type="spellStart"/>
      <w:r w:rsidRPr="00053605">
        <w:rPr>
          <w:rFonts w:ascii="Times New Roman" w:eastAsia="Times New Roman" w:hAnsi="Times New Roman" w:cs="Times New Roman"/>
          <w:sz w:val="28"/>
          <w:szCs w:val="28"/>
          <w:lang w:val="ru-RU" w:eastAsia="ar-SA"/>
        </w:rPr>
        <w:t>суспільством</w:t>
      </w:r>
      <w:proofErr w:type="spellEnd"/>
      <w:r w:rsidRPr="00053605">
        <w:rPr>
          <w:rFonts w:ascii="Times New Roman" w:eastAsia="Times New Roman" w:hAnsi="Times New Roman" w:cs="Times New Roman"/>
          <w:sz w:val="28"/>
          <w:szCs w:val="28"/>
          <w:lang w:val="ru-RU" w:eastAsia="ar-SA"/>
        </w:rPr>
        <w:t xml:space="preserve"> і державою за: </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безпечні умови освітньої діяльності;</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дотримання державних стандартів початкової освіти.</w:t>
      </w:r>
    </w:p>
    <w:p w:rsidR="00053605" w:rsidRPr="00053605" w:rsidRDefault="00053605" w:rsidP="00053605">
      <w:pPr>
        <w:tabs>
          <w:tab w:val="left" w:pos="284"/>
          <w:tab w:val="left" w:pos="735"/>
        </w:tabs>
        <w:suppressAutoHyphens/>
        <w:spacing w:after="0" w:line="240" w:lineRule="auto"/>
        <w:ind w:left="720"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val="ru-RU" w:eastAsia="ar-SA"/>
        </w:rPr>
        <w:t xml:space="preserve">1.10.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має</w:t>
      </w:r>
      <w:proofErr w:type="spellEnd"/>
      <w:r w:rsidRPr="00053605">
        <w:rPr>
          <w:rFonts w:ascii="Times New Roman" w:eastAsia="Times New Roman" w:hAnsi="Times New Roman" w:cs="Times New Roman"/>
          <w:sz w:val="28"/>
          <w:szCs w:val="28"/>
          <w:lang w:val="ru-RU" w:eastAsia="ar-SA"/>
        </w:rPr>
        <w:t xml:space="preserve"> за мету:</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єдиного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освітнього</w:t>
      </w:r>
      <w:proofErr w:type="spellEnd"/>
      <w:r w:rsidRPr="00053605">
        <w:rPr>
          <w:rFonts w:ascii="Times New Roman" w:eastAsia="Times New Roman" w:hAnsi="Times New Roman" w:cs="Times New Roman"/>
          <w:sz w:val="28"/>
          <w:szCs w:val="28"/>
          <w:lang w:val="ru-RU" w:eastAsia="ar-SA"/>
        </w:rPr>
        <w:t xml:space="preserve"> простору;</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рівного</w:t>
      </w:r>
      <w:proofErr w:type="spellEnd"/>
      <w:r w:rsidRPr="00053605">
        <w:rPr>
          <w:rFonts w:ascii="Times New Roman" w:eastAsia="Times New Roman" w:hAnsi="Times New Roman" w:cs="Times New Roman"/>
          <w:sz w:val="28"/>
          <w:szCs w:val="28"/>
          <w:lang w:val="ru-RU" w:eastAsia="ar-SA"/>
        </w:rPr>
        <w:t xml:space="preserve"> доступу </w:t>
      </w:r>
      <w:proofErr w:type="spellStart"/>
      <w:r w:rsidRPr="00053605">
        <w:rPr>
          <w:rFonts w:ascii="Times New Roman" w:eastAsia="Times New Roman" w:hAnsi="Times New Roman" w:cs="Times New Roman"/>
          <w:sz w:val="28"/>
          <w:szCs w:val="28"/>
          <w:lang w:val="ru-RU" w:eastAsia="ar-SA"/>
        </w:rPr>
        <w:t>осіб</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якісної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умов для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особами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всебічного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розвитку</w:t>
      </w:r>
      <w:proofErr w:type="spellEnd"/>
      <w:r w:rsidRPr="00053605">
        <w:rPr>
          <w:rFonts w:ascii="Times New Roman" w:eastAsia="Times New Roman" w:hAnsi="Times New Roman" w:cs="Times New Roman"/>
          <w:sz w:val="28"/>
          <w:szCs w:val="28"/>
          <w:lang w:val="ru-RU" w:eastAsia="ar-SA"/>
        </w:rPr>
        <w:t xml:space="preserve"> особи, </w:t>
      </w:r>
      <w:proofErr w:type="spellStart"/>
      <w:r w:rsidRPr="00053605">
        <w:rPr>
          <w:rFonts w:ascii="Times New Roman" w:eastAsia="Times New Roman" w:hAnsi="Times New Roman" w:cs="Times New Roman"/>
          <w:sz w:val="28"/>
          <w:szCs w:val="28"/>
          <w:lang w:val="ru-RU" w:eastAsia="ar-SA"/>
        </w:rPr>
        <w:t>незалежно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місця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проживання</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раціонального</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ефективного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w:t>
      </w:r>
      <w:r w:rsidRPr="00AC2ECD">
        <w:rPr>
          <w:rFonts w:ascii="Times New Roman" w:eastAsia="Times New Roman" w:hAnsi="Times New Roman" w:cs="Times New Roman"/>
          <w:sz w:val="28"/>
          <w:szCs w:val="28"/>
          <w:lang w:val="ru-RU" w:eastAsia="ar-SA"/>
        </w:rPr>
        <w:t>икористання</w:t>
      </w:r>
      <w:proofErr w:type="spellEnd"/>
      <w:r w:rsidRPr="00AC2ECD">
        <w:rPr>
          <w:rFonts w:ascii="Times New Roman" w:eastAsia="Times New Roman" w:hAnsi="Times New Roman" w:cs="Times New Roman"/>
          <w:sz w:val="28"/>
          <w:szCs w:val="28"/>
          <w:lang w:val="ru-RU" w:eastAsia="ar-SA"/>
        </w:rPr>
        <w:t xml:space="preserve"> </w:t>
      </w:r>
      <w:proofErr w:type="spellStart"/>
      <w:r w:rsidRPr="00AC2ECD">
        <w:rPr>
          <w:rFonts w:ascii="Times New Roman" w:eastAsia="Times New Roman" w:hAnsi="Times New Roman" w:cs="Times New Roman"/>
          <w:sz w:val="28"/>
          <w:szCs w:val="28"/>
          <w:lang w:val="ru-RU" w:eastAsia="ar-SA"/>
        </w:rPr>
        <w:t>наявних</w:t>
      </w:r>
      <w:proofErr w:type="spellEnd"/>
      <w:r w:rsidRPr="00AC2ECD">
        <w:rPr>
          <w:rFonts w:ascii="Times New Roman" w:eastAsia="Times New Roman" w:hAnsi="Times New Roman" w:cs="Times New Roman"/>
          <w:sz w:val="28"/>
          <w:szCs w:val="28"/>
          <w:lang w:val="ru-RU" w:eastAsia="ar-SA"/>
        </w:rPr>
        <w:t xml:space="preserve"> </w:t>
      </w:r>
      <w:proofErr w:type="spellStart"/>
      <w:r w:rsidRPr="00AC2ECD">
        <w:rPr>
          <w:rFonts w:ascii="Times New Roman" w:eastAsia="Times New Roman" w:hAnsi="Times New Roman" w:cs="Times New Roman"/>
          <w:sz w:val="28"/>
          <w:szCs w:val="28"/>
          <w:lang w:val="ru-RU" w:eastAsia="ar-SA"/>
        </w:rPr>
        <w:t>ресурсів</w:t>
      </w:r>
      <w:proofErr w:type="spellEnd"/>
      <w:r w:rsidRPr="00AC2ECD">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суб’єктів</w:t>
      </w:r>
      <w:proofErr w:type="spellEnd"/>
      <w:r w:rsidRPr="00053605">
        <w:rPr>
          <w:rFonts w:ascii="Times New Roman" w:eastAsia="Times New Roman" w:hAnsi="Times New Roman" w:cs="Times New Roman"/>
          <w:sz w:val="28"/>
          <w:szCs w:val="28"/>
          <w:lang w:val="ru-RU" w:eastAsia="ar-SA"/>
        </w:rPr>
        <w:t xml:space="preserve"> округу.</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r>
      <w:r w:rsidRPr="00053605">
        <w:rPr>
          <w:rFonts w:ascii="Times New Roman" w:eastAsia="Times New Roman" w:hAnsi="Times New Roman" w:cs="Times New Roman"/>
          <w:sz w:val="28"/>
          <w:szCs w:val="28"/>
          <w:lang w:eastAsia="ar-SA"/>
        </w:rPr>
        <w:tab/>
        <w:t xml:space="preserve">1.11.   </w:t>
      </w:r>
      <w:r w:rsidRPr="00053605">
        <w:rPr>
          <w:rFonts w:ascii="Times New Roman" w:eastAsia="Times New Roman" w:hAnsi="Times New Roman" w:cs="Times New Roman"/>
          <w:sz w:val="28"/>
          <w:szCs w:val="28"/>
          <w:lang w:val="ru-RU" w:eastAsia="ar-SA"/>
        </w:rPr>
        <w:t xml:space="preserve">Структура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w:t>
      </w:r>
    </w:p>
    <w:p w:rsidR="00BB78EC"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val="ru-RU" w:eastAsia="ar-SA"/>
        </w:rPr>
        <w:t xml:space="preserve">I </w:t>
      </w:r>
      <w:proofErr w:type="spellStart"/>
      <w:r w:rsidRPr="00053605">
        <w:rPr>
          <w:rFonts w:ascii="Times New Roman" w:eastAsia="Times New Roman" w:hAnsi="Times New Roman" w:cs="Times New Roman"/>
          <w:sz w:val="28"/>
          <w:szCs w:val="28"/>
          <w:lang w:val="ru-RU" w:eastAsia="ar-SA"/>
        </w:rPr>
        <w:t>рівень</w:t>
      </w:r>
      <w:proofErr w:type="spellEnd"/>
      <w:r w:rsidRPr="00053605">
        <w:rPr>
          <w:rFonts w:ascii="Times New Roman" w:eastAsia="Times New Roman" w:hAnsi="Times New Roman" w:cs="Times New Roman"/>
          <w:sz w:val="28"/>
          <w:szCs w:val="28"/>
          <w:lang w:val="ru-RU" w:eastAsia="ar-SA"/>
        </w:rPr>
        <w:t xml:space="preserve"> – початкова </w:t>
      </w:r>
      <w:proofErr w:type="spellStart"/>
      <w:r w:rsidRPr="00053605">
        <w:rPr>
          <w:rFonts w:ascii="Times New Roman" w:eastAsia="Times New Roman" w:hAnsi="Times New Roman" w:cs="Times New Roman"/>
          <w:sz w:val="28"/>
          <w:szCs w:val="28"/>
          <w:lang w:val="ru-RU" w:eastAsia="ar-SA"/>
        </w:rPr>
        <w:t>освіта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тривалість</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навчання</w:t>
      </w:r>
      <w:proofErr w:type="spellEnd"/>
      <w:r w:rsidRPr="00053605">
        <w:rPr>
          <w:rFonts w:ascii="Times New Roman" w:eastAsia="Times New Roman" w:hAnsi="Times New Roman" w:cs="Times New Roman"/>
          <w:sz w:val="28"/>
          <w:szCs w:val="28"/>
          <w:lang w:val="ru-RU" w:eastAsia="ar-SA"/>
        </w:rPr>
        <w:t xml:space="preserve"> 4 роки.</w:t>
      </w:r>
      <w:r w:rsidRPr="00053605">
        <w:rPr>
          <w:rFonts w:ascii="Times New Roman" w:eastAsia="Times New Roman" w:hAnsi="Times New Roman" w:cs="Times New Roman"/>
          <w:sz w:val="28"/>
          <w:szCs w:val="28"/>
          <w:lang w:eastAsia="ar-SA"/>
        </w:rPr>
        <w:t xml:space="preserve"> </w:t>
      </w:r>
    </w:p>
    <w:p w:rsidR="00053605" w:rsidRPr="00053605" w:rsidRDefault="00053605" w:rsidP="00BB78EC">
      <w:pPr>
        <w:tabs>
          <w:tab w:val="left" w:pos="0"/>
          <w:tab w:val="left" w:pos="264"/>
        </w:tabs>
        <w:suppressAutoHyphens/>
        <w:spacing w:after="0" w:line="240" w:lineRule="auto"/>
        <w:ind w:firstLine="266"/>
        <w:contextualSpacing/>
        <w:jc w:val="both"/>
        <w:rPr>
          <w:rFonts w:ascii="Times New Roman" w:eastAsia="Times New Roman" w:hAnsi="Times New Roman" w:cs="Times New Roman"/>
          <w:sz w:val="28"/>
          <w:szCs w:val="28"/>
          <w:lang w:eastAsia="ar-SA"/>
        </w:rPr>
      </w:pPr>
      <w:proofErr w:type="spellStart"/>
      <w:r w:rsidRPr="00053605">
        <w:rPr>
          <w:rFonts w:ascii="Times New Roman" w:eastAsia="Times New Roman" w:hAnsi="Times New Roman" w:cs="Times New Roman"/>
          <w:sz w:val="28"/>
          <w:szCs w:val="28"/>
          <w:lang w:val="ru-RU" w:eastAsia="ar-SA"/>
        </w:rPr>
        <w:t>Мова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навчання</w:t>
      </w:r>
      <w:proofErr w:type="spellEnd"/>
      <w:r w:rsidRPr="00053605">
        <w:rPr>
          <w:rFonts w:ascii="Times New Roman" w:eastAsia="Times New Roman" w:hAnsi="Times New Roman" w:cs="Times New Roman"/>
          <w:sz w:val="28"/>
          <w:szCs w:val="28"/>
          <w:lang w:val="ru-RU" w:eastAsia="ar-SA"/>
        </w:rPr>
        <w:t xml:space="preserve"> у </w:t>
      </w:r>
      <w:proofErr w:type="spellStart"/>
      <w:r w:rsidRPr="00053605">
        <w:rPr>
          <w:rFonts w:ascii="Times New Roman" w:eastAsia="Times New Roman" w:hAnsi="Times New Roman" w:cs="Times New Roman"/>
          <w:sz w:val="28"/>
          <w:szCs w:val="28"/>
          <w:lang w:val="ru-RU" w:eastAsia="ar-SA"/>
        </w:rPr>
        <w:t>закладі</w:t>
      </w:r>
      <w:proofErr w:type="spellEnd"/>
      <w:r w:rsidRPr="00053605">
        <w:rPr>
          <w:rFonts w:ascii="Times New Roman" w:eastAsia="Times New Roman" w:hAnsi="Times New Roman" w:cs="Times New Roman"/>
          <w:sz w:val="28"/>
          <w:szCs w:val="28"/>
          <w:lang w:val="ru-RU" w:eastAsia="ar-SA"/>
        </w:rPr>
        <w:t xml:space="preserve"> – </w:t>
      </w:r>
      <w:proofErr w:type="spellStart"/>
      <w:r w:rsidRPr="00053605">
        <w:rPr>
          <w:rFonts w:ascii="Times New Roman" w:eastAsia="Times New Roman" w:hAnsi="Times New Roman" w:cs="Times New Roman"/>
          <w:sz w:val="28"/>
          <w:szCs w:val="28"/>
          <w:lang w:val="ru-RU" w:eastAsia="ar-SA"/>
        </w:rPr>
        <w:t>українська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Може</w:t>
      </w:r>
      <w:proofErr w:type="spellEnd"/>
      <w:r w:rsidRPr="00053605">
        <w:rPr>
          <w:rFonts w:ascii="Times New Roman" w:eastAsia="Times New Roman" w:hAnsi="Times New Roman" w:cs="Times New Roman"/>
          <w:sz w:val="28"/>
          <w:szCs w:val="28"/>
          <w:lang w:val="ru-RU" w:eastAsia="ar-SA"/>
        </w:rPr>
        <w:t xml:space="preserve"> бути </w:t>
      </w:r>
      <w:proofErr w:type="spellStart"/>
      <w:r w:rsidRPr="00053605">
        <w:rPr>
          <w:rFonts w:ascii="Times New Roman" w:eastAsia="Times New Roman" w:hAnsi="Times New Roman" w:cs="Times New Roman"/>
          <w:sz w:val="28"/>
          <w:szCs w:val="28"/>
          <w:lang w:val="ru-RU" w:eastAsia="ar-SA"/>
        </w:rPr>
        <w:t>запроваджено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поглиблене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вивчення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окремих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предметів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інваріантної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складової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навчального</w:t>
      </w:r>
      <w:proofErr w:type="spellEnd"/>
      <w:r w:rsidRPr="00053605">
        <w:rPr>
          <w:rFonts w:ascii="Times New Roman" w:eastAsia="Times New Roman" w:hAnsi="Times New Roman" w:cs="Times New Roman"/>
          <w:sz w:val="28"/>
          <w:szCs w:val="28"/>
          <w:lang w:val="ru-RU" w:eastAsia="ar-SA"/>
        </w:rPr>
        <w:t xml:space="preserve"> плану.</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BB78EC">
      <w:pPr>
        <w:widowControl w:val="0"/>
        <w:tabs>
          <w:tab w:val="left" w:pos="851"/>
          <w:tab w:val="left" w:pos="1701"/>
          <w:tab w:val="left" w:pos="3068"/>
        </w:tabs>
        <w:suppressAutoHyphens/>
        <w:spacing w:after="0" w:line="240" w:lineRule="auto"/>
        <w:ind w:right="-1"/>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ІІ ОРГАНІЗАЦІЯ ОСВІТНЬОГО ПРОЦЕСУ</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053605">
      <w:pPr>
        <w:tabs>
          <w:tab w:val="left" w:pos="851"/>
          <w:tab w:val="left" w:pos="1194"/>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 Освітній    процес    у    філії    здійснюється    відповідно      до плану роботи, розробленого керівництвом Ліцею.</w:t>
      </w:r>
    </w:p>
    <w:p w:rsidR="00053605" w:rsidRPr="00053605" w:rsidRDefault="00053605" w:rsidP="00053605">
      <w:pPr>
        <w:tabs>
          <w:tab w:val="left" w:pos="851"/>
          <w:tab w:val="left" w:pos="131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2.2. Робочий навчальний план філії розробляється керівництвом Ліцею на основі Типових навчальних планів загальноосвітніх навчальних закладів, затверджених МОН України, з урахуванням особливостей контингенту учнів, їх потреб у здобутті початкової освіти, наявного освітнього рівня та затверджуються в установленому порядку. У вигляді додатків до робочого навчального плану додаються розклад уроків (на семестр) та режим роботи (річний).</w:t>
      </w:r>
    </w:p>
    <w:p w:rsidR="00053605" w:rsidRPr="00053605" w:rsidRDefault="00053605" w:rsidP="00053605">
      <w:pPr>
        <w:tabs>
          <w:tab w:val="left" w:pos="851"/>
          <w:tab w:val="left" w:pos="131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2.3. Філія працює за навчальними програмами, підручниками, посібниками, що мають відповідний гриф Міністерства освіти і науки України й реалізує навчально-виховні завдання  відповідно до вікових особливостей та природних здібностей дітей.</w:t>
      </w:r>
    </w:p>
    <w:p w:rsidR="00053605" w:rsidRPr="00053605" w:rsidRDefault="00053605" w:rsidP="00053605">
      <w:pPr>
        <w:tabs>
          <w:tab w:val="left" w:pos="851"/>
          <w:tab w:val="left" w:pos="1411"/>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2.4.  Філія обирає форми, засоби і методи навчання та виховання у межах, визначених Законами України «Про освіту», «Про повну загальну середню освіту» та цим положенням.</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2.5. Мережа класів формується в установленому порядку на підставі нормативів наповнюваності відповідно до кількості поданих заяв та санітарно-гігієнічних умов для здійснення освітнього процесу.</w:t>
      </w:r>
    </w:p>
    <w:p w:rsidR="00053605" w:rsidRPr="00053605" w:rsidRDefault="00053605" w:rsidP="00053605">
      <w:pPr>
        <w:tabs>
          <w:tab w:val="left" w:pos="898"/>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Cs/>
          <w:sz w:val="28"/>
          <w:szCs w:val="28"/>
          <w:lang w:eastAsia="ru-RU"/>
        </w:rPr>
        <w:tab/>
        <w:t xml:space="preserve">2.6. Індивідуальне навчання організовується в порядку, визначеному МОН України. Відповідно до </w:t>
      </w:r>
      <w:hyperlink r:id="rId6" w:anchor="n14" w:history="1">
        <w:r w:rsidRPr="00053605">
          <w:rPr>
            <w:rFonts w:ascii="Times New Roman" w:eastAsia="Times New Roman" w:hAnsi="Times New Roman" w:cs="Times New Roman"/>
            <w:bCs/>
            <w:color w:val="000000"/>
            <w:sz w:val="28"/>
            <w:szCs w:val="28"/>
            <w:lang w:eastAsia="ru-RU"/>
          </w:rPr>
          <w:t>Положення про з’єднаний клас (клас-комплект) початкової школи у філії</w:t>
        </w:r>
      </w:hyperlink>
      <w:r w:rsidRPr="00053605">
        <w:rPr>
          <w:rFonts w:ascii="Times New Roman" w:eastAsia="Times New Roman" w:hAnsi="Times New Roman" w:cs="Times New Roman"/>
          <w:bCs/>
          <w:color w:val="000000"/>
          <w:sz w:val="28"/>
          <w:szCs w:val="28"/>
          <w:lang w:eastAsia="ru-RU"/>
        </w:rPr>
        <w:t xml:space="preserve"> </w:t>
      </w:r>
      <w:hyperlink r:id="rId7" w:anchor="n14" w:history="1">
        <w:r w:rsidRPr="00053605">
          <w:rPr>
            <w:rFonts w:ascii="Times New Roman" w:eastAsia="Times New Roman" w:hAnsi="Times New Roman" w:cs="Times New Roman"/>
            <w:bCs/>
            <w:color w:val="000000"/>
            <w:sz w:val="28"/>
            <w:szCs w:val="28"/>
            <w:lang w:eastAsia="ru-RU"/>
          </w:rPr>
          <w:t>опорного закладу</w:t>
        </w:r>
      </w:hyperlink>
      <w:r w:rsidRPr="00053605">
        <w:rPr>
          <w:rFonts w:ascii="Times New Roman" w:eastAsia="Times New Roman" w:hAnsi="Times New Roman" w:cs="Times New Roman"/>
          <w:bCs/>
          <w:color w:val="000000"/>
          <w:sz w:val="28"/>
          <w:szCs w:val="28"/>
          <w:lang w:eastAsia="ru-RU"/>
        </w:rPr>
        <w:t xml:space="preserve">, затвердженого наказом Міністерства освіти і науки України від 05 серпня 2016 року № 944, зареєстрованого у Міністерстві юстиції України 26 серпня 2016 року за              № </w:t>
      </w:r>
      <w:r w:rsidRPr="00053605">
        <w:rPr>
          <w:rFonts w:ascii="Times New Roman" w:eastAsia="Times New Roman" w:hAnsi="Times New Roman" w:cs="Times New Roman"/>
          <w:bCs/>
          <w:sz w:val="28"/>
          <w:szCs w:val="28"/>
          <w:lang w:eastAsia="ru-RU"/>
        </w:rPr>
        <w:t>1187/29317 за погодженням з директором опорного закладу можуть створюватися класи-</w:t>
      </w:r>
      <w:proofErr w:type="spellStart"/>
      <w:r w:rsidRPr="00053605">
        <w:rPr>
          <w:rFonts w:ascii="Times New Roman" w:eastAsia="Times New Roman" w:hAnsi="Times New Roman" w:cs="Times New Roman"/>
          <w:bCs/>
          <w:sz w:val="28"/>
          <w:szCs w:val="28"/>
          <w:lang w:eastAsia="ru-RU"/>
        </w:rPr>
        <w:t>комлекти</w:t>
      </w:r>
      <w:proofErr w:type="spellEnd"/>
      <w:r w:rsidRPr="00053605">
        <w:rPr>
          <w:rFonts w:ascii="Times New Roman" w:eastAsia="Times New Roman" w:hAnsi="Times New Roman" w:cs="Times New Roman"/>
          <w:bCs/>
          <w:sz w:val="28"/>
          <w:szCs w:val="28"/>
          <w:lang w:eastAsia="ru-RU"/>
        </w:rPr>
        <w:t>.</w:t>
      </w:r>
    </w:p>
    <w:p w:rsidR="00053605" w:rsidRPr="00053605" w:rsidRDefault="00053605" w:rsidP="00053605">
      <w:pPr>
        <w:tabs>
          <w:tab w:val="left" w:pos="851"/>
          <w:tab w:val="left" w:pos="1701"/>
          <w:tab w:val="left" w:pos="1814"/>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lastRenderedPageBreak/>
        <w:tab/>
        <w:t>2.7. Прийом учнів до філії здійснюється, як правило, відповідно до території обслуговування.</w:t>
      </w:r>
    </w:p>
    <w:p w:rsidR="00053605" w:rsidRPr="00053605" w:rsidRDefault="00053605" w:rsidP="00053605">
      <w:pPr>
        <w:tabs>
          <w:tab w:val="left" w:pos="898"/>
          <w:tab w:val="left" w:pos="1701"/>
          <w:tab w:val="left" w:pos="1892"/>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2.8. Учні та вихованці, які здобувають освіту у філії, є учнями та вихованцями Ліцею. Зарахування, переведення та відрахування таких учнів і вихованців здійснюються згідно з наказом керівника Ліцею.</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2.9. Зарахування учнів до філії здійснюється, як правило, до початку навчального року за наказом директора Ліцею, що видається на підставі заяви батьків, або осіб, які їх замінюють, а також свідоцтва про народження (копії), медичної довідки встановленого зразка. До першого класу зараховуються, як правило, діти з 6 років. У разі потреби учень може перейти протягом будь-якого року навчання до іншого навчального закладу.</w:t>
      </w:r>
    </w:p>
    <w:p w:rsidR="00053605" w:rsidRPr="00053605" w:rsidRDefault="00053605" w:rsidP="00053605">
      <w:pPr>
        <w:tabs>
          <w:tab w:val="left" w:pos="851"/>
          <w:tab w:val="left" w:pos="131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2.10. Переведення і випуск учнів визначається нормативними документами Міністерства освіти і науки України.</w:t>
      </w:r>
    </w:p>
    <w:p w:rsidR="00053605" w:rsidRPr="00053605" w:rsidRDefault="00053605" w:rsidP="00053605">
      <w:pPr>
        <w:tabs>
          <w:tab w:val="left" w:pos="851"/>
          <w:tab w:val="left" w:pos="156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 xml:space="preserve">2.11. Поділ класів на групи на </w:t>
      </w:r>
      <w:proofErr w:type="spellStart"/>
      <w:r w:rsidRPr="00053605">
        <w:rPr>
          <w:rFonts w:ascii="Times New Roman" w:eastAsia="Times New Roman" w:hAnsi="Times New Roman" w:cs="Times New Roman"/>
          <w:sz w:val="28"/>
          <w:szCs w:val="28"/>
          <w:lang w:eastAsia="ru-RU"/>
        </w:rPr>
        <w:t>уроках</w:t>
      </w:r>
      <w:proofErr w:type="spellEnd"/>
      <w:r w:rsidRPr="00053605">
        <w:rPr>
          <w:rFonts w:ascii="Times New Roman" w:eastAsia="Times New Roman" w:hAnsi="Times New Roman" w:cs="Times New Roman"/>
          <w:sz w:val="28"/>
          <w:szCs w:val="28"/>
          <w:lang w:eastAsia="ru-RU"/>
        </w:rPr>
        <w:t xml:space="preserve"> з окремих предметів у філії здійснюється в установленому порядку згідно з нормативами, встановленими Міністерством освіти і науки України, погодженими з Міністерством фінансів України.</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2.12. У філії за бажанням батьків та учнів, за погодження з директором Ліцею, при наявності відповідної бази та фінансування для учнів 1-4 класів можуть створюватись групи подовженого дня. Зарахування та відрахування дітей здійснюється наказом директора Ліцею.</w:t>
      </w:r>
    </w:p>
    <w:p w:rsidR="00053605" w:rsidRPr="00053605" w:rsidRDefault="00053605" w:rsidP="00053605">
      <w:pPr>
        <w:tabs>
          <w:tab w:val="left" w:pos="851"/>
          <w:tab w:val="left" w:pos="1374"/>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2.13.  Структура навчального року (тривалість навчальних занять, поділ на чверті, семестри) та режим роботи філії встановлюються директором Ліцею у межах часу, передбаченого робочим навчальним  планом.</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2.14. Розклад уроків філії складається відповідно до навчального плану з дотриманням педагогічних, санітарно-гігієнічних та режимних вимог і затверджується директором Ліцею.</w:t>
      </w:r>
    </w:p>
    <w:p w:rsidR="00053605" w:rsidRPr="00053605" w:rsidRDefault="00053605" w:rsidP="00053605">
      <w:pPr>
        <w:tabs>
          <w:tab w:val="left" w:pos="851"/>
          <w:tab w:val="left" w:pos="153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2.15. Відволікання учнів від навчальних занять на інші види діяльності  забороняється (крім випадків, передбачених законодавством).</w:t>
      </w:r>
    </w:p>
    <w:p w:rsidR="00053605" w:rsidRPr="00053605" w:rsidRDefault="00053605" w:rsidP="00053605">
      <w:pPr>
        <w:tabs>
          <w:tab w:val="left" w:pos="851"/>
          <w:tab w:val="left" w:pos="1574"/>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2.16. 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учнів.</w:t>
      </w:r>
    </w:p>
    <w:p w:rsidR="00053605" w:rsidRPr="00053605" w:rsidRDefault="00053605" w:rsidP="00053605">
      <w:pPr>
        <w:tabs>
          <w:tab w:val="left" w:pos="851"/>
          <w:tab w:val="left" w:pos="141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 xml:space="preserve">2.17. </w:t>
      </w:r>
      <w:r w:rsidR="00612E8D">
        <w:rPr>
          <w:rFonts w:ascii="Times New Roman" w:eastAsia="Times New Roman" w:hAnsi="Times New Roman" w:cs="Times New Roman"/>
          <w:sz w:val="28"/>
          <w:szCs w:val="28"/>
          <w:lang w:eastAsia="ru-RU"/>
        </w:rPr>
        <w:t>Оцінювання здійснюється згідно з чинним законодавством.</w:t>
      </w:r>
    </w:p>
    <w:p w:rsidR="00053605" w:rsidRPr="00053605" w:rsidRDefault="00053605" w:rsidP="00612E8D">
      <w:pPr>
        <w:tabs>
          <w:tab w:val="left" w:pos="851"/>
          <w:tab w:val="left" w:pos="15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2.18. Навчання у випускних 4 класах завершується державною підсумковою атестацією. За результатами навчання учням (випускникам) видається відповідний документ.</w:t>
      </w:r>
    </w:p>
    <w:p w:rsidR="00053605" w:rsidRPr="00053605" w:rsidRDefault="00612E8D" w:rsidP="00053605">
      <w:pPr>
        <w:tabs>
          <w:tab w:val="left" w:pos="851"/>
          <w:tab w:val="left" w:pos="1382"/>
          <w:tab w:val="left" w:pos="1701"/>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2.19</w:t>
      </w:r>
      <w:r w:rsidR="00053605" w:rsidRPr="00053605">
        <w:rPr>
          <w:rFonts w:ascii="Times New Roman" w:eastAsia="Times New Roman" w:hAnsi="Times New Roman" w:cs="Times New Roman"/>
          <w:sz w:val="28"/>
          <w:szCs w:val="28"/>
          <w:lang w:eastAsia="ru-RU"/>
        </w:rPr>
        <w:t>.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053605" w:rsidRPr="00053605" w:rsidRDefault="00612E8D" w:rsidP="00053605">
      <w:pPr>
        <w:tabs>
          <w:tab w:val="left" w:pos="851"/>
          <w:tab w:val="left" w:pos="1526"/>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ab/>
        <w:t>2.20</w:t>
      </w:r>
      <w:r w:rsidR="00053605" w:rsidRPr="00053605">
        <w:rPr>
          <w:rFonts w:ascii="Times New Roman" w:eastAsia="Times New Roman" w:hAnsi="Times New Roman" w:cs="Times New Roman"/>
          <w:sz w:val="28"/>
          <w:szCs w:val="28"/>
          <w:lang w:eastAsia="ar-SA"/>
        </w:rPr>
        <w:t xml:space="preserve">. </w:t>
      </w:r>
      <w:r w:rsidR="00053605" w:rsidRPr="00053605">
        <w:rPr>
          <w:rFonts w:ascii="Times New Roman" w:eastAsia="Times New Roman" w:hAnsi="Times New Roman" w:cs="Times New Roman"/>
          <w:sz w:val="28"/>
          <w:szCs w:val="28"/>
          <w:lang w:val="ru-RU" w:eastAsia="ar-SA"/>
        </w:rPr>
        <w:t xml:space="preserve">За </w:t>
      </w:r>
      <w:proofErr w:type="spellStart"/>
      <w:r w:rsidR="00053605" w:rsidRPr="00053605">
        <w:rPr>
          <w:rFonts w:ascii="Times New Roman" w:eastAsia="Times New Roman" w:hAnsi="Times New Roman" w:cs="Times New Roman"/>
          <w:sz w:val="28"/>
          <w:szCs w:val="28"/>
          <w:lang w:val="ru-RU" w:eastAsia="ar-SA"/>
        </w:rPr>
        <w:t>відмінні</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успіхи</w:t>
      </w:r>
      <w:proofErr w:type="spellEnd"/>
      <w:r w:rsidR="00053605" w:rsidRPr="00053605">
        <w:rPr>
          <w:rFonts w:ascii="Times New Roman" w:eastAsia="Times New Roman" w:hAnsi="Times New Roman" w:cs="Times New Roman"/>
          <w:sz w:val="28"/>
          <w:szCs w:val="28"/>
          <w:lang w:val="ru-RU" w:eastAsia="ar-SA"/>
        </w:rPr>
        <w:t xml:space="preserve"> в </w:t>
      </w:r>
      <w:proofErr w:type="spellStart"/>
      <w:r w:rsidR="00053605" w:rsidRPr="00053605">
        <w:rPr>
          <w:rFonts w:ascii="Times New Roman" w:eastAsia="Times New Roman" w:hAnsi="Times New Roman" w:cs="Times New Roman"/>
          <w:sz w:val="28"/>
          <w:szCs w:val="28"/>
          <w:lang w:val="ru-RU" w:eastAsia="ar-SA"/>
        </w:rPr>
        <w:t>навчанні</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учні</w:t>
      </w:r>
      <w:proofErr w:type="spellEnd"/>
      <w:r w:rsidR="00053605" w:rsidRPr="00053605">
        <w:rPr>
          <w:rFonts w:ascii="Times New Roman" w:eastAsia="Times New Roman" w:hAnsi="Times New Roman" w:cs="Times New Roman"/>
          <w:sz w:val="28"/>
          <w:szCs w:val="28"/>
          <w:lang w:val="ru-RU" w:eastAsia="ar-SA"/>
        </w:rPr>
        <w:t xml:space="preserve"> 2-</w:t>
      </w:r>
      <w:r w:rsidR="00053605" w:rsidRPr="00053605">
        <w:rPr>
          <w:rFonts w:ascii="Times New Roman" w:eastAsia="Times New Roman" w:hAnsi="Times New Roman" w:cs="Times New Roman"/>
          <w:sz w:val="28"/>
          <w:szCs w:val="28"/>
          <w:lang w:eastAsia="ar-SA"/>
        </w:rPr>
        <w:t>4</w:t>
      </w:r>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класів</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можуть</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нагороджуватися</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Похвальним</w:t>
      </w:r>
      <w:proofErr w:type="spellEnd"/>
      <w:r w:rsidR="00053605" w:rsidRPr="00053605">
        <w:rPr>
          <w:rFonts w:ascii="Times New Roman" w:eastAsia="Times New Roman" w:hAnsi="Times New Roman" w:cs="Times New Roman"/>
          <w:sz w:val="28"/>
          <w:szCs w:val="28"/>
          <w:lang w:val="ru-RU" w:eastAsia="ar-SA"/>
        </w:rPr>
        <w:t xml:space="preserve"> листом.</w:t>
      </w:r>
    </w:p>
    <w:p w:rsidR="00053605" w:rsidRPr="00053605" w:rsidRDefault="00612E8D" w:rsidP="00053605">
      <w:pPr>
        <w:tabs>
          <w:tab w:val="left" w:pos="851"/>
          <w:tab w:val="left" w:pos="1578"/>
          <w:tab w:val="left" w:pos="1701"/>
        </w:tabs>
        <w:suppressAutoHyphens/>
        <w:spacing w:after="0" w:line="240" w:lineRule="auto"/>
        <w:ind w:left="180" w:right="-1"/>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ab/>
        <w:t>2.21</w:t>
      </w:r>
      <w:r w:rsidR="00053605" w:rsidRPr="00053605">
        <w:rPr>
          <w:rFonts w:ascii="Times New Roman" w:eastAsia="Times New Roman" w:hAnsi="Times New Roman" w:cs="Times New Roman"/>
          <w:sz w:val="28"/>
          <w:szCs w:val="28"/>
          <w:lang w:eastAsia="ar-SA"/>
        </w:rPr>
        <w:t xml:space="preserve">.  </w:t>
      </w:r>
      <w:proofErr w:type="spellStart"/>
      <w:r w:rsidR="00053605" w:rsidRPr="00053605">
        <w:rPr>
          <w:rFonts w:ascii="Times New Roman" w:eastAsia="Times New Roman" w:hAnsi="Times New Roman" w:cs="Times New Roman"/>
          <w:sz w:val="28"/>
          <w:szCs w:val="28"/>
          <w:lang w:val="ru-RU" w:eastAsia="ar-SA"/>
        </w:rPr>
        <w:t>Випускникам</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філії</w:t>
      </w:r>
      <w:proofErr w:type="spellEnd"/>
      <w:r w:rsidR="00053605" w:rsidRPr="00053605">
        <w:rPr>
          <w:rFonts w:ascii="Times New Roman" w:eastAsia="Times New Roman" w:hAnsi="Times New Roman" w:cs="Times New Roman"/>
          <w:sz w:val="28"/>
          <w:szCs w:val="28"/>
          <w:lang w:val="ru-RU" w:eastAsia="ar-SA"/>
        </w:rPr>
        <w:t xml:space="preserve"> документ про </w:t>
      </w:r>
      <w:proofErr w:type="spellStart"/>
      <w:r w:rsidR="00053605" w:rsidRPr="00053605">
        <w:rPr>
          <w:rFonts w:ascii="Times New Roman" w:eastAsia="Times New Roman" w:hAnsi="Times New Roman" w:cs="Times New Roman"/>
          <w:sz w:val="28"/>
          <w:szCs w:val="28"/>
          <w:lang w:val="ru-RU" w:eastAsia="ar-SA"/>
        </w:rPr>
        <w:t>освіту</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видається</w:t>
      </w:r>
      <w:proofErr w:type="spellEnd"/>
      <w:r w:rsidR="00053605" w:rsidRPr="00053605">
        <w:rPr>
          <w:rFonts w:ascii="Times New Roman" w:eastAsia="Times New Roman" w:hAnsi="Times New Roman" w:cs="Times New Roman"/>
          <w:sz w:val="28"/>
          <w:szCs w:val="28"/>
          <w:lang w:val="ru-RU" w:eastAsia="ar-SA"/>
        </w:rPr>
        <w:t xml:space="preserve"> </w:t>
      </w:r>
      <w:r w:rsidR="00053605" w:rsidRPr="00053605">
        <w:rPr>
          <w:rFonts w:ascii="Times New Roman" w:eastAsia="Times New Roman" w:hAnsi="Times New Roman" w:cs="Times New Roman"/>
          <w:sz w:val="28"/>
          <w:szCs w:val="28"/>
          <w:lang w:eastAsia="ar-SA"/>
        </w:rPr>
        <w:t>Ліцеєм</w:t>
      </w:r>
      <w:r w:rsidR="00053605" w:rsidRPr="00053605">
        <w:rPr>
          <w:rFonts w:ascii="Times New Roman" w:eastAsia="Times New Roman" w:hAnsi="Times New Roman" w:cs="Times New Roman"/>
          <w:sz w:val="28"/>
          <w:szCs w:val="28"/>
          <w:lang w:val="ru-RU" w:eastAsia="ar-SA"/>
        </w:rPr>
        <w:t>.</w:t>
      </w:r>
    </w:p>
    <w:p w:rsidR="00053605" w:rsidRPr="00053605" w:rsidRDefault="00612E8D" w:rsidP="001125D8">
      <w:pPr>
        <w:tabs>
          <w:tab w:val="left" w:pos="851"/>
          <w:tab w:val="left" w:pos="1424"/>
          <w:tab w:val="left" w:pos="1701"/>
        </w:tabs>
        <w:suppressAutoHyphens/>
        <w:spacing w:after="0" w:line="240" w:lineRule="auto"/>
        <w:ind w:left="-142"/>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lastRenderedPageBreak/>
        <w:tab/>
        <w:t>2.22</w:t>
      </w:r>
      <w:r w:rsidR="00053605" w:rsidRPr="00053605">
        <w:rPr>
          <w:rFonts w:ascii="Times New Roman" w:eastAsia="Times New Roman" w:hAnsi="Times New Roman" w:cs="Times New Roman"/>
          <w:sz w:val="28"/>
          <w:szCs w:val="28"/>
          <w:lang w:eastAsia="ar-SA"/>
        </w:rPr>
        <w:t xml:space="preserve">.  </w:t>
      </w:r>
      <w:proofErr w:type="spellStart"/>
      <w:r w:rsidR="00053605" w:rsidRPr="00053605">
        <w:rPr>
          <w:rFonts w:ascii="Times New Roman" w:eastAsia="Times New Roman" w:hAnsi="Times New Roman" w:cs="Times New Roman"/>
          <w:sz w:val="28"/>
          <w:szCs w:val="28"/>
          <w:lang w:val="ru-RU" w:eastAsia="ar-SA"/>
        </w:rPr>
        <w:t>Під</w:t>
      </w:r>
      <w:proofErr w:type="spellEnd"/>
      <w:r w:rsidR="00053605" w:rsidRPr="00053605">
        <w:rPr>
          <w:rFonts w:ascii="Times New Roman" w:eastAsia="Times New Roman" w:hAnsi="Times New Roman" w:cs="Times New Roman"/>
          <w:sz w:val="28"/>
          <w:szCs w:val="28"/>
          <w:lang w:val="ru-RU" w:eastAsia="ar-SA"/>
        </w:rPr>
        <w:t xml:space="preserve"> час </w:t>
      </w:r>
      <w:proofErr w:type="spellStart"/>
      <w:r w:rsidR="00053605" w:rsidRPr="00053605">
        <w:rPr>
          <w:rFonts w:ascii="Times New Roman" w:eastAsia="Times New Roman" w:hAnsi="Times New Roman" w:cs="Times New Roman"/>
          <w:sz w:val="28"/>
          <w:szCs w:val="28"/>
          <w:lang w:val="ru-RU" w:eastAsia="ar-SA"/>
        </w:rPr>
        <w:t>літніх</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канікул</w:t>
      </w:r>
      <w:proofErr w:type="spellEnd"/>
      <w:r w:rsidR="00053605" w:rsidRPr="00053605">
        <w:rPr>
          <w:rFonts w:ascii="Times New Roman" w:eastAsia="Times New Roman" w:hAnsi="Times New Roman" w:cs="Times New Roman"/>
          <w:sz w:val="28"/>
          <w:szCs w:val="28"/>
          <w:lang w:val="ru-RU" w:eastAsia="ar-SA"/>
        </w:rPr>
        <w:t xml:space="preserve"> у </w:t>
      </w:r>
      <w:proofErr w:type="spellStart"/>
      <w:r w:rsidR="00053605" w:rsidRPr="00053605">
        <w:rPr>
          <w:rFonts w:ascii="Times New Roman" w:eastAsia="Times New Roman" w:hAnsi="Times New Roman" w:cs="Times New Roman"/>
          <w:sz w:val="28"/>
          <w:szCs w:val="28"/>
          <w:lang w:val="ru-RU" w:eastAsia="ar-SA"/>
        </w:rPr>
        <w:t>філії</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може</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створюватись</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пришкільний</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табір</w:t>
      </w:r>
      <w:proofErr w:type="spellEnd"/>
      <w:r w:rsidR="00053605" w:rsidRPr="00053605">
        <w:rPr>
          <w:rFonts w:ascii="Times New Roman" w:eastAsia="Times New Roman" w:hAnsi="Times New Roman" w:cs="Times New Roman"/>
          <w:sz w:val="28"/>
          <w:szCs w:val="28"/>
          <w:lang w:val="ru-RU" w:eastAsia="ar-SA"/>
        </w:rPr>
        <w:t xml:space="preserve">. Директор табору </w:t>
      </w:r>
      <w:proofErr w:type="spellStart"/>
      <w:r w:rsidR="00053605" w:rsidRPr="00053605">
        <w:rPr>
          <w:rFonts w:ascii="Times New Roman" w:eastAsia="Times New Roman" w:hAnsi="Times New Roman" w:cs="Times New Roman"/>
          <w:sz w:val="28"/>
          <w:szCs w:val="28"/>
          <w:lang w:val="ru-RU" w:eastAsia="ar-SA"/>
        </w:rPr>
        <w:t>призначається</w:t>
      </w:r>
      <w:proofErr w:type="spellEnd"/>
      <w:r w:rsidR="00053605" w:rsidRPr="00053605">
        <w:rPr>
          <w:rFonts w:ascii="Times New Roman" w:eastAsia="Times New Roman" w:hAnsi="Times New Roman" w:cs="Times New Roman"/>
          <w:sz w:val="28"/>
          <w:szCs w:val="28"/>
          <w:lang w:val="ru-RU" w:eastAsia="ar-SA"/>
        </w:rPr>
        <w:t xml:space="preserve"> з числа </w:t>
      </w:r>
      <w:proofErr w:type="spellStart"/>
      <w:r w:rsidR="00053605" w:rsidRPr="00053605">
        <w:rPr>
          <w:rFonts w:ascii="Times New Roman" w:eastAsia="Times New Roman" w:hAnsi="Times New Roman" w:cs="Times New Roman"/>
          <w:sz w:val="28"/>
          <w:szCs w:val="28"/>
          <w:lang w:val="ru-RU" w:eastAsia="ar-SA"/>
        </w:rPr>
        <w:t>педагогів</w:t>
      </w:r>
      <w:proofErr w:type="spellEnd"/>
      <w:r w:rsidR="00053605" w:rsidRPr="00053605">
        <w:rPr>
          <w:rFonts w:ascii="Times New Roman" w:eastAsia="Times New Roman" w:hAnsi="Times New Roman" w:cs="Times New Roman"/>
          <w:sz w:val="28"/>
          <w:szCs w:val="28"/>
          <w:lang w:val="ru-RU" w:eastAsia="ar-SA"/>
        </w:rPr>
        <w:t xml:space="preserve"> наказом директора </w:t>
      </w:r>
      <w:r w:rsidR="00053605" w:rsidRPr="00053605">
        <w:rPr>
          <w:rFonts w:ascii="Times New Roman" w:eastAsia="Times New Roman" w:hAnsi="Times New Roman" w:cs="Times New Roman"/>
          <w:sz w:val="28"/>
          <w:szCs w:val="28"/>
          <w:lang w:eastAsia="ar-SA"/>
        </w:rPr>
        <w:t>Ліцею</w:t>
      </w:r>
      <w:r w:rsidR="00053605" w:rsidRPr="00053605">
        <w:rPr>
          <w:rFonts w:ascii="Times New Roman" w:eastAsia="Times New Roman" w:hAnsi="Times New Roman" w:cs="Times New Roman"/>
          <w:sz w:val="28"/>
          <w:szCs w:val="28"/>
          <w:lang w:val="ru-RU" w:eastAsia="ar-SA"/>
        </w:rPr>
        <w:t>.</w:t>
      </w:r>
    </w:p>
    <w:p w:rsidR="00053605" w:rsidRPr="00053605" w:rsidRDefault="00053605" w:rsidP="001125D8">
      <w:pPr>
        <w:tabs>
          <w:tab w:val="left" w:pos="851"/>
          <w:tab w:val="left" w:pos="1701"/>
        </w:tabs>
        <w:spacing w:after="0" w:line="240" w:lineRule="auto"/>
        <w:ind w:left="851"/>
        <w:jc w:val="both"/>
        <w:rPr>
          <w:rFonts w:ascii="Times New Roman" w:eastAsia="Times New Roman" w:hAnsi="Times New Roman" w:cs="Times New Roman"/>
          <w:b/>
          <w:bCs/>
          <w:sz w:val="28"/>
          <w:szCs w:val="28"/>
          <w:lang w:eastAsia="ru-RU"/>
        </w:rPr>
      </w:pPr>
    </w:p>
    <w:p w:rsidR="00053605" w:rsidRPr="00053605" w:rsidRDefault="00053605" w:rsidP="001125D8">
      <w:pPr>
        <w:widowControl w:val="0"/>
        <w:tabs>
          <w:tab w:val="left" w:pos="851"/>
          <w:tab w:val="left" w:pos="1701"/>
          <w:tab w:val="left" w:pos="2840"/>
          <w:tab w:val="left" w:pos="5737"/>
        </w:tabs>
        <w:suppressAutoHyphens/>
        <w:spacing w:after="0" w:line="240" w:lineRule="auto"/>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ІІІ УЧАСНИКИ ОСВІТНЬОГО ПРОЦЕСУ</w:t>
      </w:r>
    </w:p>
    <w:p w:rsidR="00053605" w:rsidRPr="00053605" w:rsidRDefault="00053605" w:rsidP="001125D8">
      <w:pPr>
        <w:tabs>
          <w:tab w:val="left" w:pos="851"/>
          <w:tab w:val="left" w:pos="1701"/>
        </w:tabs>
        <w:spacing w:after="0" w:line="240" w:lineRule="auto"/>
        <w:ind w:left="851"/>
        <w:jc w:val="both"/>
        <w:rPr>
          <w:rFonts w:ascii="Times New Roman" w:eastAsia="Times New Roman" w:hAnsi="Times New Roman" w:cs="Times New Roman"/>
          <w:bCs/>
          <w:sz w:val="28"/>
          <w:szCs w:val="28"/>
          <w:lang w:eastAsia="ru-RU"/>
        </w:rPr>
      </w:pPr>
    </w:p>
    <w:p w:rsidR="00053605" w:rsidRPr="00053605" w:rsidRDefault="00053605" w:rsidP="001125D8">
      <w:pPr>
        <w:numPr>
          <w:ilvl w:val="1"/>
          <w:numId w:val="1"/>
        </w:numPr>
        <w:tabs>
          <w:tab w:val="left" w:pos="851"/>
          <w:tab w:val="left" w:pos="1166"/>
          <w:tab w:val="left" w:pos="1701"/>
        </w:tabs>
        <w:suppressAutoHyphens/>
        <w:spacing w:after="0" w:line="240" w:lineRule="auto"/>
        <w:ind w:left="-142" w:firstLine="993"/>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3.1. Учасниками освітнього процесу в філії є вихованці, учні, педагогічні працівники, психолог, бібліотекар, інші спеціалісти, батьки, представники громадськості.</w:t>
      </w:r>
    </w:p>
    <w:p w:rsidR="00053605" w:rsidRPr="00053605" w:rsidRDefault="00053605" w:rsidP="00053605">
      <w:pPr>
        <w:numPr>
          <w:ilvl w:val="1"/>
          <w:numId w:val="1"/>
        </w:numPr>
        <w:tabs>
          <w:tab w:val="left" w:pos="851"/>
          <w:tab w:val="left" w:pos="1166"/>
          <w:tab w:val="left" w:pos="1701"/>
        </w:tabs>
        <w:suppressAutoHyphens/>
        <w:spacing w:after="0" w:line="240" w:lineRule="auto"/>
        <w:ind w:left="-142" w:right="-1" w:firstLine="993"/>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3.2. </w:t>
      </w:r>
      <w:r w:rsidRPr="00053605">
        <w:rPr>
          <w:rFonts w:ascii="Times New Roman" w:eastAsia="Times New Roman" w:hAnsi="Times New Roman" w:cs="Times New Roman"/>
          <w:sz w:val="28"/>
          <w:szCs w:val="28"/>
          <w:lang w:val="ru-RU" w:eastAsia="ar-SA"/>
        </w:rPr>
        <w:t xml:space="preserve">Статус </w:t>
      </w:r>
      <w:proofErr w:type="spellStart"/>
      <w:r w:rsidRPr="00053605">
        <w:rPr>
          <w:rFonts w:ascii="Times New Roman" w:eastAsia="Times New Roman" w:hAnsi="Times New Roman" w:cs="Times New Roman"/>
          <w:sz w:val="28"/>
          <w:szCs w:val="28"/>
          <w:lang w:val="ru-RU" w:eastAsia="ar-SA"/>
        </w:rPr>
        <w:t>учасників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освітнього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процесу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їхні</w:t>
      </w:r>
      <w:proofErr w:type="spellEnd"/>
      <w:r w:rsidRPr="00053605">
        <w:rPr>
          <w:rFonts w:ascii="Times New Roman" w:eastAsia="Times New Roman" w:hAnsi="Times New Roman" w:cs="Times New Roman"/>
          <w:sz w:val="28"/>
          <w:szCs w:val="28"/>
          <w:lang w:val="ru-RU" w:eastAsia="ar-SA"/>
        </w:rPr>
        <w:t xml:space="preserve"> права і </w:t>
      </w:r>
      <w:proofErr w:type="spellStart"/>
      <w:r w:rsidRPr="00053605">
        <w:rPr>
          <w:rFonts w:ascii="Times New Roman" w:eastAsia="Times New Roman" w:hAnsi="Times New Roman" w:cs="Times New Roman"/>
          <w:sz w:val="28"/>
          <w:szCs w:val="28"/>
          <w:lang w:val="ru-RU" w:eastAsia="ar-SA"/>
        </w:rPr>
        <w:t>обов'язки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визначаються</w:t>
      </w:r>
      <w:proofErr w:type="spellEnd"/>
      <w:r w:rsidRPr="00053605">
        <w:rPr>
          <w:rFonts w:ascii="Times New Roman" w:eastAsia="Times New Roman" w:hAnsi="Times New Roman" w:cs="Times New Roman"/>
          <w:sz w:val="28"/>
          <w:szCs w:val="28"/>
          <w:lang w:val="ru-RU" w:eastAsia="ar-SA"/>
        </w:rPr>
        <w:t xml:space="preserve"> Законами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 xml:space="preserve">», «Про </w:t>
      </w:r>
      <w:r w:rsidRPr="00053605">
        <w:rPr>
          <w:rFonts w:ascii="Times New Roman" w:eastAsia="Times New Roman" w:hAnsi="Times New Roman" w:cs="Times New Roman"/>
          <w:sz w:val="28"/>
          <w:szCs w:val="28"/>
          <w:lang w:eastAsia="ar-SA"/>
        </w:rPr>
        <w:t xml:space="preserve">повну </w:t>
      </w:r>
      <w:proofErr w:type="spellStart"/>
      <w:r w:rsidRPr="00053605">
        <w:rPr>
          <w:rFonts w:ascii="Times New Roman" w:eastAsia="Times New Roman" w:hAnsi="Times New Roman" w:cs="Times New Roman"/>
          <w:sz w:val="28"/>
          <w:szCs w:val="28"/>
          <w:lang w:val="ru-RU" w:eastAsia="ar-SA"/>
        </w:rPr>
        <w:t>загальну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середню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sz w:val="28"/>
          <w:szCs w:val="28"/>
          <w:lang w:eastAsia="ar-SA"/>
        </w:rPr>
        <w:t>,</w:t>
      </w:r>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іншими</w:t>
      </w:r>
      <w:proofErr w:type="spellEnd"/>
      <w:r w:rsidRPr="00053605">
        <w:rPr>
          <w:rFonts w:ascii="Times New Roman" w:eastAsia="Times New Roman" w:hAnsi="Times New Roman" w:cs="Times New Roman"/>
          <w:sz w:val="28"/>
          <w:szCs w:val="28"/>
          <w:lang w:val="ru-RU" w:eastAsia="ar-SA"/>
        </w:rPr>
        <w:t xml:space="preserve"> актами </w:t>
      </w:r>
      <w:proofErr w:type="spellStart"/>
      <w:r w:rsidRPr="00053605">
        <w:rPr>
          <w:rFonts w:ascii="Times New Roman" w:eastAsia="Times New Roman" w:hAnsi="Times New Roman" w:cs="Times New Roman"/>
          <w:sz w:val="28"/>
          <w:szCs w:val="28"/>
          <w:lang w:val="ru-RU" w:eastAsia="ar-SA"/>
        </w:rPr>
        <w:t>законодавства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правилами </w:t>
      </w:r>
      <w:proofErr w:type="spellStart"/>
      <w:r w:rsidRPr="00053605">
        <w:rPr>
          <w:rFonts w:ascii="Times New Roman" w:eastAsia="Times New Roman" w:hAnsi="Times New Roman" w:cs="Times New Roman"/>
          <w:sz w:val="28"/>
          <w:szCs w:val="28"/>
          <w:lang w:val="ru-RU" w:eastAsia="ar-SA"/>
        </w:rPr>
        <w:t>внутрішнього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розпорядку</w:t>
      </w:r>
      <w:proofErr w:type="spellEnd"/>
      <w:r w:rsidRPr="00053605">
        <w:rPr>
          <w:rFonts w:ascii="Times New Roman" w:eastAsia="Times New Roman" w:hAnsi="Times New Roman" w:cs="Times New Roman"/>
          <w:sz w:val="28"/>
          <w:szCs w:val="28"/>
          <w:lang w:val="ru-RU" w:eastAsia="ar-SA"/>
        </w:rPr>
        <w:t xml:space="preserve">, Статутом </w:t>
      </w:r>
      <w:r w:rsidRPr="00053605">
        <w:rPr>
          <w:rFonts w:ascii="Times New Roman" w:eastAsia="Times New Roman" w:hAnsi="Times New Roman" w:cs="Times New Roman"/>
          <w:sz w:val="28"/>
          <w:szCs w:val="28"/>
          <w:lang w:eastAsia="ar-SA"/>
        </w:rPr>
        <w:t>Ліцею</w:t>
      </w:r>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цим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положенням</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1"/>
        </w:numPr>
        <w:tabs>
          <w:tab w:val="left" w:pos="851"/>
          <w:tab w:val="left" w:pos="1166"/>
          <w:tab w:val="left" w:pos="1701"/>
        </w:tabs>
        <w:suppressAutoHyphens/>
        <w:spacing w:after="0" w:line="240" w:lineRule="auto"/>
        <w:ind w:left="-142" w:right="-1" w:firstLine="993"/>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val="ru-RU" w:eastAsia="ar-SA"/>
        </w:rPr>
        <w:t xml:space="preserve">3.3. </w:t>
      </w:r>
      <w:proofErr w:type="spellStart"/>
      <w:r w:rsidRPr="00053605">
        <w:rPr>
          <w:rFonts w:ascii="Times New Roman" w:eastAsia="Times New Roman" w:hAnsi="Times New Roman" w:cs="Times New Roman"/>
          <w:sz w:val="28"/>
          <w:szCs w:val="28"/>
          <w:lang w:val="ru-RU" w:eastAsia="ar-SA"/>
        </w:rPr>
        <w:t>Учні</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вихованці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мають</w:t>
      </w:r>
      <w:proofErr w:type="spellEnd"/>
      <w:r w:rsidRPr="00053605">
        <w:rPr>
          <w:rFonts w:ascii="Times New Roman" w:eastAsia="Times New Roman" w:hAnsi="Times New Roman" w:cs="Times New Roman"/>
          <w:sz w:val="28"/>
          <w:szCs w:val="28"/>
          <w:lang w:val="ru-RU" w:eastAsia="ar-SA"/>
        </w:rPr>
        <w:t xml:space="preserve"> право на:</w:t>
      </w:r>
    </w:p>
    <w:p w:rsidR="00053605" w:rsidRPr="00053605" w:rsidRDefault="00053605" w:rsidP="00053605">
      <w:pPr>
        <w:tabs>
          <w:tab w:val="left" w:pos="851"/>
          <w:tab w:val="left" w:pos="11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xml:space="preserve">         </w:t>
      </w:r>
      <w:r w:rsidR="00BB78EC">
        <w:rPr>
          <w:rFonts w:ascii="Times New Roman" w:eastAsia="Times New Roman" w:hAnsi="Times New Roman" w:cs="Times New Roman"/>
          <w:sz w:val="28"/>
          <w:szCs w:val="28"/>
          <w:lang w:eastAsia="ru-RU"/>
        </w:rPr>
        <w:t xml:space="preserve"> </w:t>
      </w:r>
      <w:r w:rsidRPr="00053605">
        <w:rPr>
          <w:rFonts w:ascii="Times New Roman" w:eastAsia="Times New Roman" w:hAnsi="Times New Roman" w:cs="Times New Roman"/>
          <w:sz w:val="28"/>
          <w:szCs w:val="28"/>
          <w:lang w:eastAsia="ru-RU"/>
        </w:rPr>
        <w:t>- доступність і безоплатність початкової освіти;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вибір форми навчання, предметів варіативної частини навчального плану, позакласних занять, гуртків;</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перегляд результатів оцінювання навчальних досягнень з усіх предметів інваріантної та варіативної частини за семестр;</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безпечні і нешкідливі умови навчання та праці;</w:t>
      </w:r>
    </w:p>
    <w:p w:rsidR="00053605" w:rsidRPr="00053605" w:rsidRDefault="00BB78EC" w:rsidP="00053605">
      <w:pPr>
        <w:suppressAutoHyphen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користуватися</w:t>
      </w:r>
      <w:r>
        <w:rPr>
          <w:rFonts w:ascii="Times New Roman" w:eastAsia="Times New Roman" w:hAnsi="Times New Roman" w:cs="Times New Roman"/>
          <w:sz w:val="28"/>
          <w:szCs w:val="28"/>
        </w:rPr>
        <w:tab/>
        <w:t xml:space="preserve">навчальною, матеріально-технічною, </w:t>
      </w:r>
      <w:r w:rsidR="00053605" w:rsidRPr="00053605">
        <w:rPr>
          <w:rFonts w:ascii="Times New Roman" w:eastAsia="Times New Roman" w:hAnsi="Times New Roman" w:cs="Times New Roman"/>
          <w:spacing w:val="-2"/>
          <w:sz w:val="28"/>
          <w:szCs w:val="28"/>
        </w:rPr>
        <w:t>культурно-</w:t>
      </w:r>
      <w:r w:rsidR="00053605" w:rsidRPr="00053605">
        <w:rPr>
          <w:rFonts w:ascii="Times New Roman" w:eastAsia="Times New Roman" w:hAnsi="Times New Roman" w:cs="Times New Roman"/>
          <w:sz w:val="28"/>
          <w:szCs w:val="28"/>
        </w:rPr>
        <w:t>спортивною, побутовою та оздоровчою базою філії;</w:t>
      </w:r>
    </w:p>
    <w:p w:rsidR="00053605" w:rsidRPr="00053605" w:rsidRDefault="00053605" w:rsidP="001125D8">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участь у різних видах навчальної, практичної діяльності, олімпіадах, виставках, конкурсах тощо;</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вільне вираження поглядів, переконань;</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участь у добровільних самодіяльних об'єднаннях, творчих студіях, клубах, гуртках, групах за інтересами тощо;</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3.4. Учні зобов'язані: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оволодівати знаннями, вміннями, практичними навичками в обсязі не меншому, ніж визначено Державними стандартами;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підвищувати загальний культурний рівень;</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вимог положення про філію, правил внутрішнього розпорядку та статуту опорного закладу;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xml:space="preserve">- бережливо ставитись до державного, громадського та особистого майна; </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законодавства моральних та етичних норм;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правил особистої гігієни;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посильну участь у різних видах трудової діяльності, що не заборонені чинним законодавством.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xml:space="preserve">3.5. Педагогічними працівниками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w:t>
      </w:r>
      <w:r w:rsidRPr="00053605">
        <w:rPr>
          <w:rFonts w:ascii="Times New Roman" w:eastAsia="Times New Roman" w:hAnsi="Times New Roman" w:cs="Times New Roman"/>
          <w:sz w:val="28"/>
          <w:szCs w:val="28"/>
        </w:rPr>
        <w:lastRenderedPageBreak/>
        <w:t>забезпечують результативність та якість своєї роботи, фізичний та психічний стан здоров'я яких дозволяє виконувати покладені на них професійні обов'язки.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3.6. Призначення на посаду та звільнення з посади педагогічних     працівників здійснюється директором Ліцею.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3.7. Педагогічні працівники мають право на:</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захист професійної честі та гідності;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самостійний вибір форм, методів, засобів навчальної роботи, нешкідливих для здоров'я учнів;</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участь в обговоренні та вирішенні питань організації навчально-виховного процесу;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участь в роботі методичних об'єднань, нарад, зборів опорного закладу та інших органів самоврядування закладу, заходах пов'язаних з організацією навчально-виховної роботи;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підвищення кваліфікації і перепідготовки, позачергову атестацію;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pacing w:val="-1"/>
          <w:sz w:val="28"/>
          <w:szCs w:val="28"/>
        </w:rPr>
        <w:t xml:space="preserve">- проведення </w:t>
      </w:r>
      <w:r w:rsidRPr="00053605">
        <w:rPr>
          <w:rFonts w:ascii="Times New Roman" w:eastAsia="Times New Roman" w:hAnsi="Times New Roman" w:cs="Times New Roman"/>
          <w:sz w:val="28"/>
          <w:szCs w:val="28"/>
        </w:rPr>
        <w:t>в установленому порядку науково-дослідної, експериментальної, пошукової роботи;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вносити пропозиції керівництву Ліцею і органам управління освітою щодо поліпшення навчально-виховної роботи;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на соціальне і матеріальне забезпечення відповідно до законодавства;</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об'єднуватися у професійні спілки та бути членами інших об'єднань громадян, діяльність яких не заборонена законодавством.</w:t>
      </w:r>
    </w:p>
    <w:p w:rsidR="00053605" w:rsidRPr="00053605" w:rsidRDefault="00053605" w:rsidP="00053605">
      <w:pPr>
        <w:suppressAutoHyphens/>
        <w:spacing w:after="0" w:line="240" w:lineRule="auto"/>
        <w:ind w:right="-1"/>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ab/>
        <w:t>3.8.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3.9. Педагогічні працівники зобов'язані: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забезпечувати належний рівень викладання навчальних дисциплін відповідно до навчальних програм, дотримуючись вимог Державних стандартів освіти;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сприяти розвитку інтересів, нахилів та здібностей дітей, а також збереженню їх здоров'я, здійснювати пропаганду здорового способу життя;</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утверджувати особистим прикладом і настановами повагу до державної символіки, принципи загальнолюдської моралі;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виконувати правила внутрішнього розпорядку, дотримуватися статуту Ліцею  та цього положення;</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участь у роботі педагогічної ради опорного закладу;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виховувати в учнів повагу до батьків, жінки, старших за віком, народних традицій та звичаїв, духовних та культурних надбань народу України;</w:t>
      </w:r>
    </w:p>
    <w:p w:rsidR="00BB78EC"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готувати учнів до самостійного життя в дусі взаєморозуміння, миру, злагоди між усіма народами, етнічними, наці</w:t>
      </w:r>
      <w:r w:rsidR="00BB78EC">
        <w:rPr>
          <w:rFonts w:ascii="Times New Roman" w:eastAsia="Times New Roman" w:hAnsi="Times New Roman" w:cs="Times New Roman"/>
          <w:sz w:val="28"/>
          <w:szCs w:val="28"/>
        </w:rPr>
        <w:t>ональними, релігійними групами;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захищати учнів від будь-яких форм фізичного або психічного насильства, запобігати вживання ними алкоголю, наркотиків, тютюну, іншим шкідливим звичкам;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педагогічної етики, моралі, поважати гідність учнів;</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lastRenderedPageBreak/>
        <w:t>- постійно підвищувати свій професійний рівень, педагогічну  майстерність, загальну і політичну культуру;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виконувати накази директора Ліцею, завідувача філії, органів управління освітою.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3.10. Обсяг навчального навантаження вчителів визначається на підставі законодавства директором Ліцею.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3.11. Педагогічні працівники, які здійснюють освітній процес у філії, можуть мати педагогічне навантаження в Ліцеї та  філії.</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3.12. Педагогічні працівники філії є членами педагогічної ради Ліцею та беруть участь у її засіданнях.</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3.13. Методична робота у філії є складовою методичної роботи Ліцею.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3.14. Рішення вищого колегіального органу громадського самоврядування (загальні збори трудового колективу) Ліцею є обов’язковими для виконання філією.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3.15. У філії можуть створюватися органи громадського самоврядування філії.</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3.16. Обсяг педагогічного навантаження може бути менше тарифної ставки лише за письмовою згодою педагогічного працівника.</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3.17. Перерозподіл педагогічного навантаження протягом навчального року допускається лише у разі зміни кількості годин з окремих предметів або за письмовою згодою педагогічного працівника з дотриманням законодавства про працю.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3.18. Педагогічні працівники підлягають атестації відповідно до Типового положення про атестацію педагогічних працівників України.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3.19. Педагогічні працівники, які систематично порушують Статут, правила внутрішнього розпорядку Ліцею, це положення, не виконують посадових обов'язків, або за результатами атестації не відповідають займаній посаді, звільняються з роботи директором Ліцею згідно із законодавством.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3.20. Права і обов'язки персоналу регулюються трудовим законодавством, статутом та правилами внутрішнього розпорядку Ліцею, цим положенням.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3.21. Батьки учнів та особи, які їх замінюють, мають право;</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обирати і бути обраним до батьківських комітетів та органів самоврядування;</w:t>
      </w:r>
    </w:p>
    <w:p w:rsidR="00BB78EC" w:rsidRDefault="00053605" w:rsidP="00BB78EC">
      <w:pPr>
        <w:tabs>
          <w:tab w:val="left" w:pos="0"/>
          <w:tab w:val="left" w:pos="1175"/>
          <w:tab w:val="left" w:pos="1701"/>
        </w:tabs>
        <w:spacing w:after="0" w:line="240" w:lineRule="auto"/>
        <w:ind w:right="-1" w:firstLine="709"/>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звертатися до органів управління освітою, директора Ліцею, завідувача філії, органів громадського самоврядування з питань навчання, виховання дітей;</w:t>
      </w:r>
    </w:p>
    <w:p w:rsidR="00BB78EC" w:rsidRDefault="00053605" w:rsidP="00BB78EC">
      <w:pPr>
        <w:tabs>
          <w:tab w:val="left" w:pos="0"/>
          <w:tab w:val="left" w:pos="1175"/>
          <w:tab w:val="left" w:pos="1701"/>
        </w:tabs>
        <w:spacing w:after="0" w:line="240" w:lineRule="auto"/>
        <w:ind w:right="-1" w:firstLine="709"/>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брати участь в заходах, спрямованих на поліпшення освітнього процесу та зміцнення матеріально-технічної бази філії;</w:t>
      </w:r>
    </w:p>
    <w:p w:rsidR="00053605" w:rsidRPr="00053605" w:rsidRDefault="00053605" w:rsidP="00BB78EC">
      <w:pPr>
        <w:tabs>
          <w:tab w:val="left" w:pos="0"/>
          <w:tab w:val="left" w:pos="1175"/>
          <w:tab w:val="left" w:pos="1701"/>
        </w:tabs>
        <w:spacing w:after="0" w:line="240" w:lineRule="auto"/>
        <w:ind w:right="-1" w:firstLine="709"/>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xml:space="preserve">- на захист законних інтересів своїх дітей в органах самоврядування Ліцею та у відповідних державних органах. </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3.22. Батьки та особи, які їх замінюють, несуть відповідальність за здобуття дітьми початкової освіти і зобов'язані:</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забезпечувати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дитиною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 xml:space="preserve"> за </w:t>
      </w:r>
      <w:r w:rsidRPr="00053605">
        <w:rPr>
          <w:rFonts w:ascii="Times New Roman" w:eastAsia="Times New Roman" w:hAnsi="Times New Roman" w:cs="Times New Roman"/>
          <w:sz w:val="28"/>
          <w:szCs w:val="28"/>
          <w:lang w:eastAsia="ar-SA"/>
        </w:rPr>
        <w:t xml:space="preserve">  </w:t>
      </w:r>
      <w:r w:rsidRPr="00053605">
        <w:rPr>
          <w:rFonts w:ascii="Times New Roman" w:eastAsia="Times New Roman" w:hAnsi="Times New Roman" w:cs="Times New Roman"/>
          <w:sz w:val="28"/>
          <w:szCs w:val="28"/>
          <w:lang w:val="ru-RU" w:eastAsia="ar-SA"/>
        </w:rPr>
        <w:t>будь-</w:t>
      </w:r>
      <w:proofErr w:type="spellStart"/>
      <w:r w:rsidRPr="00053605">
        <w:rPr>
          <w:rFonts w:ascii="Times New Roman" w:eastAsia="Times New Roman" w:hAnsi="Times New Roman" w:cs="Times New Roman"/>
          <w:sz w:val="28"/>
          <w:szCs w:val="28"/>
          <w:lang w:val="ru-RU" w:eastAsia="ar-SA"/>
        </w:rPr>
        <w:t>якою</w:t>
      </w:r>
      <w:proofErr w:type="spellEnd"/>
      <w:r w:rsidRPr="00053605">
        <w:rPr>
          <w:rFonts w:ascii="Times New Roman" w:eastAsia="Times New Roman" w:hAnsi="Times New Roman" w:cs="Times New Roman"/>
          <w:sz w:val="28"/>
          <w:szCs w:val="28"/>
          <w:lang w:val="ru-RU" w:eastAsia="ar-SA"/>
        </w:rPr>
        <w:t xml:space="preserve"> формою </w:t>
      </w:r>
      <w:proofErr w:type="spellStart"/>
      <w:r w:rsidRPr="00053605">
        <w:rPr>
          <w:rFonts w:ascii="Times New Roman" w:eastAsia="Times New Roman" w:hAnsi="Times New Roman" w:cs="Times New Roman"/>
          <w:sz w:val="28"/>
          <w:szCs w:val="28"/>
          <w:lang w:val="ru-RU" w:eastAsia="ar-SA"/>
        </w:rPr>
        <w:t>навчання</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lastRenderedPageBreak/>
        <w:t xml:space="preserve">- </w:t>
      </w:r>
      <w:proofErr w:type="spellStart"/>
      <w:r w:rsidRPr="00053605">
        <w:rPr>
          <w:rFonts w:ascii="Times New Roman" w:eastAsia="Times New Roman" w:hAnsi="Times New Roman" w:cs="Times New Roman"/>
          <w:sz w:val="28"/>
          <w:szCs w:val="28"/>
          <w:lang w:val="ru-RU" w:eastAsia="ar-SA"/>
        </w:rPr>
        <w:t>постійно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дбати</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фізичне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здоров'я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психічний</w:t>
      </w:r>
      <w:proofErr w:type="spellEnd"/>
      <w:r w:rsidRPr="00053605">
        <w:rPr>
          <w:rFonts w:ascii="Times New Roman" w:eastAsia="Times New Roman" w:hAnsi="Times New Roman" w:cs="Times New Roman"/>
          <w:sz w:val="28"/>
          <w:szCs w:val="28"/>
          <w:lang w:val="ru-RU" w:eastAsia="ar-SA"/>
        </w:rPr>
        <w:t xml:space="preserve"> стан </w:t>
      </w:r>
      <w:proofErr w:type="spellStart"/>
      <w:r w:rsidRPr="00053605">
        <w:rPr>
          <w:rFonts w:ascii="Times New Roman" w:eastAsia="Times New Roman" w:hAnsi="Times New Roman" w:cs="Times New Roman"/>
          <w:sz w:val="28"/>
          <w:szCs w:val="28"/>
          <w:lang w:val="ru-RU" w:eastAsia="ar-SA"/>
        </w:rPr>
        <w:t>дітей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створювати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належні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розвитку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природних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здібностей</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w:t>
      </w:r>
      <w:r w:rsidR="00BB78EC">
        <w:rPr>
          <w:rFonts w:ascii="Times New Roman" w:eastAsia="Times New Roman" w:hAnsi="Times New Roman" w:cs="Times New Roman"/>
          <w:sz w:val="28"/>
          <w:szCs w:val="28"/>
          <w:lang w:eastAsia="ar-SA"/>
        </w:rPr>
        <w:t xml:space="preserve"> </w:t>
      </w:r>
      <w:r w:rsidRPr="00053605">
        <w:rPr>
          <w:rFonts w:ascii="Times New Roman" w:eastAsia="Times New Roman" w:hAnsi="Times New Roman" w:cs="Times New Roman"/>
          <w:sz w:val="28"/>
          <w:szCs w:val="28"/>
          <w:lang w:eastAsia="ar-SA"/>
        </w:rPr>
        <w:t>поважати гідність дитини, виховувати працелюбність, почуття доброти, милосердя, шанобливе ставлення до Вітчизни,</w:t>
      </w:r>
      <w:r w:rsidR="00BB78EC">
        <w:rPr>
          <w:rFonts w:ascii="Times New Roman" w:eastAsia="Times New Roman" w:hAnsi="Times New Roman" w:cs="Times New Roman"/>
          <w:sz w:val="28"/>
          <w:szCs w:val="28"/>
          <w:lang w:eastAsia="ar-SA"/>
        </w:rPr>
        <w:t xml:space="preserve"> сім'ї, державної та рідних мов,</w:t>
      </w:r>
      <w:r w:rsidRPr="00053605">
        <w:rPr>
          <w:rFonts w:ascii="Times New Roman" w:eastAsia="Times New Roman" w:hAnsi="Times New Roman" w:cs="Times New Roman"/>
          <w:sz w:val="28"/>
          <w:szCs w:val="28"/>
          <w:lang w:eastAsia="ar-SA"/>
        </w:rPr>
        <w:t xml:space="preserve"> повагу до національної історії, культури, цінностей інших народів;</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виховувати</w:t>
      </w:r>
      <w:proofErr w:type="spellEnd"/>
      <w:r w:rsidRPr="00053605">
        <w:rPr>
          <w:rFonts w:ascii="Times New Roman" w:eastAsia="Times New Roman" w:hAnsi="Times New Roman" w:cs="Times New Roman"/>
          <w:sz w:val="28"/>
          <w:szCs w:val="28"/>
          <w:lang w:val="ru-RU" w:eastAsia="ar-SA"/>
        </w:rPr>
        <w:t xml:space="preserve"> в </w:t>
      </w:r>
      <w:proofErr w:type="spellStart"/>
      <w:r w:rsidRPr="00053605">
        <w:rPr>
          <w:rFonts w:ascii="Times New Roman" w:eastAsia="Times New Roman" w:hAnsi="Times New Roman" w:cs="Times New Roman"/>
          <w:sz w:val="28"/>
          <w:szCs w:val="28"/>
          <w:lang w:val="ru-RU" w:eastAsia="ar-SA"/>
        </w:rPr>
        <w:t>дітей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повагу</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законів</w:t>
      </w:r>
      <w:proofErr w:type="spellEnd"/>
      <w:r w:rsidRPr="00053605">
        <w:rPr>
          <w:rFonts w:ascii="Times New Roman" w:eastAsia="Times New Roman" w:hAnsi="Times New Roman" w:cs="Times New Roman"/>
          <w:sz w:val="28"/>
          <w:szCs w:val="28"/>
          <w:lang w:val="ru-RU" w:eastAsia="ar-SA"/>
        </w:rPr>
        <w:t xml:space="preserve">, прав, </w:t>
      </w:r>
      <w:proofErr w:type="spellStart"/>
      <w:r w:rsidRPr="00053605">
        <w:rPr>
          <w:rFonts w:ascii="Times New Roman" w:eastAsia="Times New Roman" w:hAnsi="Times New Roman" w:cs="Times New Roman"/>
          <w:sz w:val="28"/>
          <w:szCs w:val="28"/>
          <w:lang w:val="ru-RU" w:eastAsia="ar-SA"/>
        </w:rPr>
        <w:t>основних</w:t>
      </w:r>
      <w:proofErr w:type="spellEnd"/>
      <w:r w:rsidRPr="00053605">
        <w:rPr>
          <w:rFonts w:ascii="Times New Roman" w:eastAsia="Times New Roman" w:hAnsi="Times New Roman" w:cs="Times New Roman"/>
          <w:sz w:val="28"/>
          <w:szCs w:val="28"/>
          <w:lang w:val="ru-RU" w:eastAsia="ar-SA"/>
        </w:rPr>
        <w:t xml:space="preserve"> свобод </w:t>
      </w:r>
      <w:proofErr w:type="spellStart"/>
      <w:r w:rsidRPr="00053605">
        <w:rPr>
          <w:rFonts w:ascii="Times New Roman" w:eastAsia="Times New Roman" w:hAnsi="Times New Roman" w:cs="Times New Roman"/>
          <w:sz w:val="28"/>
          <w:szCs w:val="28"/>
          <w:lang w:val="ru-RU" w:eastAsia="ar-SA"/>
        </w:rPr>
        <w:t>людини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3.23. У разі невиконання батьками та особами, які їх замінюють, обов'язків, передбачених законодавством, Ліцей за клопотанням завідувача філії може порушувати питання про відповідальність таких осіб, у тому числі позбавлення їх батьківських прав.</w:t>
      </w:r>
    </w:p>
    <w:p w:rsidR="00BB78EC" w:rsidRDefault="00053605" w:rsidP="00053605">
      <w:pPr>
        <w:numPr>
          <w:ilvl w:val="1"/>
          <w:numId w:val="3"/>
        </w:numPr>
        <w:tabs>
          <w:tab w:val="left" w:pos="567"/>
          <w:tab w:val="left" w:pos="1301"/>
          <w:tab w:val="left" w:pos="1701"/>
        </w:tabs>
        <w:suppressAutoHyphens/>
        <w:spacing w:after="0" w:line="240" w:lineRule="auto"/>
        <w:ind w:left="851" w:right="-1" w:hanging="284"/>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3.24. </w:t>
      </w:r>
      <w:proofErr w:type="spellStart"/>
      <w:r w:rsidRPr="00053605">
        <w:rPr>
          <w:rFonts w:ascii="Times New Roman" w:eastAsia="Times New Roman" w:hAnsi="Times New Roman" w:cs="Times New Roman"/>
          <w:sz w:val="28"/>
          <w:szCs w:val="28"/>
          <w:lang w:val="ru-RU" w:eastAsia="ar-SA"/>
        </w:rPr>
        <w:t>Представники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громадськості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мають</w:t>
      </w:r>
      <w:proofErr w:type="spellEnd"/>
      <w:r w:rsidRPr="00053605">
        <w:rPr>
          <w:rFonts w:ascii="Times New Roman" w:eastAsia="Times New Roman" w:hAnsi="Times New Roman" w:cs="Times New Roman"/>
          <w:sz w:val="28"/>
          <w:szCs w:val="28"/>
          <w:lang w:val="ru-RU" w:eastAsia="ar-SA"/>
        </w:rPr>
        <w:t xml:space="preserve"> право:</w:t>
      </w:r>
    </w:p>
    <w:p w:rsidR="00BB78EC"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обирати</w:t>
      </w:r>
      <w:proofErr w:type="spellEnd"/>
      <w:r w:rsidRPr="00053605">
        <w:rPr>
          <w:rFonts w:ascii="Times New Roman" w:eastAsia="Times New Roman" w:hAnsi="Times New Roman" w:cs="Times New Roman"/>
          <w:sz w:val="28"/>
          <w:szCs w:val="28"/>
          <w:lang w:val="ru-RU" w:eastAsia="ar-SA"/>
        </w:rPr>
        <w:t xml:space="preserve"> і бути </w:t>
      </w:r>
      <w:proofErr w:type="spellStart"/>
      <w:r w:rsidRPr="00053605">
        <w:rPr>
          <w:rFonts w:ascii="Times New Roman" w:eastAsia="Times New Roman" w:hAnsi="Times New Roman" w:cs="Times New Roman"/>
          <w:sz w:val="28"/>
          <w:szCs w:val="28"/>
          <w:lang w:val="ru-RU" w:eastAsia="ar-SA"/>
        </w:rPr>
        <w:t>обраними</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громадського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самоврядування</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у філії</w:t>
      </w:r>
      <w:r w:rsidRPr="00053605">
        <w:rPr>
          <w:rFonts w:ascii="Times New Roman" w:eastAsia="Times New Roman" w:hAnsi="Times New Roman" w:cs="Times New Roman"/>
          <w:sz w:val="28"/>
          <w:szCs w:val="28"/>
          <w:lang w:val="ru-RU" w:eastAsia="ar-SA"/>
        </w:rPr>
        <w:t>;</w:t>
      </w:r>
    </w:p>
    <w:p w:rsidR="00BB78EC"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керувати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учнівськими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об'єднаннями</w:t>
      </w:r>
      <w:proofErr w:type="spellEnd"/>
      <w:r w:rsidRPr="00053605">
        <w:rPr>
          <w:rFonts w:ascii="Times New Roman" w:eastAsia="Times New Roman" w:hAnsi="Times New Roman" w:cs="Times New Roman"/>
          <w:sz w:val="28"/>
          <w:szCs w:val="28"/>
          <w:lang w:val="ru-RU" w:eastAsia="ar-SA"/>
        </w:rPr>
        <w:t xml:space="preserve"> за </w:t>
      </w:r>
      <w:proofErr w:type="spellStart"/>
      <w:r w:rsidRPr="00053605">
        <w:rPr>
          <w:rFonts w:ascii="Times New Roman" w:eastAsia="Times New Roman" w:hAnsi="Times New Roman" w:cs="Times New Roman"/>
          <w:sz w:val="28"/>
          <w:szCs w:val="28"/>
          <w:lang w:val="ru-RU" w:eastAsia="ar-SA"/>
        </w:rPr>
        <w:t>інтересами</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гуртками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секціями</w:t>
      </w:r>
      <w:proofErr w:type="spellEnd"/>
      <w:r w:rsidRPr="00053605">
        <w:rPr>
          <w:rFonts w:ascii="Times New Roman" w:eastAsia="Times New Roman" w:hAnsi="Times New Roman" w:cs="Times New Roman"/>
          <w:sz w:val="28"/>
          <w:szCs w:val="28"/>
          <w:lang w:val="ru-RU" w:eastAsia="ar-SA"/>
        </w:rPr>
        <w:t>;</w:t>
      </w:r>
    </w:p>
    <w:p w:rsidR="00BB78EC"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сприяти</w:t>
      </w:r>
      <w:proofErr w:type="spellEnd"/>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покращенню</w:t>
      </w:r>
      <w:proofErr w:type="spellEnd"/>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матеріально-технічної</w:t>
      </w:r>
      <w:proofErr w:type="spellEnd"/>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бази</w:t>
      </w:r>
      <w:proofErr w:type="spellEnd"/>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фінансовому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забезпеченню</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філії</w:t>
      </w:r>
      <w:r w:rsidRPr="00053605">
        <w:rPr>
          <w:rFonts w:ascii="Times New Roman" w:eastAsia="Times New Roman" w:hAnsi="Times New Roman" w:cs="Times New Roman"/>
          <w:sz w:val="28"/>
          <w:szCs w:val="28"/>
          <w:lang w:val="ru-RU" w:eastAsia="ar-SA"/>
        </w:rPr>
        <w:t>;</w:t>
      </w:r>
    </w:p>
    <w:p w:rsidR="00053605" w:rsidRPr="00053605"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проводити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консультації</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педагогічних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працівників;брати</w:t>
      </w:r>
      <w:proofErr w:type="spellEnd"/>
      <w:r w:rsidRPr="00053605">
        <w:rPr>
          <w:rFonts w:ascii="Times New Roman" w:eastAsia="Times New Roman" w:hAnsi="Times New Roman" w:cs="Times New Roman"/>
          <w:sz w:val="28"/>
          <w:szCs w:val="28"/>
          <w:lang w:val="ru-RU" w:eastAsia="ar-SA"/>
        </w:rPr>
        <w:t xml:space="preserve"> участь в </w:t>
      </w:r>
      <w:proofErr w:type="spellStart"/>
      <w:r w:rsidRPr="00053605">
        <w:rPr>
          <w:rFonts w:ascii="Times New Roman" w:eastAsia="Times New Roman" w:hAnsi="Times New Roman" w:cs="Times New Roman"/>
          <w:sz w:val="28"/>
          <w:szCs w:val="28"/>
          <w:lang w:val="ru-RU" w:eastAsia="ar-SA"/>
        </w:rPr>
        <w:t>організації</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 xml:space="preserve">освітнього </w:t>
      </w:r>
      <w:proofErr w:type="spellStart"/>
      <w:r w:rsidRPr="00053605">
        <w:rPr>
          <w:rFonts w:ascii="Times New Roman" w:eastAsia="Times New Roman" w:hAnsi="Times New Roman" w:cs="Times New Roman"/>
          <w:sz w:val="28"/>
          <w:szCs w:val="28"/>
          <w:lang w:val="ru-RU" w:eastAsia="ar-SA"/>
        </w:rPr>
        <w:t>процесу</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701"/>
        </w:tabs>
        <w:suppressAutoHyphens/>
        <w:spacing w:after="0" w:line="240" w:lineRule="auto"/>
        <w:ind w:left="101" w:right="-1" w:firstLine="608"/>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pacing w:val="-3"/>
          <w:sz w:val="28"/>
          <w:szCs w:val="28"/>
          <w:lang w:eastAsia="ar-SA"/>
        </w:rPr>
        <w:t xml:space="preserve">3.25. </w:t>
      </w:r>
      <w:proofErr w:type="spellStart"/>
      <w:r w:rsidRPr="00053605">
        <w:rPr>
          <w:rFonts w:ascii="Times New Roman" w:eastAsia="Times New Roman" w:hAnsi="Times New Roman" w:cs="Times New Roman"/>
          <w:spacing w:val="-3"/>
          <w:sz w:val="28"/>
          <w:szCs w:val="28"/>
          <w:lang w:val="ru-RU" w:eastAsia="ar-SA"/>
        </w:rPr>
        <w:t>Представники</w:t>
      </w:r>
      <w:proofErr w:type="spellEnd"/>
      <w:r w:rsidRPr="00053605">
        <w:rPr>
          <w:rFonts w:ascii="Times New Roman" w:eastAsia="Times New Roman" w:hAnsi="Times New Roman" w:cs="Times New Roman"/>
          <w:spacing w:val="-3"/>
          <w:sz w:val="28"/>
          <w:szCs w:val="28"/>
          <w:lang w:val="ru-RU" w:eastAsia="ar-SA"/>
        </w:rPr>
        <w:t xml:space="preserve"> </w:t>
      </w:r>
      <w:proofErr w:type="spellStart"/>
      <w:r w:rsidRPr="00053605">
        <w:rPr>
          <w:rFonts w:ascii="Times New Roman" w:eastAsia="Times New Roman" w:hAnsi="Times New Roman" w:cs="Times New Roman"/>
          <w:spacing w:val="-3"/>
          <w:sz w:val="28"/>
          <w:szCs w:val="28"/>
          <w:lang w:val="ru-RU" w:eastAsia="ar-SA"/>
        </w:rPr>
        <w:t>громадськості</w:t>
      </w:r>
      <w:proofErr w:type="spellEnd"/>
      <w:r w:rsidRPr="00053605">
        <w:rPr>
          <w:rFonts w:ascii="Times New Roman" w:eastAsia="Times New Roman" w:hAnsi="Times New Roman" w:cs="Times New Roman"/>
          <w:spacing w:val="-3"/>
          <w:sz w:val="28"/>
          <w:szCs w:val="28"/>
          <w:lang w:val="ru-RU" w:eastAsia="ar-SA"/>
        </w:rPr>
        <w:t xml:space="preserve"> </w:t>
      </w:r>
      <w:proofErr w:type="spellStart"/>
      <w:r w:rsidRPr="00053605">
        <w:rPr>
          <w:rFonts w:ascii="Times New Roman" w:eastAsia="Times New Roman" w:hAnsi="Times New Roman" w:cs="Times New Roman"/>
          <w:spacing w:val="-2"/>
          <w:sz w:val="28"/>
          <w:szCs w:val="28"/>
          <w:lang w:val="ru-RU" w:eastAsia="ar-SA"/>
        </w:rPr>
        <w:t>зобов'язані</w:t>
      </w:r>
      <w:proofErr w:type="spellEnd"/>
      <w:r w:rsidRPr="00053605">
        <w:rPr>
          <w:rFonts w:ascii="Times New Roman" w:eastAsia="Times New Roman" w:hAnsi="Times New Roman" w:cs="Times New Roman"/>
          <w:spacing w:val="-2"/>
          <w:sz w:val="28"/>
          <w:szCs w:val="28"/>
          <w:lang w:val="ru-RU" w:eastAsia="ar-SA"/>
        </w:rPr>
        <w:t>:</w:t>
      </w:r>
    </w:p>
    <w:p w:rsidR="00053605" w:rsidRPr="00053605" w:rsidRDefault="00BB78EC" w:rsidP="00053605">
      <w:pPr>
        <w:tabs>
          <w:tab w:val="left" w:pos="0"/>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дотримуватися</w:t>
      </w:r>
      <w:proofErr w:type="spellEnd"/>
      <w:r w:rsidR="00053605" w:rsidRPr="00053605">
        <w:rPr>
          <w:rFonts w:ascii="Times New Roman" w:eastAsia="Times New Roman" w:hAnsi="Times New Roman" w:cs="Times New Roman"/>
          <w:sz w:val="28"/>
          <w:szCs w:val="28"/>
          <w:lang w:val="ru-RU" w:eastAsia="ar-SA"/>
        </w:rPr>
        <w:t xml:space="preserve"> Статуту </w:t>
      </w:r>
      <w:r w:rsidR="00053605" w:rsidRPr="00053605">
        <w:rPr>
          <w:rFonts w:ascii="Times New Roman" w:eastAsia="Times New Roman" w:hAnsi="Times New Roman" w:cs="Times New Roman"/>
          <w:sz w:val="28"/>
          <w:szCs w:val="28"/>
          <w:lang w:eastAsia="ar-SA"/>
        </w:rPr>
        <w:t>Ліцею</w:t>
      </w:r>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положення</w:t>
      </w:r>
      <w:proofErr w:type="spellEnd"/>
      <w:r w:rsidR="00053605" w:rsidRPr="00053605">
        <w:rPr>
          <w:rFonts w:ascii="Times New Roman" w:eastAsia="Times New Roman" w:hAnsi="Times New Roman" w:cs="Times New Roman"/>
          <w:sz w:val="28"/>
          <w:szCs w:val="28"/>
          <w:lang w:val="ru-RU" w:eastAsia="ar-SA"/>
        </w:rPr>
        <w:t xml:space="preserve"> про </w:t>
      </w:r>
      <w:proofErr w:type="spellStart"/>
      <w:r w:rsidR="00053605" w:rsidRPr="00053605">
        <w:rPr>
          <w:rFonts w:ascii="Times New Roman" w:eastAsia="Times New Roman" w:hAnsi="Times New Roman" w:cs="Times New Roman"/>
          <w:sz w:val="28"/>
          <w:szCs w:val="28"/>
          <w:lang w:val="ru-RU" w:eastAsia="ar-SA"/>
        </w:rPr>
        <w:t>філію</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захищати</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учнів</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від</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всіляких</w:t>
      </w:r>
      <w:proofErr w:type="spellEnd"/>
      <w:r w:rsidR="00053605" w:rsidRPr="00053605">
        <w:rPr>
          <w:rFonts w:ascii="Times New Roman" w:eastAsia="Times New Roman" w:hAnsi="Times New Roman" w:cs="Times New Roman"/>
          <w:sz w:val="28"/>
          <w:szCs w:val="28"/>
          <w:lang w:val="ru-RU" w:eastAsia="ar-SA"/>
        </w:rPr>
        <w:t xml:space="preserve"> форм </w:t>
      </w:r>
      <w:proofErr w:type="spellStart"/>
      <w:r w:rsidR="00053605" w:rsidRPr="00053605">
        <w:rPr>
          <w:rFonts w:ascii="Times New Roman" w:eastAsia="Times New Roman" w:hAnsi="Times New Roman" w:cs="Times New Roman"/>
          <w:sz w:val="28"/>
          <w:szCs w:val="28"/>
          <w:lang w:val="ru-RU" w:eastAsia="ar-SA"/>
        </w:rPr>
        <w:t>фізичного</w:t>
      </w:r>
      <w:proofErr w:type="spellEnd"/>
      <w:r w:rsidR="00053605" w:rsidRPr="00053605">
        <w:rPr>
          <w:rFonts w:ascii="Times New Roman" w:eastAsia="Times New Roman" w:hAnsi="Times New Roman" w:cs="Times New Roman"/>
          <w:sz w:val="28"/>
          <w:szCs w:val="28"/>
          <w:lang w:val="ru-RU" w:eastAsia="ar-SA"/>
        </w:rPr>
        <w:t xml:space="preserve"> та </w:t>
      </w:r>
      <w:proofErr w:type="spellStart"/>
      <w:r w:rsidR="00053605" w:rsidRPr="00053605">
        <w:rPr>
          <w:rFonts w:ascii="Times New Roman" w:eastAsia="Times New Roman" w:hAnsi="Times New Roman" w:cs="Times New Roman"/>
          <w:sz w:val="28"/>
          <w:szCs w:val="28"/>
          <w:lang w:val="ru-RU" w:eastAsia="ar-SA"/>
        </w:rPr>
        <w:t>психічного</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насильства</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пропагувати</w:t>
      </w:r>
      <w:proofErr w:type="spellEnd"/>
      <w:r w:rsidR="00053605" w:rsidRPr="00053605">
        <w:rPr>
          <w:rFonts w:ascii="Times New Roman" w:eastAsia="Times New Roman" w:hAnsi="Times New Roman" w:cs="Times New Roman"/>
          <w:sz w:val="28"/>
          <w:szCs w:val="28"/>
          <w:lang w:val="ru-RU" w:eastAsia="ar-SA"/>
        </w:rPr>
        <w:t xml:space="preserve"> здоровий </w:t>
      </w:r>
      <w:proofErr w:type="spellStart"/>
      <w:r w:rsidR="00053605" w:rsidRPr="00053605">
        <w:rPr>
          <w:rFonts w:ascii="Times New Roman" w:eastAsia="Times New Roman" w:hAnsi="Times New Roman" w:cs="Times New Roman"/>
          <w:sz w:val="28"/>
          <w:szCs w:val="28"/>
          <w:lang w:val="ru-RU" w:eastAsia="ar-SA"/>
        </w:rPr>
        <w:t>спосіб</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життя</w:t>
      </w:r>
      <w:proofErr w:type="spellEnd"/>
      <w:r w:rsidR="00053605"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701"/>
        </w:tabs>
        <w:spacing w:after="0" w:line="240" w:lineRule="auto"/>
        <w:ind w:right="-1"/>
        <w:jc w:val="both"/>
        <w:rPr>
          <w:rFonts w:ascii="Times New Roman" w:eastAsia="Times New Roman" w:hAnsi="Times New Roman" w:cs="Times New Roman"/>
          <w:bCs/>
          <w:sz w:val="28"/>
          <w:szCs w:val="28"/>
          <w:lang w:eastAsia="ru-RU"/>
        </w:rPr>
      </w:pPr>
    </w:p>
    <w:p w:rsidR="00053605" w:rsidRPr="00BB78EC" w:rsidRDefault="00053605" w:rsidP="00BB78EC">
      <w:pPr>
        <w:spacing w:after="0" w:line="240" w:lineRule="auto"/>
        <w:jc w:val="center"/>
        <w:rPr>
          <w:rFonts w:ascii="Times New Roman" w:hAnsi="Times New Roman" w:cs="Times New Roman"/>
          <w:sz w:val="28"/>
          <w:szCs w:val="28"/>
        </w:rPr>
      </w:pPr>
      <w:r w:rsidRPr="00BB78EC">
        <w:rPr>
          <w:rFonts w:ascii="Times New Roman" w:hAnsi="Times New Roman" w:cs="Times New Roman"/>
          <w:sz w:val="28"/>
          <w:szCs w:val="28"/>
        </w:rPr>
        <w:t>ІV</w:t>
      </w:r>
      <w:r w:rsidR="00BB78EC">
        <w:rPr>
          <w:rFonts w:ascii="Times New Roman" w:hAnsi="Times New Roman" w:cs="Times New Roman"/>
          <w:sz w:val="28"/>
          <w:szCs w:val="28"/>
        </w:rPr>
        <w:t xml:space="preserve"> </w:t>
      </w:r>
      <w:r w:rsidRPr="00BB78EC">
        <w:rPr>
          <w:rFonts w:ascii="Times New Roman" w:hAnsi="Times New Roman" w:cs="Times New Roman"/>
          <w:sz w:val="28"/>
          <w:szCs w:val="28"/>
        </w:rPr>
        <w:t>УПРАВЛІННЯ ФІЛІЄЮ</w:t>
      </w:r>
    </w:p>
    <w:p w:rsidR="00053605" w:rsidRPr="00053605" w:rsidRDefault="00053605" w:rsidP="00BB78EC">
      <w:pPr>
        <w:spacing w:after="0" w:line="240" w:lineRule="auto"/>
        <w:ind w:right="-1"/>
        <w:jc w:val="both"/>
        <w:rPr>
          <w:rFonts w:ascii="Times New Roman" w:eastAsia="Times New Roman" w:hAnsi="Times New Roman" w:cs="Times New Roman"/>
          <w:sz w:val="28"/>
          <w:szCs w:val="28"/>
          <w:lang w:eastAsia="ru-RU"/>
        </w:rPr>
      </w:pPr>
    </w:p>
    <w:p w:rsidR="00053605" w:rsidRPr="00053605" w:rsidRDefault="00053605" w:rsidP="00BB78EC">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4.1. Керівництво філією Ліцею здійснює завідувач філією відповідно до законодавства, статуту Ліцею та положення про філію. Завідувач філією може бути тільки громадянин України, який має вищу педагогічну освіту на рівні спеціаліста або магістра, стаж педагогічної роботи не менше як 3 роки.</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4.2. </w:t>
      </w:r>
      <w:proofErr w:type="spellStart"/>
      <w:r w:rsidRPr="00053605">
        <w:rPr>
          <w:rFonts w:ascii="Times New Roman" w:eastAsia="Times New Roman" w:hAnsi="Times New Roman" w:cs="Times New Roman"/>
          <w:sz w:val="28"/>
          <w:szCs w:val="28"/>
          <w:lang w:val="ru-RU" w:eastAsia="ar-SA"/>
        </w:rPr>
        <w:t>Завідувач</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призначається</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звільняється</w:t>
      </w:r>
      <w:proofErr w:type="spellEnd"/>
      <w:r w:rsidRPr="00053605">
        <w:rPr>
          <w:rFonts w:ascii="Times New Roman" w:eastAsia="Times New Roman" w:hAnsi="Times New Roman" w:cs="Times New Roman"/>
          <w:sz w:val="28"/>
          <w:szCs w:val="28"/>
          <w:lang w:val="ru-RU" w:eastAsia="ar-SA"/>
        </w:rPr>
        <w:t xml:space="preserve"> з посади директор</w:t>
      </w:r>
      <w:proofErr w:type="spellStart"/>
      <w:r w:rsidRPr="00053605">
        <w:rPr>
          <w:rFonts w:ascii="Times New Roman" w:eastAsia="Times New Roman" w:hAnsi="Times New Roman" w:cs="Times New Roman"/>
          <w:sz w:val="28"/>
          <w:szCs w:val="28"/>
          <w:lang w:eastAsia="ar-SA"/>
        </w:rPr>
        <w:t>ом</w:t>
      </w:r>
      <w:proofErr w:type="spellEnd"/>
      <w:r w:rsidRPr="00053605">
        <w:rPr>
          <w:rFonts w:ascii="Times New Roman" w:eastAsia="Times New Roman" w:hAnsi="Times New Roman" w:cs="Times New Roman"/>
          <w:sz w:val="28"/>
          <w:szCs w:val="28"/>
          <w:lang w:eastAsia="ar-SA"/>
        </w:rPr>
        <w:t xml:space="preserve"> Ліцею</w:t>
      </w:r>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згідно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із</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законодавством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Якщо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відповідно</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Типових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штатних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нормативів</w:t>
      </w:r>
      <w:proofErr w:type="spellEnd"/>
      <w:r w:rsidRPr="00053605">
        <w:rPr>
          <w:rFonts w:ascii="Times New Roman" w:eastAsia="Times New Roman" w:hAnsi="Times New Roman" w:cs="Times New Roman"/>
          <w:sz w:val="28"/>
          <w:szCs w:val="28"/>
          <w:lang w:val="ru-RU" w:eastAsia="ar-SA"/>
        </w:rPr>
        <w:t xml:space="preserve"> посада </w:t>
      </w:r>
      <w:proofErr w:type="spellStart"/>
      <w:r w:rsidRPr="00053605">
        <w:rPr>
          <w:rFonts w:ascii="Times New Roman" w:eastAsia="Times New Roman" w:hAnsi="Times New Roman" w:cs="Times New Roman"/>
          <w:sz w:val="28"/>
          <w:szCs w:val="28"/>
          <w:lang w:val="ru-RU" w:eastAsia="ar-SA"/>
        </w:rPr>
        <w:t>завідувача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відсутня</w:t>
      </w:r>
      <w:proofErr w:type="spellEnd"/>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sz w:val="28"/>
          <w:szCs w:val="28"/>
          <w:lang w:eastAsia="ar-SA"/>
        </w:rPr>
        <w:t xml:space="preserve"> директор Ліцею </w:t>
      </w:r>
      <w:proofErr w:type="spellStart"/>
      <w:r w:rsidRPr="00053605">
        <w:rPr>
          <w:rFonts w:ascii="Times New Roman" w:eastAsia="Times New Roman" w:hAnsi="Times New Roman" w:cs="Times New Roman"/>
          <w:sz w:val="28"/>
          <w:szCs w:val="28"/>
          <w:lang w:val="ru-RU" w:eastAsia="ar-SA"/>
        </w:rPr>
        <w:t>виконання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обов’язків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завідувача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покладає</w:t>
      </w:r>
      <w:proofErr w:type="spellEnd"/>
      <w:r w:rsidRPr="00053605">
        <w:rPr>
          <w:rFonts w:ascii="Times New Roman" w:eastAsia="Times New Roman" w:hAnsi="Times New Roman" w:cs="Times New Roman"/>
          <w:sz w:val="28"/>
          <w:szCs w:val="28"/>
          <w:lang w:val="ru-RU" w:eastAsia="ar-SA"/>
        </w:rPr>
        <w:t xml:space="preserve"> на одного з </w:t>
      </w:r>
      <w:proofErr w:type="spellStart"/>
      <w:r w:rsidRPr="00053605">
        <w:rPr>
          <w:rFonts w:ascii="Times New Roman" w:eastAsia="Times New Roman" w:hAnsi="Times New Roman" w:cs="Times New Roman"/>
          <w:sz w:val="28"/>
          <w:szCs w:val="28"/>
          <w:lang w:val="ru-RU" w:eastAsia="ar-SA"/>
        </w:rPr>
        <w:t>учителів</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4.3. Завідувач філії, педагогічні та інші працівники філії є працівниками Ліцею.</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4.4. Завідувач філії:</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здійснює керівництво педагогічним колективом філії, створює необхідні умови для підвищення фахового і кваліфікаційного рівня працівників;</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організовує освітній процес;</w:t>
      </w:r>
    </w:p>
    <w:p w:rsidR="00BB78EC"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забезпечує контроль за виконанням навчальних планів та програм, якість знань, умінь та навичок учнів; </w:t>
      </w:r>
    </w:p>
    <w:p w:rsidR="00053605" w:rsidRPr="00053605" w:rsidRDefault="00BB78EC"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53605" w:rsidRPr="00053605">
        <w:rPr>
          <w:rFonts w:ascii="Times New Roman" w:eastAsia="Times New Roman" w:hAnsi="Times New Roman" w:cs="Times New Roman"/>
          <w:sz w:val="28"/>
          <w:szCs w:val="28"/>
          <w:lang w:eastAsia="ar-SA"/>
        </w:rPr>
        <w:t xml:space="preserve">відповідає за реалізацію </w:t>
      </w:r>
      <w:proofErr w:type="spellStart"/>
      <w:r w:rsidR="00053605" w:rsidRPr="00053605">
        <w:rPr>
          <w:rFonts w:ascii="Times New Roman" w:eastAsia="Times New Roman" w:hAnsi="Times New Roman" w:cs="Times New Roman"/>
          <w:sz w:val="28"/>
          <w:szCs w:val="28"/>
          <w:lang w:val="ru-RU" w:eastAsia="ar-SA"/>
        </w:rPr>
        <w:t>Державних</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стандартів</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освіти</w:t>
      </w:r>
      <w:proofErr w:type="spellEnd"/>
      <w:r w:rsidR="00053605" w:rsidRPr="00053605">
        <w:rPr>
          <w:rFonts w:ascii="Times New Roman" w:eastAsia="Times New Roman" w:hAnsi="Times New Roman" w:cs="Times New Roman"/>
          <w:sz w:val="28"/>
          <w:szCs w:val="28"/>
          <w:lang w:val="ru-RU" w:eastAsia="ar-SA"/>
        </w:rPr>
        <w:t xml:space="preserve">, за </w:t>
      </w:r>
      <w:proofErr w:type="spellStart"/>
      <w:r w:rsidR="00053605" w:rsidRPr="00053605">
        <w:rPr>
          <w:rFonts w:ascii="Times New Roman" w:eastAsia="Times New Roman" w:hAnsi="Times New Roman" w:cs="Times New Roman"/>
          <w:sz w:val="28"/>
          <w:szCs w:val="28"/>
          <w:lang w:val="ru-RU" w:eastAsia="ar-SA"/>
        </w:rPr>
        <w:t>якість</w:t>
      </w:r>
      <w:proofErr w:type="spellEnd"/>
      <w:r w:rsidR="00053605" w:rsidRPr="00053605">
        <w:rPr>
          <w:rFonts w:ascii="Times New Roman" w:eastAsia="Times New Roman" w:hAnsi="Times New Roman" w:cs="Times New Roman"/>
          <w:sz w:val="28"/>
          <w:szCs w:val="28"/>
          <w:lang w:val="ru-RU" w:eastAsia="ar-SA"/>
        </w:rPr>
        <w:t xml:space="preserve"> і </w:t>
      </w:r>
      <w:proofErr w:type="spellStart"/>
      <w:r w:rsidR="00053605" w:rsidRPr="00053605">
        <w:rPr>
          <w:rFonts w:ascii="Times New Roman" w:eastAsia="Times New Roman" w:hAnsi="Times New Roman" w:cs="Times New Roman"/>
          <w:sz w:val="28"/>
          <w:szCs w:val="28"/>
          <w:lang w:val="ru-RU" w:eastAsia="ar-SA"/>
        </w:rPr>
        <w:t>ефективність</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роботи</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педагогічного</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колективу</w:t>
      </w:r>
      <w:proofErr w:type="spellEnd"/>
      <w:r w:rsidR="00053605"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lastRenderedPageBreak/>
        <w:t xml:space="preserve">- </w:t>
      </w:r>
      <w:proofErr w:type="spellStart"/>
      <w:r w:rsidRPr="00053605">
        <w:rPr>
          <w:rFonts w:ascii="Times New Roman" w:eastAsia="Times New Roman" w:hAnsi="Times New Roman" w:cs="Times New Roman"/>
          <w:sz w:val="28"/>
          <w:szCs w:val="28"/>
          <w:lang w:val="ru-RU" w:eastAsia="ar-SA"/>
        </w:rPr>
        <w:t>створює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необхідні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участі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у </w:t>
      </w:r>
      <w:proofErr w:type="spellStart"/>
      <w:r w:rsidRPr="00053605">
        <w:rPr>
          <w:rFonts w:ascii="Times New Roman" w:eastAsia="Times New Roman" w:hAnsi="Times New Roman" w:cs="Times New Roman"/>
          <w:sz w:val="28"/>
          <w:szCs w:val="28"/>
          <w:lang w:val="ru-RU" w:eastAsia="ar-SA"/>
        </w:rPr>
        <w:t>позакласній</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позашкільній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проведення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виховної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забезпечує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дотримання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вимог</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охорони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дитинства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санітарно-гігієнічних</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протипожежних</w:t>
      </w:r>
      <w:proofErr w:type="spellEnd"/>
      <w:r w:rsidRPr="00053605">
        <w:rPr>
          <w:rFonts w:ascii="Times New Roman" w:eastAsia="Times New Roman" w:hAnsi="Times New Roman" w:cs="Times New Roman"/>
          <w:sz w:val="28"/>
          <w:szCs w:val="28"/>
          <w:lang w:val="ru-RU" w:eastAsia="ar-SA"/>
        </w:rPr>
        <w:t xml:space="preserve"> норм, </w:t>
      </w:r>
      <w:proofErr w:type="spellStart"/>
      <w:r w:rsidRPr="00053605">
        <w:rPr>
          <w:rFonts w:ascii="Times New Roman" w:eastAsia="Times New Roman" w:hAnsi="Times New Roman" w:cs="Times New Roman"/>
          <w:sz w:val="28"/>
          <w:szCs w:val="28"/>
          <w:lang w:val="ru-RU" w:eastAsia="ar-SA"/>
        </w:rPr>
        <w:t>техніки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безпеки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забезпечує безпечну експлуатацію інженерно-технічних комунікацій, обладнання та вживання заходів з проведення їх у відповідність з діючими стандартами, правилами і нормами з охорони праці, своєчасно організовує огляди і ремонт приміщень освітнього закладу;</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забезпечує</w:t>
      </w:r>
      <w:proofErr w:type="spellEnd"/>
      <w:r w:rsidRPr="00053605">
        <w:rPr>
          <w:rFonts w:ascii="Times New Roman" w:eastAsia="Times New Roman" w:hAnsi="Times New Roman" w:cs="Times New Roman"/>
          <w:sz w:val="28"/>
          <w:szCs w:val="28"/>
          <w:lang w:val="ru-RU" w:eastAsia="ar-SA"/>
        </w:rPr>
        <w:t xml:space="preserve"> права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захист</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w:t>
      </w:r>
      <w:proofErr w:type="spellEnd"/>
      <w:r w:rsidRPr="00053605">
        <w:rPr>
          <w:rFonts w:ascii="Times New Roman" w:eastAsia="Times New Roman" w:hAnsi="Times New Roman" w:cs="Times New Roman"/>
          <w:sz w:val="28"/>
          <w:szCs w:val="28"/>
          <w:lang w:val="ru-RU" w:eastAsia="ar-SA"/>
        </w:rPr>
        <w:t xml:space="preserve"> будь-</w:t>
      </w:r>
      <w:proofErr w:type="spellStart"/>
      <w:r w:rsidRPr="00053605">
        <w:rPr>
          <w:rFonts w:ascii="Times New Roman" w:eastAsia="Times New Roman" w:hAnsi="Times New Roman" w:cs="Times New Roman"/>
          <w:sz w:val="28"/>
          <w:szCs w:val="28"/>
          <w:lang w:val="ru-RU" w:eastAsia="ar-SA"/>
        </w:rPr>
        <w:t>яких</w:t>
      </w:r>
      <w:proofErr w:type="spellEnd"/>
      <w:r w:rsidRPr="00053605">
        <w:rPr>
          <w:rFonts w:ascii="Times New Roman" w:eastAsia="Times New Roman" w:hAnsi="Times New Roman" w:cs="Times New Roman"/>
          <w:sz w:val="28"/>
          <w:szCs w:val="28"/>
          <w:lang w:val="ru-RU" w:eastAsia="ar-SA"/>
        </w:rPr>
        <w:t xml:space="preserve"> форм </w:t>
      </w:r>
      <w:proofErr w:type="spellStart"/>
      <w:r w:rsidRPr="00053605">
        <w:rPr>
          <w:rFonts w:ascii="Times New Roman" w:eastAsia="Times New Roman" w:hAnsi="Times New Roman" w:cs="Times New Roman"/>
          <w:sz w:val="28"/>
          <w:szCs w:val="28"/>
          <w:lang w:val="ru-RU" w:eastAsia="ar-SA"/>
        </w:rPr>
        <w:t>фізичного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або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психічного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насильства</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створює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організації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харчування</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медичного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обслуговування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щорічно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звітує</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результати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роботи</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зборах</w:t>
      </w:r>
      <w:proofErr w:type="spellEnd"/>
      <w:r w:rsidRPr="00053605">
        <w:rPr>
          <w:rFonts w:ascii="Times New Roman" w:eastAsia="Times New Roman" w:hAnsi="Times New Roman" w:cs="Times New Roman"/>
          <w:sz w:val="28"/>
          <w:szCs w:val="28"/>
          <w:lang w:val="ru-RU" w:eastAsia="ar-SA"/>
        </w:rPr>
        <w:t xml:space="preserve"> трудового </w:t>
      </w:r>
      <w:proofErr w:type="spellStart"/>
      <w:r w:rsidRPr="00053605">
        <w:rPr>
          <w:rFonts w:ascii="Times New Roman" w:eastAsia="Times New Roman" w:hAnsi="Times New Roman" w:cs="Times New Roman"/>
          <w:sz w:val="28"/>
          <w:szCs w:val="28"/>
          <w:lang w:val="ru-RU" w:eastAsia="ar-SA"/>
        </w:rPr>
        <w:t>колективу</w:t>
      </w:r>
      <w:proofErr w:type="spellEnd"/>
      <w:r w:rsidRPr="00053605">
        <w:rPr>
          <w:rFonts w:ascii="Times New Roman" w:eastAsia="Times New Roman" w:hAnsi="Times New Roman" w:cs="Times New Roman"/>
          <w:sz w:val="28"/>
          <w:szCs w:val="28"/>
          <w:lang w:val="ru-RU" w:eastAsia="ar-SA"/>
        </w:rPr>
        <w:t xml:space="preserve"> та перед </w:t>
      </w:r>
      <w:proofErr w:type="spellStart"/>
      <w:r w:rsidRPr="00053605">
        <w:rPr>
          <w:rFonts w:ascii="Times New Roman" w:eastAsia="Times New Roman" w:hAnsi="Times New Roman" w:cs="Times New Roman"/>
          <w:sz w:val="28"/>
          <w:szCs w:val="28"/>
          <w:lang w:val="ru-RU" w:eastAsia="ar-SA"/>
        </w:rPr>
        <w:t>керівництвом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Ліцею</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color w:val="FF0000"/>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здійснює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інші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повноваження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визначені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законодавством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color w:val="FF0000"/>
          <w:sz w:val="28"/>
          <w:szCs w:val="28"/>
          <w:lang w:val="ru-RU" w:eastAsia="ar-SA"/>
        </w:rPr>
        <w:t>.</w:t>
      </w:r>
    </w:p>
    <w:p w:rsidR="00053605" w:rsidRPr="00053605" w:rsidRDefault="00053605" w:rsidP="00293341">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color w:val="000000"/>
          <w:sz w:val="28"/>
          <w:szCs w:val="28"/>
          <w:lang w:eastAsia="ar-SA"/>
        </w:rPr>
        <w:t xml:space="preserve">4.5. Штатний розпис філії є складовою штатного розпису Ліцею, що розробляється і затверджується директором Ліцею на підставі </w:t>
      </w:r>
      <w:hyperlink r:id="rId8" w:anchor="n21" w:history="1">
        <w:r w:rsidRPr="00053605">
          <w:rPr>
            <w:rFonts w:ascii="Times New Roman" w:eastAsia="Times New Roman" w:hAnsi="Times New Roman" w:cs="Times New Roman"/>
            <w:color w:val="000000"/>
            <w:sz w:val="28"/>
            <w:szCs w:val="28"/>
            <w:lang w:eastAsia="ar-SA"/>
          </w:rPr>
          <w:t>Типових штатних нормативів загальноосвітніх навчальних закладів</w:t>
        </w:r>
      </w:hyperlink>
      <w:r w:rsidRPr="00053605">
        <w:rPr>
          <w:rFonts w:ascii="Times New Roman" w:eastAsia="Times New Roman" w:hAnsi="Times New Roman" w:cs="Times New Roman"/>
          <w:color w:val="000000"/>
          <w:sz w:val="28"/>
          <w:szCs w:val="28"/>
          <w:lang w:eastAsia="ar-SA"/>
        </w:rPr>
        <w:t>, затверджених наказом Міністерства освіти і науки України від 06 грудня 2010 року     № 1205, зареєстрованих у Міністерстві юстиції України 22 грудня 2010 року за № 1308/18603.</w:t>
      </w:r>
    </w:p>
    <w:p w:rsidR="00053605" w:rsidRPr="00053605" w:rsidRDefault="00053605" w:rsidP="00293341">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BB78EC" w:rsidRDefault="00053605" w:rsidP="00293341">
      <w:pPr>
        <w:spacing w:after="0" w:line="240" w:lineRule="auto"/>
        <w:jc w:val="center"/>
        <w:rPr>
          <w:rFonts w:ascii="Times New Roman" w:hAnsi="Times New Roman" w:cs="Times New Roman"/>
          <w:sz w:val="28"/>
          <w:szCs w:val="28"/>
        </w:rPr>
      </w:pPr>
      <w:r w:rsidRPr="00BB78EC">
        <w:rPr>
          <w:rFonts w:ascii="Times New Roman" w:hAnsi="Times New Roman" w:cs="Times New Roman"/>
          <w:sz w:val="28"/>
          <w:szCs w:val="28"/>
        </w:rPr>
        <w:t>V МАТЕРІАЛЬНО-ТЕХНІЧНА БАЗА</w:t>
      </w:r>
    </w:p>
    <w:p w:rsidR="00053605" w:rsidRPr="00053605" w:rsidRDefault="00053605" w:rsidP="00293341">
      <w:pPr>
        <w:spacing w:after="0" w:line="240" w:lineRule="auto"/>
        <w:ind w:right="-1"/>
        <w:rPr>
          <w:rFonts w:ascii="Times New Roman" w:eastAsia="Times New Roman" w:hAnsi="Times New Roman" w:cs="Times New Roman"/>
          <w:sz w:val="28"/>
          <w:szCs w:val="24"/>
        </w:rPr>
      </w:pPr>
    </w:p>
    <w:p w:rsidR="00053605" w:rsidRPr="00053605" w:rsidRDefault="00053605" w:rsidP="00293341">
      <w:pPr>
        <w:tabs>
          <w:tab w:val="left" w:pos="851"/>
          <w:tab w:val="left" w:pos="12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5.1. Матеріально-технічна база філії включає будівлі, споруди, землю, обладнання, комунікації, інші матеріальні цінності, вартість яких відображена в балансі Ліцею.</w:t>
      </w:r>
    </w:p>
    <w:p w:rsidR="00053605" w:rsidRPr="00053605" w:rsidRDefault="00053605" w:rsidP="00053605">
      <w:pPr>
        <w:tabs>
          <w:tab w:val="left" w:pos="851"/>
          <w:tab w:val="left" w:pos="12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5.2. Майно філії закріплюється за нею на праві оперативного управління.</w:t>
      </w:r>
    </w:p>
    <w:p w:rsidR="00053605" w:rsidRPr="00053605" w:rsidRDefault="00053605" w:rsidP="00053605">
      <w:pPr>
        <w:tabs>
          <w:tab w:val="left" w:pos="851"/>
          <w:tab w:val="left" w:pos="12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5.3. Списання майна (крім малоцінного) проводиться за рішенням Звягельської міської ради.</w:t>
      </w:r>
    </w:p>
    <w:p w:rsidR="00053605" w:rsidRPr="00053605" w:rsidRDefault="00053605" w:rsidP="00053605">
      <w:pPr>
        <w:tabs>
          <w:tab w:val="left" w:pos="851"/>
          <w:tab w:val="left" w:pos="12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5.4. Філія не може передати в оренду нерухоме майно без згоди засновника.</w:t>
      </w:r>
    </w:p>
    <w:p w:rsidR="00053605" w:rsidRPr="00053605" w:rsidRDefault="00053605" w:rsidP="00053605">
      <w:pPr>
        <w:tabs>
          <w:tab w:val="left" w:pos="851"/>
          <w:tab w:val="left" w:pos="12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5.5. Філія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053605" w:rsidRPr="00053605" w:rsidRDefault="00053605" w:rsidP="00053605">
      <w:pPr>
        <w:tabs>
          <w:tab w:val="left" w:pos="851"/>
          <w:tab w:val="left" w:pos="139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5.6. Для забезпечення освітнього процесу база філії може складися із навчальних кабінетів, майстерні, а також спортивного залу, бібліотеки, їдальні тощо.</w:t>
      </w:r>
    </w:p>
    <w:p w:rsidR="00053605" w:rsidRPr="00053605" w:rsidRDefault="00053605" w:rsidP="00053605">
      <w:pPr>
        <w:tabs>
          <w:tab w:val="left" w:pos="851"/>
          <w:tab w:val="left" w:pos="139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5.7.Філія має земельну ділянку, де розміщуються спортивні та ігровий майданчики, тощо.</w:t>
      </w:r>
    </w:p>
    <w:p w:rsidR="00053605" w:rsidRPr="00053605" w:rsidRDefault="00053605" w:rsidP="00053605">
      <w:pPr>
        <w:tabs>
          <w:tab w:val="left" w:pos="851"/>
          <w:tab w:val="left" w:pos="1338"/>
          <w:tab w:val="left" w:pos="1701"/>
        </w:tabs>
        <w:suppressAutoHyphens/>
        <w:spacing w:after="0" w:line="240" w:lineRule="auto"/>
        <w:ind w:left="851" w:right="-1"/>
        <w:contextualSpacing/>
        <w:jc w:val="both"/>
        <w:rPr>
          <w:rFonts w:ascii="Times New Roman" w:eastAsia="Times New Roman" w:hAnsi="Times New Roman" w:cs="Times New Roman"/>
          <w:sz w:val="28"/>
          <w:szCs w:val="28"/>
          <w:lang w:val="ru-RU" w:eastAsia="ar-SA"/>
        </w:rPr>
      </w:pPr>
    </w:p>
    <w:p w:rsidR="00053605" w:rsidRPr="00053605" w:rsidRDefault="00053605" w:rsidP="00053605">
      <w:pPr>
        <w:tabs>
          <w:tab w:val="left" w:pos="851"/>
          <w:tab w:val="left" w:pos="1701"/>
          <w:tab w:val="left" w:pos="3172"/>
        </w:tabs>
        <w:suppressAutoHyphens/>
        <w:spacing w:after="0" w:line="240" w:lineRule="auto"/>
        <w:ind w:left="2065"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val="en-US" w:eastAsia="ar-SA"/>
        </w:rPr>
        <w:t>VI</w:t>
      </w:r>
      <w:r w:rsidRPr="00053605">
        <w:rPr>
          <w:rFonts w:ascii="Times New Roman" w:eastAsia="Times New Roman" w:hAnsi="Times New Roman" w:cs="Times New Roman"/>
          <w:sz w:val="28"/>
          <w:szCs w:val="28"/>
          <w:lang w:val="ru-RU" w:eastAsia="ar-SA"/>
        </w:rPr>
        <w:t xml:space="preserve"> ФІНАНСОВО-ГОСПОДАРСЬКА ДІЯЛЬНІСТЬ</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053605">
      <w:pPr>
        <w:tabs>
          <w:tab w:val="left" w:pos="851"/>
          <w:tab w:val="left" w:pos="1701"/>
          <w:tab w:val="left" w:pos="3172"/>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lastRenderedPageBreak/>
        <w:tab/>
        <w:t>6.1. Ліцей та його філія можуть спільно використовувати наявне майно, у тому числі транспортні засоби, спортивне обладнання тощо. Фінансування філії здійснюється уповноваженим органом відповідно до законодавства. Порядок ведення бухгалтерського обліку та діловодства визначається засновником.</w:t>
      </w:r>
    </w:p>
    <w:p w:rsidR="00053605" w:rsidRPr="00053605" w:rsidRDefault="00053605" w:rsidP="00053605">
      <w:pPr>
        <w:tabs>
          <w:tab w:val="left" w:pos="851"/>
          <w:tab w:val="left" w:pos="151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6.2.Фінансово-господарська діяльність філії здійснюється директором Ліцею  на основі кошторису Ліцею.</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
          <w:bCs/>
          <w:sz w:val="28"/>
          <w:szCs w:val="28"/>
          <w:lang w:eastAsia="ru-RU"/>
        </w:rPr>
      </w:pPr>
    </w:p>
    <w:p w:rsidR="00053605" w:rsidRPr="00053605" w:rsidRDefault="00053605" w:rsidP="00293341">
      <w:pPr>
        <w:widowControl w:val="0"/>
        <w:tabs>
          <w:tab w:val="left" w:pos="851"/>
          <w:tab w:val="left" w:pos="1701"/>
          <w:tab w:val="left" w:pos="3640"/>
        </w:tabs>
        <w:suppressAutoHyphens/>
        <w:spacing w:after="0" w:line="240" w:lineRule="auto"/>
        <w:ind w:right="-1"/>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VІІ КОНТРОЛЬ ЗА ДІЯЛЬНІСТЮ ФІЛІЇ</w:t>
      </w:r>
    </w:p>
    <w:p w:rsidR="00053605" w:rsidRPr="00053605" w:rsidRDefault="00053605" w:rsidP="00053605">
      <w:pPr>
        <w:spacing w:after="0" w:line="240" w:lineRule="auto"/>
        <w:ind w:right="-1"/>
        <w:rPr>
          <w:rFonts w:ascii="Times New Roman" w:eastAsia="Times New Roman" w:hAnsi="Times New Roman" w:cs="Times New Roman"/>
          <w:sz w:val="28"/>
          <w:szCs w:val="24"/>
        </w:rPr>
      </w:pPr>
    </w:p>
    <w:p w:rsidR="00053605" w:rsidRPr="00053605" w:rsidRDefault="00053605" w:rsidP="00053605">
      <w:pPr>
        <w:tabs>
          <w:tab w:val="left" w:pos="851"/>
          <w:tab w:val="left" w:pos="1083"/>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7.1. Державний контроль за діяльністю філії здійснюється з метою забезпечення реалізації єдиної державної політики в сфері загальної середньої освіти.</w:t>
      </w:r>
    </w:p>
    <w:p w:rsidR="00053605" w:rsidRPr="00053605" w:rsidRDefault="00053605" w:rsidP="00053605">
      <w:pPr>
        <w:tabs>
          <w:tab w:val="left" w:pos="851"/>
          <w:tab w:val="left" w:pos="11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7.2. Державний контроль здійснюють Міністерство освіти і науки України, інші уповноважені органи та адміністрація Ліцею.</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7.3. Основною формою контролю за діяльністю філії є інституційний аудит, який проводиться не рідше одного разу в десять років у порядку, встановленому Міністерством освіти і науки України.</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293341">
      <w:pPr>
        <w:widowControl w:val="0"/>
        <w:tabs>
          <w:tab w:val="left" w:pos="851"/>
          <w:tab w:val="left" w:pos="1701"/>
        </w:tabs>
        <w:suppressAutoHyphens/>
        <w:spacing w:after="0" w:line="240" w:lineRule="auto"/>
        <w:ind w:right="-1"/>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VIIІ РЕОРГАНІЗАЦІЯ АБО ЛІКВІДАЦІЯ ФІЛІЇ</w:t>
      </w:r>
    </w:p>
    <w:p w:rsidR="00053605" w:rsidRPr="00053605" w:rsidRDefault="00053605" w:rsidP="00053605">
      <w:pPr>
        <w:widowControl w:val="0"/>
        <w:tabs>
          <w:tab w:val="left" w:pos="851"/>
          <w:tab w:val="left" w:pos="1701"/>
        </w:tabs>
        <w:suppressAutoHyphens/>
        <w:spacing w:after="0" w:line="240" w:lineRule="auto"/>
        <w:ind w:left="851" w:right="-1"/>
        <w:jc w:val="both"/>
        <w:outlineLvl w:val="1"/>
        <w:rPr>
          <w:rFonts w:ascii="Times New Roman" w:eastAsia="Times New Roman" w:hAnsi="Times New Roman" w:cs="Times New Roman"/>
          <w:bCs/>
          <w:sz w:val="28"/>
          <w:szCs w:val="28"/>
        </w:rPr>
      </w:pP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Cs/>
          <w:sz w:val="28"/>
          <w:szCs w:val="28"/>
          <w:lang w:eastAsia="ru-RU"/>
        </w:rPr>
        <w:tab/>
        <w:t>8.1. Рішення про реорганізацію або ліквідацію філії приймає засновник відповідно до вимог законодавства.</w:t>
      </w:r>
    </w:p>
    <w:p w:rsidR="00053605" w:rsidRPr="00053605" w:rsidRDefault="00053605" w:rsidP="00053605">
      <w:pPr>
        <w:tabs>
          <w:tab w:val="left" w:pos="851"/>
          <w:tab w:val="left" w:pos="1701"/>
        </w:tabs>
        <w:spacing w:after="0" w:line="240" w:lineRule="auto"/>
        <w:ind w:left="851"/>
        <w:jc w:val="both"/>
        <w:rPr>
          <w:rFonts w:ascii="Times New Roman" w:eastAsia="Times New Roman" w:hAnsi="Times New Roman" w:cs="Times New Roman"/>
          <w:sz w:val="28"/>
          <w:szCs w:val="28"/>
          <w:lang w:eastAsia="ru-RU"/>
        </w:rPr>
      </w:pPr>
    </w:p>
    <w:p w:rsidR="00053605" w:rsidRPr="00053605" w:rsidRDefault="00053605" w:rsidP="00053605">
      <w:pPr>
        <w:tabs>
          <w:tab w:val="left" w:pos="851"/>
          <w:tab w:val="left" w:pos="1701"/>
        </w:tabs>
        <w:spacing w:after="0" w:line="240" w:lineRule="auto"/>
        <w:jc w:val="both"/>
        <w:rPr>
          <w:rFonts w:ascii="Times New Roman" w:eastAsia="Times New Roman" w:hAnsi="Times New Roman" w:cs="Times New Roman"/>
          <w:sz w:val="28"/>
          <w:szCs w:val="28"/>
          <w:lang w:eastAsia="ru-RU"/>
        </w:rPr>
      </w:pPr>
    </w:p>
    <w:p w:rsidR="00053605" w:rsidRPr="00053605" w:rsidRDefault="00053605" w:rsidP="00053605">
      <w:pPr>
        <w:widowControl w:val="0"/>
        <w:tabs>
          <w:tab w:val="left" w:pos="851"/>
          <w:tab w:val="left" w:pos="1701"/>
        </w:tabs>
        <w:spacing w:after="0" w:line="240" w:lineRule="auto"/>
        <w:ind w:left="101" w:right="421"/>
        <w:contextualSpacing/>
        <w:jc w:val="both"/>
        <w:rPr>
          <w:rFonts w:ascii="Times New Roman" w:eastAsia="Times New Roman" w:hAnsi="Times New Roman" w:cs="Times New Roman"/>
          <w:sz w:val="28"/>
          <w:szCs w:val="28"/>
          <w:lang w:eastAsia="ru-RU"/>
        </w:rPr>
      </w:pPr>
    </w:p>
    <w:p w:rsidR="00053605" w:rsidRPr="00053605" w:rsidRDefault="00053605" w:rsidP="00053605">
      <w:pPr>
        <w:widowControl w:val="0"/>
        <w:tabs>
          <w:tab w:val="left" w:pos="851"/>
          <w:tab w:val="left" w:pos="1701"/>
        </w:tabs>
        <w:spacing w:after="0" w:line="240" w:lineRule="auto"/>
        <w:ind w:left="101" w:right="421"/>
        <w:contextualSpacing/>
        <w:jc w:val="both"/>
        <w:rPr>
          <w:rFonts w:ascii="Times New Roman" w:eastAsia="Times New Roman" w:hAnsi="Times New Roman" w:cs="Times New Roman"/>
          <w:sz w:val="28"/>
          <w:szCs w:val="28"/>
          <w:lang w:eastAsia="ru-RU"/>
        </w:rPr>
      </w:pPr>
    </w:p>
    <w:p w:rsidR="00053605" w:rsidRPr="00053605" w:rsidRDefault="00053605" w:rsidP="00053605">
      <w:pPr>
        <w:widowControl w:val="0"/>
        <w:tabs>
          <w:tab w:val="left" w:pos="810"/>
        </w:tabs>
        <w:spacing w:after="0" w:line="240" w:lineRule="auto"/>
        <w:ind w:right="-4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xml:space="preserve">Секретар міської ради                        </w:t>
      </w:r>
      <w:r w:rsidR="00293341">
        <w:rPr>
          <w:rFonts w:ascii="Times New Roman" w:eastAsia="Times New Roman" w:hAnsi="Times New Roman" w:cs="Times New Roman"/>
          <w:sz w:val="28"/>
          <w:szCs w:val="28"/>
          <w:lang w:eastAsia="ru-RU"/>
        </w:rPr>
        <w:t xml:space="preserve">        </w:t>
      </w:r>
      <w:r w:rsidRPr="00053605">
        <w:rPr>
          <w:rFonts w:ascii="Times New Roman" w:eastAsia="Times New Roman" w:hAnsi="Times New Roman" w:cs="Times New Roman"/>
          <w:sz w:val="28"/>
          <w:szCs w:val="28"/>
          <w:lang w:eastAsia="ru-RU"/>
        </w:rPr>
        <w:t xml:space="preserve">                            Оксана ГВОЗДЕНКО</w:t>
      </w:r>
    </w:p>
    <w:p w:rsidR="00053605" w:rsidRDefault="00053605" w:rsidP="00DF3CF6">
      <w:pPr>
        <w:tabs>
          <w:tab w:val="left" w:pos="6915"/>
        </w:tabs>
        <w:spacing w:after="0" w:line="240" w:lineRule="auto"/>
        <w:rPr>
          <w:rFonts w:ascii="Times New Roman" w:eastAsia="Times New Roman" w:hAnsi="Times New Roman" w:cs="Times New Roman"/>
          <w:bCs/>
          <w:sz w:val="28"/>
          <w:szCs w:val="28"/>
          <w:lang w:eastAsia="ru-RU"/>
        </w:rPr>
      </w:pPr>
    </w:p>
    <w:p w:rsidR="00DB0EE2" w:rsidRDefault="00DB0EE2"/>
    <w:sectPr w:rsidR="00DB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E4A"/>
    <w:multiLevelType w:val="multilevel"/>
    <w:tmpl w:val="859C1BF4"/>
    <w:lvl w:ilvl="0">
      <w:start w:val="3"/>
      <w:numFmt w:val="decimal"/>
      <w:lvlText w:val="%1"/>
      <w:lvlJc w:val="left"/>
      <w:pPr>
        <w:ind w:left="504" w:hanging="422"/>
      </w:pPr>
      <w:rPr>
        <w:lang w:val="uk-UA" w:eastAsia="en-US" w:bidi="ar-SA"/>
      </w:rPr>
    </w:lvl>
    <w:lvl w:ilvl="1">
      <w:start w:val="1"/>
      <w:numFmt w:val="none"/>
      <w:suff w:val="nothing"/>
      <w:lvlText w:val=""/>
      <w:lvlJc w:val="left"/>
      <w:pPr>
        <w:ind w:left="0" w:firstLine="0"/>
      </w:pPr>
    </w:lvl>
    <w:lvl w:ilvl="2">
      <w:start w:val="1"/>
      <w:numFmt w:val="bullet"/>
      <w:lvlText w:val=""/>
      <w:lvlJc w:val="left"/>
      <w:pPr>
        <w:ind w:left="2389" w:hanging="422"/>
      </w:pPr>
      <w:rPr>
        <w:rFonts w:ascii="Symbol" w:hAnsi="Symbol" w:cs="Symbol" w:hint="default"/>
      </w:rPr>
    </w:lvl>
    <w:lvl w:ilvl="3">
      <w:start w:val="1"/>
      <w:numFmt w:val="bullet"/>
      <w:lvlText w:val=""/>
      <w:lvlJc w:val="left"/>
      <w:pPr>
        <w:ind w:left="3333" w:hanging="422"/>
      </w:pPr>
      <w:rPr>
        <w:rFonts w:ascii="Symbol" w:hAnsi="Symbol" w:cs="Symbol" w:hint="default"/>
      </w:rPr>
    </w:lvl>
    <w:lvl w:ilvl="4">
      <w:start w:val="1"/>
      <w:numFmt w:val="bullet"/>
      <w:lvlText w:val=""/>
      <w:lvlJc w:val="left"/>
      <w:pPr>
        <w:ind w:left="4278" w:hanging="422"/>
      </w:pPr>
      <w:rPr>
        <w:rFonts w:ascii="Symbol" w:hAnsi="Symbol" w:cs="Symbol" w:hint="default"/>
      </w:rPr>
    </w:lvl>
    <w:lvl w:ilvl="5">
      <w:start w:val="1"/>
      <w:numFmt w:val="bullet"/>
      <w:lvlText w:val=""/>
      <w:lvlJc w:val="left"/>
      <w:pPr>
        <w:ind w:left="5223" w:hanging="422"/>
      </w:pPr>
      <w:rPr>
        <w:rFonts w:ascii="Symbol" w:hAnsi="Symbol" w:cs="Symbol" w:hint="default"/>
      </w:rPr>
    </w:lvl>
    <w:lvl w:ilvl="6">
      <w:start w:val="1"/>
      <w:numFmt w:val="bullet"/>
      <w:lvlText w:val=""/>
      <w:lvlJc w:val="left"/>
      <w:pPr>
        <w:ind w:left="6167" w:hanging="422"/>
      </w:pPr>
      <w:rPr>
        <w:rFonts w:ascii="Symbol" w:hAnsi="Symbol" w:cs="Symbol" w:hint="default"/>
      </w:rPr>
    </w:lvl>
    <w:lvl w:ilvl="7">
      <w:start w:val="1"/>
      <w:numFmt w:val="bullet"/>
      <w:lvlText w:val=""/>
      <w:lvlJc w:val="left"/>
      <w:pPr>
        <w:ind w:left="7112" w:hanging="422"/>
      </w:pPr>
      <w:rPr>
        <w:rFonts w:ascii="Symbol" w:hAnsi="Symbol" w:cs="Symbol" w:hint="default"/>
      </w:rPr>
    </w:lvl>
    <w:lvl w:ilvl="8">
      <w:start w:val="1"/>
      <w:numFmt w:val="bullet"/>
      <w:lvlText w:val=""/>
      <w:lvlJc w:val="left"/>
      <w:pPr>
        <w:ind w:left="8056" w:hanging="422"/>
      </w:pPr>
      <w:rPr>
        <w:rFonts w:ascii="Symbol" w:hAnsi="Symbol" w:cs="Symbol" w:hint="default"/>
      </w:rPr>
    </w:lvl>
  </w:abstractNum>
  <w:abstractNum w:abstractNumId="1" w15:restartNumberingAfterBreak="0">
    <w:nsid w:val="09C75104"/>
    <w:multiLevelType w:val="multilevel"/>
    <w:tmpl w:val="86A2871C"/>
    <w:lvl w:ilvl="0">
      <w:start w:val="2"/>
      <w:numFmt w:val="decimal"/>
      <w:lvlText w:val="%1"/>
      <w:lvlJc w:val="left"/>
      <w:pPr>
        <w:ind w:left="1042" w:hanging="588"/>
      </w:pPr>
      <w:rPr>
        <w:lang w:val="uk-UA" w:eastAsia="en-US" w:bidi="ar-SA"/>
      </w:rPr>
    </w:lvl>
    <w:lvl w:ilvl="1">
      <w:start w:val="1"/>
      <w:numFmt w:val="none"/>
      <w:suff w:val="nothing"/>
      <w:lvlText w:val=""/>
      <w:lvlJc w:val="left"/>
      <w:pPr>
        <w:ind w:left="0" w:firstLine="0"/>
      </w:pPr>
    </w:lvl>
    <w:lvl w:ilvl="2">
      <w:start w:val="1"/>
      <w:numFmt w:val="bullet"/>
      <w:lvlText w:val="-"/>
      <w:lvlJc w:val="left"/>
      <w:pPr>
        <w:ind w:left="164" w:hanging="164"/>
      </w:pPr>
      <w:rPr>
        <w:rFonts w:ascii="Times New Roman" w:hAnsi="Times New Roman" w:cs="Times New Roman" w:hint="default"/>
      </w:rPr>
    </w:lvl>
    <w:lvl w:ilvl="3">
      <w:start w:val="1"/>
      <w:numFmt w:val="bullet"/>
      <w:lvlText w:val=""/>
      <w:lvlJc w:val="left"/>
      <w:pPr>
        <w:ind w:left="3019" w:hanging="164"/>
      </w:pPr>
      <w:rPr>
        <w:rFonts w:ascii="Symbol" w:hAnsi="Symbol" w:cs="Symbol" w:hint="default"/>
      </w:rPr>
    </w:lvl>
    <w:lvl w:ilvl="4">
      <w:start w:val="1"/>
      <w:numFmt w:val="bullet"/>
      <w:lvlText w:val=""/>
      <w:lvlJc w:val="left"/>
      <w:pPr>
        <w:ind w:left="4008" w:hanging="164"/>
      </w:pPr>
      <w:rPr>
        <w:rFonts w:ascii="Symbol" w:hAnsi="Symbol" w:cs="Symbol" w:hint="default"/>
      </w:rPr>
    </w:lvl>
    <w:lvl w:ilvl="5">
      <w:start w:val="1"/>
      <w:numFmt w:val="bullet"/>
      <w:lvlText w:val=""/>
      <w:lvlJc w:val="left"/>
      <w:pPr>
        <w:ind w:left="4998" w:hanging="164"/>
      </w:pPr>
      <w:rPr>
        <w:rFonts w:ascii="Symbol" w:hAnsi="Symbol" w:cs="Symbol" w:hint="default"/>
      </w:rPr>
    </w:lvl>
    <w:lvl w:ilvl="6">
      <w:start w:val="1"/>
      <w:numFmt w:val="bullet"/>
      <w:lvlText w:val=""/>
      <w:lvlJc w:val="left"/>
      <w:pPr>
        <w:ind w:left="5987" w:hanging="164"/>
      </w:pPr>
      <w:rPr>
        <w:rFonts w:ascii="Symbol" w:hAnsi="Symbol" w:cs="Symbol" w:hint="default"/>
      </w:rPr>
    </w:lvl>
    <w:lvl w:ilvl="7">
      <w:start w:val="1"/>
      <w:numFmt w:val="bullet"/>
      <w:lvlText w:val=""/>
      <w:lvlJc w:val="left"/>
      <w:pPr>
        <w:ind w:left="6977" w:hanging="164"/>
      </w:pPr>
      <w:rPr>
        <w:rFonts w:ascii="Symbol" w:hAnsi="Symbol" w:cs="Symbol" w:hint="default"/>
      </w:rPr>
    </w:lvl>
    <w:lvl w:ilvl="8">
      <w:start w:val="1"/>
      <w:numFmt w:val="bullet"/>
      <w:lvlText w:val=""/>
      <w:lvlJc w:val="left"/>
      <w:pPr>
        <w:ind w:left="7966" w:hanging="164"/>
      </w:pPr>
      <w:rPr>
        <w:rFonts w:ascii="Symbol" w:hAnsi="Symbol" w:cs="Symbol" w:hint="default"/>
      </w:rPr>
    </w:lvl>
  </w:abstractNum>
  <w:abstractNum w:abstractNumId="2" w15:restartNumberingAfterBreak="0">
    <w:nsid w:val="62D71EC3"/>
    <w:multiLevelType w:val="multilevel"/>
    <w:tmpl w:val="C6D0BF50"/>
    <w:lvl w:ilvl="0">
      <w:start w:val="1"/>
      <w:numFmt w:val="decimal"/>
      <w:lvlText w:val="%1"/>
      <w:lvlJc w:val="left"/>
      <w:pPr>
        <w:ind w:left="101" w:hanging="425"/>
      </w:pPr>
      <w:rPr>
        <w:lang w:val="uk-UA" w:eastAsia="en-US" w:bidi="ar-SA"/>
      </w:rPr>
    </w:lvl>
    <w:lvl w:ilvl="1">
      <w:start w:val="1"/>
      <w:numFmt w:val="none"/>
      <w:suff w:val="nothing"/>
      <w:lvlText w:val=""/>
      <w:lvlJc w:val="left"/>
      <w:pPr>
        <w:ind w:left="0" w:firstLine="0"/>
      </w:pPr>
    </w:lvl>
    <w:lvl w:ilvl="2">
      <w:start w:val="1"/>
      <w:numFmt w:val="bullet"/>
      <w:lvlText w:val=""/>
      <w:lvlJc w:val="left"/>
      <w:pPr>
        <w:ind w:left="2069" w:hanging="425"/>
      </w:pPr>
      <w:rPr>
        <w:rFonts w:ascii="Symbol" w:hAnsi="Symbol" w:cs="Symbol" w:hint="default"/>
      </w:rPr>
    </w:lvl>
    <w:lvl w:ilvl="3">
      <w:start w:val="1"/>
      <w:numFmt w:val="bullet"/>
      <w:lvlText w:val=""/>
      <w:lvlJc w:val="left"/>
      <w:pPr>
        <w:ind w:left="3053" w:hanging="425"/>
      </w:pPr>
      <w:rPr>
        <w:rFonts w:ascii="Symbol" w:hAnsi="Symbol" w:cs="Symbol" w:hint="default"/>
      </w:rPr>
    </w:lvl>
    <w:lvl w:ilvl="4">
      <w:start w:val="1"/>
      <w:numFmt w:val="bullet"/>
      <w:lvlText w:val=""/>
      <w:lvlJc w:val="left"/>
      <w:pPr>
        <w:ind w:left="4038" w:hanging="425"/>
      </w:pPr>
      <w:rPr>
        <w:rFonts w:ascii="Symbol" w:hAnsi="Symbol" w:cs="Symbol" w:hint="default"/>
      </w:rPr>
    </w:lvl>
    <w:lvl w:ilvl="5">
      <w:start w:val="1"/>
      <w:numFmt w:val="bullet"/>
      <w:lvlText w:val=""/>
      <w:lvlJc w:val="left"/>
      <w:pPr>
        <w:ind w:left="5023" w:hanging="425"/>
      </w:pPr>
      <w:rPr>
        <w:rFonts w:ascii="Symbol" w:hAnsi="Symbol" w:cs="Symbol" w:hint="default"/>
      </w:rPr>
    </w:lvl>
    <w:lvl w:ilvl="6">
      <w:start w:val="1"/>
      <w:numFmt w:val="bullet"/>
      <w:lvlText w:val=""/>
      <w:lvlJc w:val="left"/>
      <w:pPr>
        <w:ind w:left="6007" w:hanging="425"/>
      </w:pPr>
      <w:rPr>
        <w:rFonts w:ascii="Symbol" w:hAnsi="Symbol" w:cs="Symbol" w:hint="default"/>
      </w:rPr>
    </w:lvl>
    <w:lvl w:ilvl="7">
      <w:start w:val="1"/>
      <w:numFmt w:val="bullet"/>
      <w:lvlText w:val=""/>
      <w:lvlJc w:val="left"/>
      <w:pPr>
        <w:ind w:left="6992" w:hanging="425"/>
      </w:pPr>
      <w:rPr>
        <w:rFonts w:ascii="Symbol" w:hAnsi="Symbol" w:cs="Symbol" w:hint="default"/>
      </w:rPr>
    </w:lvl>
    <w:lvl w:ilvl="8">
      <w:start w:val="1"/>
      <w:numFmt w:val="bullet"/>
      <w:lvlText w:val=""/>
      <w:lvlJc w:val="left"/>
      <w:pPr>
        <w:ind w:left="7976" w:hanging="425"/>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4F"/>
    <w:rsid w:val="00053605"/>
    <w:rsid w:val="000F11E1"/>
    <w:rsid w:val="001125D8"/>
    <w:rsid w:val="0016224F"/>
    <w:rsid w:val="00293341"/>
    <w:rsid w:val="00381452"/>
    <w:rsid w:val="003C1AF3"/>
    <w:rsid w:val="003D5328"/>
    <w:rsid w:val="003F447A"/>
    <w:rsid w:val="00403074"/>
    <w:rsid w:val="004511AF"/>
    <w:rsid w:val="004E6F32"/>
    <w:rsid w:val="005615DA"/>
    <w:rsid w:val="005F2F8A"/>
    <w:rsid w:val="00611476"/>
    <w:rsid w:val="00612E8D"/>
    <w:rsid w:val="007020D6"/>
    <w:rsid w:val="00793CAD"/>
    <w:rsid w:val="00891E79"/>
    <w:rsid w:val="00901411"/>
    <w:rsid w:val="00990F4C"/>
    <w:rsid w:val="009D195F"/>
    <w:rsid w:val="00A623FD"/>
    <w:rsid w:val="00A67290"/>
    <w:rsid w:val="00AC2ECD"/>
    <w:rsid w:val="00AD1FD9"/>
    <w:rsid w:val="00BB3601"/>
    <w:rsid w:val="00BB78EC"/>
    <w:rsid w:val="00BF7721"/>
    <w:rsid w:val="00CB1255"/>
    <w:rsid w:val="00D014E3"/>
    <w:rsid w:val="00D377F9"/>
    <w:rsid w:val="00D53943"/>
    <w:rsid w:val="00DB0EE2"/>
    <w:rsid w:val="00DB7A6B"/>
    <w:rsid w:val="00DF3CF6"/>
    <w:rsid w:val="00E114E3"/>
    <w:rsid w:val="00E44A6D"/>
    <w:rsid w:val="00EA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D064"/>
  <w15:chartTrackingRefBased/>
  <w15:docId w15:val="{D7ED649F-98A9-4033-AE82-0888A3C2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F3CF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D539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3943"/>
    <w:rPr>
      <w:rFonts w:ascii="Segoe UI" w:hAnsi="Segoe UI" w:cs="Segoe UI"/>
      <w:sz w:val="18"/>
      <w:szCs w:val="18"/>
      <w:lang w:val="uk-UA"/>
    </w:rPr>
  </w:style>
  <w:style w:type="paragraph" w:styleId="a6">
    <w:name w:val="Normal (Web)"/>
    <w:basedOn w:val="a"/>
    <w:uiPriority w:val="99"/>
    <w:semiHidden/>
    <w:unhideWhenUsed/>
    <w:rsid w:val="000536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7">
    <w:name w:val="Table Grid"/>
    <w:basedOn w:val="a1"/>
    <w:uiPriority w:val="59"/>
    <w:rsid w:val="009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990F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990F4C"/>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260614">
      <w:bodyDiv w:val="1"/>
      <w:marLeft w:val="0"/>
      <w:marRight w:val="0"/>
      <w:marTop w:val="0"/>
      <w:marBottom w:val="0"/>
      <w:divBdr>
        <w:top w:val="none" w:sz="0" w:space="0" w:color="auto"/>
        <w:left w:val="none" w:sz="0" w:space="0" w:color="auto"/>
        <w:bottom w:val="none" w:sz="0" w:space="0" w:color="auto"/>
        <w:right w:val="none" w:sz="0" w:space="0" w:color="auto"/>
      </w:divBdr>
      <w:divsChild>
        <w:div w:id="15597859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1308-10/paran21" TargetMode="External"/><Relationship Id="rId3" Type="http://schemas.openxmlformats.org/officeDocument/2006/relationships/settings" Target="settings.xml"/><Relationship Id="rId7" Type="http://schemas.openxmlformats.org/officeDocument/2006/relationships/hyperlink" Target="http://zakon5.rada.gov.ua/laws/show/z1187-16/paran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1187-16/paran1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3341</Words>
  <Characters>19045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24-2</cp:lastModifiedBy>
  <cp:revision>2</cp:revision>
  <cp:lastPrinted>2024-05-16T12:23:00Z</cp:lastPrinted>
  <dcterms:created xsi:type="dcterms:W3CDTF">2024-06-11T06:31:00Z</dcterms:created>
  <dcterms:modified xsi:type="dcterms:W3CDTF">2024-06-11T06:31:00Z</dcterms:modified>
</cp:coreProperties>
</file>