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11A3" w14:textId="1D9C2946" w:rsidR="0016233C" w:rsidRPr="0019234D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19234D">
        <w:rPr>
          <w:noProof/>
          <w:color w:val="FF0000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19234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236952" w:rsidRDefault="0016233C">
      <w:pPr>
        <w:widowControl w:val="0"/>
        <w:adjustRightInd w:val="0"/>
        <w:ind w:left="-284" w:right="-164"/>
        <w:jc w:val="center"/>
        <w:rPr>
          <w:sz w:val="28"/>
          <w:szCs w:val="28"/>
          <w:lang w:val="uk-UA"/>
        </w:rPr>
      </w:pPr>
    </w:p>
    <w:p w14:paraId="5F7E2153" w14:textId="77777777" w:rsidR="0016233C" w:rsidRPr="00236952" w:rsidRDefault="0016233C" w:rsidP="00213253">
      <w:pPr>
        <w:jc w:val="center"/>
        <w:rPr>
          <w:sz w:val="28"/>
          <w:szCs w:val="28"/>
          <w:lang w:val="uk-UA"/>
        </w:rPr>
      </w:pPr>
    </w:p>
    <w:p w14:paraId="548FA0E9" w14:textId="77777777" w:rsidR="009B6AA0" w:rsidRPr="00236952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236952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236952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236952">
        <w:rPr>
          <w:sz w:val="28"/>
          <w:szCs w:val="28"/>
          <w:lang w:val="uk-UA"/>
        </w:rPr>
        <w:t>РІШЕННЯ</w:t>
      </w:r>
    </w:p>
    <w:p w14:paraId="646CED11" w14:textId="77777777" w:rsidR="009B6AA0" w:rsidRPr="00236952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236952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0897766B" w:rsidR="009B6AA0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п’ятдесят</w:t>
      </w:r>
      <w:r w:rsidR="00DF0985" w:rsidRPr="00DF0985">
        <w:rPr>
          <w:sz w:val="28"/>
          <w:szCs w:val="28"/>
          <w:lang w:val="uk-UA"/>
        </w:rPr>
        <w:t xml:space="preserve"> перша</w:t>
      </w:r>
      <w:r w:rsidR="009B6AA0" w:rsidRPr="00DF0985">
        <w:rPr>
          <w:sz w:val="28"/>
          <w:szCs w:val="28"/>
          <w:lang w:val="uk-UA"/>
        </w:rPr>
        <w:t xml:space="preserve"> сесія</w:t>
      </w:r>
      <w:r w:rsidR="008E4EAE" w:rsidRPr="00DF0985">
        <w:rPr>
          <w:sz w:val="28"/>
          <w:szCs w:val="28"/>
          <w:lang w:val="uk-UA"/>
        </w:rPr>
        <w:t xml:space="preserve">                                            </w:t>
      </w:r>
      <w:r w:rsidR="008F1836">
        <w:rPr>
          <w:sz w:val="28"/>
          <w:szCs w:val="28"/>
          <w:lang w:val="uk-UA"/>
        </w:rPr>
        <w:t xml:space="preserve">            </w:t>
      </w:r>
      <w:r w:rsidR="008E4EAE" w:rsidRPr="00DF0985">
        <w:rPr>
          <w:sz w:val="28"/>
          <w:szCs w:val="28"/>
          <w:lang w:val="uk-UA"/>
        </w:rPr>
        <w:t xml:space="preserve">   </w:t>
      </w:r>
      <w:r w:rsidR="009B6AA0" w:rsidRPr="00DF0985">
        <w:rPr>
          <w:sz w:val="28"/>
          <w:szCs w:val="28"/>
          <w:lang w:val="uk-UA"/>
        </w:rPr>
        <w:t>восьмого скликання</w:t>
      </w:r>
    </w:p>
    <w:p w14:paraId="7FF8DC2F" w14:textId="77777777" w:rsidR="008F1836" w:rsidRPr="00DF0985" w:rsidRDefault="008F1836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8F07820" w14:textId="42E751A5" w:rsidR="001F32A0" w:rsidRPr="00DF0985" w:rsidRDefault="008F1836" w:rsidP="00A34A11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25.07.2024</w:t>
      </w:r>
      <w:r w:rsidR="001F32A0" w:rsidRPr="00DF0985">
        <w:rPr>
          <w:sz w:val="28"/>
          <w:szCs w:val="28"/>
          <w:lang w:val="uk-UA"/>
        </w:rPr>
        <w:t xml:space="preserve">                                   </w:t>
      </w:r>
      <w:r w:rsidR="009049EA" w:rsidRPr="00DF0985">
        <w:rPr>
          <w:sz w:val="28"/>
          <w:szCs w:val="28"/>
          <w:lang w:val="uk-UA"/>
        </w:rPr>
        <w:t xml:space="preserve">         </w:t>
      </w:r>
      <w:r w:rsidR="001F32A0" w:rsidRPr="00DF09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r w:rsidR="001F32A0" w:rsidRPr="00DF0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r w:rsidR="001F32A0" w:rsidRPr="00DF098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1275</w:t>
      </w:r>
    </w:p>
    <w:p w14:paraId="4CE5966D" w14:textId="77777777" w:rsidR="0099506D" w:rsidRPr="00DF0985" w:rsidRDefault="0099506D" w:rsidP="006769B4">
      <w:pPr>
        <w:tabs>
          <w:tab w:val="left" w:pos="6379"/>
        </w:tabs>
        <w:ind w:right="282"/>
        <w:jc w:val="both"/>
        <w:rPr>
          <w:sz w:val="24"/>
          <w:szCs w:val="24"/>
          <w:lang w:val="uk-UA"/>
        </w:rPr>
      </w:pPr>
    </w:p>
    <w:p w14:paraId="000C3D2E" w14:textId="11BF79E5" w:rsidR="0016233C" w:rsidRPr="00DF0985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Про</w:t>
      </w:r>
      <w:r w:rsidR="009B6AA0" w:rsidRPr="00DF0985">
        <w:rPr>
          <w:sz w:val="28"/>
          <w:szCs w:val="28"/>
          <w:lang w:val="uk-UA"/>
        </w:rPr>
        <w:t xml:space="preserve"> внесення змін до</w:t>
      </w:r>
      <w:r w:rsidRPr="00DF0985">
        <w:rPr>
          <w:sz w:val="28"/>
          <w:szCs w:val="28"/>
          <w:lang w:val="uk-UA"/>
        </w:rPr>
        <w:t xml:space="preserve"> </w:t>
      </w:r>
      <w:r w:rsidR="0062094D" w:rsidRPr="00DF0985">
        <w:rPr>
          <w:sz w:val="28"/>
          <w:szCs w:val="28"/>
          <w:lang w:val="uk-UA"/>
        </w:rPr>
        <w:t>бюджет</w:t>
      </w:r>
      <w:r w:rsidR="009B6AA0" w:rsidRPr="00DF0985">
        <w:rPr>
          <w:sz w:val="28"/>
          <w:szCs w:val="28"/>
          <w:lang w:val="uk-UA"/>
        </w:rPr>
        <w:t>у</w:t>
      </w:r>
      <w:r w:rsidRPr="00DF0985">
        <w:rPr>
          <w:sz w:val="28"/>
          <w:szCs w:val="28"/>
          <w:lang w:val="uk-UA"/>
        </w:rPr>
        <w:t xml:space="preserve"> </w:t>
      </w:r>
      <w:r w:rsidR="007038DC" w:rsidRPr="00DF0985">
        <w:rPr>
          <w:sz w:val="28"/>
          <w:szCs w:val="28"/>
          <w:lang w:val="uk-UA"/>
        </w:rPr>
        <w:t>Новоград-Волинської</w:t>
      </w:r>
      <w:r w:rsidRPr="00DF0985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DF0985">
        <w:rPr>
          <w:sz w:val="28"/>
          <w:szCs w:val="28"/>
          <w:lang w:val="uk-UA"/>
        </w:rPr>
        <w:t>4</w:t>
      </w:r>
      <w:r w:rsidR="00862FE9" w:rsidRPr="00DF0985">
        <w:rPr>
          <w:sz w:val="28"/>
          <w:szCs w:val="28"/>
          <w:lang w:val="uk-UA"/>
        </w:rPr>
        <w:t xml:space="preserve"> </w:t>
      </w:r>
      <w:r w:rsidRPr="00DF0985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DF0985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DF0985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(0655300000</w:t>
      </w:r>
      <w:r w:rsidR="0016233C" w:rsidRPr="00DF0985">
        <w:rPr>
          <w:sz w:val="28"/>
          <w:szCs w:val="28"/>
          <w:lang w:val="uk-UA"/>
        </w:rPr>
        <w:t>)</w:t>
      </w:r>
    </w:p>
    <w:p w14:paraId="65D74743" w14:textId="77777777" w:rsidR="0016233C" w:rsidRPr="00DF0985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D63E32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DF0985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DF0985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DF0985">
        <w:rPr>
          <w:sz w:val="28"/>
          <w:szCs w:val="28"/>
          <w:lang w:val="uk-UA"/>
        </w:rPr>
        <w:t>Бюджетн</w:t>
      </w:r>
      <w:r w:rsidR="00885702" w:rsidRPr="00DF0985">
        <w:rPr>
          <w:sz w:val="28"/>
          <w:szCs w:val="28"/>
          <w:lang w:val="uk-UA"/>
        </w:rPr>
        <w:t>им</w:t>
      </w:r>
      <w:r w:rsidRPr="00DF0985">
        <w:rPr>
          <w:sz w:val="28"/>
          <w:szCs w:val="28"/>
          <w:lang w:val="uk-UA"/>
        </w:rPr>
        <w:t xml:space="preserve"> кодекс</w:t>
      </w:r>
      <w:r w:rsidR="00885702" w:rsidRPr="00DF0985">
        <w:rPr>
          <w:sz w:val="28"/>
          <w:szCs w:val="28"/>
          <w:lang w:val="uk-UA"/>
        </w:rPr>
        <w:t>ом</w:t>
      </w:r>
      <w:r w:rsidR="0016233C" w:rsidRPr="00DF0985">
        <w:rPr>
          <w:sz w:val="28"/>
          <w:szCs w:val="28"/>
          <w:lang w:val="uk-UA"/>
        </w:rPr>
        <w:t xml:space="preserve"> України</w:t>
      </w:r>
      <w:r w:rsidRPr="00DF0985">
        <w:rPr>
          <w:sz w:val="28"/>
          <w:szCs w:val="28"/>
          <w:lang w:val="uk-UA"/>
        </w:rPr>
        <w:t>,</w:t>
      </w:r>
      <w:r w:rsidR="0016233C" w:rsidRPr="00DF0985">
        <w:rPr>
          <w:sz w:val="28"/>
          <w:szCs w:val="28"/>
          <w:lang w:val="uk-UA"/>
        </w:rPr>
        <w:t xml:space="preserve"> </w:t>
      </w:r>
      <w:r w:rsidRPr="00DF0985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DF0985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ВИРІШИЛА</w:t>
      </w:r>
      <w:r w:rsidR="0016233C" w:rsidRPr="00DF0985">
        <w:rPr>
          <w:sz w:val="28"/>
          <w:szCs w:val="28"/>
          <w:lang w:val="uk-UA"/>
        </w:rPr>
        <w:t>:</w:t>
      </w:r>
    </w:p>
    <w:p w14:paraId="7E535EA5" w14:textId="132A1ECD" w:rsidR="00E55210" w:rsidRPr="00DF0985" w:rsidRDefault="0043444A" w:rsidP="0043444A">
      <w:pPr>
        <w:pStyle w:val="a5"/>
        <w:tabs>
          <w:tab w:val="left" w:pos="1134"/>
        </w:tabs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F0985">
        <w:rPr>
          <w:rFonts w:ascii="Times New Roman" w:hAnsi="Times New Roman"/>
          <w:bCs/>
          <w:sz w:val="28"/>
          <w:szCs w:val="28"/>
        </w:rPr>
        <w:t>1. </w:t>
      </w:r>
      <w:r w:rsidR="00E55210" w:rsidRPr="00DF0985">
        <w:rPr>
          <w:rFonts w:ascii="Times New Roman" w:hAnsi="Times New Roman"/>
          <w:bCs/>
          <w:sz w:val="28"/>
          <w:szCs w:val="28"/>
        </w:rPr>
        <w:t xml:space="preserve">Спрямувати на проведення витрат </w:t>
      </w:r>
      <w:r w:rsidR="00DF0985" w:rsidRPr="00DF0985">
        <w:rPr>
          <w:rFonts w:ascii="Times New Roman" w:hAnsi="Times New Roman"/>
          <w:bCs/>
          <w:sz w:val="28"/>
          <w:szCs w:val="28"/>
        </w:rPr>
        <w:t>27</w:t>
      </w:r>
      <w:r w:rsidRPr="00DF0985">
        <w:rPr>
          <w:rFonts w:ascii="Times New Roman" w:hAnsi="Times New Roman"/>
          <w:bCs/>
          <w:sz w:val="28"/>
          <w:szCs w:val="28"/>
        </w:rPr>
        <w:t> </w:t>
      </w:r>
      <w:r w:rsidR="00DF0985" w:rsidRPr="00DF0985">
        <w:rPr>
          <w:rFonts w:ascii="Times New Roman" w:hAnsi="Times New Roman"/>
          <w:bCs/>
          <w:sz w:val="28"/>
          <w:szCs w:val="28"/>
        </w:rPr>
        <w:t>348</w:t>
      </w:r>
      <w:r w:rsidRPr="00DF0985">
        <w:rPr>
          <w:rFonts w:ascii="Times New Roman" w:hAnsi="Times New Roman"/>
          <w:bCs/>
          <w:sz w:val="28"/>
          <w:szCs w:val="28"/>
        </w:rPr>
        <w:t> 8</w:t>
      </w:r>
      <w:r w:rsidR="00DF0985" w:rsidRPr="00DF0985">
        <w:rPr>
          <w:rFonts w:ascii="Times New Roman" w:hAnsi="Times New Roman"/>
          <w:bCs/>
          <w:sz w:val="28"/>
          <w:szCs w:val="28"/>
        </w:rPr>
        <w:t>00</w:t>
      </w:r>
      <w:r w:rsidR="0047369A" w:rsidRPr="00DF0985">
        <w:rPr>
          <w:rFonts w:ascii="Times New Roman" w:hAnsi="Times New Roman"/>
          <w:bCs/>
          <w:sz w:val="28"/>
          <w:szCs w:val="28"/>
        </w:rPr>
        <w:t>,</w:t>
      </w:r>
      <w:r w:rsidR="00256C46" w:rsidRPr="00DF0985">
        <w:rPr>
          <w:rFonts w:ascii="Times New Roman" w:hAnsi="Times New Roman"/>
          <w:bCs/>
          <w:sz w:val="28"/>
          <w:szCs w:val="28"/>
        </w:rPr>
        <w:t>00</w:t>
      </w:r>
      <w:r w:rsidR="00E55210" w:rsidRPr="00DF0985">
        <w:rPr>
          <w:rFonts w:ascii="Times New Roman" w:hAnsi="Times New Roman"/>
          <w:bCs/>
          <w:sz w:val="28"/>
          <w:szCs w:val="28"/>
        </w:rPr>
        <w:t xml:space="preserve"> гривень вільних залишків бюджетних коштів загального фонду бюджету Новоград-Волинської міської територіальної громади.</w:t>
      </w:r>
    </w:p>
    <w:p w14:paraId="3A6EA13B" w14:textId="7F4F1778" w:rsidR="0016233C" w:rsidRPr="00DF0985" w:rsidRDefault="00147B73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DF0985">
        <w:rPr>
          <w:rFonts w:ascii="Times New Roman" w:hAnsi="Times New Roman"/>
          <w:bCs/>
          <w:sz w:val="28"/>
          <w:szCs w:val="28"/>
        </w:rPr>
        <w:t>2</w:t>
      </w:r>
      <w:r w:rsidR="0016233C" w:rsidRPr="00DF0985">
        <w:rPr>
          <w:rFonts w:ascii="Times New Roman" w:hAnsi="Times New Roman"/>
          <w:bCs/>
          <w:sz w:val="28"/>
          <w:szCs w:val="28"/>
        </w:rPr>
        <w:t>.</w:t>
      </w:r>
      <w:r w:rsidR="0016233C" w:rsidRPr="00DF0985">
        <w:rPr>
          <w:rFonts w:ascii="Times New Roman" w:hAnsi="Times New Roman"/>
          <w:sz w:val="28"/>
          <w:szCs w:val="28"/>
        </w:rPr>
        <w:t> </w:t>
      </w:r>
      <w:r w:rsidR="009B6AA0" w:rsidRPr="00DF0985">
        <w:rPr>
          <w:rFonts w:ascii="Times New Roman" w:hAnsi="Times New Roman"/>
          <w:sz w:val="28"/>
          <w:szCs w:val="28"/>
        </w:rPr>
        <w:t>Внести зміни до рішення міської ради від 2</w:t>
      </w:r>
      <w:r w:rsidR="003B7864" w:rsidRPr="00DF0985">
        <w:rPr>
          <w:rFonts w:ascii="Times New Roman" w:hAnsi="Times New Roman"/>
          <w:sz w:val="28"/>
          <w:szCs w:val="28"/>
        </w:rPr>
        <w:t>1</w:t>
      </w:r>
      <w:r w:rsidR="009B6AA0" w:rsidRPr="00DF0985">
        <w:rPr>
          <w:rFonts w:ascii="Times New Roman" w:hAnsi="Times New Roman"/>
          <w:sz w:val="28"/>
          <w:szCs w:val="28"/>
        </w:rPr>
        <w:t>.12.202</w:t>
      </w:r>
      <w:r w:rsidR="003B7864" w:rsidRPr="00DF0985">
        <w:rPr>
          <w:rFonts w:ascii="Times New Roman" w:hAnsi="Times New Roman"/>
          <w:sz w:val="28"/>
          <w:szCs w:val="28"/>
        </w:rPr>
        <w:t>3</w:t>
      </w:r>
      <w:r w:rsidR="009B6AA0" w:rsidRPr="00DF0985">
        <w:rPr>
          <w:rFonts w:ascii="Times New Roman" w:hAnsi="Times New Roman"/>
          <w:sz w:val="28"/>
          <w:szCs w:val="28"/>
        </w:rPr>
        <w:t xml:space="preserve"> №</w:t>
      </w:r>
      <w:r w:rsidR="003B7864" w:rsidRPr="00DF0985">
        <w:rPr>
          <w:rFonts w:ascii="Times New Roman" w:hAnsi="Times New Roman"/>
          <w:sz w:val="28"/>
          <w:szCs w:val="28"/>
        </w:rPr>
        <w:t>110</w:t>
      </w:r>
      <w:r w:rsidR="009B6AA0" w:rsidRPr="00DF0985">
        <w:rPr>
          <w:rFonts w:ascii="Times New Roman" w:hAnsi="Times New Roman"/>
          <w:sz w:val="28"/>
          <w:szCs w:val="28"/>
        </w:rPr>
        <w:t>5</w:t>
      </w:r>
      <w:r w:rsidR="009060EC" w:rsidRPr="00DF0985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3B7864" w:rsidRPr="00DF0985">
        <w:rPr>
          <w:rFonts w:ascii="Times New Roman" w:hAnsi="Times New Roman"/>
          <w:sz w:val="28"/>
          <w:szCs w:val="28"/>
        </w:rPr>
        <w:t>4</w:t>
      </w:r>
      <w:r w:rsidR="009060EC" w:rsidRPr="00DF0985">
        <w:rPr>
          <w:rFonts w:ascii="Times New Roman" w:hAnsi="Times New Roman"/>
          <w:sz w:val="28"/>
          <w:szCs w:val="28"/>
        </w:rPr>
        <w:t xml:space="preserve"> рік“</w:t>
      </w:r>
      <w:r w:rsidR="00E83A83" w:rsidRPr="00DF0985">
        <w:rPr>
          <w:rFonts w:ascii="Times New Roman" w:hAnsi="Times New Roman"/>
          <w:sz w:val="28"/>
          <w:szCs w:val="28"/>
        </w:rPr>
        <w:t xml:space="preserve"> зі змінами</w:t>
      </w:r>
      <w:r w:rsidR="003B7864" w:rsidRPr="00DF0985">
        <w:rPr>
          <w:rFonts w:ascii="Times New Roman" w:hAnsi="Times New Roman"/>
          <w:sz w:val="28"/>
          <w:szCs w:val="28"/>
        </w:rPr>
        <w:t xml:space="preserve">, </w:t>
      </w:r>
      <w:r w:rsidR="009060EC" w:rsidRPr="00DF0985">
        <w:rPr>
          <w:rFonts w:ascii="Times New Roman" w:hAnsi="Times New Roman"/>
          <w:sz w:val="28"/>
          <w:szCs w:val="28"/>
        </w:rPr>
        <w:t>а саме</w:t>
      </w:r>
      <w:r w:rsidR="0016233C" w:rsidRPr="00DF0985">
        <w:rPr>
          <w:rFonts w:ascii="Times New Roman" w:hAnsi="Times New Roman"/>
          <w:sz w:val="28"/>
          <w:szCs w:val="28"/>
        </w:rPr>
        <w:t>:</w:t>
      </w:r>
    </w:p>
    <w:p w14:paraId="28FA9303" w14:textId="2EA990BF" w:rsidR="00C16D46" w:rsidRPr="00AC0376" w:rsidRDefault="00C16D46" w:rsidP="00C16D46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C0376">
        <w:rPr>
          <w:sz w:val="28"/>
          <w:szCs w:val="28"/>
        </w:rPr>
        <w:t xml:space="preserve">2.1. В підпункті 1.1 пункту 1 цифри </w:t>
      </w:r>
      <w:r w:rsidRPr="00AC0376">
        <w:rPr>
          <w:sz w:val="28"/>
          <w:szCs w:val="28"/>
          <w:lang w:val="uk-UA"/>
        </w:rPr>
        <w:t>„</w:t>
      </w:r>
      <w:r w:rsidR="00AC0376" w:rsidRPr="00AC0376">
        <w:rPr>
          <w:sz w:val="28"/>
          <w:szCs w:val="28"/>
          <w:lang w:val="uk-UA"/>
        </w:rPr>
        <w:t>605 668 115,40</w:t>
      </w:r>
      <w:r w:rsidRPr="00AC0376">
        <w:rPr>
          <w:sz w:val="28"/>
          <w:szCs w:val="28"/>
          <w:lang w:val="uk-UA"/>
        </w:rPr>
        <w:t>“, „</w:t>
      </w:r>
      <w:r w:rsidR="00AC0376" w:rsidRPr="00AC0376">
        <w:rPr>
          <w:sz w:val="28"/>
          <w:szCs w:val="28"/>
          <w:lang w:val="uk-UA"/>
        </w:rPr>
        <w:t>596 263 009,40</w:t>
      </w:r>
      <w:r w:rsidRPr="00AC0376">
        <w:rPr>
          <w:sz w:val="28"/>
          <w:szCs w:val="28"/>
          <w:lang w:val="uk-UA"/>
        </w:rPr>
        <w:t xml:space="preserve">“ </w:t>
      </w:r>
      <w:r w:rsidRPr="00AC0376">
        <w:rPr>
          <w:sz w:val="28"/>
          <w:szCs w:val="28"/>
        </w:rPr>
        <w:t>замінити відповідно цифрами</w:t>
      </w:r>
      <w:r w:rsidR="00AC0376" w:rsidRPr="00AC0376">
        <w:rPr>
          <w:sz w:val="28"/>
          <w:szCs w:val="28"/>
          <w:lang w:val="uk-UA"/>
        </w:rPr>
        <w:t xml:space="preserve"> „676</w:t>
      </w:r>
      <w:r w:rsidRPr="00AC0376">
        <w:rPr>
          <w:sz w:val="28"/>
          <w:szCs w:val="28"/>
          <w:lang w:val="uk-UA"/>
        </w:rPr>
        <w:t xml:space="preserve"> 6</w:t>
      </w:r>
      <w:r w:rsidR="00AC0376" w:rsidRPr="00AC0376">
        <w:rPr>
          <w:sz w:val="28"/>
          <w:szCs w:val="28"/>
          <w:lang w:val="uk-UA"/>
        </w:rPr>
        <w:t>29</w:t>
      </w:r>
      <w:r w:rsidRPr="00AC0376">
        <w:rPr>
          <w:sz w:val="28"/>
          <w:szCs w:val="28"/>
          <w:lang w:val="uk-UA"/>
        </w:rPr>
        <w:t> </w:t>
      </w:r>
      <w:r w:rsidR="00AC0376" w:rsidRPr="00AC0376">
        <w:rPr>
          <w:sz w:val="28"/>
          <w:szCs w:val="28"/>
          <w:lang w:val="uk-UA"/>
        </w:rPr>
        <w:t>632</w:t>
      </w:r>
      <w:r w:rsidRPr="00AC0376">
        <w:rPr>
          <w:sz w:val="28"/>
          <w:szCs w:val="28"/>
          <w:lang w:val="uk-UA"/>
        </w:rPr>
        <w:t>,</w:t>
      </w:r>
      <w:r w:rsidR="00AC0376" w:rsidRPr="00AC0376">
        <w:rPr>
          <w:sz w:val="28"/>
          <w:szCs w:val="28"/>
          <w:lang w:val="uk-UA"/>
        </w:rPr>
        <w:t>79</w:t>
      </w:r>
      <w:r w:rsidRPr="00AC0376">
        <w:rPr>
          <w:sz w:val="28"/>
          <w:szCs w:val="28"/>
          <w:lang w:val="uk-UA"/>
        </w:rPr>
        <w:t>“, „</w:t>
      </w:r>
      <w:r w:rsidR="00AC0376" w:rsidRPr="00AC0376">
        <w:rPr>
          <w:sz w:val="28"/>
          <w:szCs w:val="28"/>
          <w:lang w:val="uk-UA"/>
        </w:rPr>
        <w:t>667</w:t>
      </w:r>
      <w:r w:rsidRPr="00AC0376">
        <w:rPr>
          <w:sz w:val="28"/>
          <w:szCs w:val="28"/>
          <w:lang w:val="uk-UA"/>
        </w:rPr>
        <w:t> 2</w:t>
      </w:r>
      <w:r w:rsidR="00AC0376" w:rsidRPr="00AC0376">
        <w:rPr>
          <w:sz w:val="28"/>
          <w:szCs w:val="28"/>
          <w:lang w:val="uk-UA"/>
        </w:rPr>
        <w:t>24</w:t>
      </w:r>
      <w:r w:rsidRPr="00AC0376">
        <w:rPr>
          <w:sz w:val="28"/>
          <w:szCs w:val="28"/>
          <w:lang w:val="uk-UA"/>
        </w:rPr>
        <w:t xml:space="preserve"> </w:t>
      </w:r>
      <w:r w:rsidR="00AC0376" w:rsidRPr="00AC0376">
        <w:rPr>
          <w:sz w:val="28"/>
          <w:szCs w:val="28"/>
          <w:lang w:val="uk-UA"/>
        </w:rPr>
        <w:t>526</w:t>
      </w:r>
      <w:r w:rsidRPr="00AC0376">
        <w:rPr>
          <w:sz w:val="28"/>
          <w:szCs w:val="28"/>
          <w:lang w:val="uk-UA"/>
        </w:rPr>
        <w:t>,</w:t>
      </w:r>
      <w:r w:rsidR="00AC0376" w:rsidRPr="00AC0376">
        <w:rPr>
          <w:sz w:val="28"/>
          <w:szCs w:val="28"/>
          <w:lang w:val="uk-UA"/>
        </w:rPr>
        <w:t>79</w:t>
      </w:r>
      <w:r w:rsidRPr="00AC0376">
        <w:rPr>
          <w:sz w:val="28"/>
          <w:szCs w:val="28"/>
          <w:lang w:val="uk-UA"/>
        </w:rPr>
        <w:t>“.</w:t>
      </w:r>
    </w:p>
    <w:p w14:paraId="2923713C" w14:textId="40DE6F8A" w:rsidR="00BD5584" w:rsidRPr="00DF0985" w:rsidRDefault="00147B73" w:rsidP="00BD558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DF0985">
        <w:rPr>
          <w:sz w:val="28"/>
          <w:szCs w:val="28"/>
          <w:lang w:val="uk-UA"/>
        </w:rPr>
        <w:t>2</w:t>
      </w:r>
      <w:r w:rsidR="00BD5584" w:rsidRPr="00DF0985">
        <w:rPr>
          <w:sz w:val="28"/>
          <w:szCs w:val="28"/>
          <w:lang w:val="uk-UA"/>
        </w:rPr>
        <w:t>.</w:t>
      </w:r>
      <w:r w:rsidR="008C40E6" w:rsidRPr="00DF0985">
        <w:rPr>
          <w:sz w:val="28"/>
          <w:szCs w:val="28"/>
          <w:lang w:val="uk-UA"/>
        </w:rPr>
        <w:t>2</w:t>
      </w:r>
      <w:r w:rsidR="00BD5584" w:rsidRPr="00DF0985">
        <w:rPr>
          <w:sz w:val="28"/>
          <w:szCs w:val="28"/>
          <w:lang w:val="uk-UA"/>
        </w:rPr>
        <w:t>. </w:t>
      </w:r>
      <w:r w:rsidR="00E82E72" w:rsidRPr="00DF0985">
        <w:rPr>
          <w:sz w:val="28"/>
          <w:szCs w:val="28"/>
          <w:lang w:val="uk-UA"/>
        </w:rPr>
        <w:t xml:space="preserve">В підпункті 1.2 пункту 1 цифри </w:t>
      </w:r>
      <w:r w:rsidR="00DF0985" w:rsidRPr="00DF0985">
        <w:rPr>
          <w:sz w:val="28"/>
          <w:szCs w:val="28"/>
          <w:lang w:val="uk-UA"/>
        </w:rPr>
        <w:t>„978 741 506,98“, „707 799 308,58“, „270 942 198,40“</w:t>
      </w:r>
      <w:r w:rsidR="00E82E72" w:rsidRPr="00DF0985">
        <w:rPr>
          <w:sz w:val="28"/>
          <w:szCs w:val="28"/>
        </w:rPr>
        <w:t xml:space="preserve"> замінити відповідно цифрами</w:t>
      </w:r>
      <w:r w:rsidR="00E82E72" w:rsidRPr="00DF0985">
        <w:rPr>
          <w:sz w:val="28"/>
          <w:szCs w:val="28"/>
          <w:lang w:val="uk-UA"/>
        </w:rPr>
        <w:t xml:space="preserve"> </w:t>
      </w:r>
      <w:bookmarkStart w:id="0" w:name="_Hlk172884813"/>
      <w:r w:rsidR="00E82E72" w:rsidRPr="00DF0985">
        <w:rPr>
          <w:sz w:val="28"/>
          <w:szCs w:val="28"/>
          <w:lang w:val="uk-UA"/>
        </w:rPr>
        <w:t>„</w:t>
      </w:r>
      <w:r w:rsidR="00DF0985" w:rsidRPr="00DF0985">
        <w:rPr>
          <w:sz w:val="28"/>
          <w:szCs w:val="28"/>
          <w:lang w:val="uk-UA"/>
        </w:rPr>
        <w:t>1 077</w:t>
      </w:r>
      <w:r w:rsidR="00E82E72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05</w:t>
      </w:r>
      <w:r w:rsidR="00593626" w:rsidRPr="00DF0985">
        <w:rPr>
          <w:sz w:val="28"/>
          <w:szCs w:val="28"/>
          <w:lang w:val="uk-UA"/>
        </w:rPr>
        <w:t>1</w:t>
      </w:r>
      <w:r w:rsidR="00E82E72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824</w:t>
      </w:r>
      <w:r w:rsidR="00E82E72" w:rsidRPr="00DF0985">
        <w:rPr>
          <w:sz w:val="28"/>
          <w:szCs w:val="28"/>
          <w:lang w:val="uk-UA"/>
        </w:rPr>
        <w:t>,</w:t>
      </w:r>
      <w:r w:rsidR="00DF0985" w:rsidRPr="00DF0985">
        <w:rPr>
          <w:sz w:val="28"/>
          <w:szCs w:val="28"/>
          <w:lang w:val="uk-UA"/>
        </w:rPr>
        <w:t>37</w:t>
      </w:r>
      <w:r w:rsidR="00E82E72" w:rsidRPr="00DF0985">
        <w:rPr>
          <w:sz w:val="28"/>
          <w:szCs w:val="28"/>
          <w:lang w:val="uk-UA"/>
        </w:rPr>
        <w:t>“, „</w:t>
      </w:r>
      <w:r w:rsidR="00593626" w:rsidRPr="00DF0985">
        <w:rPr>
          <w:sz w:val="28"/>
          <w:szCs w:val="28"/>
          <w:lang w:val="uk-UA"/>
        </w:rPr>
        <w:t>7</w:t>
      </w:r>
      <w:r w:rsidR="00DF0985" w:rsidRPr="00DF0985">
        <w:rPr>
          <w:sz w:val="28"/>
          <w:szCs w:val="28"/>
          <w:lang w:val="uk-UA"/>
        </w:rPr>
        <w:t>10</w:t>
      </w:r>
      <w:r w:rsidR="0043444A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127</w:t>
      </w:r>
      <w:r w:rsidR="00E82E72" w:rsidRPr="00DF0985">
        <w:rPr>
          <w:sz w:val="28"/>
          <w:szCs w:val="28"/>
          <w:lang w:val="uk-UA"/>
        </w:rPr>
        <w:t> </w:t>
      </w:r>
      <w:r w:rsidR="00DF0985" w:rsidRPr="00DF0985">
        <w:rPr>
          <w:sz w:val="28"/>
          <w:szCs w:val="28"/>
          <w:lang w:val="uk-UA"/>
        </w:rPr>
        <w:t>45</w:t>
      </w:r>
      <w:r w:rsidR="00F2340D" w:rsidRPr="00DF0985">
        <w:rPr>
          <w:sz w:val="28"/>
          <w:szCs w:val="28"/>
          <w:lang w:val="uk-UA"/>
        </w:rPr>
        <w:t>8</w:t>
      </w:r>
      <w:r w:rsidR="00E82E72" w:rsidRPr="00DF0985">
        <w:rPr>
          <w:sz w:val="28"/>
          <w:szCs w:val="28"/>
          <w:lang w:val="uk-UA"/>
        </w:rPr>
        <w:t>,</w:t>
      </w:r>
      <w:r w:rsidR="00DF0985" w:rsidRPr="00DF0985">
        <w:rPr>
          <w:sz w:val="28"/>
          <w:szCs w:val="28"/>
          <w:lang w:val="uk-UA"/>
        </w:rPr>
        <w:t>42</w:t>
      </w:r>
      <w:r w:rsidR="00E82E72" w:rsidRPr="00DF0985">
        <w:rPr>
          <w:sz w:val="28"/>
          <w:szCs w:val="28"/>
          <w:lang w:val="uk-UA"/>
        </w:rPr>
        <w:t>“, „</w:t>
      </w:r>
      <w:r w:rsidR="00DF0985" w:rsidRPr="00DF0985">
        <w:rPr>
          <w:sz w:val="28"/>
          <w:szCs w:val="28"/>
          <w:lang w:val="uk-UA"/>
        </w:rPr>
        <w:t>366</w:t>
      </w:r>
      <w:r w:rsidR="00E82E72" w:rsidRPr="00DF0985">
        <w:rPr>
          <w:sz w:val="28"/>
          <w:szCs w:val="28"/>
          <w:lang w:val="uk-UA"/>
        </w:rPr>
        <w:t> </w:t>
      </w:r>
      <w:r w:rsidR="00593626" w:rsidRPr="00DF0985">
        <w:rPr>
          <w:sz w:val="28"/>
          <w:szCs w:val="28"/>
          <w:lang w:val="uk-UA"/>
        </w:rPr>
        <w:t>92</w:t>
      </w:r>
      <w:r w:rsidR="00DF0985" w:rsidRPr="00DF0985">
        <w:rPr>
          <w:sz w:val="28"/>
          <w:szCs w:val="28"/>
          <w:lang w:val="uk-UA"/>
        </w:rPr>
        <w:t>4 365,95</w:t>
      </w:r>
      <w:r w:rsidR="00E82E72" w:rsidRPr="00DF0985">
        <w:rPr>
          <w:sz w:val="28"/>
          <w:szCs w:val="28"/>
          <w:lang w:val="uk-UA"/>
        </w:rPr>
        <w:t>“</w:t>
      </w:r>
      <w:bookmarkEnd w:id="0"/>
      <w:r w:rsidR="00E82E72" w:rsidRPr="00DF0985">
        <w:rPr>
          <w:sz w:val="28"/>
          <w:szCs w:val="28"/>
          <w:lang w:val="uk-UA"/>
        </w:rPr>
        <w:t>.</w:t>
      </w:r>
    </w:p>
    <w:p w14:paraId="2D5580AE" w14:textId="6B301CC6" w:rsidR="00B960E5" w:rsidRPr="00C02E37" w:rsidRDefault="00147B73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02E37">
        <w:rPr>
          <w:sz w:val="28"/>
          <w:szCs w:val="28"/>
          <w:lang w:val="uk-UA"/>
        </w:rPr>
        <w:t>2</w:t>
      </w:r>
      <w:r w:rsidR="0016233C" w:rsidRPr="00C02E37">
        <w:rPr>
          <w:sz w:val="28"/>
          <w:szCs w:val="28"/>
          <w:lang w:val="uk-UA"/>
        </w:rPr>
        <w:t>.</w:t>
      </w:r>
      <w:r w:rsidR="00730896" w:rsidRPr="00C02E37">
        <w:rPr>
          <w:sz w:val="28"/>
          <w:szCs w:val="28"/>
          <w:lang w:val="uk-UA"/>
        </w:rPr>
        <w:t>3</w:t>
      </w:r>
      <w:r w:rsidR="00B960E5" w:rsidRPr="00C02E37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C02E37" w:rsidRPr="00C02E37">
        <w:rPr>
          <w:sz w:val="28"/>
          <w:szCs w:val="28"/>
          <w:lang w:val="uk-UA"/>
        </w:rPr>
        <w:t>42 902 931,63</w:t>
      </w:r>
      <w:r w:rsidR="00B960E5" w:rsidRPr="00C02E37">
        <w:rPr>
          <w:sz w:val="28"/>
          <w:szCs w:val="28"/>
          <w:lang w:val="uk-UA"/>
        </w:rPr>
        <w:t xml:space="preserve"> гривень, з них:</w:t>
      </w:r>
    </w:p>
    <w:p w14:paraId="7B8F4553" w14:textId="110381AD" w:rsidR="000A39C8" w:rsidRPr="00C02E37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02E37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56760423"/>
      <w:bookmarkStart w:id="2" w:name="_Hlk159942728"/>
      <w:r w:rsidR="00C02E37" w:rsidRPr="00C02E37">
        <w:rPr>
          <w:sz w:val="28"/>
          <w:szCs w:val="28"/>
          <w:lang w:val="uk-UA"/>
        </w:rPr>
        <w:t>438</w:t>
      </w:r>
      <w:r w:rsidR="003C21F9" w:rsidRPr="00C02E37">
        <w:rPr>
          <w:sz w:val="28"/>
          <w:szCs w:val="28"/>
          <w:lang w:val="uk-UA"/>
        </w:rPr>
        <w:t> </w:t>
      </w:r>
      <w:r w:rsidR="007C5BF0" w:rsidRPr="00C02E37">
        <w:rPr>
          <w:sz w:val="28"/>
          <w:szCs w:val="28"/>
          <w:lang w:val="uk-UA"/>
        </w:rPr>
        <w:t>8</w:t>
      </w:r>
      <w:r w:rsidR="00C02E37" w:rsidRPr="00C02E37">
        <w:rPr>
          <w:sz w:val="28"/>
          <w:szCs w:val="28"/>
          <w:lang w:val="uk-UA"/>
        </w:rPr>
        <w:t>65</w:t>
      </w:r>
      <w:r w:rsidR="003C21F9" w:rsidRPr="00C02E37">
        <w:rPr>
          <w:sz w:val="28"/>
          <w:szCs w:val="28"/>
          <w:lang w:val="uk-UA"/>
        </w:rPr>
        <w:t> </w:t>
      </w:r>
      <w:r w:rsidR="00C02E37" w:rsidRPr="00C02E37">
        <w:rPr>
          <w:sz w:val="28"/>
          <w:szCs w:val="28"/>
          <w:lang w:val="uk-UA"/>
        </w:rPr>
        <w:t>585</w:t>
      </w:r>
      <w:r w:rsidR="00805177" w:rsidRPr="00C02E37">
        <w:rPr>
          <w:sz w:val="28"/>
          <w:szCs w:val="28"/>
          <w:lang w:val="uk-UA"/>
        </w:rPr>
        <w:t>,</w:t>
      </w:r>
      <w:bookmarkEnd w:id="1"/>
      <w:r w:rsidR="00C02E37" w:rsidRPr="00C02E37">
        <w:rPr>
          <w:sz w:val="28"/>
          <w:szCs w:val="28"/>
          <w:lang w:val="uk-UA"/>
        </w:rPr>
        <w:t>00</w:t>
      </w:r>
      <w:r w:rsidRPr="00C02E37">
        <w:rPr>
          <w:sz w:val="28"/>
          <w:szCs w:val="28"/>
          <w:lang w:val="uk-UA"/>
        </w:rPr>
        <w:t xml:space="preserve"> </w:t>
      </w:r>
      <w:bookmarkEnd w:id="2"/>
      <w:r w:rsidRPr="00C02E37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C02E37">
        <w:rPr>
          <w:sz w:val="28"/>
          <w:szCs w:val="28"/>
          <w:lang w:val="uk-UA"/>
        </w:rPr>
        <w:t xml:space="preserve">: </w:t>
      </w:r>
      <w:r w:rsidRPr="00C02E37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C02E37">
        <w:rPr>
          <w:sz w:val="28"/>
          <w:szCs w:val="28"/>
          <w:lang w:val="uk-UA"/>
        </w:rPr>
        <w:t xml:space="preserve"> </w:t>
      </w:r>
      <w:r w:rsidR="00B960E5" w:rsidRPr="00C02E37">
        <w:rPr>
          <w:sz w:val="28"/>
          <w:szCs w:val="28"/>
          <w:lang w:val="uk-UA"/>
        </w:rPr>
        <w:t>–</w:t>
      </w:r>
      <w:r w:rsidR="000A6624" w:rsidRPr="00C02E37">
        <w:rPr>
          <w:sz w:val="28"/>
          <w:szCs w:val="28"/>
          <w:lang w:val="uk-UA"/>
        </w:rPr>
        <w:t xml:space="preserve"> </w:t>
      </w:r>
      <w:r w:rsidR="00C02E37" w:rsidRPr="00C02E37">
        <w:rPr>
          <w:sz w:val="28"/>
          <w:szCs w:val="28"/>
          <w:lang w:val="uk-UA"/>
        </w:rPr>
        <w:t>388</w:t>
      </w:r>
      <w:r w:rsidR="00B960E5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8</w:t>
      </w:r>
      <w:r w:rsidR="00C02E37" w:rsidRPr="00C02E37">
        <w:rPr>
          <w:sz w:val="28"/>
          <w:szCs w:val="28"/>
          <w:lang w:val="uk-UA"/>
        </w:rPr>
        <w:t>65</w:t>
      </w:r>
      <w:r w:rsidR="00B960E5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9</w:t>
      </w:r>
      <w:r w:rsidR="00C02E37" w:rsidRPr="00C02E37">
        <w:rPr>
          <w:sz w:val="28"/>
          <w:szCs w:val="28"/>
          <w:lang w:val="uk-UA"/>
        </w:rPr>
        <w:t>58</w:t>
      </w:r>
      <w:r w:rsidR="00B960E5" w:rsidRPr="00C02E37">
        <w:rPr>
          <w:sz w:val="28"/>
          <w:szCs w:val="28"/>
          <w:lang w:val="uk-UA"/>
        </w:rPr>
        <w:t>,</w:t>
      </w:r>
      <w:r w:rsidR="00C02E37" w:rsidRPr="00C02E37">
        <w:rPr>
          <w:sz w:val="28"/>
          <w:szCs w:val="28"/>
          <w:lang w:val="uk-UA"/>
        </w:rPr>
        <w:t>78</w:t>
      </w:r>
      <w:r w:rsidR="00B960E5" w:rsidRPr="00C02E37">
        <w:rPr>
          <w:sz w:val="28"/>
          <w:szCs w:val="28"/>
          <w:lang w:val="uk-UA"/>
        </w:rPr>
        <w:t> </w:t>
      </w:r>
      <w:r w:rsidR="000A6624" w:rsidRPr="00C02E37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C02E37">
        <w:rPr>
          <w:sz w:val="28"/>
          <w:szCs w:val="28"/>
          <w:lang w:val="uk-UA"/>
        </w:rPr>
        <w:t>49</w:t>
      </w:r>
      <w:r w:rsidR="000A6624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999</w:t>
      </w:r>
      <w:r w:rsidR="000A6624" w:rsidRPr="00C02E37">
        <w:rPr>
          <w:sz w:val="28"/>
          <w:szCs w:val="28"/>
          <w:lang w:val="uk-UA"/>
        </w:rPr>
        <w:t> </w:t>
      </w:r>
      <w:r w:rsidR="0043444A" w:rsidRPr="00C02E37">
        <w:rPr>
          <w:sz w:val="28"/>
          <w:szCs w:val="28"/>
          <w:lang w:val="uk-UA"/>
        </w:rPr>
        <w:t>626</w:t>
      </w:r>
      <w:r w:rsidR="000A6624" w:rsidRPr="00C02E37">
        <w:rPr>
          <w:sz w:val="28"/>
          <w:szCs w:val="28"/>
          <w:lang w:val="uk-UA"/>
        </w:rPr>
        <w:t>,</w:t>
      </w:r>
      <w:r w:rsidR="0043444A" w:rsidRPr="00C02E37">
        <w:rPr>
          <w:sz w:val="28"/>
          <w:szCs w:val="28"/>
          <w:lang w:val="uk-UA"/>
        </w:rPr>
        <w:t>22</w:t>
      </w:r>
      <w:r w:rsidR="000A6624" w:rsidRPr="00C02E37">
        <w:rPr>
          <w:sz w:val="28"/>
          <w:szCs w:val="28"/>
          <w:lang w:val="uk-UA"/>
        </w:rPr>
        <w:t xml:space="preserve"> гривень;</w:t>
      </w:r>
    </w:p>
    <w:p w14:paraId="4263701F" w14:textId="76E1AD97" w:rsidR="000A39C8" w:rsidRPr="0032029E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63E32">
        <w:rPr>
          <w:color w:val="FF0000"/>
          <w:sz w:val="28"/>
          <w:szCs w:val="28"/>
          <w:lang w:val="uk-UA"/>
        </w:rPr>
        <w:t xml:space="preserve"> </w:t>
      </w:r>
      <w:r w:rsidRPr="00D63E32">
        <w:rPr>
          <w:color w:val="FF0000"/>
          <w:sz w:val="28"/>
          <w:szCs w:val="28"/>
          <w:lang w:val="uk-UA"/>
        </w:rPr>
        <w:tab/>
      </w:r>
      <w:r w:rsidRPr="00F468E9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F26FA4" w:rsidRPr="00F468E9">
        <w:rPr>
          <w:sz w:val="28"/>
          <w:szCs w:val="28"/>
          <w:lang w:val="uk-UA"/>
        </w:rPr>
        <w:t>4</w:t>
      </w:r>
      <w:r w:rsidR="00F468E9" w:rsidRPr="00F468E9">
        <w:rPr>
          <w:sz w:val="28"/>
          <w:szCs w:val="28"/>
          <w:lang w:val="uk-UA"/>
        </w:rPr>
        <w:t>81</w:t>
      </w:r>
      <w:r w:rsidR="00F26FA4" w:rsidRPr="00F468E9">
        <w:rPr>
          <w:sz w:val="28"/>
          <w:szCs w:val="28"/>
          <w:lang w:val="uk-UA"/>
        </w:rPr>
        <w:t> </w:t>
      </w:r>
      <w:r w:rsidR="00F468E9" w:rsidRPr="00F468E9">
        <w:rPr>
          <w:sz w:val="28"/>
          <w:szCs w:val="28"/>
          <w:lang w:val="uk-UA"/>
        </w:rPr>
        <w:t>768</w:t>
      </w:r>
      <w:r w:rsidR="00F26FA4" w:rsidRPr="00F468E9">
        <w:rPr>
          <w:sz w:val="28"/>
          <w:szCs w:val="28"/>
          <w:lang w:val="uk-UA"/>
        </w:rPr>
        <w:t> </w:t>
      </w:r>
      <w:r w:rsidR="00F468E9" w:rsidRPr="00F468E9">
        <w:rPr>
          <w:sz w:val="28"/>
          <w:szCs w:val="28"/>
          <w:lang w:val="uk-UA"/>
        </w:rPr>
        <w:t>5</w:t>
      </w:r>
      <w:r w:rsidR="007C5BF0" w:rsidRPr="00F468E9">
        <w:rPr>
          <w:sz w:val="28"/>
          <w:szCs w:val="28"/>
          <w:lang w:val="uk-UA"/>
        </w:rPr>
        <w:t>16</w:t>
      </w:r>
      <w:r w:rsidR="00F26FA4" w:rsidRPr="00F468E9">
        <w:rPr>
          <w:sz w:val="28"/>
          <w:szCs w:val="28"/>
          <w:lang w:val="uk-UA"/>
        </w:rPr>
        <w:t>,63 </w:t>
      </w:r>
      <w:r w:rsidRPr="00F468E9">
        <w:rPr>
          <w:sz w:val="28"/>
          <w:szCs w:val="28"/>
          <w:lang w:val="uk-UA"/>
        </w:rPr>
        <w:t>гривень, джерелом покриття якого є</w:t>
      </w:r>
      <w:r w:rsidR="007D569C" w:rsidRPr="00F468E9">
        <w:rPr>
          <w:sz w:val="28"/>
          <w:szCs w:val="28"/>
          <w:lang w:val="uk-UA"/>
        </w:rPr>
        <w:t>: надходження в наслідок</w:t>
      </w:r>
      <w:r w:rsidR="00C35B3D" w:rsidRPr="00F468E9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F468E9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F468E9">
        <w:rPr>
          <w:sz w:val="28"/>
          <w:szCs w:val="28"/>
          <w:lang w:val="uk-UA"/>
        </w:rPr>
        <w:t xml:space="preserve"> </w:t>
      </w:r>
      <w:bookmarkStart w:id="3" w:name="_Hlk159941830"/>
      <w:bookmarkStart w:id="4" w:name="_Hlk168651144"/>
      <w:r w:rsidR="00F26FA4" w:rsidRPr="00F468E9">
        <w:rPr>
          <w:sz w:val="28"/>
          <w:szCs w:val="28"/>
          <w:lang w:val="uk-UA"/>
        </w:rPr>
        <w:t>2</w:t>
      </w:r>
      <w:r w:rsidR="00C02E37" w:rsidRPr="00F468E9">
        <w:rPr>
          <w:sz w:val="28"/>
          <w:szCs w:val="28"/>
          <w:lang w:val="uk-UA"/>
        </w:rPr>
        <w:t>61</w:t>
      </w:r>
      <w:r w:rsidR="00C35B3D" w:rsidRPr="00F468E9">
        <w:rPr>
          <w:sz w:val="28"/>
          <w:szCs w:val="28"/>
          <w:lang w:val="uk-UA"/>
        </w:rPr>
        <w:t> </w:t>
      </w:r>
      <w:r w:rsidR="00C02E37" w:rsidRPr="00F468E9">
        <w:rPr>
          <w:sz w:val="28"/>
          <w:szCs w:val="28"/>
          <w:lang w:val="uk-UA"/>
        </w:rPr>
        <w:t>768</w:t>
      </w:r>
      <w:r w:rsidR="00F26FA4" w:rsidRPr="00F468E9">
        <w:rPr>
          <w:sz w:val="28"/>
          <w:szCs w:val="28"/>
          <w:lang w:val="uk-UA"/>
        </w:rPr>
        <w:t> </w:t>
      </w:r>
      <w:bookmarkEnd w:id="3"/>
      <w:r w:rsidR="00C02E37" w:rsidRPr="00F468E9">
        <w:rPr>
          <w:sz w:val="28"/>
          <w:szCs w:val="28"/>
          <w:lang w:val="uk-UA"/>
        </w:rPr>
        <w:t>5</w:t>
      </w:r>
      <w:r w:rsidR="007C5BF0" w:rsidRPr="00F468E9">
        <w:rPr>
          <w:sz w:val="28"/>
          <w:szCs w:val="28"/>
          <w:lang w:val="uk-UA"/>
        </w:rPr>
        <w:t>39</w:t>
      </w:r>
      <w:r w:rsidR="00F26FA4" w:rsidRPr="00F468E9">
        <w:rPr>
          <w:sz w:val="28"/>
          <w:szCs w:val="28"/>
          <w:lang w:val="uk-UA"/>
        </w:rPr>
        <w:t>,23 </w:t>
      </w:r>
      <w:bookmarkEnd w:id="4"/>
      <w:r w:rsidR="00C35B3D" w:rsidRPr="00F468E9">
        <w:rPr>
          <w:sz w:val="28"/>
          <w:szCs w:val="28"/>
          <w:lang w:val="uk-UA"/>
        </w:rPr>
        <w:t>гривень</w:t>
      </w:r>
      <w:r w:rsidRPr="00F468E9">
        <w:rPr>
          <w:sz w:val="28"/>
          <w:szCs w:val="28"/>
          <w:lang w:val="uk-UA"/>
        </w:rPr>
        <w:t xml:space="preserve"> (в тому числі: залишок коштів </w:t>
      </w:r>
      <w:r w:rsidRPr="0032029E">
        <w:rPr>
          <w:sz w:val="28"/>
          <w:szCs w:val="28"/>
          <w:lang w:val="uk-UA"/>
        </w:rPr>
        <w:t>бюджету міс</w:t>
      </w:r>
      <w:r w:rsidR="003D44FC" w:rsidRPr="0032029E">
        <w:rPr>
          <w:sz w:val="28"/>
          <w:szCs w:val="28"/>
          <w:lang w:val="uk-UA"/>
        </w:rPr>
        <w:t xml:space="preserve">ької територіальної громади – </w:t>
      </w:r>
      <w:bookmarkStart w:id="5" w:name="_Hlk159937140"/>
      <w:r w:rsidR="00C02E37" w:rsidRPr="0032029E">
        <w:rPr>
          <w:sz w:val="28"/>
          <w:szCs w:val="28"/>
          <w:lang w:val="uk-UA"/>
        </w:rPr>
        <w:t>261 768 539,23 </w:t>
      </w:r>
      <w:r w:rsidR="00F26FA4" w:rsidRPr="0032029E">
        <w:rPr>
          <w:sz w:val="28"/>
          <w:szCs w:val="28"/>
          <w:lang w:val="uk-UA"/>
        </w:rPr>
        <w:t>гривень)</w:t>
      </w:r>
      <w:r w:rsidRPr="0032029E">
        <w:rPr>
          <w:sz w:val="28"/>
          <w:szCs w:val="28"/>
          <w:lang w:val="uk-UA"/>
        </w:rPr>
        <w:t>“.</w:t>
      </w:r>
      <w:bookmarkEnd w:id="5"/>
    </w:p>
    <w:p w14:paraId="26EF1C2F" w14:textId="5D7E4460" w:rsidR="004C57D6" w:rsidRPr="0032029E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6" w:name="_Hlk122677749"/>
      <w:r w:rsidRPr="0032029E">
        <w:rPr>
          <w:sz w:val="28"/>
          <w:szCs w:val="28"/>
          <w:lang w:val="uk-UA"/>
        </w:rPr>
        <w:t>2</w:t>
      </w:r>
      <w:r w:rsidR="00932B83" w:rsidRPr="0032029E">
        <w:rPr>
          <w:sz w:val="28"/>
          <w:szCs w:val="28"/>
          <w:lang w:val="uk-UA"/>
        </w:rPr>
        <w:t>.</w:t>
      </w:r>
      <w:r w:rsidR="00730896" w:rsidRPr="0032029E">
        <w:rPr>
          <w:sz w:val="28"/>
          <w:szCs w:val="28"/>
          <w:lang w:val="uk-UA"/>
        </w:rPr>
        <w:t>4</w:t>
      </w:r>
      <w:r w:rsidR="00932B83" w:rsidRPr="0032029E">
        <w:rPr>
          <w:sz w:val="28"/>
          <w:szCs w:val="28"/>
          <w:lang w:val="uk-UA"/>
        </w:rPr>
        <w:t xml:space="preserve">. </w:t>
      </w:r>
      <w:bookmarkEnd w:id="6"/>
      <w:r w:rsidR="00932B83" w:rsidRPr="0032029E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32029E" w:rsidRPr="0032029E">
        <w:rPr>
          <w:sz w:val="28"/>
          <w:szCs w:val="28"/>
          <w:lang w:val="uk-UA"/>
        </w:rPr>
        <w:t>393</w:t>
      </w:r>
      <w:r w:rsidR="001404F3" w:rsidRPr="0032029E">
        <w:rPr>
          <w:sz w:val="28"/>
          <w:szCs w:val="28"/>
          <w:lang w:val="uk-UA"/>
        </w:rPr>
        <w:t> </w:t>
      </w:r>
      <w:r w:rsidR="0032029E" w:rsidRPr="0032029E">
        <w:rPr>
          <w:sz w:val="28"/>
          <w:szCs w:val="28"/>
          <w:lang w:val="uk-UA"/>
        </w:rPr>
        <w:t>642</w:t>
      </w:r>
      <w:r w:rsidR="001404F3" w:rsidRPr="0032029E">
        <w:rPr>
          <w:sz w:val="28"/>
          <w:szCs w:val="28"/>
          <w:lang w:val="uk-UA"/>
        </w:rPr>
        <w:t> </w:t>
      </w:r>
      <w:r w:rsidR="005E173A" w:rsidRPr="0032029E">
        <w:rPr>
          <w:sz w:val="28"/>
          <w:szCs w:val="28"/>
          <w:lang w:val="uk-UA"/>
        </w:rPr>
        <w:t>9</w:t>
      </w:r>
      <w:r w:rsidR="0032029E" w:rsidRPr="0032029E">
        <w:rPr>
          <w:sz w:val="28"/>
          <w:szCs w:val="28"/>
          <w:lang w:val="uk-UA"/>
        </w:rPr>
        <w:t>59</w:t>
      </w:r>
      <w:r w:rsidR="001404F3" w:rsidRPr="0032029E">
        <w:rPr>
          <w:sz w:val="28"/>
          <w:szCs w:val="28"/>
          <w:lang w:val="uk-UA"/>
        </w:rPr>
        <w:t>,</w:t>
      </w:r>
      <w:r w:rsidR="0032029E" w:rsidRPr="0032029E">
        <w:rPr>
          <w:sz w:val="28"/>
          <w:szCs w:val="28"/>
          <w:lang w:val="uk-UA"/>
        </w:rPr>
        <w:t>95</w:t>
      </w:r>
      <w:r w:rsidR="00B05121" w:rsidRPr="0032029E">
        <w:rPr>
          <w:sz w:val="28"/>
          <w:szCs w:val="28"/>
          <w:lang w:val="uk-UA"/>
        </w:rPr>
        <w:t> </w:t>
      </w:r>
      <w:r w:rsidR="00932B83" w:rsidRPr="0032029E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32029E">
        <w:rPr>
          <w:sz w:val="28"/>
          <w:szCs w:val="28"/>
          <w:lang w:val="uk-UA"/>
        </w:rPr>
        <w:t>:</w:t>
      </w:r>
    </w:p>
    <w:p w14:paraId="706C02AD" w14:textId="55124EF5" w:rsidR="00C35B3D" w:rsidRPr="00F56D46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56D46">
        <w:rPr>
          <w:sz w:val="28"/>
          <w:szCs w:val="28"/>
          <w:lang w:val="uk-UA"/>
        </w:rPr>
        <w:lastRenderedPageBreak/>
        <w:t>-</w:t>
      </w:r>
      <w:r w:rsidR="00932B83" w:rsidRPr="00F56D46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F56D46">
        <w:rPr>
          <w:sz w:val="28"/>
          <w:szCs w:val="28"/>
          <w:lang w:val="uk-UA"/>
        </w:rPr>
        <w:t xml:space="preserve"> у сумі </w:t>
      </w:r>
      <w:r w:rsidR="00F56D46" w:rsidRPr="00F56D46">
        <w:rPr>
          <w:sz w:val="28"/>
          <w:szCs w:val="28"/>
          <w:lang w:val="uk-UA"/>
        </w:rPr>
        <w:t xml:space="preserve">388 865 958,78 </w:t>
      </w:r>
      <w:r w:rsidRPr="00F56D46">
        <w:rPr>
          <w:sz w:val="28"/>
          <w:szCs w:val="28"/>
          <w:lang w:val="uk-UA"/>
        </w:rPr>
        <w:t>гривень;</w:t>
      </w:r>
    </w:p>
    <w:p w14:paraId="1098047F" w14:textId="05066502" w:rsidR="004C57D6" w:rsidRPr="00F56D46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F56D46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F56D46">
        <w:rPr>
          <w:sz w:val="28"/>
          <w:szCs w:val="28"/>
          <w:lang w:val="uk-UA"/>
        </w:rPr>
        <w:t xml:space="preserve"> </w:t>
      </w:r>
      <w:r w:rsidRPr="00F56D46">
        <w:rPr>
          <w:sz w:val="28"/>
          <w:szCs w:val="28"/>
          <w:lang w:val="uk-UA"/>
        </w:rPr>
        <w:t>2 до цього рішення“.</w:t>
      </w:r>
      <w:bookmarkStart w:id="7" w:name="_GoBack"/>
      <w:bookmarkEnd w:id="7"/>
    </w:p>
    <w:p w14:paraId="43452401" w14:textId="2925C170" w:rsidR="0016233C" w:rsidRPr="001E6862" w:rsidRDefault="00B3093D" w:rsidP="003C4CF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1E6862">
        <w:rPr>
          <w:bCs/>
          <w:sz w:val="28"/>
          <w:szCs w:val="28"/>
          <w:lang w:val="uk-UA"/>
        </w:rPr>
        <w:t>3</w:t>
      </w:r>
      <w:r w:rsidR="00663B73" w:rsidRPr="001E6862">
        <w:rPr>
          <w:bCs/>
          <w:sz w:val="28"/>
          <w:szCs w:val="28"/>
          <w:lang w:val="uk-UA"/>
        </w:rPr>
        <w:t xml:space="preserve">. </w:t>
      </w:r>
      <w:r w:rsidR="00CD3719" w:rsidRPr="001E6862">
        <w:rPr>
          <w:bCs/>
          <w:sz w:val="28"/>
          <w:szCs w:val="28"/>
          <w:lang w:val="uk-UA"/>
        </w:rPr>
        <w:t xml:space="preserve">Пункт </w:t>
      </w:r>
      <w:r w:rsidR="00C35B3D" w:rsidRPr="001E6862">
        <w:rPr>
          <w:bCs/>
          <w:sz w:val="28"/>
          <w:szCs w:val="28"/>
          <w:lang w:val="uk-UA"/>
        </w:rPr>
        <w:t>5</w:t>
      </w:r>
      <w:r w:rsidR="00663B73" w:rsidRPr="001E6862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1E6862">
        <w:rPr>
          <w:bCs/>
          <w:sz w:val="28"/>
          <w:szCs w:val="28"/>
          <w:lang w:val="uk-UA"/>
        </w:rPr>
        <w:t>5</w:t>
      </w:r>
      <w:r w:rsidR="00CD3719" w:rsidRPr="001E6862">
        <w:rPr>
          <w:bCs/>
          <w:sz w:val="28"/>
          <w:szCs w:val="28"/>
          <w:lang w:val="uk-UA"/>
        </w:rPr>
        <w:t>.</w:t>
      </w:r>
      <w:r w:rsidR="0016233C" w:rsidRPr="001E6862">
        <w:rPr>
          <w:bCs/>
          <w:sz w:val="28"/>
          <w:szCs w:val="28"/>
          <w:lang w:val="uk-UA"/>
        </w:rPr>
        <w:t>Затвердити р</w:t>
      </w:r>
      <w:r w:rsidR="0016233C" w:rsidRPr="001E6862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1E6862">
        <w:rPr>
          <w:sz w:val="28"/>
          <w:szCs w:val="28"/>
          <w:lang w:val="uk-UA"/>
        </w:rPr>
        <w:t xml:space="preserve">их/регіональних програм у сумі </w:t>
      </w:r>
      <w:r w:rsidR="001E6862" w:rsidRPr="000A325B">
        <w:rPr>
          <w:sz w:val="28"/>
          <w:szCs w:val="28"/>
          <w:lang w:val="uk-UA"/>
        </w:rPr>
        <w:t>530</w:t>
      </w:r>
      <w:r w:rsidR="008C1B0E" w:rsidRPr="000A325B">
        <w:rPr>
          <w:sz w:val="28"/>
          <w:szCs w:val="28"/>
          <w:lang w:val="uk-UA"/>
        </w:rPr>
        <w:t> </w:t>
      </w:r>
      <w:r w:rsidR="001E6862" w:rsidRPr="000A325B">
        <w:rPr>
          <w:sz w:val="28"/>
          <w:szCs w:val="28"/>
          <w:lang w:val="uk-UA"/>
        </w:rPr>
        <w:t>614</w:t>
      </w:r>
      <w:r w:rsidR="008C1B0E" w:rsidRPr="000A325B">
        <w:rPr>
          <w:sz w:val="28"/>
          <w:szCs w:val="28"/>
          <w:lang w:val="uk-UA"/>
        </w:rPr>
        <w:t xml:space="preserve"> </w:t>
      </w:r>
      <w:r w:rsidR="001E6862" w:rsidRPr="000A325B">
        <w:rPr>
          <w:sz w:val="28"/>
          <w:szCs w:val="28"/>
          <w:lang w:val="uk-UA"/>
        </w:rPr>
        <w:t>355</w:t>
      </w:r>
      <w:r w:rsidR="00663B73" w:rsidRPr="000A325B">
        <w:rPr>
          <w:sz w:val="28"/>
          <w:szCs w:val="28"/>
          <w:lang w:val="uk-UA"/>
        </w:rPr>
        <w:t>,40 </w:t>
      </w:r>
      <w:r w:rsidR="0016233C" w:rsidRPr="001E6862">
        <w:rPr>
          <w:sz w:val="28"/>
          <w:szCs w:val="28"/>
          <w:lang w:val="uk-UA"/>
        </w:rPr>
        <w:t xml:space="preserve">гривень згідно з додатком  </w:t>
      </w:r>
      <w:r w:rsidR="00C35B3D" w:rsidRPr="001E6862">
        <w:rPr>
          <w:sz w:val="28"/>
          <w:szCs w:val="28"/>
          <w:lang w:val="uk-UA"/>
        </w:rPr>
        <w:t xml:space="preserve">7 </w:t>
      </w:r>
      <w:r w:rsidR="006D6423" w:rsidRPr="001E6862">
        <w:rPr>
          <w:sz w:val="28"/>
          <w:szCs w:val="28"/>
          <w:lang w:val="uk-UA"/>
        </w:rPr>
        <w:t>до цього рішення</w:t>
      </w:r>
      <w:r w:rsidR="00CD3719" w:rsidRPr="001E6862">
        <w:rPr>
          <w:sz w:val="28"/>
          <w:szCs w:val="28"/>
          <w:lang w:val="uk-UA"/>
        </w:rPr>
        <w:t>“</w:t>
      </w:r>
      <w:r w:rsidR="0016233C" w:rsidRPr="001E6862">
        <w:rPr>
          <w:sz w:val="28"/>
          <w:szCs w:val="28"/>
          <w:lang w:val="uk-UA"/>
        </w:rPr>
        <w:t>.</w:t>
      </w:r>
    </w:p>
    <w:p w14:paraId="05AC26B2" w14:textId="7502FF52" w:rsidR="008D494A" w:rsidRPr="001E6862" w:rsidRDefault="00B3093D" w:rsidP="008D494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E6862">
        <w:rPr>
          <w:sz w:val="28"/>
          <w:szCs w:val="28"/>
          <w:lang w:val="uk-UA"/>
        </w:rPr>
        <w:t>4</w:t>
      </w:r>
      <w:r w:rsidR="008D494A" w:rsidRPr="001E6862">
        <w:rPr>
          <w:sz w:val="28"/>
          <w:szCs w:val="28"/>
          <w:lang w:val="uk-UA"/>
        </w:rPr>
        <w:t xml:space="preserve">. Пункт 16 викласти у такій редакції: „16. 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1E6862" w:rsidRPr="001E6862">
        <w:rPr>
          <w:sz w:val="28"/>
          <w:szCs w:val="28"/>
          <w:lang w:val="uk-UA"/>
        </w:rPr>
        <w:t>41</w:t>
      </w:r>
      <w:r w:rsidR="00BE09D4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8</w:t>
      </w:r>
      <w:r w:rsidR="00663B73" w:rsidRPr="001E6862">
        <w:rPr>
          <w:sz w:val="28"/>
          <w:szCs w:val="28"/>
          <w:lang w:val="uk-UA"/>
        </w:rPr>
        <w:t>00</w:t>
      </w:r>
      <w:r w:rsidR="008D494A" w:rsidRPr="001E6862">
        <w:rPr>
          <w:sz w:val="28"/>
          <w:szCs w:val="28"/>
          <w:lang w:val="uk-UA"/>
        </w:rPr>
        <w:t> 9</w:t>
      </w:r>
      <w:r w:rsidR="00BE09D4" w:rsidRPr="001E6862">
        <w:rPr>
          <w:sz w:val="28"/>
          <w:szCs w:val="28"/>
          <w:lang w:val="uk-UA"/>
        </w:rPr>
        <w:t>24</w:t>
      </w:r>
      <w:r w:rsidR="008D494A" w:rsidRPr="001E6862">
        <w:rPr>
          <w:sz w:val="28"/>
          <w:szCs w:val="28"/>
          <w:lang w:val="uk-UA"/>
        </w:rPr>
        <w:t xml:space="preserve">,00 гривень, у тому числі: загального фонду – </w:t>
      </w:r>
      <w:r w:rsidR="001E6862" w:rsidRPr="001E6862">
        <w:rPr>
          <w:sz w:val="28"/>
          <w:szCs w:val="28"/>
          <w:lang w:val="uk-UA"/>
        </w:rPr>
        <w:t>21</w:t>
      </w:r>
      <w:r w:rsidR="005E173A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1</w:t>
      </w:r>
      <w:r w:rsidR="00BB1AB2" w:rsidRPr="001E6862">
        <w:rPr>
          <w:sz w:val="28"/>
          <w:szCs w:val="28"/>
          <w:lang w:val="uk-UA"/>
        </w:rPr>
        <w:t>39</w:t>
      </w:r>
      <w:r w:rsidR="005E173A" w:rsidRPr="001E6862">
        <w:rPr>
          <w:sz w:val="28"/>
          <w:szCs w:val="28"/>
          <w:lang w:val="uk-UA"/>
        </w:rPr>
        <w:t> </w:t>
      </w:r>
      <w:r w:rsidR="00BB1AB2" w:rsidRPr="001E6862">
        <w:rPr>
          <w:sz w:val="28"/>
          <w:szCs w:val="28"/>
          <w:lang w:val="uk-UA"/>
        </w:rPr>
        <w:t>024</w:t>
      </w:r>
      <w:r w:rsidR="00663B73" w:rsidRPr="001E6862">
        <w:rPr>
          <w:sz w:val="28"/>
          <w:szCs w:val="28"/>
          <w:lang w:val="uk-UA"/>
        </w:rPr>
        <w:t>,00 </w:t>
      </w:r>
      <w:r w:rsidR="008D494A" w:rsidRPr="001E6862">
        <w:rPr>
          <w:sz w:val="28"/>
          <w:szCs w:val="28"/>
          <w:lang w:val="uk-UA"/>
        </w:rPr>
        <w:t xml:space="preserve">гривень, спеціального фонду – </w:t>
      </w:r>
      <w:r w:rsidR="001E6862" w:rsidRPr="001E6862">
        <w:rPr>
          <w:sz w:val="28"/>
          <w:szCs w:val="28"/>
          <w:lang w:val="uk-UA"/>
        </w:rPr>
        <w:t>20</w:t>
      </w:r>
      <w:r w:rsidR="00E83A83" w:rsidRPr="001E6862">
        <w:rPr>
          <w:sz w:val="28"/>
          <w:szCs w:val="28"/>
          <w:lang w:val="uk-UA"/>
        </w:rPr>
        <w:t> </w:t>
      </w:r>
      <w:r w:rsidR="001E6862" w:rsidRPr="001E6862">
        <w:rPr>
          <w:sz w:val="28"/>
          <w:szCs w:val="28"/>
          <w:lang w:val="uk-UA"/>
        </w:rPr>
        <w:t>661</w:t>
      </w:r>
      <w:r w:rsidR="00C35B3D" w:rsidRPr="001E6862">
        <w:rPr>
          <w:sz w:val="28"/>
          <w:szCs w:val="28"/>
          <w:lang w:val="uk-UA"/>
        </w:rPr>
        <w:t> 9</w:t>
      </w:r>
      <w:r w:rsidR="008733D8" w:rsidRPr="001E6862">
        <w:rPr>
          <w:sz w:val="28"/>
          <w:szCs w:val="28"/>
          <w:lang w:val="uk-UA"/>
        </w:rPr>
        <w:t>0</w:t>
      </w:r>
      <w:r w:rsidR="00663B73" w:rsidRPr="001E6862">
        <w:rPr>
          <w:sz w:val="28"/>
          <w:szCs w:val="28"/>
          <w:lang w:val="uk-UA"/>
        </w:rPr>
        <w:t>0,00 </w:t>
      </w:r>
      <w:r w:rsidR="008D494A" w:rsidRPr="001E6862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118EC4F0" w14:textId="2D25E389" w:rsidR="00C560E2" w:rsidRPr="001E6862" w:rsidRDefault="00C560E2" w:rsidP="008D494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E6862">
        <w:rPr>
          <w:sz w:val="28"/>
          <w:szCs w:val="28"/>
          <w:lang w:val="uk-UA"/>
        </w:rPr>
        <w:t>5. Це рішення набирає чинності з моменту його прийняття Звягельською міською радою.</w:t>
      </w:r>
    </w:p>
    <w:p w14:paraId="481673FF" w14:textId="372FDDFF" w:rsidR="0016233C" w:rsidRPr="001E6862" w:rsidRDefault="00C560E2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 w:rsidRPr="001E6862">
        <w:rPr>
          <w:sz w:val="28"/>
          <w:szCs w:val="28"/>
          <w:lang w:val="uk-UA"/>
        </w:rPr>
        <w:t>6</w:t>
      </w:r>
      <w:r w:rsidR="0016233C" w:rsidRPr="001E6862">
        <w:rPr>
          <w:sz w:val="28"/>
          <w:szCs w:val="28"/>
          <w:lang w:val="uk-UA"/>
        </w:rPr>
        <w:t>.</w:t>
      </w:r>
      <w:r w:rsidR="00663B73" w:rsidRPr="001E6862">
        <w:rPr>
          <w:sz w:val="28"/>
          <w:szCs w:val="28"/>
          <w:lang w:val="uk-UA"/>
        </w:rPr>
        <w:t xml:space="preserve"> </w:t>
      </w:r>
      <w:r w:rsidR="0016233C" w:rsidRPr="001E6862">
        <w:rPr>
          <w:sz w:val="28"/>
          <w:szCs w:val="28"/>
          <w:lang w:val="uk-UA"/>
        </w:rPr>
        <w:t>Додатки</w:t>
      </w:r>
      <w:r w:rsidR="008733D8" w:rsidRPr="001E6862">
        <w:rPr>
          <w:sz w:val="28"/>
          <w:szCs w:val="28"/>
          <w:lang w:val="uk-UA"/>
        </w:rPr>
        <w:t xml:space="preserve"> </w:t>
      </w:r>
      <w:r w:rsidR="00BB1AB2" w:rsidRPr="001E6862">
        <w:rPr>
          <w:sz w:val="28"/>
          <w:szCs w:val="28"/>
          <w:lang w:val="uk-UA"/>
        </w:rPr>
        <w:t xml:space="preserve">1, 1.1, </w:t>
      </w:r>
      <w:r w:rsidR="004C08D9" w:rsidRPr="001E6862">
        <w:rPr>
          <w:sz w:val="28"/>
          <w:szCs w:val="28"/>
        </w:rPr>
        <w:t>2</w:t>
      </w:r>
      <w:r w:rsidR="004C08D9" w:rsidRPr="001E6862">
        <w:rPr>
          <w:sz w:val="28"/>
          <w:szCs w:val="28"/>
          <w:lang w:val="uk-UA"/>
        </w:rPr>
        <w:t xml:space="preserve">, </w:t>
      </w:r>
      <w:r w:rsidR="00CD3719" w:rsidRPr="001E6862">
        <w:rPr>
          <w:sz w:val="28"/>
          <w:szCs w:val="28"/>
          <w:lang w:val="uk-UA"/>
        </w:rPr>
        <w:t>3,</w:t>
      </w:r>
      <w:r w:rsidR="00E83A83" w:rsidRPr="001E6862">
        <w:rPr>
          <w:sz w:val="28"/>
          <w:szCs w:val="28"/>
          <w:lang w:val="uk-UA"/>
        </w:rPr>
        <w:t xml:space="preserve"> </w:t>
      </w:r>
      <w:r w:rsidR="00CD3719" w:rsidRPr="001E6862">
        <w:rPr>
          <w:sz w:val="28"/>
          <w:szCs w:val="28"/>
          <w:lang w:val="uk-UA"/>
        </w:rPr>
        <w:t>5, </w:t>
      </w:r>
      <w:r w:rsidR="008733D8" w:rsidRPr="001E6862">
        <w:rPr>
          <w:sz w:val="28"/>
          <w:szCs w:val="28"/>
          <w:lang w:val="uk-UA"/>
        </w:rPr>
        <w:t xml:space="preserve">5.1, </w:t>
      </w:r>
      <w:r w:rsidR="000F691A" w:rsidRPr="001E6862">
        <w:rPr>
          <w:sz w:val="28"/>
          <w:szCs w:val="28"/>
          <w:lang w:val="uk-UA"/>
        </w:rPr>
        <w:t xml:space="preserve">6, </w:t>
      </w:r>
      <w:r w:rsidR="005B5904" w:rsidRPr="001E6862">
        <w:rPr>
          <w:sz w:val="28"/>
          <w:szCs w:val="28"/>
          <w:lang w:val="uk-UA"/>
        </w:rPr>
        <w:t>7</w:t>
      </w:r>
      <w:r w:rsidR="0016233C" w:rsidRPr="001E6862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31EB9E97" w:rsidR="0062094D" w:rsidRPr="001E6862" w:rsidRDefault="00C560E2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E6862">
        <w:rPr>
          <w:sz w:val="28"/>
          <w:szCs w:val="28"/>
          <w:lang w:val="uk-UA"/>
        </w:rPr>
        <w:t>7</w:t>
      </w:r>
      <w:r w:rsidR="0016233C" w:rsidRPr="001E6862">
        <w:rPr>
          <w:sz w:val="28"/>
          <w:szCs w:val="28"/>
          <w:lang w:val="uk-UA"/>
        </w:rPr>
        <w:t>.</w:t>
      </w:r>
      <w:r w:rsidR="00663B73" w:rsidRPr="001E6862">
        <w:rPr>
          <w:sz w:val="28"/>
          <w:szCs w:val="28"/>
          <w:lang w:val="uk-UA"/>
        </w:rPr>
        <w:t xml:space="preserve"> </w:t>
      </w:r>
      <w:r w:rsidR="0062094D" w:rsidRPr="001E686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1E6862">
        <w:rPr>
          <w:sz w:val="28"/>
          <w:szCs w:val="28"/>
          <w:lang w:val="uk-UA"/>
        </w:rPr>
        <w:t xml:space="preserve">, </w:t>
      </w:r>
      <w:r w:rsidR="004F44B1" w:rsidRPr="001E6862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1E6862">
        <w:rPr>
          <w:sz w:val="28"/>
          <w:szCs w:val="28"/>
          <w:lang w:val="uk-UA"/>
        </w:rPr>
        <w:t>Борис Н.П., Гудзь І.Л.,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6C81492" w14:textId="77777777" w:rsidR="008733D8" w:rsidRPr="001E6862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1BAC8BBC" w14:textId="77777777" w:rsidR="00B93FD4" w:rsidRPr="001E6862" w:rsidRDefault="00B93FD4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5BE1EB60" w14:textId="77777777" w:rsidR="00B93FD4" w:rsidRPr="001E6862" w:rsidRDefault="00B93FD4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1E6862" w:rsidRDefault="0016233C" w:rsidP="00157FB6">
      <w:pPr>
        <w:rPr>
          <w:sz w:val="28"/>
          <w:szCs w:val="28"/>
          <w:lang w:val="uk-UA"/>
        </w:rPr>
      </w:pPr>
      <w:r w:rsidRPr="001E6862">
        <w:rPr>
          <w:sz w:val="28"/>
          <w:szCs w:val="28"/>
          <w:lang w:val="uk-UA"/>
        </w:rPr>
        <w:t xml:space="preserve">Міський голова </w:t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  <w:t xml:space="preserve">  </w:t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</w:r>
      <w:r w:rsidRPr="001E6862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1E6862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E8862" w14:textId="77777777" w:rsidR="00A212D9" w:rsidRDefault="00A212D9">
      <w:r>
        <w:separator/>
      </w:r>
    </w:p>
  </w:endnote>
  <w:endnote w:type="continuationSeparator" w:id="0">
    <w:p w14:paraId="4309EF59" w14:textId="77777777" w:rsidR="00A212D9" w:rsidRDefault="00A2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C6D1A" w14:textId="77777777" w:rsidR="00A212D9" w:rsidRDefault="00A212D9">
      <w:r>
        <w:separator/>
      </w:r>
    </w:p>
  </w:footnote>
  <w:footnote w:type="continuationSeparator" w:id="0">
    <w:p w14:paraId="4052B2F3" w14:textId="77777777" w:rsidR="00A212D9" w:rsidRDefault="00A21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25B"/>
    <w:rsid w:val="000A39C8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6C46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267C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6083"/>
    <w:rsid w:val="0049778C"/>
    <w:rsid w:val="004A0C86"/>
    <w:rsid w:val="004A2837"/>
    <w:rsid w:val="004A6973"/>
    <w:rsid w:val="004A741C"/>
    <w:rsid w:val="004B059A"/>
    <w:rsid w:val="004B1D5B"/>
    <w:rsid w:val="004B2F18"/>
    <w:rsid w:val="004B3104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61DB"/>
    <w:rsid w:val="0060697E"/>
    <w:rsid w:val="00606DBF"/>
    <w:rsid w:val="00607412"/>
    <w:rsid w:val="00611A8D"/>
    <w:rsid w:val="00611D61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0E4E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0FE"/>
    <w:rsid w:val="008E73C2"/>
    <w:rsid w:val="008F07DE"/>
    <w:rsid w:val="008F1071"/>
    <w:rsid w:val="008F153F"/>
    <w:rsid w:val="008F1836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F1C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37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5584"/>
    <w:rsid w:val="00BD6031"/>
    <w:rsid w:val="00BE09D4"/>
    <w:rsid w:val="00BE1B65"/>
    <w:rsid w:val="00BE1F5E"/>
    <w:rsid w:val="00BE2032"/>
    <w:rsid w:val="00BE385F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A29"/>
    <w:rsid w:val="00F04A39"/>
    <w:rsid w:val="00F06E02"/>
    <w:rsid w:val="00F074F9"/>
    <w:rsid w:val="00F07BC1"/>
    <w:rsid w:val="00F10399"/>
    <w:rsid w:val="00F107B6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E6164846-862A-4727-B3D2-55108E17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6F7B-E681-4B63-9CC8-DDA2D0A2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3</cp:revision>
  <cp:lastPrinted>2024-06-10T13:08:00Z</cp:lastPrinted>
  <dcterms:created xsi:type="dcterms:W3CDTF">2024-07-26T10:44:00Z</dcterms:created>
  <dcterms:modified xsi:type="dcterms:W3CDTF">2024-07-26T10:44:00Z</dcterms:modified>
</cp:coreProperties>
</file>