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B5" w:rsidRPr="00652EB5" w:rsidRDefault="00652EB5" w:rsidP="00E40368">
      <w:pPr>
        <w:keepNext/>
        <w:spacing w:before="240" w:after="60"/>
        <w:ind w:left="284" w:hanging="284"/>
        <w:jc w:val="center"/>
        <w:outlineLvl w:val="0"/>
        <w:rPr>
          <w:rFonts w:ascii="Arial" w:eastAsia="Times New Roman" w:hAnsi="Arial" w:cs="Arial"/>
          <w:bCs/>
          <w:kern w:val="32"/>
          <w:szCs w:val="28"/>
          <w:lang w:val="en-US" w:eastAsia="ru-RU"/>
        </w:rPr>
      </w:pPr>
      <w:r w:rsidRPr="00652EB5">
        <w:rPr>
          <w:rFonts w:ascii="Arial" w:eastAsia="Times New Roman" w:hAnsi="Arial" w:cs="Arial"/>
          <w:bCs/>
          <w:noProof/>
          <w:kern w:val="32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B5" w:rsidRPr="00652EB5" w:rsidRDefault="00652EB5" w:rsidP="00652EB5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uk-UA" w:eastAsia="ru-RU"/>
        </w:rPr>
      </w:pPr>
      <w:r w:rsidRPr="00652EB5">
        <w:rPr>
          <w:rFonts w:eastAsia="Times New Roman"/>
          <w:szCs w:val="28"/>
          <w:lang w:val="uk-UA" w:eastAsia="ru-RU"/>
        </w:rPr>
        <w:t>ВИКОНАВЧИЙ КОМІТЕТ</w:t>
      </w:r>
    </w:p>
    <w:p w:rsidR="00652EB5" w:rsidRPr="00652EB5" w:rsidRDefault="00652EB5" w:rsidP="00652EB5">
      <w:pPr>
        <w:jc w:val="center"/>
        <w:rPr>
          <w:rFonts w:eastAsia="Times New Roman"/>
          <w:szCs w:val="28"/>
          <w:lang w:val="uk-UA" w:eastAsia="ru-RU"/>
        </w:rPr>
      </w:pPr>
      <w:r w:rsidRPr="00652EB5">
        <w:rPr>
          <w:rFonts w:eastAsia="Times New Roman"/>
          <w:szCs w:val="28"/>
          <w:lang w:val="uk-UA" w:eastAsia="ru-RU"/>
        </w:rPr>
        <w:t>ЗВЯГЕЛЬСЬКОЇ МІСЬКОЇ РАДИ</w:t>
      </w:r>
    </w:p>
    <w:p w:rsidR="00652EB5" w:rsidRPr="00652EB5" w:rsidRDefault="00652EB5" w:rsidP="00652EB5">
      <w:pPr>
        <w:widowControl w:val="0"/>
        <w:autoSpaceDE w:val="0"/>
        <w:autoSpaceDN w:val="0"/>
        <w:adjustRightInd w:val="0"/>
        <w:rPr>
          <w:rFonts w:eastAsia="Times New Roman"/>
          <w:szCs w:val="28"/>
          <w:lang w:val="uk-UA" w:eastAsia="ru-RU"/>
        </w:rPr>
      </w:pPr>
      <w:r w:rsidRPr="00652EB5">
        <w:rPr>
          <w:rFonts w:eastAsia="Times New Roman"/>
          <w:szCs w:val="28"/>
          <w:lang w:val="uk-UA" w:eastAsia="ru-RU"/>
        </w:rPr>
        <w:t xml:space="preserve">                                                            РІШЕННЯ</w:t>
      </w:r>
    </w:p>
    <w:p w:rsidR="00B91FCF" w:rsidRDefault="00B91FCF" w:rsidP="00B91FCF">
      <w:pPr>
        <w:widowControl w:val="0"/>
        <w:autoSpaceDE w:val="0"/>
        <w:autoSpaceDN w:val="0"/>
        <w:adjustRightInd w:val="0"/>
        <w:rPr>
          <w:rFonts w:eastAsia="Batang"/>
          <w:noProof/>
          <w:szCs w:val="28"/>
          <w:lang w:val="uk-UA" w:eastAsia="ru-RU"/>
        </w:rPr>
      </w:pPr>
    </w:p>
    <w:p w:rsidR="00B91FCF" w:rsidRDefault="00E40368" w:rsidP="00B91FCF">
      <w:pPr>
        <w:widowControl w:val="0"/>
        <w:autoSpaceDE w:val="0"/>
        <w:autoSpaceDN w:val="0"/>
        <w:adjustRightInd w:val="0"/>
        <w:rPr>
          <w:rFonts w:eastAsia="Batang"/>
          <w:szCs w:val="28"/>
          <w:lang w:val="uk-UA" w:eastAsia="ar-SA"/>
        </w:rPr>
      </w:pPr>
      <w:r>
        <w:rPr>
          <w:rFonts w:eastAsia="Batang"/>
          <w:szCs w:val="28"/>
          <w:lang w:val="uk-UA" w:eastAsia="ar-SA"/>
        </w:rPr>
        <w:t xml:space="preserve">______________  </w:t>
      </w:r>
      <w:r w:rsidR="00B91FCF">
        <w:rPr>
          <w:rFonts w:eastAsia="Batang"/>
          <w:szCs w:val="28"/>
          <w:lang w:val="uk-UA" w:eastAsia="ar-SA"/>
        </w:rPr>
        <w:t xml:space="preserve">            </w:t>
      </w:r>
      <w:r w:rsidR="00652EB5">
        <w:rPr>
          <w:rFonts w:eastAsia="Batang"/>
          <w:szCs w:val="28"/>
          <w:lang w:val="uk-UA" w:eastAsia="ar-SA"/>
        </w:rPr>
        <w:t xml:space="preserve">                                                                           </w:t>
      </w:r>
      <w:r>
        <w:rPr>
          <w:rFonts w:eastAsia="Batang"/>
          <w:szCs w:val="28"/>
          <w:lang w:val="uk-UA" w:eastAsia="ar-SA"/>
        </w:rPr>
        <w:t xml:space="preserve">   </w:t>
      </w:r>
      <w:r w:rsidR="00B91FCF">
        <w:rPr>
          <w:rFonts w:eastAsia="Batang"/>
          <w:szCs w:val="28"/>
          <w:lang w:val="uk-UA" w:eastAsia="ar-SA"/>
        </w:rPr>
        <w:t xml:space="preserve"> №</w:t>
      </w:r>
    </w:p>
    <w:p w:rsidR="00B91FCF" w:rsidRDefault="00B91FCF" w:rsidP="00B91FCF">
      <w:pPr>
        <w:widowControl w:val="0"/>
        <w:tabs>
          <w:tab w:val="left" w:pos="3960"/>
          <w:tab w:val="left" w:pos="4320"/>
        </w:tabs>
        <w:autoSpaceDE w:val="0"/>
        <w:autoSpaceDN w:val="0"/>
        <w:adjustRightInd w:val="0"/>
        <w:ind w:right="6037"/>
        <w:jc w:val="both"/>
        <w:rPr>
          <w:rFonts w:eastAsia="Batang"/>
          <w:szCs w:val="28"/>
          <w:lang w:val="uk-UA" w:eastAsia="ar-SA"/>
        </w:rPr>
      </w:pPr>
    </w:p>
    <w:p w:rsidR="00B91FCF" w:rsidRDefault="00B91FCF" w:rsidP="00E40368">
      <w:pPr>
        <w:ind w:left="284" w:right="5400" w:hanging="284"/>
        <w:rPr>
          <w:szCs w:val="28"/>
          <w:lang w:val="uk-UA"/>
        </w:rPr>
      </w:pPr>
      <w:r>
        <w:rPr>
          <w:szCs w:val="28"/>
          <w:lang w:val="uk-UA"/>
        </w:rPr>
        <w:t xml:space="preserve">Про захист    житлових і </w:t>
      </w:r>
    </w:p>
    <w:p w:rsidR="00B91FCF" w:rsidRDefault="00B91FCF" w:rsidP="00E40368">
      <w:pPr>
        <w:ind w:left="142" w:right="5400" w:hanging="142"/>
        <w:rPr>
          <w:szCs w:val="28"/>
          <w:lang w:val="uk-UA"/>
        </w:rPr>
      </w:pPr>
      <w:r>
        <w:rPr>
          <w:szCs w:val="28"/>
          <w:lang w:val="uk-UA"/>
        </w:rPr>
        <w:t xml:space="preserve">майнових   прав     дітей </w:t>
      </w:r>
    </w:p>
    <w:p w:rsidR="00BA0C29" w:rsidRPr="00E17B86" w:rsidRDefault="00BA0C29" w:rsidP="00BA0C29">
      <w:pPr>
        <w:widowControl w:val="0"/>
        <w:tabs>
          <w:tab w:val="left" w:pos="2340"/>
        </w:tabs>
        <w:autoSpaceDE w:val="0"/>
        <w:autoSpaceDN w:val="0"/>
        <w:adjustRightInd w:val="0"/>
        <w:jc w:val="center"/>
        <w:rPr>
          <w:rFonts w:eastAsia="Batang"/>
          <w:szCs w:val="28"/>
          <w:lang w:val="uk-UA" w:eastAsia="ar-SA"/>
        </w:rPr>
      </w:pPr>
      <w:r w:rsidRPr="00E17B86">
        <w:rPr>
          <w:rFonts w:eastAsia="Batang"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114300</wp:posOffset>
                </wp:positionV>
                <wp:extent cx="2857500" cy="800100"/>
                <wp:effectExtent l="3810" t="317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C29" w:rsidRPr="00FD68C0" w:rsidRDefault="00BA0C29" w:rsidP="00BA0C2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621pt;margin-top:9pt;width:2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" stroked="f">
                <v:textbox>
                  <w:txbxContent>
                    <w:p w:rsidR="00BA0C29" w:rsidRPr="00FD68C0" w:rsidRDefault="00BA0C29" w:rsidP="00BA0C29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7B86">
        <w:rPr>
          <w:rFonts w:eastAsia="Batang"/>
          <w:szCs w:val="28"/>
          <w:lang w:val="uk-UA" w:eastAsia="ar-SA"/>
        </w:rPr>
        <w:t xml:space="preserve"> </w:t>
      </w:r>
    </w:p>
    <w:p w:rsidR="00BA0C29" w:rsidRPr="00E17B86" w:rsidRDefault="00BA0C29" w:rsidP="00BA0C29">
      <w:pPr>
        <w:widowControl w:val="0"/>
        <w:tabs>
          <w:tab w:val="left" w:pos="0"/>
        </w:tabs>
        <w:autoSpaceDE w:val="0"/>
        <w:autoSpaceDN w:val="0"/>
        <w:adjustRightInd w:val="0"/>
        <w:ind w:firstLine="360"/>
        <w:jc w:val="both"/>
        <w:rPr>
          <w:rFonts w:eastAsia="Batang"/>
          <w:szCs w:val="28"/>
          <w:lang w:val="uk-UA" w:eastAsia="ar-SA"/>
        </w:rPr>
      </w:pPr>
      <w:r w:rsidRPr="00E17B86">
        <w:rPr>
          <w:rFonts w:eastAsia="Batang"/>
          <w:szCs w:val="20"/>
          <w:lang w:val="uk-UA" w:eastAsia="ar-SA"/>
        </w:rPr>
        <w:t>Керуючись підпунктом 4 пункту б частини першої статті 34, статтею 40 Закону України ,,Про місцеве самоврядування в Україні</w:t>
      </w:r>
      <w:r w:rsidRPr="00E17B86">
        <w:rPr>
          <w:rFonts w:eastAsia="Batang"/>
          <w:szCs w:val="20"/>
          <w:lang w:val="uk-UA" w:eastAsia="ru-RU"/>
        </w:rPr>
        <w:t>“</w:t>
      </w:r>
      <w:r w:rsidRPr="00E17B86">
        <w:rPr>
          <w:rFonts w:eastAsia="Batang"/>
          <w:szCs w:val="20"/>
          <w:lang w:val="uk-UA" w:eastAsia="ar-SA"/>
        </w:rPr>
        <w:t xml:space="preserve">, статтею 56 Цивільного  </w:t>
      </w:r>
      <w:r>
        <w:rPr>
          <w:rFonts w:eastAsia="Batang"/>
          <w:szCs w:val="20"/>
          <w:lang w:val="uk-UA" w:eastAsia="ar-SA"/>
        </w:rPr>
        <w:t>к</w:t>
      </w:r>
      <w:r w:rsidRPr="00E17B86">
        <w:rPr>
          <w:rFonts w:eastAsia="Batang"/>
          <w:szCs w:val="20"/>
          <w:lang w:val="uk-UA" w:eastAsia="ar-SA"/>
        </w:rPr>
        <w:t xml:space="preserve">одексу України, статтею 11 Закону України „Про забезпечення організаційно-правових умов соціального захисту дітей-сиріт та дітей, позбавлених батьківського </w:t>
      </w:r>
      <w:r w:rsidRPr="00E17B86">
        <w:rPr>
          <w:rFonts w:eastAsia="Batang"/>
          <w:szCs w:val="28"/>
          <w:lang w:val="uk-UA" w:eastAsia="ar-SA"/>
        </w:rPr>
        <w:t>піклування</w:t>
      </w:r>
      <w:r w:rsidRPr="00E17B86">
        <w:rPr>
          <w:rFonts w:eastAsia="Batang"/>
          <w:szCs w:val="20"/>
          <w:lang w:val="uk-UA" w:eastAsia="ru-RU"/>
        </w:rPr>
        <w:t>“</w:t>
      </w:r>
      <w:r w:rsidRPr="00E17B86">
        <w:rPr>
          <w:rFonts w:eastAsia="Batang"/>
          <w:szCs w:val="28"/>
          <w:lang w:val="uk-UA" w:eastAsia="ar-SA"/>
        </w:rPr>
        <w:t>, статтею  25 Закону України „Про охорону дитинства</w:t>
      </w:r>
      <w:r w:rsidRPr="00E17B86">
        <w:rPr>
          <w:rFonts w:eastAsia="Batang"/>
          <w:szCs w:val="20"/>
          <w:lang w:val="uk-UA" w:eastAsia="ru-RU"/>
        </w:rPr>
        <w:t xml:space="preserve">“, </w:t>
      </w:r>
      <w:r w:rsidRPr="00E17B86">
        <w:rPr>
          <w:rFonts w:eastAsia="Batang"/>
          <w:szCs w:val="28"/>
          <w:lang w:val="uk-UA" w:eastAsia="ar-SA"/>
        </w:rPr>
        <w:t xml:space="preserve">пунктами </w:t>
      </w:r>
      <w:r>
        <w:rPr>
          <w:rFonts w:eastAsia="Batang"/>
          <w:szCs w:val="28"/>
          <w:lang w:val="uk-UA" w:eastAsia="ar-SA"/>
        </w:rPr>
        <w:t>55-58</w:t>
      </w:r>
      <w:r w:rsidRPr="00E17B86">
        <w:rPr>
          <w:rFonts w:eastAsia="Batang"/>
          <w:szCs w:val="28"/>
          <w:lang w:val="uk-UA" w:eastAsia="ar-SA"/>
        </w:rPr>
        <w:t xml:space="preserve"> Порядку провадження  органами 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 w:rsidRPr="00E17B86">
        <w:rPr>
          <w:rFonts w:eastAsia="Batang"/>
          <w:szCs w:val="20"/>
          <w:lang w:val="uk-UA" w:eastAsia="ru-RU"/>
        </w:rPr>
        <w:t>,</w:t>
      </w:r>
      <w:r w:rsidRPr="00E17B86">
        <w:rPr>
          <w:rFonts w:eastAsia="Batang"/>
          <w:szCs w:val="28"/>
          <w:lang w:val="uk-UA" w:eastAsia="ar-SA"/>
        </w:rPr>
        <w:t xml:space="preserve"> розглянувши подання служби у справах дітей</w:t>
      </w:r>
      <w:r w:rsidRPr="003D5628">
        <w:rPr>
          <w:szCs w:val="28"/>
          <w:lang w:val="uk-UA"/>
        </w:rPr>
        <w:t xml:space="preserve"> </w:t>
      </w:r>
      <w:r w:rsidRPr="00E17B86">
        <w:rPr>
          <w:rFonts w:eastAsia="Batang"/>
          <w:szCs w:val="28"/>
          <w:lang w:val="uk-UA" w:eastAsia="ar-SA"/>
        </w:rPr>
        <w:t xml:space="preserve">міської ради, </w:t>
      </w:r>
      <w:r w:rsidR="00B91FCF">
        <w:rPr>
          <w:rFonts w:eastAsia="Batang"/>
          <w:szCs w:val="28"/>
          <w:lang w:val="uk-UA" w:eastAsia="ar-SA"/>
        </w:rPr>
        <w:t>заяву  Гончарук О.В.</w:t>
      </w:r>
      <w:r>
        <w:rPr>
          <w:rFonts w:eastAsia="Batang"/>
          <w:szCs w:val="28"/>
          <w:lang w:val="uk-UA" w:eastAsia="ar-SA"/>
        </w:rPr>
        <w:t xml:space="preserve">, </w:t>
      </w:r>
      <w:r w:rsidRPr="00E17B86">
        <w:rPr>
          <w:rFonts w:eastAsia="Batang"/>
          <w:szCs w:val="28"/>
          <w:lang w:val="uk-UA" w:eastAsia="ar-SA"/>
        </w:rPr>
        <w:t>виконавчий комітет міської ради</w:t>
      </w:r>
      <w:r>
        <w:rPr>
          <w:rFonts w:eastAsia="Batang"/>
          <w:szCs w:val="28"/>
          <w:lang w:val="uk-UA" w:eastAsia="ar-SA"/>
        </w:rPr>
        <w:t xml:space="preserve">, </w:t>
      </w:r>
    </w:p>
    <w:p w:rsidR="00CC3B37" w:rsidRDefault="00CC3B37" w:rsidP="00E40368">
      <w:pPr>
        <w:widowControl w:val="0"/>
        <w:autoSpaceDE w:val="0"/>
        <w:autoSpaceDN w:val="0"/>
        <w:adjustRightInd w:val="0"/>
        <w:ind w:left="-284" w:firstLine="284"/>
        <w:rPr>
          <w:rFonts w:eastAsia="Batang"/>
          <w:szCs w:val="28"/>
          <w:lang w:val="uk-UA" w:eastAsia="ar-SA"/>
        </w:rPr>
      </w:pPr>
    </w:p>
    <w:p w:rsidR="00BA0C29" w:rsidRPr="00E17B86" w:rsidRDefault="00BA0C29" w:rsidP="00BA0C29">
      <w:pPr>
        <w:widowControl w:val="0"/>
        <w:autoSpaceDE w:val="0"/>
        <w:autoSpaceDN w:val="0"/>
        <w:adjustRightInd w:val="0"/>
        <w:rPr>
          <w:rFonts w:eastAsia="Batang"/>
          <w:szCs w:val="28"/>
          <w:lang w:val="uk-UA" w:eastAsia="ar-SA"/>
        </w:rPr>
      </w:pPr>
      <w:r w:rsidRPr="00E17B86">
        <w:rPr>
          <w:rFonts w:eastAsia="Batang"/>
          <w:szCs w:val="28"/>
          <w:lang w:val="uk-UA" w:eastAsia="ar-SA"/>
        </w:rPr>
        <w:t>ВИРІШИВ:</w:t>
      </w:r>
    </w:p>
    <w:p w:rsidR="00BA0C29" w:rsidRPr="00E17B86" w:rsidRDefault="00BA0C29" w:rsidP="00BA0C29">
      <w:pPr>
        <w:widowControl w:val="0"/>
        <w:autoSpaceDE w:val="0"/>
        <w:autoSpaceDN w:val="0"/>
        <w:adjustRightInd w:val="0"/>
        <w:ind w:firstLine="426"/>
        <w:rPr>
          <w:rFonts w:eastAsia="Batang"/>
          <w:szCs w:val="28"/>
          <w:lang w:val="uk-UA" w:eastAsia="ar-SA"/>
        </w:rPr>
      </w:pPr>
      <w:r w:rsidRPr="00E17B86">
        <w:rPr>
          <w:rFonts w:eastAsia="Batang"/>
          <w:szCs w:val="28"/>
          <w:lang w:val="uk-UA" w:eastAsia="ar-SA"/>
        </w:rPr>
        <w:t xml:space="preserve">   </w:t>
      </w:r>
    </w:p>
    <w:p w:rsidR="00BA0C29" w:rsidRDefault="00BA0C29" w:rsidP="00B91FCF">
      <w:pPr>
        <w:ind w:firstLine="360"/>
        <w:jc w:val="both"/>
        <w:rPr>
          <w:rFonts w:eastAsia="Times New Roman"/>
          <w:szCs w:val="28"/>
          <w:lang w:val="uk-UA" w:eastAsia="ru-RU"/>
        </w:rPr>
      </w:pPr>
      <w:r w:rsidRPr="00E17B86">
        <w:rPr>
          <w:rFonts w:eastAsia="Times New Roman"/>
          <w:szCs w:val="28"/>
          <w:lang w:val="uk-UA" w:eastAsia="ar-SA"/>
        </w:rPr>
        <w:t>1.</w:t>
      </w:r>
      <w:r>
        <w:rPr>
          <w:rFonts w:eastAsia="Times New Roman"/>
          <w:szCs w:val="28"/>
          <w:lang w:val="uk-UA" w:eastAsia="ar-SA"/>
        </w:rPr>
        <w:t xml:space="preserve"> </w:t>
      </w:r>
      <w:r w:rsidRPr="00E17B86">
        <w:rPr>
          <w:rFonts w:eastAsia="Times New Roman"/>
          <w:szCs w:val="28"/>
          <w:lang w:val="uk-UA" w:eastAsia="ru-RU"/>
        </w:rPr>
        <w:t xml:space="preserve">Призначити </w:t>
      </w:r>
      <w:r w:rsidR="000B242F">
        <w:rPr>
          <w:rFonts w:eastAsia="Times New Roman"/>
          <w:szCs w:val="28"/>
          <w:lang w:val="uk-UA" w:eastAsia="ru-RU"/>
        </w:rPr>
        <w:t>…</w:t>
      </w:r>
      <w:r w:rsidR="00B91FCF">
        <w:rPr>
          <w:rFonts w:eastAsia="Times New Roman"/>
          <w:szCs w:val="28"/>
          <w:lang w:val="uk-UA" w:eastAsia="ru-RU"/>
        </w:rPr>
        <w:t xml:space="preserve">, опікуном над будинком  </w:t>
      </w:r>
      <w:r w:rsidR="000B242F">
        <w:rPr>
          <w:rFonts w:eastAsia="Times New Roman"/>
          <w:szCs w:val="28"/>
          <w:lang w:val="uk-UA" w:eastAsia="ru-RU"/>
        </w:rPr>
        <w:t>…</w:t>
      </w:r>
      <w:r w:rsidR="00B91FCF">
        <w:rPr>
          <w:rFonts w:eastAsia="Times New Roman"/>
          <w:szCs w:val="28"/>
          <w:lang w:val="uk-UA" w:eastAsia="ru-RU"/>
        </w:rPr>
        <w:t xml:space="preserve">, що находиться </w:t>
      </w:r>
      <w:r w:rsidR="000B242F">
        <w:rPr>
          <w:rFonts w:eastAsia="Times New Roman"/>
          <w:szCs w:val="28"/>
          <w:lang w:val="uk-UA" w:eastAsia="ru-RU"/>
        </w:rPr>
        <w:t>…</w:t>
      </w:r>
      <w:r w:rsidR="00B91FCF">
        <w:rPr>
          <w:rFonts w:eastAsia="Times New Roman"/>
          <w:szCs w:val="28"/>
          <w:lang w:val="uk-UA" w:eastAsia="ru-RU"/>
        </w:rPr>
        <w:t>,</w:t>
      </w:r>
      <w:r w:rsidR="00B91FCF" w:rsidRPr="00B91FCF">
        <w:rPr>
          <w:rFonts w:eastAsia="Times New Roman"/>
          <w:szCs w:val="28"/>
          <w:lang w:val="uk-UA" w:eastAsia="ru-RU"/>
        </w:rPr>
        <w:t xml:space="preserve"> </w:t>
      </w:r>
      <w:r w:rsidR="00B91FCF">
        <w:rPr>
          <w:rFonts w:eastAsia="Times New Roman"/>
          <w:szCs w:val="28"/>
          <w:lang w:val="uk-UA" w:eastAsia="ru-RU"/>
        </w:rPr>
        <w:t>що</w:t>
      </w:r>
      <w:r w:rsidR="00B91FCF" w:rsidRPr="004D0A7D">
        <w:rPr>
          <w:rFonts w:eastAsia="Times New Roman"/>
          <w:szCs w:val="28"/>
          <w:lang w:val="uk-UA" w:eastAsia="ru-RU"/>
        </w:rPr>
        <w:t xml:space="preserve"> належить</w:t>
      </w:r>
      <w:r w:rsidR="00B91FCF" w:rsidRPr="00E17B86">
        <w:rPr>
          <w:rFonts w:eastAsia="Times New Roman"/>
          <w:szCs w:val="28"/>
          <w:lang w:val="uk-UA" w:eastAsia="ru-RU"/>
        </w:rPr>
        <w:t xml:space="preserve"> </w:t>
      </w:r>
      <w:r w:rsidR="000B242F">
        <w:rPr>
          <w:rFonts w:eastAsia="Times New Roman"/>
          <w:szCs w:val="28"/>
          <w:lang w:val="uk-UA" w:eastAsia="ru-RU"/>
        </w:rPr>
        <w:t>…</w:t>
      </w:r>
      <w:r w:rsidR="00B91FCF">
        <w:rPr>
          <w:rFonts w:eastAsia="Times New Roman"/>
          <w:szCs w:val="28"/>
          <w:lang w:val="uk-UA" w:eastAsia="ru-RU"/>
        </w:rPr>
        <w:t xml:space="preserve">, </w:t>
      </w:r>
      <w:r w:rsidR="000B242F">
        <w:rPr>
          <w:rFonts w:eastAsia="Times New Roman"/>
          <w:szCs w:val="28"/>
          <w:lang w:val="uk-UA" w:eastAsia="ru-RU"/>
        </w:rPr>
        <w:t>…</w:t>
      </w:r>
      <w:r w:rsidR="00B91FCF">
        <w:rPr>
          <w:rFonts w:eastAsia="Times New Roman"/>
          <w:szCs w:val="28"/>
          <w:lang w:val="uk-UA" w:eastAsia="ru-RU"/>
        </w:rPr>
        <w:t xml:space="preserve">,  </w:t>
      </w:r>
      <w:r w:rsidR="00B91FCF" w:rsidRPr="00B91FCF">
        <w:rPr>
          <w:rFonts w:eastAsia="Times New Roman"/>
          <w:szCs w:val="28"/>
          <w:lang w:val="uk-UA" w:eastAsia="ru-RU"/>
        </w:rPr>
        <w:t>відповідно до свідоцтв</w:t>
      </w:r>
      <w:r w:rsidR="00B91FCF">
        <w:rPr>
          <w:rFonts w:eastAsia="Times New Roman"/>
          <w:szCs w:val="28"/>
          <w:lang w:val="uk-UA" w:eastAsia="ru-RU"/>
        </w:rPr>
        <w:t>а</w:t>
      </w:r>
      <w:r w:rsidR="00B91FCF" w:rsidRPr="00B91FCF">
        <w:rPr>
          <w:rFonts w:eastAsia="Times New Roman"/>
          <w:szCs w:val="28"/>
          <w:lang w:val="uk-UA" w:eastAsia="ru-RU"/>
        </w:rPr>
        <w:t xml:space="preserve"> про право на спадщину за законом </w:t>
      </w:r>
      <w:r w:rsidR="00E8655B">
        <w:rPr>
          <w:rFonts w:eastAsia="Times New Roman"/>
          <w:szCs w:val="28"/>
          <w:lang w:val="uk-UA" w:eastAsia="ru-RU"/>
        </w:rPr>
        <w:t>№33/2024.</w:t>
      </w:r>
    </w:p>
    <w:p w:rsidR="00BA0C29" w:rsidRDefault="00BA0C29" w:rsidP="00BA0C29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/>
          <w:szCs w:val="28"/>
          <w:lang w:val="uk-UA" w:eastAsia="ru-RU"/>
        </w:rPr>
      </w:pPr>
      <w:r w:rsidRPr="00E17B86">
        <w:rPr>
          <w:rFonts w:eastAsia="Batang"/>
          <w:szCs w:val="28"/>
          <w:lang w:val="uk-UA" w:eastAsia="ru-RU"/>
        </w:rPr>
        <w:t>2.</w:t>
      </w:r>
      <w:r>
        <w:rPr>
          <w:rFonts w:eastAsia="Batang"/>
          <w:szCs w:val="28"/>
          <w:lang w:val="uk-UA" w:eastAsia="ru-RU"/>
        </w:rPr>
        <w:t xml:space="preserve"> </w:t>
      </w:r>
      <w:r w:rsidRPr="00E17B86">
        <w:rPr>
          <w:rFonts w:eastAsia="Batang"/>
          <w:szCs w:val="28"/>
          <w:lang w:val="uk-UA" w:eastAsia="ru-RU"/>
        </w:rPr>
        <w:t>Відповідаль</w:t>
      </w:r>
      <w:r>
        <w:rPr>
          <w:rFonts w:eastAsia="Batang"/>
          <w:szCs w:val="28"/>
          <w:lang w:val="uk-UA" w:eastAsia="ru-RU"/>
        </w:rPr>
        <w:t>ність за збереження житла</w:t>
      </w:r>
      <w:r w:rsidRPr="00E17B86">
        <w:rPr>
          <w:rFonts w:eastAsia="Batang"/>
          <w:szCs w:val="28"/>
          <w:lang w:val="uk-UA" w:eastAsia="ru-RU"/>
        </w:rPr>
        <w:t xml:space="preserve"> покласти на опікуна </w:t>
      </w:r>
      <w:r w:rsidR="000B242F">
        <w:rPr>
          <w:rFonts w:eastAsia="Times New Roman"/>
          <w:szCs w:val="28"/>
          <w:lang w:val="uk-UA" w:eastAsia="ru-RU"/>
        </w:rPr>
        <w:t xml:space="preserve">… </w:t>
      </w:r>
      <w:r>
        <w:rPr>
          <w:rFonts w:eastAsia="Times New Roman"/>
          <w:szCs w:val="28"/>
          <w:lang w:val="uk-UA" w:eastAsia="ru-RU"/>
        </w:rPr>
        <w:t>.</w:t>
      </w:r>
    </w:p>
    <w:p w:rsidR="00BA0C29" w:rsidRPr="00E17B86" w:rsidRDefault="00E8655B" w:rsidP="00BA0C29">
      <w:pPr>
        <w:widowControl w:val="0"/>
        <w:autoSpaceDE w:val="0"/>
        <w:autoSpaceDN w:val="0"/>
        <w:adjustRightInd w:val="0"/>
        <w:ind w:firstLine="360"/>
        <w:jc w:val="both"/>
        <w:rPr>
          <w:rFonts w:eastAsia="Batang"/>
          <w:szCs w:val="28"/>
          <w:lang w:val="uk-UA" w:eastAsia="ru-RU"/>
        </w:rPr>
      </w:pPr>
      <w:r>
        <w:rPr>
          <w:rFonts w:eastAsia="Batang"/>
          <w:szCs w:val="28"/>
          <w:lang w:val="uk-UA" w:eastAsia="ru-RU"/>
        </w:rPr>
        <w:t>3</w:t>
      </w:r>
      <w:r w:rsidR="00BA0C29" w:rsidRPr="00E17B86">
        <w:rPr>
          <w:rFonts w:eastAsia="Batang"/>
          <w:szCs w:val="28"/>
          <w:lang w:val="uk-UA" w:eastAsia="ru-RU"/>
        </w:rPr>
        <w:t>.</w:t>
      </w:r>
      <w:r w:rsidR="00BA0C29">
        <w:rPr>
          <w:rFonts w:eastAsia="Batang"/>
          <w:szCs w:val="28"/>
          <w:lang w:val="uk-UA" w:eastAsia="ru-RU"/>
        </w:rPr>
        <w:t xml:space="preserve"> </w:t>
      </w:r>
      <w:r w:rsidR="00BA0C29" w:rsidRPr="00E17B86">
        <w:rPr>
          <w:rFonts w:eastAsia="Batang"/>
          <w:szCs w:val="28"/>
          <w:lang w:val="uk-UA" w:eastAsia="ru-RU"/>
        </w:rPr>
        <w:t>Службі у справах</w:t>
      </w:r>
      <w:r w:rsidR="00BA0C29">
        <w:rPr>
          <w:rFonts w:eastAsia="Batang"/>
          <w:szCs w:val="28"/>
          <w:lang w:val="uk-UA" w:eastAsia="ru-RU"/>
        </w:rPr>
        <w:t xml:space="preserve"> дітей міської ради (</w:t>
      </w:r>
      <w:proofErr w:type="spellStart"/>
      <w:r w:rsidR="00BA0C29">
        <w:rPr>
          <w:rFonts w:eastAsia="Batang"/>
          <w:szCs w:val="28"/>
          <w:lang w:val="uk-UA" w:eastAsia="ru-RU"/>
        </w:rPr>
        <w:t>Лойко</w:t>
      </w:r>
      <w:proofErr w:type="spellEnd"/>
      <w:r w:rsidR="00BA0C29">
        <w:rPr>
          <w:rFonts w:eastAsia="Batang"/>
          <w:szCs w:val="28"/>
          <w:lang w:val="uk-UA" w:eastAsia="ru-RU"/>
        </w:rPr>
        <w:t xml:space="preserve"> Н.О.) довести до відома державних і приватних нотаріусів</w:t>
      </w:r>
      <w:r w:rsidR="00BA0C29" w:rsidRPr="00E17B86">
        <w:rPr>
          <w:rFonts w:eastAsia="Batang"/>
          <w:szCs w:val="28"/>
          <w:lang w:val="uk-UA" w:eastAsia="ru-RU"/>
        </w:rPr>
        <w:t xml:space="preserve"> інформацію щодо недопущення відчуження </w:t>
      </w:r>
      <w:r w:rsidR="00CC3B37">
        <w:rPr>
          <w:rFonts w:eastAsia="Batang"/>
          <w:szCs w:val="28"/>
          <w:lang w:val="uk-UA" w:eastAsia="ru-RU"/>
        </w:rPr>
        <w:t>будинку</w:t>
      </w:r>
      <w:r w:rsidR="00BA0C29">
        <w:rPr>
          <w:rFonts w:eastAsia="Batang"/>
          <w:szCs w:val="28"/>
          <w:lang w:val="uk-UA" w:eastAsia="ru-RU"/>
        </w:rPr>
        <w:t xml:space="preserve"> </w:t>
      </w:r>
      <w:r w:rsidR="000B242F">
        <w:rPr>
          <w:rFonts w:eastAsia="Batang"/>
          <w:szCs w:val="28"/>
          <w:lang w:val="uk-UA" w:eastAsia="ru-RU"/>
        </w:rPr>
        <w:t>…</w:t>
      </w:r>
      <w:bookmarkStart w:id="0" w:name="_GoBack"/>
      <w:bookmarkEnd w:id="0"/>
      <w:r w:rsidR="00BA0C29">
        <w:rPr>
          <w:rFonts w:eastAsia="Times New Roman"/>
          <w:szCs w:val="28"/>
          <w:lang w:val="uk-UA" w:eastAsia="ru-RU"/>
        </w:rPr>
        <w:t xml:space="preserve"> </w:t>
      </w:r>
      <w:r w:rsidR="00BA0C29" w:rsidRPr="00E17B86">
        <w:rPr>
          <w:rFonts w:eastAsia="Batang"/>
          <w:szCs w:val="28"/>
          <w:lang w:val="uk-UA" w:eastAsia="ru-RU"/>
        </w:rPr>
        <w:t xml:space="preserve">без дозволу органу опіки </w:t>
      </w:r>
      <w:r w:rsidR="00BA0C29">
        <w:rPr>
          <w:rFonts w:eastAsia="Batang"/>
          <w:szCs w:val="28"/>
          <w:lang w:val="uk-UA" w:eastAsia="ru-RU"/>
        </w:rPr>
        <w:t>та</w:t>
      </w:r>
      <w:r w:rsidR="00BA0C29" w:rsidRPr="00E17B86">
        <w:rPr>
          <w:rFonts w:eastAsia="Batang"/>
          <w:szCs w:val="28"/>
          <w:lang w:val="uk-UA" w:eastAsia="ru-RU"/>
        </w:rPr>
        <w:t xml:space="preserve"> піклування.</w:t>
      </w:r>
    </w:p>
    <w:p w:rsidR="00BA0C29" w:rsidRPr="00E17B86" w:rsidRDefault="00BA0C29" w:rsidP="00BA0C29">
      <w:pPr>
        <w:widowControl w:val="0"/>
        <w:autoSpaceDE w:val="0"/>
        <w:autoSpaceDN w:val="0"/>
        <w:adjustRightInd w:val="0"/>
        <w:ind w:firstLine="360"/>
        <w:jc w:val="both"/>
        <w:rPr>
          <w:rFonts w:eastAsia="Batang"/>
          <w:szCs w:val="28"/>
          <w:lang w:val="uk-UA" w:eastAsia="ar-SA"/>
        </w:rPr>
      </w:pPr>
      <w:r>
        <w:rPr>
          <w:rFonts w:eastAsia="Batang"/>
          <w:szCs w:val="28"/>
          <w:lang w:val="uk-UA" w:eastAsia="ar-SA"/>
        </w:rPr>
        <w:t>4</w:t>
      </w:r>
      <w:r w:rsidRPr="00E17B86">
        <w:rPr>
          <w:rFonts w:eastAsia="Batang"/>
          <w:szCs w:val="28"/>
          <w:lang w:val="uk-UA" w:eastAsia="ar-SA"/>
        </w:rPr>
        <w:t>.</w:t>
      </w:r>
      <w:r>
        <w:rPr>
          <w:rFonts w:eastAsia="Batang"/>
          <w:szCs w:val="28"/>
          <w:lang w:val="uk-UA" w:eastAsia="ar-SA"/>
        </w:rPr>
        <w:t xml:space="preserve"> </w:t>
      </w:r>
      <w:r w:rsidRPr="00E17B86">
        <w:rPr>
          <w:rFonts w:eastAsia="Batang"/>
          <w:szCs w:val="28"/>
          <w:lang w:val="uk-UA" w:eastAsia="ru-RU"/>
        </w:rPr>
        <w:t xml:space="preserve">Контроль за виконанням  цього рішення покласти на заступника міського голови </w:t>
      </w:r>
      <w:r>
        <w:rPr>
          <w:rFonts w:eastAsia="Batang"/>
          <w:szCs w:val="28"/>
          <w:lang w:val="uk-UA" w:eastAsia="ru-RU"/>
        </w:rPr>
        <w:t>Борис Н.П.</w:t>
      </w:r>
    </w:p>
    <w:p w:rsidR="00BA0C29" w:rsidRPr="00E17B86" w:rsidRDefault="00BA0C29" w:rsidP="00BA0C29">
      <w:pPr>
        <w:widowControl w:val="0"/>
        <w:autoSpaceDE w:val="0"/>
        <w:autoSpaceDN w:val="0"/>
        <w:adjustRightInd w:val="0"/>
        <w:rPr>
          <w:rFonts w:eastAsia="Batang"/>
          <w:szCs w:val="28"/>
          <w:lang w:val="uk-UA" w:eastAsia="ar-SA"/>
        </w:rPr>
      </w:pPr>
    </w:p>
    <w:p w:rsidR="00BA0C29" w:rsidRDefault="00BA0C29" w:rsidP="00BA0C29">
      <w:pPr>
        <w:widowControl w:val="0"/>
        <w:autoSpaceDE w:val="0"/>
        <w:autoSpaceDN w:val="0"/>
        <w:adjustRightInd w:val="0"/>
      </w:pPr>
      <w:r>
        <w:rPr>
          <w:rFonts w:eastAsia="Batang"/>
          <w:szCs w:val="28"/>
          <w:lang w:val="uk-UA" w:eastAsia="ar-SA"/>
        </w:rPr>
        <w:t>Міський голов</w:t>
      </w:r>
      <w:r w:rsidR="00B91FCF">
        <w:rPr>
          <w:rFonts w:eastAsia="Batang"/>
          <w:szCs w:val="28"/>
          <w:lang w:val="uk-UA" w:eastAsia="ar-SA"/>
        </w:rPr>
        <w:t>а</w:t>
      </w:r>
      <w:r w:rsidR="00B91FCF">
        <w:rPr>
          <w:rFonts w:eastAsia="Batang"/>
          <w:szCs w:val="28"/>
          <w:lang w:val="uk-UA" w:eastAsia="ar-SA"/>
        </w:rPr>
        <w:tab/>
      </w:r>
      <w:r w:rsidR="00B91FCF">
        <w:rPr>
          <w:rFonts w:eastAsia="Batang"/>
          <w:szCs w:val="28"/>
          <w:lang w:val="uk-UA" w:eastAsia="ar-SA"/>
        </w:rPr>
        <w:tab/>
      </w:r>
      <w:r w:rsidR="00B91FCF">
        <w:rPr>
          <w:rFonts w:eastAsia="Batang"/>
          <w:szCs w:val="28"/>
          <w:lang w:val="uk-UA" w:eastAsia="ar-SA"/>
        </w:rPr>
        <w:tab/>
      </w:r>
      <w:r w:rsidR="00B91FCF">
        <w:rPr>
          <w:rFonts w:eastAsia="Batang"/>
          <w:szCs w:val="28"/>
          <w:lang w:val="uk-UA" w:eastAsia="ar-SA"/>
        </w:rPr>
        <w:tab/>
      </w:r>
      <w:r w:rsidR="00B91FCF">
        <w:rPr>
          <w:rFonts w:eastAsia="Batang"/>
          <w:szCs w:val="28"/>
          <w:lang w:val="uk-UA" w:eastAsia="ar-SA"/>
        </w:rPr>
        <w:tab/>
      </w:r>
      <w:r w:rsidR="00B91FCF">
        <w:rPr>
          <w:rFonts w:eastAsia="Batang"/>
          <w:szCs w:val="28"/>
          <w:lang w:val="uk-UA" w:eastAsia="ar-SA"/>
        </w:rPr>
        <w:tab/>
      </w:r>
      <w:r w:rsidR="00B91FCF">
        <w:rPr>
          <w:rFonts w:eastAsia="Batang"/>
          <w:szCs w:val="28"/>
          <w:lang w:val="uk-UA" w:eastAsia="ar-SA"/>
        </w:rPr>
        <w:tab/>
        <w:t xml:space="preserve"> Микола БОРОВЕЦЬ</w:t>
      </w:r>
      <w:r w:rsidRPr="00E17B86">
        <w:rPr>
          <w:rFonts w:eastAsia="Batang"/>
          <w:szCs w:val="28"/>
          <w:lang w:val="uk-UA" w:eastAsia="ar-SA"/>
        </w:rPr>
        <w:t xml:space="preserve">         </w:t>
      </w:r>
    </w:p>
    <w:p w:rsidR="00F37B64" w:rsidRDefault="00F37B64"/>
    <w:sectPr w:rsidR="00F37B64" w:rsidSect="00E40368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E1"/>
    <w:rsid w:val="000B242F"/>
    <w:rsid w:val="00652EB5"/>
    <w:rsid w:val="00B91FCF"/>
    <w:rsid w:val="00BA0C29"/>
    <w:rsid w:val="00CC3B37"/>
    <w:rsid w:val="00D119AD"/>
    <w:rsid w:val="00DF1CE1"/>
    <w:rsid w:val="00E40368"/>
    <w:rsid w:val="00E8655B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DA2D"/>
  <w15:chartTrackingRefBased/>
  <w15:docId w15:val="{36B51CBD-7F47-4793-93C9-B8C06B44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C29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B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F888-105C-4EA5-B021-10E86619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Adfmin</cp:lastModifiedBy>
  <cp:revision>7</cp:revision>
  <cp:lastPrinted>2024-07-16T08:24:00Z</cp:lastPrinted>
  <dcterms:created xsi:type="dcterms:W3CDTF">2024-07-16T07:15:00Z</dcterms:created>
  <dcterms:modified xsi:type="dcterms:W3CDTF">2024-07-18T11:51:00Z</dcterms:modified>
</cp:coreProperties>
</file>