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50" w:rsidRPr="001C7E5C" w:rsidRDefault="00966950" w:rsidP="00966950">
      <w:pPr>
        <w:rPr>
          <w:sz w:val="28"/>
          <w:szCs w:val="28"/>
          <w:lang w:val="uk-UA"/>
        </w:rPr>
      </w:pPr>
      <w:r w:rsidRPr="001C7E5C">
        <w:rPr>
          <w:b/>
          <w:noProof/>
          <w:sz w:val="28"/>
          <w:szCs w:val="28"/>
          <w:lang w:val="uk-UA"/>
        </w:rPr>
        <w:t xml:space="preserve">                                                               </w:t>
      </w:r>
      <w:r w:rsidRPr="001C7E5C">
        <w:rPr>
          <w:b/>
          <w:noProof/>
          <w:sz w:val="28"/>
          <w:szCs w:val="28"/>
        </w:rPr>
        <w:drawing>
          <wp:inline distT="0" distB="0" distL="0" distR="0" wp14:anchorId="0C117945" wp14:editId="1565F428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50" w:rsidRPr="001C7E5C" w:rsidRDefault="00966950" w:rsidP="00966950">
      <w:pPr>
        <w:jc w:val="center"/>
        <w:rPr>
          <w:sz w:val="28"/>
          <w:szCs w:val="28"/>
          <w:lang w:val="uk-UA"/>
        </w:rPr>
      </w:pPr>
      <w:r w:rsidRPr="001C7E5C">
        <w:rPr>
          <w:sz w:val="28"/>
          <w:szCs w:val="28"/>
          <w:lang w:val="uk-UA"/>
        </w:rPr>
        <w:t xml:space="preserve">ЗВЯГЕЛЬСЬКИЙ МІСЬКИЙ ГОЛОВА </w:t>
      </w:r>
    </w:p>
    <w:p w:rsidR="00966950" w:rsidRPr="001C7E5C" w:rsidRDefault="00966950" w:rsidP="00966950">
      <w:pPr>
        <w:jc w:val="center"/>
        <w:rPr>
          <w:sz w:val="28"/>
          <w:szCs w:val="28"/>
          <w:lang w:val="uk-UA"/>
        </w:rPr>
      </w:pPr>
      <w:r w:rsidRPr="001C7E5C">
        <w:rPr>
          <w:sz w:val="28"/>
          <w:szCs w:val="28"/>
          <w:lang w:val="uk-UA"/>
        </w:rPr>
        <w:t>РОЗПОРЯДЖЕННЯ</w:t>
      </w:r>
    </w:p>
    <w:p w:rsidR="00966950" w:rsidRPr="001C7E5C" w:rsidRDefault="00966950" w:rsidP="00966950">
      <w:pPr>
        <w:jc w:val="center"/>
        <w:rPr>
          <w:sz w:val="28"/>
          <w:szCs w:val="28"/>
          <w:lang w:val="uk-UA"/>
        </w:rPr>
      </w:pPr>
    </w:p>
    <w:p w:rsidR="00966950" w:rsidRPr="001C7E5C" w:rsidRDefault="00231335" w:rsidP="0096695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03.05.2024</w:t>
      </w:r>
      <w:r w:rsidR="00966950" w:rsidRPr="001C7E5C">
        <w:rPr>
          <w:sz w:val="28"/>
          <w:szCs w:val="28"/>
          <w:lang w:val="uk-UA"/>
        </w:rPr>
        <w:t xml:space="preserve">                                                           </w:t>
      </w:r>
      <w:r w:rsidR="00EB7BF4">
        <w:rPr>
          <w:sz w:val="28"/>
          <w:szCs w:val="28"/>
          <w:lang w:val="uk-UA"/>
        </w:rPr>
        <w:t xml:space="preserve">                           </w:t>
      </w:r>
      <w:r w:rsidR="00966950" w:rsidRPr="001C7E5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122(о)</w:t>
      </w:r>
    </w:p>
    <w:p w:rsidR="00966950" w:rsidRPr="001C7E5C" w:rsidRDefault="00966950" w:rsidP="0096695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</w:p>
    <w:p w:rsidR="00966950" w:rsidRPr="001C7E5C" w:rsidRDefault="00966950" w:rsidP="0096695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 w:rsidRPr="001C7E5C">
        <w:rPr>
          <w:sz w:val="28"/>
          <w:szCs w:val="28"/>
          <w:lang w:val="uk-UA"/>
        </w:rPr>
        <w:t>Про відзначення Дня Героїв</w:t>
      </w:r>
    </w:p>
    <w:p w:rsidR="00966950" w:rsidRPr="001C7E5C" w:rsidRDefault="00966950" w:rsidP="0096695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</w:p>
    <w:p w:rsidR="00966950" w:rsidRPr="001C7E5C" w:rsidRDefault="00966950" w:rsidP="00FC7A4A">
      <w:pPr>
        <w:pStyle w:val="2"/>
        <w:tabs>
          <w:tab w:val="left" w:pos="9356"/>
          <w:tab w:val="left" w:pos="9923"/>
          <w:tab w:val="left" w:pos="10065"/>
        </w:tabs>
        <w:ind w:right="142" w:firstLine="709"/>
        <w:rPr>
          <w:szCs w:val="28"/>
          <w:lang w:val="uk-UA"/>
        </w:rPr>
      </w:pPr>
      <w:r w:rsidRPr="001C7E5C">
        <w:rPr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Україні»,Указом Президента України від 24.02.2022 №64/2022 «Про введення воєнного стану в Україні», з метою гідного вшанування пам’яті українців всіх поколін</w:t>
      </w:r>
      <w:r w:rsidR="00D46FBE">
        <w:rPr>
          <w:szCs w:val="28"/>
          <w:lang w:val="uk-UA"/>
        </w:rPr>
        <w:t>ь, які</w:t>
      </w:r>
      <w:r w:rsidRPr="001C7E5C">
        <w:rPr>
          <w:szCs w:val="28"/>
          <w:lang w:val="uk-UA"/>
        </w:rPr>
        <w:t xml:space="preserve"> присвятили своє життя боротьбі за </w:t>
      </w:r>
      <w:r w:rsidR="00242FAF">
        <w:rPr>
          <w:szCs w:val="28"/>
          <w:lang w:val="uk-UA"/>
        </w:rPr>
        <w:t>свободу та незалежність України</w:t>
      </w:r>
      <w:r w:rsidRPr="001C7E5C">
        <w:rPr>
          <w:szCs w:val="28"/>
          <w:lang w:val="uk-UA"/>
        </w:rPr>
        <w:t xml:space="preserve"> у Звягельській міській територіальній громаді:</w:t>
      </w:r>
    </w:p>
    <w:p w:rsidR="00966950" w:rsidRPr="001C7E5C" w:rsidRDefault="00966950" w:rsidP="00966950">
      <w:pPr>
        <w:pStyle w:val="2"/>
        <w:tabs>
          <w:tab w:val="left" w:pos="9356"/>
          <w:tab w:val="left" w:pos="9923"/>
          <w:tab w:val="left" w:pos="10065"/>
        </w:tabs>
        <w:ind w:right="142" w:firstLine="426"/>
        <w:rPr>
          <w:szCs w:val="28"/>
          <w:lang w:val="uk-UA"/>
        </w:rPr>
      </w:pPr>
    </w:p>
    <w:p w:rsidR="00FC7A4A" w:rsidRPr="00FC7A4A" w:rsidRDefault="00966950" w:rsidP="00FC7A4A">
      <w:pPr>
        <w:pStyle w:val="2"/>
        <w:numPr>
          <w:ilvl w:val="0"/>
          <w:numId w:val="3"/>
        </w:numPr>
        <w:tabs>
          <w:tab w:val="left" w:pos="993"/>
          <w:tab w:val="left" w:pos="9356"/>
          <w:tab w:val="left" w:pos="9923"/>
        </w:tabs>
        <w:ind w:left="0" w:right="142" w:firstLine="709"/>
        <w:rPr>
          <w:szCs w:val="28"/>
        </w:rPr>
      </w:pPr>
      <w:r w:rsidRPr="001C7E5C">
        <w:rPr>
          <w:szCs w:val="28"/>
        </w:rPr>
        <w:t>Затвердити План проведення заходів з нагоди</w:t>
      </w:r>
      <w:r w:rsidRPr="001C7E5C">
        <w:rPr>
          <w:szCs w:val="28"/>
          <w:lang w:val="uk-UA"/>
        </w:rPr>
        <w:t xml:space="preserve"> Д</w:t>
      </w:r>
      <w:r w:rsidRPr="001C7E5C">
        <w:rPr>
          <w:szCs w:val="28"/>
        </w:rPr>
        <w:t xml:space="preserve">ня </w:t>
      </w:r>
      <w:r w:rsidRPr="001C7E5C">
        <w:rPr>
          <w:szCs w:val="28"/>
          <w:lang w:val="uk-UA"/>
        </w:rPr>
        <w:t>Героїв</w:t>
      </w:r>
      <w:r w:rsidRPr="001C7E5C">
        <w:rPr>
          <w:szCs w:val="28"/>
        </w:rPr>
        <w:t xml:space="preserve"> </w:t>
      </w:r>
      <w:r w:rsidR="00405572">
        <w:rPr>
          <w:szCs w:val="28"/>
          <w:lang w:val="uk-UA"/>
        </w:rPr>
        <w:t xml:space="preserve">                       </w:t>
      </w:r>
      <w:r w:rsidRPr="001C7E5C">
        <w:rPr>
          <w:szCs w:val="28"/>
        </w:rPr>
        <w:t>у Звягельській</w:t>
      </w:r>
      <w:r w:rsidRPr="001C7E5C">
        <w:rPr>
          <w:szCs w:val="28"/>
          <w:lang w:val="uk-UA"/>
        </w:rPr>
        <w:t xml:space="preserve"> </w:t>
      </w:r>
      <w:r w:rsidRPr="001C7E5C">
        <w:rPr>
          <w:szCs w:val="28"/>
        </w:rPr>
        <w:t xml:space="preserve">міській територіальній громаді (далі - План) згідно додатку. </w:t>
      </w:r>
    </w:p>
    <w:p w:rsidR="00FC7A4A" w:rsidRDefault="00966950" w:rsidP="00FC7A4A">
      <w:pPr>
        <w:pStyle w:val="2"/>
        <w:numPr>
          <w:ilvl w:val="0"/>
          <w:numId w:val="3"/>
        </w:numPr>
        <w:tabs>
          <w:tab w:val="left" w:pos="993"/>
          <w:tab w:val="left" w:pos="9356"/>
          <w:tab w:val="left" w:pos="9923"/>
        </w:tabs>
        <w:ind w:left="0" w:right="142" w:firstLine="709"/>
        <w:rPr>
          <w:szCs w:val="28"/>
          <w:lang w:val="uk-UA"/>
        </w:rPr>
      </w:pPr>
      <w:r w:rsidRPr="00FC7A4A">
        <w:rPr>
          <w:szCs w:val="28"/>
          <w:lang w:val="uk-UA"/>
        </w:rPr>
        <w:t xml:space="preserve">Управлінню культури і туризму міської ради (Широкопояс О.Ю.), </w:t>
      </w:r>
      <w:r w:rsidR="00DB0B8A" w:rsidRPr="00FC7A4A">
        <w:rPr>
          <w:szCs w:val="28"/>
          <w:lang w:val="uk-UA"/>
        </w:rPr>
        <w:t>управлінню у справах сім’ї, молоді, фізичної культури і спо</w:t>
      </w:r>
      <w:r w:rsidR="00FC7A4A" w:rsidRPr="00FC7A4A">
        <w:rPr>
          <w:szCs w:val="28"/>
          <w:lang w:val="uk-UA"/>
        </w:rPr>
        <w:t>рту міської ради (Кравчук Т.М.)</w:t>
      </w:r>
      <w:r w:rsidR="001E231E">
        <w:rPr>
          <w:szCs w:val="28"/>
          <w:lang w:val="uk-UA"/>
        </w:rPr>
        <w:t xml:space="preserve">, </w:t>
      </w:r>
      <w:r w:rsidR="001E231E" w:rsidRPr="00C2442B">
        <w:rPr>
          <w:bCs/>
          <w:szCs w:val="28"/>
          <w:lang w:val="uk-UA"/>
        </w:rPr>
        <w:t>управлінню освіти і н</w:t>
      </w:r>
      <w:r w:rsidR="001E231E">
        <w:rPr>
          <w:bCs/>
          <w:szCs w:val="28"/>
          <w:lang w:val="uk-UA"/>
        </w:rPr>
        <w:t>ауки міської ради (Ващук Т.В.),</w:t>
      </w:r>
      <w:r w:rsidRPr="00FC7A4A">
        <w:rPr>
          <w:szCs w:val="28"/>
          <w:lang w:val="uk-UA"/>
        </w:rPr>
        <w:t xml:space="preserve"> забезпечити організацію та проведення  заходів згідно Плану із дотриманням умов воєнного стану.</w:t>
      </w:r>
    </w:p>
    <w:p w:rsidR="007227AB" w:rsidRPr="00D46FBE" w:rsidRDefault="001E231E" w:rsidP="00FC7A4A">
      <w:pPr>
        <w:pStyle w:val="2"/>
        <w:numPr>
          <w:ilvl w:val="0"/>
          <w:numId w:val="3"/>
        </w:numPr>
        <w:tabs>
          <w:tab w:val="left" w:pos="993"/>
          <w:tab w:val="left" w:pos="9356"/>
          <w:tab w:val="left" w:pos="9923"/>
        </w:tabs>
        <w:ind w:left="0" w:right="142" w:firstLine="709"/>
        <w:rPr>
          <w:szCs w:val="28"/>
          <w:lang w:val="uk-UA"/>
        </w:rPr>
      </w:pPr>
      <w:r w:rsidRPr="00D46FBE">
        <w:rPr>
          <w:szCs w:val="28"/>
          <w:lang w:val="uk-UA"/>
        </w:rPr>
        <w:t>Управлінню культури і туризму міської ради (Широкопояс О.Ю.) з</w:t>
      </w:r>
      <w:r w:rsidR="007227AB" w:rsidRPr="00D46FBE">
        <w:rPr>
          <w:szCs w:val="28"/>
          <w:lang w:val="uk-UA"/>
        </w:rPr>
        <w:t xml:space="preserve">абезпечити встановлення </w:t>
      </w:r>
      <w:r w:rsidRPr="00D46FBE">
        <w:rPr>
          <w:szCs w:val="28"/>
          <w:lang w:val="uk-UA"/>
        </w:rPr>
        <w:t xml:space="preserve">меморіальних </w:t>
      </w:r>
      <w:r w:rsidR="00CB0416" w:rsidRPr="00D46FBE">
        <w:rPr>
          <w:szCs w:val="28"/>
          <w:lang w:val="uk-UA"/>
        </w:rPr>
        <w:t>стел</w:t>
      </w:r>
      <w:r w:rsidRPr="00D46FBE">
        <w:rPr>
          <w:szCs w:val="28"/>
          <w:lang w:val="uk-UA"/>
        </w:rPr>
        <w:t xml:space="preserve"> з іменами загиблих Героїв до 23 травня 2024 року</w:t>
      </w:r>
      <w:r w:rsidR="007227AB" w:rsidRPr="00D46FBE">
        <w:rPr>
          <w:szCs w:val="28"/>
          <w:lang w:val="uk-UA"/>
        </w:rPr>
        <w:t>.</w:t>
      </w:r>
    </w:p>
    <w:p w:rsidR="00966950" w:rsidRPr="00FC7A4A" w:rsidRDefault="00966950" w:rsidP="00FC7A4A">
      <w:pPr>
        <w:pStyle w:val="2"/>
        <w:numPr>
          <w:ilvl w:val="0"/>
          <w:numId w:val="3"/>
        </w:numPr>
        <w:tabs>
          <w:tab w:val="left" w:pos="993"/>
          <w:tab w:val="left" w:pos="9356"/>
          <w:tab w:val="left" w:pos="9923"/>
        </w:tabs>
        <w:ind w:left="0" w:right="142" w:firstLine="709"/>
        <w:rPr>
          <w:szCs w:val="28"/>
          <w:lang w:val="uk-UA"/>
        </w:rPr>
      </w:pPr>
      <w:r w:rsidRPr="00FC7A4A">
        <w:rPr>
          <w:szCs w:val="28"/>
          <w:lang w:val="uk-UA"/>
        </w:rPr>
        <w:t>Управлінню житлово-комунального господарства та екології міської ради (Годун О.В.) забезпечити:</w:t>
      </w:r>
    </w:p>
    <w:p w:rsidR="00966950" w:rsidRPr="001C7E5C" w:rsidRDefault="001E231E" w:rsidP="00F92AE0">
      <w:pPr>
        <w:pStyle w:val="2"/>
        <w:tabs>
          <w:tab w:val="left" w:pos="993"/>
        </w:tabs>
        <w:ind w:right="141" w:firstLine="709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966950" w:rsidRPr="001C7E5C">
        <w:rPr>
          <w:szCs w:val="28"/>
          <w:lang w:val="uk-UA"/>
        </w:rPr>
        <w:t>.1 благоустрій території біля Меморіалу загиблим учасникам АТО/ООС, Арки пам’яті Небесної Сотні та загиблим учасникам АТО;</w:t>
      </w:r>
    </w:p>
    <w:p w:rsidR="00966950" w:rsidRDefault="001E231E" w:rsidP="00F92AE0">
      <w:pPr>
        <w:pStyle w:val="2"/>
        <w:tabs>
          <w:tab w:val="left" w:pos="993"/>
        </w:tabs>
        <w:ind w:right="141" w:firstLine="709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966950" w:rsidRPr="001C7E5C">
        <w:rPr>
          <w:szCs w:val="28"/>
          <w:lang w:val="uk-UA"/>
        </w:rPr>
        <w:t>.2 встановлення Державного Прапора України у Сквері пам’яті, Арки  пам’яті Небесної Сотні та загиблим учасникам АТО, Меморіалі загиблих учасників АТО/ООС.</w:t>
      </w:r>
    </w:p>
    <w:p w:rsidR="00FC7A4A" w:rsidRDefault="006431F2" w:rsidP="00FC7A4A">
      <w:pPr>
        <w:pStyle w:val="2"/>
        <w:numPr>
          <w:ilvl w:val="0"/>
          <w:numId w:val="3"/>
        </w:numPr>
        <w:tabs>
          <w:tab w:val="left" w:pos="993"/>
          <w:tab w:val="left" w:pos="9356"/>
          <w:tab w:val="left" w:pos="9923"/>
        </w:tabs>
        <w:ind w:left="0" w:right="142" w:firstLine="709"/>
        <w:rPr>
          <w:szCs w:val="28"/>
          <w:lang w:val="uk-UA"/>
        </w:rPr>
      </w:pPr>
      <w:r w:rsidRPr="00823D2C">
        <w:rPr>
          <w:szCs w:val="28"/>
          <w:lang w:val="uk-UA"/>
        </w:rPr>
        <w:t>Відділу з питань охорони здоров’я та медичного забезпечення                 міської ради (Лось О.Й.) забезпечити чергування медичного працівника                 під час пр</w:t>
      </w:r>
      <w:r>
        <w:rPr>
          <w:szCs w:val="28"/>
          <w:lang w:val="uk-UA"/>
        </w:rPr>
        <w:t>оведення</w:t>
      </w:r>
      <w:r w:rsidR="005C7A5C">
        <w:rPr>
          <w:szCs w:val="28"/>
          <w:lang w:val="uk-UA"/>
        </w:rPr>
        <w:t xml:space="preserve"> заходу 23 травня 2024 </w:t>
      </w:r>
      <w:r w:rsidR="005C7A5C" w:rsidRPr="00D46FBE">
        <w:rPr>
          <w:szCs w:val="28"/>
          <w:lang w:val="uk-UA"/>
        </w:rPr>
        <w:t xml:space="preserve">року з </w:t>
      </w:r>
      <w:r w:rsidR="005C7A5C" w:rsidRPr="00D46FBE">
        <w:rPr>
          <w:szCs w:val="28"/>
        </w:rPr>
        <w:t>09</w:t>
      </w:r>
      <w:r w:rsidRPr="00D46FBE">
        <w:rPr>
          <w:szCs w:val="28"/>
          <w:lang w:val="uk-UA"/>
        </w:rPr>
        <w:t>.</w:t>
      </w:r>
      <w:r w:rsidR="005C7A5C" w:rsidRPr="00D46FBE">
        <w:rPr>
          <w:szCs w:val="28"/>
        </w:rPr>
        <w:t>45</w:t>
      </w:r>
      <w:r w:rsidRPr="00D46FBE">
        <w:rPr>
          <w:szCs w:val="28"/>
          <w:lang w:val="uk-UA"/>
        </w:rPr>
        <w:t xml:space="preserve"> </w:t>
      </w:r>
      <w:r w:rsidR="005C7A5C" w:rsidRPr="00D46FBE">
        <w:rPr>
          <w:szCs w:val="28"/>
          <w:lang w:val="uk-UA"/>
        </w:rPr>
        <w:t xml:space="preserve">до 11.30 </w:t>
      </w:r>
      <w:r w:rsidRPr="00D46FBE">
        <w:rPr>
          <w:szCs w:val="28"/>
          <w:lang w:val="uk-UA"/>
        </w:rPr>
        <w:t xml:space="preserve">год. </w:t>
      </w:r>
      <w:r>
        <w:rPr>
          <w:szCs w:val="28"/>
          <w:lang w:val="uk-UA"/>
        </w:rPr>
        <w:t>(Меморіал за</w:t>
      </w:r>
      <w:r w:rsidR="00DD191F">
        <w:rPr>
          <w:szCs w:val="28"/>
          <w:lang w:val="uk-UA"/>
        </w:rPr>
        <w:t xml:space="preserve">гиблих учасників АТО/ООС, </w:t>
      </w:r>
      <w:r w:rsidR="00EB7BF4">
        <w:rPr>
          <w:szCs w:val="28"/>
          <w:lang w:val="uk-UA"/>
        </w:rPr>
        <w:t>вул.</w:t>
      </w:r>
      <w:r w:rsidR="00DD191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Житомирська)</w:t>
      </w:r>
      <w:r w:rsidR="00DD191F">
        <w:rPr>
          <w:szCs w:val="28"/>
          <w:lang w:val="uk-UA"/>
        </w:rPr>
        <w:t>.</w:t>
      </w:r>
    </w:p>
    <w:p w:rsidR="00F92AE0" w:rsidRPr="00F92AE0" w:rsidRDefault="00FC7A4A" w:rsidP="00F92AE0">
      <w:pPr>
        <w:pStyle w:val="2"/>
        <w:numPr>
          <w:ilvl w:val="0"/>
          <w:numId w:val="3"/>
        </w:numPr>
        <w:tabs>
          <w:tab w:val="left" w:pos="993"/>
          <w:tab w:val="left" w:pos="9356"/>
          <w:tab w:val="left" w:pos="9923"/>
        </w:tabs>
        <w:ind w:left="0" w:right="142" w:firstLine="709"/>
        <w:rPr>
          <w:szCs w:val="28"/>
          <w:lang w:val="uk-UA"/>
        </w:rPr>
      </w:pPr>
      <w:r w:rsidRPr="00FC7A4A">
        <w:rPr>
          <w:rFonts w:eastAsia="Calibri"/>
          <w:szCs w:val="28"/>
          <w:lang w:val="uk-UA"/>
        </w:rPr>
        <w:t>Рекомендувати Звягельському районному відділу поліції Головного управління Національної поліції в Житомирській області (Гнатенко А.І.)</w:t>
      </w:r>
      <w:r w:rsidRPr="00FC7A4A">
        <w:rPr>
          <w:rFonts w:eastAsia="Calibri"/>
          <w:color w:val="0D0D0D"/>
          <w:szCs w:val="28"/>
          <w:lang w:val="uk-UA"/>
        </w:rPr>
        <w:t xml:space="preserve"> </w:t>
      </w:r>
      <w:r w:rsidR="00F92AE0">
        <w:rPr>
          <w:rFonts w:eastAsia="Calibri"/>
          <w:color w:val="0D0D0D"/>
          <w:szCs w:val="28"/>
          <w:lang w:val="uk-UA"/>
        </w:rPr>
        <w:t xml:space="preserve">забезпечити охорону громадського порядку та </w:t>
      </w:r>
      <w:r w:rsidRPr="00FC7A4A">
        <w:rPr>
          <w:rFonts w:eastAsia="Calibri"/>
          <w:color w:val="0D0D0D"/>
          <w:szCs w:val="28"/>
          <w:lang w:val="uk-UA"/>
        </w:rPr>
        <w:t xml:space="preserve">призупинити рух транспортних засобів </w:t>
      </w:r>
      <w:r w:rsidR="00F92AE0">
        <w:rPr>
          <w:rFonts w:eastAsia="Calibri"/>
          <w:color w:val="0D0D0D"/>
          <w:szCs w:val="28"/>
          <w:lang w:val="uk-UA"/>
        </w:rPr>
        <w:t xml:space="preserve">1 смуги </w:t>
      </w:r>
      <w:r w:rsidRPr="00FC7A4A">
        <w:rPr>
          <w:rFonts w:eastAsia="Calibri"/>
          <w:color w:val="0D0D0D"/>
          <w:szCs w:val="28"/>
          <w:lang w:val="uk-UA"/>
        </w:rPr>
        <w:t xml:space="preserve">під час </w:t>
      </w:r>
      <w:r w:rsidR="00F92AE0">
        <w:rPr>
          <w:rFonts w:eastAsia="Calibri"/>
          <w:color w:val="0D0D0D"/>
          <w:szCs w:val="28"/>
          <w:lang w:val="uk-UA"/>
        </w:rPr>
        <w:t>проведення масового заходу</w:t>
      </w:r>
      <w:r w:rsidRPr="00FC7A4A">
        <w:rPr>
          <w:rFonts w:eastAsia="Calibri"/>
          <w:color w:val="0D0D0D"/>
          <w:szCs w:val="28"/>
          <w:lang w:val="uk-UA"/>
        </w:rPr>
        <w:t xml:space="preserve"> </w:t>
      </w:r>
      <w:r w:rsidR="00F92AE0">
        <w:rPr>
          <w:szCs w:val="28"/>
          <w:lang w:val="uk-UA"/>
        </w:rPr>
        <w:t xml:space="preserve">23 травня 2024 </w:t>
      </w:r>
      <w:r w:rsidR="00F92AE0" w:rsidRPr="00D46FBE">
        <w:rPr>
          <w:szCs w:val="28"/>
          <w:lang w:val="uk-UA"/>
        </w:rPr>
        <w:t xml:space="preserve">року </w:t>
      </w:r>
      <w:r w:rsidR="005C7A5C" w:rsidRPr="00D46FBE">
        <w:rPr>
          <w:szCs w:val="28"/>
          <w:lang w:val="uk-UA"/>
        </w:rPr>
        <w:t xml:space="preserve">з 09.45 до 11.30 год. </w:t>
      </w:r>
      <w:r w:rsidR="00F92AE0">
        <w:rPr>
          <w:szCs w:val="28"/>
          <w:lang w:val="uk-UA"/>
        </w:rPr>
        <w:t>біля Меморіалу загиблих учасників АТО/ООС (вул. Житомирська)</w:t>
      </w:r>
      <w:r w:rsidRPr="00FC7A4A">
        <w:rPr>
          <w:rFonts w:eastAsia="Calibri"/>
          <w:color w:val="0D0D0D"/>
          <w:szCs w:val="28"/>
          <w:lang w:val="uk-UA"/>
        </w:rPr>
        <w:t>.</w:t>
      </w:r>
    </w:p>
    <w:p w:rsidR="00F92AE0" w:rsidRDefault="00966950" w:rsidP="00F92AE0">
      <w:pPr>
        <w:pStyle w:val="2"/>
        <w:numPr>
          <w:ilvl w:val="0"/>
          <w:numId w:val="3"/>
        </w:numPr>
        <w:tabs>
          <w:tab w:val="left" w:pos="993"/>
          <w:tab w:val="left" w:pos="9356"/>
          <w:tab w:val="left" w:pos="9923"/>
        </w:tabs>
        <w:ind w:left="0" w:right="142" w:firstLine="709"/>
        <w:rPr>
          <w:szCs w:val="28"/>
          <w:lang w:val="uk-UA"/>
        </w:rPr>
      </w:pPr>
      <w:r w:rsidRPr="00F92AE0">
        <w:rPr>
          <w:szCs w:val="28"/>
          <w:lang w:val="uk-UA"/>
        </w:rPr>
        <w:t> Відділу інформації міської ради (Махновецька А. О.) забезпечити висвітлення заходів в місцевих засобах масової інформації.</w:t>
      </w:r>
    </w:p>
    <w:p w:rsidR="00966950" w:rsidRPr="00F92AE0" w:rsidRDefault="00966950" w:rsidP="00F92AE0">
      <w:pPr>
        <w:pStyle w:val="2"/>
        <w:numPr>
          <w:ilvl w:val="0"/>
          <w:numId w:val="3"/>
        </w:numPr>
        <w:tabs>
          <w:tab w:val="left" w:pos="993"/>
          <w:tab w:val="left" w:pos="9356"/>
          <w:tab w:val="left" w:pos="9923"/>
        </w:tabs>
        <w:ind w:left="0" w:right="142" w:firstLine="709"/>
        <w:rPr>
          <w:szCs w:val="28"/>
          <w:lang w:val="uk-UA"/>
        </w:rPr>
      </w:pPr>
      <w:r w:rsidRPr="00F92AE0">
        <w:rPr>
          <w:szCs w:val="28"/>
          <w:lang w:val="uk-UA"/>
        </w:rPr>
        <w:t xml:space="preserve">Контроль за виконанням цього розпорядження покласти </w:t>
      </w:r>
      <w:r w:rsidR="00F92AE0">
        <w:rPr>
          <w:szCs w:val="28"/>
          <w:lang w:val="uk-UA"/>
        </w:rPr>
        <w:br/>
      </w:r>
      <w:r w:rsidRPr="00F92AE0">
        <w:rPr>
          <w:szCs w:val="28"/>
          <w:lang w:val="uk-UA"/>
        </w:rPr>
        <w:t xml:space="preserve">на заступника міського голови Борис Н.П.  </w:t>
      </w:r>
    </w:p>
    <w:p w:rsidR="00966950" w:rsidRPr="001C7E5C" w:rsidRDefault="00966950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966950" w:rsidRDefault="00966950" w:rsidP="0053688A">
      <w:pPr>
        <w:tabs>
          <w:tab w:val="left" w:pos="9356"/>
          <w:tab w:val="left" w:pos="9923"/>
        </w:tabs>
        <w:ind w:right="-1"/>
        <w:jc w:val="both"/>
        <w:rPr>
          <w:bCs/>
          <w:sz w:val="27"/>
          <w:szCs w:val="27"/>
          <w:lang w:val="uk-UA"/>
        </w:rPr>
      </w:pPr>
      <w:r w:rsidRPr="00F92AE0">
        <w:rPr>
          <w:bCs/>
          <w:sz w:val="28"/>
          <w:szCs w:val="28"/>
          <w:lang w:val="uk-UA"/>
        </w:rPr>
        <w:t xml:space="preserve">Міський голова                 </w:t>
      </w:r>
      <w:r w:rsidR="00242FAF" w:rsidRPr="00F92AE0">
        <w:rPr>
          <w:bCs/>
          <w:sz w:val="28"/>
          <w:szCs w:val="28"/>
          <w:lang w:val="uk-UA"/>
        </w:rPr>
        <w:t xml:space="preserve">                              </w:t>
      </w:r>
      <w:r w:rsidRPr="00F92AE0">
        <w:rPr>
          <w:bCs/>
          <w:sz w:val="28"/>
          <w:szCs w:val="28"/>
          <w:lang w:val="uk-UA"/>
        </w:rPr>
        <w:t xml:space="preserve">  </w:t>
      </w:r>
      <w:r w:rsidRPr="001C7E5C">
        <w:rPr>
          <w:bCs/>
          <w:sz w:val="28"/>
          <w:szCs w:val="28"/>
          <w:lang w:val="uk-UA"/>
        </w:rPr>
        <w:t xml:space="preserve">  </w:t>
      </w:r>
      <w:r w:rsidRPr="00F92AE0">
        <w:rPr>
          <w:bCs/>
          <w:sz w:val="28"/>
          <w:szCs w:val="28"/>
          <w:lang w:val="uk-UA"/>
        </w:rPr>
        <w:t xml:space="preserve">     </w:t>
      </w:r>
      <w:r w:rsidR="009360C3">
        <w:rPr>
          <w:bCs/>
          <w:sz w:val="28"/>
          <w:szCs w:val="28"/>
          <w:lang w:val="uk-UA"/>
        </w:rPr>
        <w:t xml:space="preserve"> </w:t>
      </w:r>
      <w:r w:rsidRPr="00F92AE0">
        <w:rPr>
          <w:bCs/>
          <w:sz w:val="28"/>
          <w:szCs w:val="28"/>
          <w:lang w:val="uk-UA"/>
        </w:rPr>
        <w:t xml:space="preserve">    </w:t>
      </w:r>
      <w:r w:rsidR="00242FAF">
        <w:rPr>
          <w:bCs/>
          <w:sz w:val="28"/>
          <w:szCs w:val="28"/>
          <w:lang w:val="uk-UA"/>
        </w:rPr>
        <w:t xml:space="preserve">  </w:t>
      </w:r>
      <w:r w:rsidRPr="00F92AE0">
        <w:rPr>
          <w:bCs/>
          <w:sz w:val="28"/>
          <w:szCs w:val="28"/>
          <w:lang w:val="uk-UA"/>
        </w:rPr>
        <w:t xml:space="preserve">      </w:t>
      </w:r>
      <w:r w:rsidRPr="001C7E5C">
        <w:rPr>
          <w:bCs/>
          <w:sz w:val="28"/>
          <w:szCs w:val="28"/>
        </w:rPr>
        <w:t>Микола БОРОВЕЦЬ</w:t>
      </w:r>
      <w:r>
        <w:rPr>
          <w:bCs/>
          <w:sz w:val="27"/>
          <w:szCs w:val="27"/>
          <w:lang w:val="uk-UA"/>
        </w:rPr>
        <w:t xml:space="preserve">   </w:t>
      </w:r>
    </w:p>
    <w:p w:rsidR="00966950" w:rsidRPr="00242FAF" w:rsidRDefault="00966950" w:rsidP="00966950">
      <w:pPr>
        <w:ind w:right="-322"/>
        <w:jc w:val="both"/>
        <w:rPr>
          <w:bCs/>
          <w:sz w:val="28"/>
          <w:szCs w:val="28"/>
          <w:lang w:val="uk-UA"/>
        </w:rPr>
      </w:pPr>
      <w:r w:rsidRPr="00242FAF">
        <w:rPr>
          <w:bCs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 w:rsidRPr="00242FAF">
        <w:rPr>
          <w:sz w:val="28"/>
          <w:szCs w:val="28"/>
          <w:lang w:val="uk-UA"/>
        </w:rPr>
        <w:t>Додаток</w:t>
      </w:r>
    </w:p>
    <w:p w:rsidR="00966950" w:rsidRPr="00242FAF" w:rsidRDefault="00966950" w:rsidP="00966950">
      <w:pPr>
        <w:ind w:left="-284" w:right="-322" w:firstLine="284"/>
        <w:jc w:val="both"/>
        <w:rPr>
          <w:bCs/>
          <w:sz w:val="28"/>
          <w:szCs w:val="28"/>
          <w:lang w:val="uk-UA"/>
        </w:rPr>
      </w:pPr>
      <w:r w:rsidRPr="00242FAF">
        <w:rPr>
          <w:bCs/>
          <w:sz w:val="28"/>
          <w:szCs w:val="28"/>
          <w:lang w:val="uk-UA"/>
        </w:rPr>
        <w:t xml:space="preserve">                                                            </w:t>
      </w:r>
      <w:r w:rsidR="00155BF2">
        <w:rPr>
          <w:bCs/>
          <w:sz w:val="28"/>
          <w:szCs w:val="28"/>
          <w:lang w:val="uk-UA"/>
        </w:rPr>
        <w:t xml:space="preserve">           </w:t>
      </w:r>
      <w:r w:rsidRPr="00242FAF">
        <w:rPr>
          <w:sz w:val="28"/>
          <w:szCs w:val="28"/>
          <w:lang w:val="uk-UA"/>
        </w:rPr>
        <w:t>до розпорядження міського голови</w:t>
      </w:r>
    </w:p>
    <w:p w:rsidR="00966950" w:rsidRPr="00242FAF" w:rsidRDefault="00966950" w:rsidP="00966950">
      <w:pPr>
        <w:ind w:left="-284" w:right="-322" w:firstLine="284"/>
        <w:jc w:val="both"/>
        <w:rPr>
          <w:sz w:val="28"/>
          <w:szCs w:val="28"/>
          <w:lang w:val="uk-UA"/>
        </w:rPr>
      </w:pPr>
      <w:r w:rsidRPr="00242FAF">
        <w:rPr>
          <w:bCs/>
          <w:sz w:val="28"/>
          <w:szCs w:val="28"/>
          <w:lang w:val="uk-UA"/>
        </w:rPr>
        <w:t xml:space="preserve">                                                                       </w:t>
      </w:r>
      <w:r w:rsidRPr="00242FAF">
        <w:rPr>
          <w:sz w:val="28"/>
          <w:szCs w:val="28"/>
          <w:lang w:val="uk-UA"/>
        </w:rPr>
        <w:t xml:space="preserve">від  </w:t>
      </w:r>
      <w:r w:rsidR="00231335">
        <w:rPr>
          <w:sz w:val="28"/>
          <w:szCs w:val="28"/>
          <w:lang w:val="uk-UA"/>
        </w:rPr>
        <w:t>03.05.2024</w:t>
      </w:r>
      <w:bookmarkStart w:id="0" w:name="_GoBack"/>
      <w:bookmarkEnd w:id="0"/>
      <w:r w:rsidRPr="00242FAF">
        <w:rPr>
          <w:sz w:val="28"/>
          <w:szCs w:val="28"/>
          <w:lang w:val="uk-UA"/>
        </w:rPr>
        <w:t xml:space="preserve"> № </w:t>
      </w:r>
      <w:r w:rsidR="00231335">
        <w:rPr>
          <w:sz w:val="28"/>
          <w:szCs w:val="28"/>
          <w:lang w:val="uk-UA"/>
        </w:rPr>
        <w:t>122(о)</w:t>
      </w:r>
    </w:p>
    <w:p w:rsidR="00966950" w:rsidRDefault="00966950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7"/>
          <w:szCs w:val="27"/>
          <w:lang w:val="uk-UA"/>
        </w:rPr>
      </w:pPr>
    </w:p>
    <w:p w:rsidR="00966950" w:rsidRDefault="00966950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7"/>
          <w:szCs w:val="27"/>
          <w:lang w:val="uk-UA"/>
        </w:rPr>
      </w:pPr>
    </w:p>
    <w:p w:rsidR="00966950" w:rsidRPr="000952B9" w:rsidRDefault="00966950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</w:p>
    <w:p w:rsidR="00966950" w:rsidRPr="000952B9" w:rsidRDefault="00966950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  <w:r w:rsidRPr="000952B9">
        <w:rPr>
          <w:sz w:val="28"/>
          <w:szCs w:val="28"/>
          <w:lang w:val="uk-UA"/>
        </w:rPr>
        <w:t xml:space="preserve">План </w:t>
      </w:r>
    </w:p>
    <w:p w:rsidR="00DD2A44" w:rsidRDefault="00966950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  <w:r w:rsidRPr="000952B9">
        <w:rPr>
          <w:sz w:val="28"/>
          <w:szCs w:val="28"/>
          <w:lang w:val="uk-UA"/>
        </w:rPr>
        <w:t xml:space="preserve">заходів </w:t>
      </w:r>
      <w:r w:rsidR="00242FAF" w:rsidRPr="00242FAF">
        <w:rPr>
          <w:sz w:val="28"/>
          <w:szCs w:val="28"/>
          <w:lang w:val="uk-UA"/>
        </w:rPr>
        <w:t xml:space="preserve">з </w:t>
      </w:r>
      <w:r w:rsidR="00DD2A44">
        <w:rPr>
          <w:sz w:val="28"/>
          <w:szCs w:val="28"/>
          <w:lang w:val="uk-UA"/>
        </w:rPr>
        <w:t>підготовки та відзначення</w:t>
      </w:r>
      <w:r w:rsidR="00242FAF" w:rsidRPr="00242FAF">
        <w:rPr>
          <w:sz w:val="28"/>
          <w:szCs w:val="28"/>
          <w:lang w:val="uk-UA"/>
        </w:rPr>
        <w:t xml:space="preserve"> Дня Героїв</w:t>
      </w:r>
      <w:r w:rsidR="00DD2A44">
        <w:rPr>
          <w:sz w:val="28"/>
          <w:szCs w:val="28"/>
          <w:lang w:val="uk-UA"/>
        </w:rPr>
        <w:t xml:space="preserve"> </w:t>
      </w:r>
    </w:p>
    <w:p w:rsidR="00966950" w:rsidRPr="000952B9" w:rsidRDefault="00DD2A44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  <w:r w:rsidRPr="00DD2A44">
        <w:rPr>
          <w:sz w:val="28"/>
          <w:szCs w:val="28"/>
          <w:lang w:val="uk-UA"/>
        </w:rPr>
        <w:t>у Звягельській міській територіальній громаді</w:t>
      </w:r>
    </w:p>
    <w:p w:rsidR="00966950" w:rsidRDefault="00966950" w:rsidP="00966950">
      <w:pPr>
        <w:widowControl w:val="0"/>
        <w:autoSpaceDE w:val="0"/>
        <w:autoSpaceDN w:val="0"/>
        <w:adjustRightInd w:val="0"/>
        <w:ind w:right="162"/>
        <w:rPr>
          <w:sz w:val="27"/>
          <w:szCs w:val="27"/>
          <w:lang w:val="uk-UA"/>
        </w:rPr>
      </w:pPr>
    </w:p>
    <w:tbl>
      <w:tblPr>
        <w:tblW w:w="97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702"/>
        <w:gridCol w:w="2124"/>
        <w:gridCol w:w="2550"/>
      </w:tblGrid>
      <w:tr w:rsidR="00966950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50" w:rsidRPr="00242FAF" w:rsidRDefault="0096695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50" w:rsidRPr="00242FAF" w:rsidRDefault="0096695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Назва заходу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50" w:rsidRPr="00242FAF" w:rsidRDefault="0096695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Дата</w:t>
            </w:r>
          </w:p>
          <w:p w:rsidR="00966950" w:rsidRPr="00242FAF" w:rsidRDefault="0096695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проведення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50" w:rsidRPr="00242FAF" w:rsidRDefault="0096695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Місце</w:t>
            </w:r>
          </w:p>
          <w:p w:rsidR="00966950" w:rsidRPr="00242FAF" w:rsidRDefault="00966950">
            <w:pPr>
              <w:spacing w:line="276" w:lineRule="auto"/>
              <w:ind w:right="-108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проведення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50" w:rsidRPr="00242FAF" w:rsidRDefault="0096695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Відповідальний</w:t>
            </w:r>
          </w:p>
        </w:tc>
      </w:tr>
      <w:tr w:rsidR="00FC7A4A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rPr>
                <w:color w:val="FF0000"/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</w:rPr>
              <w:t>Виставка дитячих малюнків «Загартовані</w:t>
            </w:r>
            <w:r w:rsidRPr="00242FAF">
              <w:rPr>
                <w:sz w:val="28"/>
                <w:szCs w:val="28"/>
                <w:lang w:val="uk-UA"/>
              </w:rPr>
              <w:t xml:space="preserve"> </w:t>
            </w:r>
            <w:r w:rsidRPr="00242FAF">
              <w:rPr>
                <w:sz w:val="28"/>
                <w:szCs w:val="28"/>
              </w:rPr>
              <w:t xml:space="preserve">перемогою»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FC7A4A" w:rsidRPr="00242FAF" w:rsidRDefault="00FC7A4A" w:rsidP="00FC7A4A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Впродовж дня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B71CB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</w:rPr>
              <w:t>Парк культури і відпочинку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 Полтавченко Л.В.</w:t>
            </w:r>
          </w:p>
        </w:tc>
      </w:tr>
      <w:tr w:rsidR="00FC7A4A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4703A8">
              <w:rPr>
                <w:sz w:val="28"/>
                <w:szCs w:val="28"/>
                <w:lang w:val="uk-UA"/>
              </w:rPr>
              <w:t>Покладання квітів до могил та вшанування пам’яті загиблих захисників України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Default="00FC7A4A" w:rsidP="00FC7A4A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FC7A4A" w:rsidRPr="00242FAF" w:rsidRDefault="00FC7A4A" w:rsidP="00FC7A4A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9.00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4703A8" w:rsidRDefault="00FC7A4A" w:rsidP="00B71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4703A8">
              <w:rPr>
                <w:sz w:val="28"/>
                <w:szCs w:val="28"/>
                <w:lang w:val="uk-UA"/>
              </w:rPr>
              <w:t>ладовища громади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Боровець М.П.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Гвозденко О.В.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Борис Н.П.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Гудзь І.Л.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Доля О.П.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Котова О.М.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Ващук Т.В.</w:t>
            </w:r>
          </w:p>
          <w:p w:rsidR="00FC7A4A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Махновецька А. О.</w:t>
            </w:r>
          </w:p>
        </w:tc>
      </w:tr>
      <w:tr w:rsidR="00FC7A4A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D46FBE" w:rsidRDefault="00FC7A4A" w:rsidP="00FC7A4A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Реквієм </w:t>
            </w:r>
            <w:r w:rsidRPr="00D46FBE">
              <w:rPr>
                <w:sz w:val="28"/>
                <w:szCs w:val="28"/>
                <w:lang w:val="uk-UA"/>
              </w:rPr>
              <w:t xml:space="preserve">пам’яті </w:t>
            </w:r>
            <w:r w:rsidRPr="00D46FBE">
              <w:rPr>
                <w:kern w:val="3"/>
                <w:sz w:val="28"/>
                <w:szCs w:val="28"/>
                <w:lang w:val="uk-UA"/>
              </w:rPr>
              <w:t>«</w:t>
            </w:r>
            <w:r w:rsidR="00CB0416" w:rsidRPr="00D46FBE">
              <w:rPr>
                <w:kern w:val="3"/>
                <w:sz w:val="28"/>
                <w:szCs w:val="28"/>
                <w:lang w:val="uk-UA"/>
              </w:rPr>
              <w:t>Стали молитвою, сльозами, вічним болем..</w:t>
            </w:r>
            <w:r w:rsidRPr="00D46FBE">
              <w:rPr>
                <w:kern w:val="3"/>
                <w:sz w:val="28"/>
                <w:szCs w:val="28"/>
                <w:lang w:val="uk-UA"/>
              </w:rPr>
              <w:t>.»</w:t>
            </w:r>
          </w:p>
          <w:p w:rsidR="00FC7A4A" w:rsidRPr="00EB7BF4" w:rsidRDefault="00FC7A4A" w:rsidP="00FC7A4A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Відкриття меморіальних стел з іменами загиблих Героїв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FC7A4A" w:rsidRPr="00242FAF" w:rsidRDefault="00FC7A4A" w:rsidP="00FC7A4A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1</w:t>
            </w:r>
            <w:r>
              <w:rPr>
                <w:kern w:val="3"/>
                <w:sz w:val="28"/>
                <w:szCs w:val="28"/>
                <w:lang w:val="uk-UA"/>
              </w:rPr>
              <w:t>0</w:t>
            </w:r>
            <w:r w:rsidRPr="00242FAF">
              <w:rPr>
                <w:kern w:val="3"/>
                <w:sz w:val="28"/>
                <w:szCs w:val="28"/>
                <w:lang w:val="uk-UA"/>
              </w:rPr>
              <w:t>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BD7DB8" w:rsidRDefault="00FC7A4A" w:rsidP="00B71CBC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BD7DB8">
              <w:rPr>
                <w:kern w:val="3"/>
                <w:sz w:val="28"/>
                <w:szCs w:val="28"/>
                <w:lang w:val="uk-UA"/>
              </w:rPr>
              <w:t xml:space="preserve">Меморіал </w:t>
            </w:r>
            <w:r>
              <w:rPr>
                <w:sz w:val="28"/>
                <w:szCs w:val="28"/>
                <w:lang w:val="uk-UA"/>
              </w:rPr>
              <w:t>загиблих учасників АТО/ООС,</w:t>
            </w:r>
          </w:p>
          <w:p w:rsidR="00FC7A4A" w:rsidRPr="00242FAF" w:rsidRDefault="00FC7A4A" w:rsidP="00B71CBC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BD7DB8">
              <w:rPr>
                <w:sz w:val="28"/>
                <w:szCs w:val="28"/>
                <w:lang w:val="uk-UA"/>
              </w:rPr>
              <w:t>вул. Житомирська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Боровець М.П.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Гвозденко О.В.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Борис Н.П.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Гудзь І.Л.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Доля О.П.</w:t>
            </w:r>
          </w:p>
          <w:p w:rsidR="00FC7A4A" w:rsidRDefault="00FC7A4A" w:rsidP="001E231E">
            <w:pPr>
              <w:rPr>
                <w:sz w:val="28"/>
                <w:szCs w:val="28"/>
                <w:lang w:val="uk-UA" w:eastAsia="en-US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Широкопояс О.Ю</w:t>
            </w:r>
            <w:r w:rsidRPr="00242FAF">
              <w:rPr>
                <w:sz w:val="28"/>
                <w:szCs w:val="28"/>
                <w:lang w:val="uk-UA" w:eastAsia="en-US"/>
              </w:rPr>
              <w:t xml:space="preserve"> Антипчук І.Д.</w:t>
            </w:r>
          </w:p>
          <w:p w:rsidR="00FC7A4A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 w:rsidRPr="001522A7">
              <w:rPr>
                <w:noProof/>
                <w:sz w:val="28"/>
                <w:szCs w:val="28"/>
                <w:lang w:val="uk-UA"/>
              </w:rPr>
              <w:t>Котова О.М.</w:t>
            </w:r>
          </w:p>
          <w:p w:rsidR="00FC7A4A" w:rsidRPr="001522A7" w:rsidRDefault="00FC7A4A" w:rsidP="00FC7A4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Лось О.Й.</w:t>
            </w:r>
          </w:p>
          <w:p w:rsidR="00FC7A4A" w:rsidRPr="00242FAF" w:rsidRDefault="00FC7A4A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/>
              </w:rPr>
              <w:t>Махновецька А. О.</w:t>
            </w:r>
          </w:p>
        </w:tc>
      </w:tr>
      <w:tr w:rsidR="00FC7A4A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Патріотичний діалог «Нескорені Герої»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FC7A4A" w:rsidRPr="00242FAF" w:rsidRDefault="00FC7A4A" w:rsidP="00FC7A4A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B71CBC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Молодіжний  бібліопростір</w:t>
            </w:r>
          </w:p>
          <w:p w:rsidR="00FC7A4A" w:rsidRPr="00242FAF" w:rsidRDefault="00FC7A4A" w:rsidP="00B71CBC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ім.</w:t>
            </w: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Лесі Українки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</w:t>
            </w:r>
          </w:p>
          <w:p w:rsidR="00FC7A4A" w:rsidRPr="00242FAF" w:rsidRDefault="00FC7A4A" w:rsidP="001E231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Соломончук В.В.</w:t>
            </w:r>
          </w:p>
        </w:tc>
      </w:tr>
      <w:tr w:rsidR="00E15D1B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1B" w:rsidRPr="00242FAF" w:rsidRDefault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B42F1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0952B9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Година пам</w:t>
            </w:r>
            <w:r w:rsidR="006431F2">
              <w:rPr>
                <w:sz w:val="28"/>
                <w:szCs w:val="28"/>
                <w:lang w:val="uk-UA"/>
              </w:rPr>
              <w:t>’</w:t>
            </w:r>
            <w:r w:rsidRPr="00242FAF">
              <w:rPr>
                <w:sz w:val="28"/>
                <w:szCs w:val="28"/>
                <w:lang w:val="uk-UA"/>
              </w:rPr>
              <w:t xml:space="preserve">яті  «Сонях для Героя»; </w:t>
            </w:r>
          </w:p>
          <w:p w:rsidR="00E15D1B" w:rsidRPr="00242FAF" w:rsidRDefault="00E15D1B" w:rsidP="000952B9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 xml:space="preserve">Виставка-реквієм «Ви </w:t>
            </w:r>
            <w:r w:rsidR="006431F2">
              <w:rPr>
                <w:sz w:val="28"/>
                <w:szCs w:val="28"/>
                <w:lang w:val="uk-UA"/>
              </w:rPr>
              <w:t>–</w:t>
            </w:r>
            <w:r w:rsidRPr="00242FAF">
              <w:rPr>
                <w:sz w:val="28"/>
                <w:szCs w:val="28"/>
                <w:lang w:val="uk-UA"/>
              </w:rPr>
              <w:t xml:space="preserve"> Герої </w:t>
            </w:r>
            <w:r w:rsidR="006431F2">
              <w:rPr>
                <w:sz w:val="28"/>
                <w:szCs w:val="28"/>
                <w:lang w:val="uk-UA"/>
              </w:rPr>
              <w:t>–</w:t>
            </w:r>
            <w:r w:rsidRPr="00242FAF">
              <w:rPr>
                <w:sz w:val="28"/>
                <w:szCs w:val="28"/>
                <w:lang w:val="uk-UA"/>
              </w:rPr>
              <w:t xml:space="preserve"> славні України дочки і сини»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AF" w:rsidRPr="00242FAF" w:rsidRDefault="00242FAF" w:rsidP="00242FAF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E15D1B" w:rsidRPr="00242FAF" w:rsidRDefault="00E15D1B" w:rsidP="000952B9">
            <w:pPr>
              <w:jc w:val="center"/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B71CBC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Дитячий  бібліопростір</w:t>
            </w:r>
          </w:p>
          <w:p w:rsidR="00E15D1B" w:rsidRPr="00242FAF" w:rsidRDefault="00FC7A4A" w:rsidP="00B71CBC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ім.</w:t>
            </w: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Лесі Українки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1E263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</w:t>
            </w:r>
          </w:p>
          <w:p w:rsidR="00E15D1B" w:rsidRPr="00242FAF" w:rsidRDefault="00E15D1B" w:rsidP="001E231E">
            <w:pPr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Соломончук В.В.</w:t>
            </w:r>
          </w:p>
        </w:tc>
      </w:tr>
      <w:tr w:rsidR="00E15D1B" w:rsidRPr="00FC7A4A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1B" w:rsidRPr="00242FAF" w:rsidRDefault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6</w:t>
            </w:r>
            <w:r w:rsidR="00B42F1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0952B9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Інформаційно-патріотична панорама «Герої нашого часу»</w:t>
            </w:r>
          </w:p>
          <w:p w:rsidR="00E15D1B" w:rsidRPr="00242FAF" w:rsidRDefault="00E15D1B" w:rsidP="000952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AF" w:rsidRPr="00242FAF" w:rsidRDefault="00242FAF" w:rsidP="00242FAF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E15D1B" w:rsidRPr="00242FAF" w:rsidRDefault="00E15D1B" w:rsidP="000952B9">
            <w:pPr>
              <w:jc w:val="center"/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B71CBC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 xml:space="preserve">Центральний бібліопростір </w:t>
            </w:r>
            <w:r w:rsidR="00FC7A4A">
              <w:rPr>
                <w:sz w:val="28"/>
                <w:szCs w:val="28"/>
                <w:lang w:val="uk-UA"/>
              </w:rPr>
              <w:t>і</w:t>
            </w:r>
            <w:r w:rsidR="006431F2">
              <w:rPr>
                <w:sz w:val="28"/>
                <w:szCs w:val="28"/>
                <w:lang w:val="uk-UA"/>
              </w:rPr>
              <w:t>м.</w:t>
            </w:r>
            <w:r w:rsidRPr="00242FAF">
              <w:rPr>
                <w:sz w:val="28"/>
                <w:szCs w:val="28"/>
                <w:lang w:val="uk-UA"/>
              </w:rPr>
              <w:t xml:space="preserve"> Юрія Ковальського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1E263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</w:t>
            </w:r>
          </w:p>
          <w:p w:rsidR="00E15D1B" w:rsidRPr="00FC7A4A" w:rsidRDefault="00E15D1B" w:rsidP="001E231E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Соломончук В.В.</w:t>
            </w:r>
          </w:p>
        </w:tc>
      </w:tr>
      <w:tr w:rsidR="00E15D1B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1B" w:rsidRPr="00242FAF" w:rsidRDefault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B42F1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0952B9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Година пам’яті «Пам’ятаємо Героїв, що за волю поклали життя»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AF" w:rsidRPr="00242FAF" w:rsidRDefault="00242FAF" w:rsidP="00242FAF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E15D1B" w:rsidRPr="00242FAF" w:rsidRDefault="00E15D1B" w:rsidP="000952B9">
            <w:pPr>
              <w:jc w:val="center"/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B71CBC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Бібліопростір «ЛІТЕРА»</w:t>
            </w:r>
          </w:p>
          <w:p w:rsidR="00E15D1B" w:rsidRPr="00242FAF" w:rsidRDefault="00BD7DB8" w:rsidP="00B71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Дід</w:t>
            </w:r>
            <w:r w:rsidR="00E15D1B" w:rsidRPr="00242FAF">
              <w:rPr>
                <w:sz w:val="28"/>
                <w:szCs w:val="28"/>
                <w:lang w:val="uk-UA"/>
              </w:rPr>
              <w:t>овичі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1E263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</w:t>
            </w:r>
          </w:p>
          <w:p w:rsidR="00E15D1B" w:rsidRPr="00242FAF" w:rsidRDefault="00E15D1B" w:rsidP="001E231E">
            <w:pPr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Соломончук В.В.</w:t>
            </w:r>
          </w:p>
        </w:tc>
      </w:tr>
      <w:tr w:rsidR="00E15D1B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1B" w:rsidRPr="00242FAF" w:rsidRDefault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B42F1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0952B9">
            <w:pPr>
              <w:rPr>
                <w:sz w:val="28"/>
                <w:szCs w:val="28"/>
                <w:lang w:val="uk-UA" w:eastAsia="uk-UA"/>
              </w:rPr>
            </w:pPr>
            <w:r w:rsidRPr="00242FAF">
              <w:rPr>
                <w:sz w:val="28"/>
                <w:szCs w:val="28"/>
                <w:lang w:val="uk-UA" w:eastAsia="uk-UA"/>
              </w:rPr>
              <w:t>Відео</w:t>
            </w:r>
            <w:r w:rsidR="00F758A1" w:rsidRPr="00242FAF">
              <w:rPr>
                <w:sz w:val="28"/>
                <w:szCs w:val="28"/>
                <w:lang w:val="uk-UA" w:eastAsia="uk-UA"/>
              </w:rPr>
              <w:t xml:space="preserve"> </w:t>
            </w:r>
            <w:r w:rsidRPr="00242FAF">
              <w:rPr>
                <w:sz w:val="28"/>
                <w:szCs w:val="28"/>
                <w:lang w:val="uk-UA" w:eastAsia="uk-UA"/>
              </w:rPr>
              <w:t>екскурс  «Українці – нація Героїв»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AF" w:rsidRPr="00242FAF" w:rsidRDefault="00242FAF" w:rsidP="00242FAF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E15D1B" w:rsidRPr="00242FAF" w:rsidRDefault="00E15D1B" w:rsidP="000952B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42FAF">
              <w:rPr>
                <w:sz w:val="28"/>
                <w:szCs w:val="28"/>
                <w:lang w:val="uk-UA" w:eastAsia="uk-UA"/>
              </w:rPr>
              <w:t>14.00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B71CBC">
            <w:pPr>
              <w:rPr>
                <w:sz w:val="28"/>
                <w:szCs w:val="28"/>
                <w:lang w:val="uk-UA" w:eastAsia="uk-UA"/>
              </w:rPr>
            </w:pPr>
            <w:r w:rsidRPr="00242FAF">
              <w:rPr>
                <w:sz w:val="28"/>
                <w:szCs w:val="28"/>
                <w:lang w:val="uk-UA" w:eastAsia="uk-UA"/>
              </w:rPr>
              <w:t>Бібліопростір «СЛОВО»</w:t>
            </w:r>
          </w:p>
          <w:p w:rsidR="00E15D1B" w:rsidRPr="00242FAF" w:rsidRDefault="00E15D1B" w:rsidP="00B71CB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1E263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</w:t>
            </w:r>
          </w:p>
          <w:p w:rsidR="00E15D1B" w:rsidRPr="00242FAF" w:rsidRDefault="00E15D1B" w:rsidP="001E231E">
            <w:pPr>
              <w:rPr>
                <w:sz w:val="28"/>
                <w:szCs w:val="28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Соломончук В.В.</w:t>
            </w:r>
          </w:p>
        </w:tc>
      </w:tr>
      <w:tr w:rsidR="00FC7A4A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Концертна програма </w:t>
            </w:r>
          </w:p>
          <w:p w:rsidR="00FC7A4A" w:rsidRPr="00242FAF" w:rsidRDefault="00FC7A4A" w:rsidP="00FC7A4A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 w:rsidRPr="00242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«Честь і слава незламним»  </w:t>
            </w:r>
          </w:p>
          <w:p w:rsidR="00FC7A4A" w:rsidRPr="00242FAF" w:rsidRDefault="00FC7A4A" w:rsidP="00FC7A4A">
            <w:pPr>
              <w:spacing w:line="276" w:lineRule="auto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FC7A4A" w:rsidRPr="00242FAF" w:rsidRDefault="00FC7A4A" w:rsidP="00FC7A4A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15.00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B71CBC">
            <w:pPr>
              <w:spacing w:line="276" w:lineRule="auto"/>
              <w:rPr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sz w:val="28"/>
                <w:szCs w:val="28"/>
                <w:shd w:val="clear" w:color="auto" w:fill="FFFFFF"/>
                <w:lang w:val="uk-UA" w:eastAsia="en-US"/>
              </w:rPr>
              <w:t>Палац культури ім.</w:t>
            </w:r>
            <w:r w:rsidRPr="00242FAF">
              <w:rPr>
                <w:sz w:val="28"/>
                <w:szCs w:val="28"/>
                <w:shd w:val="clear" w:color="auto" w:fill="FFFFFF"/>
                <w:lang w:val="uk-UA" w:eastAsia="en-US"/>
              </w:rPr>
              <w:t xml:space="preserve"> Лесі Українки (</w:t>
            </w:r>
            <w:r w:rsidRPr="00242FAF">
              <w:rPr>
                <w:sz w:val="28"/>
                <w:szCs w:val="28"/>
                <w:lang w:val="en-US"/>
              </w:rPr>
              <w:t>IDEA</w:t>
            </w:r>
            <w:r w:rsidRPr="00242FAF">
              <w:rPr>
                <w:sz w:val="28"/>
                <w:szCs w:val="28"/>
                <w:lang w:val="uk-UA"/>
              </w:rPr>
              <w:t xml:space="preserve"> </w:t>
            </w:r>
            <w:r w:rsidRPr="00242FAF">
              <w:rPr>
                <w:sz w:val="28"/>
                <w:szCs w:val="28"/>
                <w:lang w:val="en-US"/>
              </w:rPr>
              <w:t>HUB</w:t>
            </w:r>
            <w:r w:rsidRPr="00242FAF">
              <w:rPr>
                <w:sz w:val="28"/>
                <w:szCs w:val="28"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1E231E" w:rsidP="00FC7A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Широкопояс О.Ю. </w:t>
            </w:r>
            <w:r w:rsidR="00FC7A4A" w:rsidRPr="00242FAF">
              <w:rPr>
                <w:sz w:val="28"/>
                <w:szCs w:val="28"/>
                <w:lang w:val="uk-UA" w:eastAsia="en-US"/>
              </w:rPr>
              <w:t>Полтавченко Л.В.</w:t>
            </w:r>
          </w:p>
        </w:tc>
      </w:tr>
      <w:tr w:rsidR="00FC7A4A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Благодійний концерт «У жилах тече у нас Азовсталь!»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FC7A4A" w:rsidRPr="00242FAF" w:rsidRDefault="00FC7A4A" w:rsidP="00FC7A4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val="uk-UA"/>
              </w:rPr>
            </w:pPr>
            <w:r w:rsidRPr="00242FAF">
              <w:rPr>
                <w:bCs/>
                <w:kern w:val="3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B71CBC">
            <w:pPr>
              <w:suppressAutoHyphens/>
              <w:autoSpaceDN w:val="0"/>
              <w:textAlignment w:val="baseline"/>
              <w:rPr>
                <w:bCs/>
                <w:kern w:val="3"/>
                <w:sz w:val="28"/>
                <w:szCs w:val="28"/>
                <w:lang w:val="uk-UA"/>
              </w:rPr>
            </w:pPr>
            <w:r w:rsidRPr="00242FAF">
              <w:rPr>
                <w:bCs/>
                <w:kern w:val="3"/>
                <w:sz w:val="28"/>
                <w:szCs w:val="28"/>
                <w:lang w:val="uk-UA"/>
              </w:rPr>
              <w:t>КДЦ</w:t>
            </w:r>
          </w:p>
          <w:p w:rsidR="00FC7A4A" w:rsidRPr="00242FAF" w:rsidRDefault="00FC7A4A" w:rsidP="00B71CBC">
            <w:pPr>
              <w:suppressAutoHyphens/>
              <w:autoSpaceDN w:val="0"/>
              <w:textAlignment w:val="baseline"/>
              <w:rPr>
                <w:bCs/>
                <w:kern w:val="3"/>
                <w:sz w:val="28"/>
                <w:szCs w:val="28"/>
                <w:lang w:val="uk-UA"/>
              </w:rPr>
            </w:pPr>
            <w:r w:rsidRPr="00242FAF">
              <w:rPr>
                <w:bCs/>
                <w:kern w:val="3"/>
                <w:sz w:val="28"/>
                <w:szCs w:val="28"/>
                <w:lang w:val="uk-UA"/>
              </w:rPr>
              <w:t>с. Наталівка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242FAF" w:rsidRDefault="00FC7A4A" w:rsidP="00FC7A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</w:t>
            </w:r>
          </w:p>
          <w:p w:rsidR="00FC7A4A" w:rsidRPr="00242FAF" w:rsidRDefault="00FC7A4A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Антипчук І.Д.</w:t>
            </w:r>
          </w:p>
        </w:tc>
      </w:tr>
      <w:tr w:rsidR="00E15D1B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1B" w:rsidRPr="00242FAF" w:rsidRDefault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B42F1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0952B9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Година історичної правди  «Обличчя України в долонях її синів»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AF" w:rsidRPr="00242FAF" w:rsidRDefault="00242FAF" w:rsidP="00242FAF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E15D1B" w:rsidRPr="00242FAF" w:rsidRDefault="00E15D1B" w:rsidP="000952B9">
            <w:pPr>
              <w:jc w:val="center"/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16.00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B71CBC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Бібліопростір «КОЛО»</w:t>
            </w:r>
          </w:p>
          <w:p w:rsidR="00E15D1B" w:rsidRPr="00242FAF" w:rsidRDefault="00E15D1B" w:rsidP="00B71CBC">
            <w:pPr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с. Наталівка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1B" w:rsidRPr="00242FAF" w:rsidRDefault="00E15D1B" w:rsidP="001E263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</w:t>
            </w:r>
          </w:p>
          <w:p w:rsidR="00E15D1B" w:rsidRPr="00242FAF" w:rsidRDefault="00E15D1B" w:rsidP="001E263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Соломончук В.В.</w:t>
            </w:r>
          </w:p>
        </w:tc>
      </w:tr>
      <w:tr w:rsidR="006431F2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F2" w:rsidRPr="00242FAF" w:rsidRDefault="00EB7BF4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FC7A4A">
              <w:rPr>
                <w:sz w:val="28"/>
                <w:szCs w:val="28"/>
                <w:lang w:val="uk-UA" w:eastAsia="en-US"/>
              </w:rPr>
              <w:t>2</w:t>
            </w:r>
            <w:r w:rsidR="006431F2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F2" w:rsidRPr="00242FAF" w:rsidRDefault="006431F2" w:rsidP="006431F2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Патріотичний кінозал- перегляд фільму «Герої минулого та сучасності»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F2" w:rsidRPr="00242FAF" w:rsidRDefault="006431F2" w:rsidP="00242FAF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6431F2" w:rsidRPr="00242FAF" w:rsidRDefault="006431F2" w:rsidP="001E2635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F2" w:rsidRPr="00242FAF" w:rsidRDefault="006431F2" w:rsidP="00B71CBC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БК</w:t>
            </w:r>
          </w:p>
          <w:p w:rsidR="006431F2" w:rsidRPr="00242FAF" w:rsidRDefault="006431F2" w:rsidP="00B71CBC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с. Пилиповичі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F2" w:rsidRPr="00242FAF" w:rsidRDefault="006431F2" w:rsidP="001E263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</w:t>
            </w:r>
          </w:p>
          <w:p w:rsidR="006431F2" w:rsidRPr="00242FAF" w:rsidRDefault="006431F2" w:rsidP="00EB7BF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Антипчук І.Д.</w:t>
            </w:r>
          </w:p>
        </w:tc>
      </w:tr>
      <w:tr w:rsidR="00FC7A4A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B42F17" w:rsidRDefault="00FC7A4A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E2689E" w:rsidRDefault="00FC7A4A" w:rsidP="00FC7A4A">
            <w:pPr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Інтелектуальний турнір: 5</w:t>
            </w:r>
            <w:r>
              <w:rPr>
                <w:sz w:val="28"/>
                <w:szCs w:val="28"/>
                <w:lang w:val="uk-UA"/>
              </w:rPr>
              <w:t>-й</w:t>
            </w:r>
            <w:r w:rsidRPr="00E2689E">
              <w:rPr>
                <w:sz w:val="28"/>
                <w:szCs w:val="28"/>
                <w:lang w:val="uk-UA"/>
              </w:rPr>
              <w:t xml:space="preserve"> тур, присвячений Дню героїв.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Default="00FC7A4A" w:rsidP="00FC7A4A">
            <w:pPr>
              <w:jc w:val="center"/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23.05.2024</w:t>
            </w:r>
          </w:p>
          <w:p w:rsidR="00FC7A4A" w:rsidRPr="00E2689E" w:rsidRDefault="00FC7A4A" w:rsidP="00FC7A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E2689E" w:rsidRDefault="00FC7A4A" w:rsidP="00B71CBC">
            <w:pPr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Туристичний центр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4A" w:rsidRPr="00E2689E" w:rsidRDefault="00FC7A4A" w:rsidP="00FC7A4A">
            <w:pPr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Кравчук Т.М.</w:t>
            </w:r>
          </w:p>
          <w:p w:rsidR="00FC7A4A" w:rsidRPr="00E2689E" w:rsidRDefault="00FC7A4A" w:rsidP="00FC7A4A">
            <w:pPr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Чайковська Я.О.</w:t>
            </w:r>
          </w:p>
          <w:p w:rsidR="00FC7A4A" w:rsidRPr="00E2689E" w:rsidRDefault="00FC7A4A" w:rsidP="00FC7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1F2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F2" w:rsidRPr="00242FAF" w:rsidRDefault="00EB7BF4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FC7A4A">
              <w:rPr>
                <w:sz w:val="28"/>
                <w:szCs w:val="28"/>
                <w:lang w:val="uk-UA" w:eastAsia="en-US"/>
              </w:rPr>
              <w:t>4</w:t>
            </w:r>
            <w:r w:rsidR="006431F2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6431F2" w:rsidP="006431F2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 xml:space="preserve">Відео-екскурс  </w:t>
            </w:r>
          </w:p>
          <w:p w:rsidR="006431F2" w:rsidRPr="00242FAF" w:rsidRDefault="006431F2" w:rsidP="006431F2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«Герої України»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F2" w:rsidRPr="00242FAF" w:rsidRDefault="006431F2" w:rsidP="00242FAF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2FAF">
              <w:rPr>
                <w:bCs/>
                <w:iCs/>
                <w:color w:val="000000"/>
                <w:sz w:val="28"/>
                <w:szCs w:val="28"/>
                <w:lang w:val="uk-UA"/>
              </w:rPr>
              <w:t>23.05.2024</w:t>
            </w:r>
          </w:p>
          <w:p w:rsidR="006431F2" w:rsidRPr="00242FAF" w:rsidRDefault="006431F2" w:rsidP="001E2635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F2" w:rsidRPr="00242FAF" w:rsidRDefault="006431F2" w:rsidP="00B71CBC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Клуб</w:t>
            </w:r>
          </w:p>
          <w:p w:rsidR="006431F2" w:rsidRPr="00242FAF" w:rsidRDefault="006431F2" w:rsidP="00B71CBC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242FAF">
              <w:rPr>
                <w:kern w:val="3"/>
                <w:sz w:val="28"/>
                <w:szCs w:val="28"/>
                <w:lang w:val="uk-UA"/>
              </w:rPr>
              <w:t>с. Маковиці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F2" w:rsidRPr="00242FAF" w:rsidRDefault="006431F2" w:rsidP="001E263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Широкопояс О.Ю.</w:t>
            </w:r>
          </w:p>
          <w:p w:rsidR="006431F2" w:rsidRPr="00242FAF" w:rsidRDefault="006431F2" w:rsidP="00EB7BF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242FAF">
              <w:rPr>
                <w:sz w:val="28"/>
                <w:szCs w:val="28"/>
                <w:lang w:val="uk-UA" w:eastAsia="en-US"/>
              </w:rPr>
              <w:t>Антипчук І.Д.</w:t>
            </w:r>
          </w:p>
        </w:tc>
      </w:tr>
      <w:tr w:rsidR="001E231E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Шкільні тематичні заходи: </w:t>
            </w:r>
            <w:r>
              <w:rPr>
                <w:rFonts w:eastAsia="Calibri"/>
                <w:sz w:val="28"/>
                <w:szCs w:val="26"/>
                <w:lang w:val="uk-UA" w:eastAsia="en-US"/>
              </w:rPr>
              <w:t>патріотична гра «Україна у полум’ї війни»; години пам’яті «Герої нескореної країни»; години спілкування «Українці – нація героїв»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1E231E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23-24.05.</w:t>
            </w:r>
          </w:p>
          <w:p w:rsidR="001E231E" w:rsidRDefault="001E231E" w:rsidP="001E231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>2024</w:t>
            </w:r>
          </w:p>
          <w:p w:rsidR="001E231E" w:rsidRDefault="001E231E" w:rsidP="001E231E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B71CBC">
            <w:pPr>
              <w:spacing w:after="120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Заклади освіти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1E231E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Ващук Т.В.</w:t>
            </w:r>
          </w:p>
          <w:p w:rsidR="001E231E" w:rsidRDefault="001E231E">
            <w:pPr>
              <w:spacing w:after="120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Керівники закладів освіти</w:t>
            </w:r>
          </w:p>
        </w:tc>
      </w:tr>
      <w:tr w:rsidR="001E231E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Виставки експозицій «Випускники-Герої. Не забудемо! Не </w:t>
            </w:r>
            <w:r>
              <w:rPr>
                <w:sz w:val="28"/>
                <w:szCs w:val="26"/>
                <w:lang w:val="uk-UA"/>
              </w:rPr>
              <w:lastRenderedPageBreak/>
              <w:t>пробачимо!»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1E231E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lastRenderedPageBreak/>
              <w:t>23-24.05.</w:t>
            </w:r>
          </w:p>
          <w:p w:rsidR="001E231E" w:rsidRDefault="001E231E" w:rsidP="001E231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>2024</w:t>
            </w:r>
          </w:p>
          <w:p w:rsidR="001E231E" w:rsidRDefault="001E231E" w:rsidP="001E231E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B71CBC">
            <w:pPr>
              <w:spacing w:after="120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Заклади освіти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1E231E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Ващук Т.В.</w:t>
            </w:r>
          </w:p>
          <w:p w:rsidR="001E231E" w:rsidRDefault="001E231E" w:rsidP="001E231E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Керівники закладів освіти</w:t>
            </w:r>
          </w:p>
        </w:tc>
      </w:tr>
      <w:tr w:rsidR="001E231E" w:rsidRPr="00242FAF" w:rsidTr="00D46FBE">
        <w:trPr>
          <w:trHeight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>
            <w:pPr>
              <w:contextualSpacing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Зустрічі із захисниками «Герої України – слава, гордість, міць країни!»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1E231E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23-24.05.</w:t>
            </w:r>
          </w:p>
          <w:p w:rsidR="001E231E" w:rsidRDefault="001E231E" w:rsidP="001E231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>2024</w:t>
            </w:r>
          </w:p>
          <w:p w:rsidR="001E231E" w:rsidRDefault="001E231E" w:rsidP="001E231E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B71CBC">
            <w:pPr>
              <w:spacing w:after="120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Заклади освіти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1E231E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Ващук Т.В.</w:t>
            </w:r>
          </w:p>
          <w:p w:rsidR="001E231E" w:rsidRDefault="001E231E" w:rsidP="001E231E">
            <w:pPr>
              <w:spacing w:after="120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Керівники закладів освіти</w:t>
            </w:r>
          </w:p>
        </w:tc>
      </w:tr>
      <w:tr w:rsidR="001E231E" w:rsidRPr="00242FAF" w:rsidTr="00D46FBE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1E231E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Вітання поранених-військовослужбовців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 w:rsidP="00B71CBC">
            <w:pPr>
              <w:spacing w:after="120"/>
              <w:ind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КНП «Звягельська багатопрофільна лікарня»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Default="001E231E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Ващук Т.В., Керівники закладів</w:t>
            </w:r>
          </w:p>
        </w:tc>
      </w:tr>
      <w:tr w:rsidR="001E231E" w:rsidRPr="00242FAF" w:rsidTr="00D46FBE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Pr="00B42F17" w:rsidRDefault="001E231E" w:rsidP="00FC7A4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Pr="00E2689E" w:rsidRDefault="001E231E" w:rsidP="00DB0B8A">
            <w:pPr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Турнір з міні-футболу до Дня героїв серед військовослужбовців Звягельського гарнізону.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Pr="00E2689E" w:rsidRDefault="001E231E" w:rsidP="00DB0B8A">
            <w:pPr>
              <w:jc w:val="center"/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24-25.05.</w:t>
            </w:r>
          </w:p>
          <w:p w:rsidR="001E231E" w:rsidRPr="00E2689E" w:rsidRDefault="001E231E" w:rsidP="00DB0B8A">
            <w:pPr>
              <w:jc w:val="center"/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2024</w:t>
            </w:r>
          </w:p>
          <w:p w:rsidR="001E231E" w:rsidRPr="00E2689E" w:rsidRDefault="001E231E" w:rsidP="00DB0B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Pr="00E2689E" w:rsidRDefault="001E231E" w:rsidP="00B71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стадіон «Ава</w:t>
            </w:r>
            <w:r w:rsidRPr="00E2689E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г</w:t>
            </w:r>
            <w:r w:rsidRPr="00E2689E">
              <w:rPr>
                <w:sz w:val="28"/>
                <w:szCs w:val="28"/>
                <w:lang w:val="uk-UA"/>
              </w:rPr>
              <w:t>ард»</w:t>
            </w:r>
          </w:p>
          <w:p w:rsidR="001E231E" w:rsidRPr="00E2689E" w:rsidRDefault="001E231E" w:rsidP="00B71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1E" w:rsidRPr="00E2689E" w:rsidRDefault="001E231E" w:rsidP="00EB7BF4">
            <w:pPr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Кравчук Т.М</w:t>
            </w:r>
          </w:p>
          <w:p w:rsidR="001E231E" w:rsidRPr="00E2689E" w:rsidRDefault="001E231E" w:rsidP="00EB7BF4">
            <w:pPr>
              <w:rPr>
                <w:sz w:val="28"/>
                <w:szCs w:val="28"/>
                <w:lang w:val="uk-UA"/>
              </w:rPr>
            </w:pPr>
            <w:r w:rsidRPr="00E2689E">
              <w:rPr>
                <w:sz w:val="28"/>
                <w:szCs w:val="28"/>
                <w:lang w:val="uk-UA"/>
              </w:rPr>
              <w:t>Грушко Л.А.</w:t>
            </w:r>
          </w:p>
        </w:tc>
      </w:tr>
    </w:tbl>
    <w:p w:rsidR="00966950" w:rsidRPr="00242FAF" w:rsidRDefault="00966950" w:rsidP="00966950">
      <w:pPr>
        <w:ind w:left="-993"/>
        <w:rPr>
          <w:sz w:val="28"/>
          <w:szCs w:val="28"/>
          <w:lang w:val="uk-UA"/>
        </w:rPr>
      </w:pPr>
    </w:p>
    <w:p w:rsidR="00966950" w:rsidRPr="00242FAF" w:rsidRDefault="00966950" w:rsidP="00242FAF">
      <w:pPr>
        <w:ind w:left="-993" w:right="-426"/>
        <w:rPr>
          <w:sz w:val="28"/>
          <w:szCs w:val="28"/>
          <w:lang w:val="uk-UA"/>
        </w:rPr>
      </w:pPr>
      <w:r w:rsidRPr="00242FAF">
        <w:rPr>
          <w:sz w:val="28"/>
          <w:szCs w:val="28"/>
          <w:lang w:val="uk-UA"/>
        </w:rPr>
        <w:t>Керуючий справами виконавчого</w:t>
      </w:r>
    </w:p>
    <w:p w:rsidR="00966950" w:rsidRPr="00242FAF" w:rsidRDefault="00966950" w:rsidP="00242FAF">
      <w:pPr>
        <w:ind w:left="-993" w:right="-426"/>
        <w:rPr>
          <w:sz w:val="28"/>
          <w:szCs w:val="28"/>
          <w:lang w:val="uk-UA"/>
        </w:rPr>
      </w:pPr>
      <w:r w:rsidRPr="00242FAF">
        <w:rPr>
          <w:sz w:val="28"/>
          <w:szCs w:val="28"/>
          <w:lang w:val="uk-UA"/>
        </w:rPr>
        <w:t xml:space="preserve">комітету міської ради                                     </w:t>
      </w:r>
      <w:r w:rsidR="00242FAF" w:rsidRPr="00242FAF">
        <w:rPr>
          <w:sz w:val="28"/>
          <w:szCs w:val="28"/>
          <w:lang w:val="uk-UA"/>
        </w:rPr>
        <w:t xml:space="preserve">                            </w:t>
      </w:r>
      <w:r w:rsidRPr="00242FAF">
        <w:rPr>
          <w:sz w:val="28"/>
          <w:szCs w:val="28"/>
          <w:lang w:val="uk-UA"/>
        </w:rPr>
        <w:t xml:space="preserve">                    Олександр ДОЛЯ</w:t>
      </w:r>
    </w:p>
    <w:p w:rsidR="00966950" w:rsidRPr="00242FAF" w:rsidRDefault="00966950" w:rsidP="00242FAF">
      <w:pPr>
        <w:ind w:right="-426"/>
        <w:rPr>
          <w:sz w:val="28"/>
          <w:szCs w:val="28"/>
          <w:lang w:val="uk-UA"/>
        </w:rPr>
      </w:pPr>
    </w:p>
    <w:p w:rsidR="00E03EE0" w:rsidRPr="00966950" w:rsidRDefault="00E03EE0">
      <w:pPr>
        <w:rPr>
          <w:lang w:val="uk-UA"/>
        </w:rPr>
      </w:pPr>
    </w:p>
    <w:sectPr w:rsidR="00E03EE0" w:rsidRPr="00966950" w:rsidSect="0053688A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00411"/>
    <w:multiLevelType w:val="hybridMultilevel"/>
    <w:tmpl w:val="7A12732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78C56A24"/>
    <w:multiLevelType w:val="hybridMultilevel"/>
    <w:tmpl w:val="57829E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07"/>
    <w:rsid w:val="000952B9"/>
    <w:rsid w:val="00123407"/>
    <w:rsid w:val="00155BF2"/>
    <w:rsid w:val="001C7E5C"/>
    <w:rsid w:val="001E231E"/>
    <w:rsid w:val="001E2635"/>
    <w:rsid w:val="0020402B"/>
    <w:rsid w:val="00231335"/>
    <w:rsid w:val="00242FAF"/>
    <w:rsid w:val="0032717D"/>
    <w:rsid w:val="003A1FA7"/>
    <w:rsid w:val="00405572"/>
    <w:rsid w:val="005349FC"/>
    <w:rsid w:val="0053688A"/>
    <w:rsid w:val="005C7A5C"/>
    <w:rsid w:val="006431F2"/>
    <w:rsid w:val="007227AB"/>
    <w:rsid w:val="009360C3"/>
    <w:rsid w:val="00966950"/>
    <w:rsid w:val="00B33E6C"/>
    <w:rsid w:val="00B42F17"/>
    <w:rsid w:val="00B71CBC"/>
    <w:rsid w:val="00BD7DB8"/>
    <w:rsid w:val="00CB0416"/>
    <w:rsid w:val="00D46FBE"/>
    <w:rsid w:val="00D65B0A"/>
    <w:rsid w:val="00DB0B8A"/>
    <w:rsid w:val="00DD191F"/>
    <w:rsid w:val="00DD2A44"/>
    <w:rsid w:val="00E03EE0"/>
    <w:rsid w:val="00E15D1B"/>
    <w:rsid w:val="00E83EA9"/>
    <w:rsid w:val="00EB7BF4"/>
    <w:rsid w:val="00F34227"/>
    <w:rsid w:val="00F758A1"/>
    <w:rsid w:val="00F92AE0"/>
    <w:rsid w:val="00F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8552"/>
  <w15:docId w15:val="{64F88ACB-159F-4CCE-9400-B3934E15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695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966950"/>
    <w:pPr>
      <w:ind w:right="134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9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71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7B3B-29A1-4D54-9A49-29FE06E7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2024-05-02T13:02:00Z</cp:lastPrinted>
  <dcterms:created xsi:type="dcterms:W3CDTF">2024-04-26T13:11:00Z</dcterms:created>
  <dcterms:modified xsi:type="dcterms:W3CDTF">2024-05-03T12:08:00Z</dcterms:modified>
</cp:coreProperties>
</file>