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400E68">
        <w:rPr>
          <w:sz w:val="28"/>
          <w:szCs w:val="28"/>
          <w:lang w:val="uk-UA"/>
        </w:rPr>
        <w:t>18.06.2024</w:t>
      </w:r>
      <w:r w:rsidR="00AA1FA1">
        <w:rPr>
          <w:sz w:val="28"/>
          <w:szCs w:val="28"/>
          <w:lang w:val="uk-UA"/>
        </w:rPr>
        <w:t xml:space="preserve"> 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 w:rsidR="00400E68"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400E68">
        <w:rPr>
          <w:sz w:val="28"/>
          <w:szCs w:val="28"/>
          <w:lang w:val="uk-UA"/>
        </w:rPr>
        <w:t>№176(о)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D4670C">
      <w:pPr>
        <w:tabs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частини четвертої  статті 42 Закону України „Про місцеве самоврядування  в  Україні“, рішенням міської ради від 2</w:t>
      </w:r>
      <w:r w:rsidR="000545C7" w:rsidRPr="00CD6C9E">
        <w:rPr>
          <w:sz w:val="28"/>
          <w:szCs w:val="28"/>
          <w:lang w:val="uk-UA"/>
        </w:rPr>
        <w:t>1</w:t>
      </w:r>
      <w:r w:rsidRPr="00CD6C9E">
        <w:rPr>
          <w:sz w:val="28"/>
          <w:szCs w:val="28"/>
          <w:lang w:val="uk-UA"/>
        </w:rPr>
        <w:t>.12.202</w:t>
      </w:r>
      <w:r w:rsidR="000545C7" w:rsidRPr="00CD6C9E">
        <w:rPr>
          <w:sz w:val="28"/>
          <w:szCs w:val="28"/>
          <w:lang w:val="uk-UA"/>
        </w:rPr>
        <w:t>3</w:t>
      </w:r>
      <w:r w:rsidRPr="00CD6C9E">
        <w:rPr>
          <w:sz w:val="28"/>
          <w:szCs w:val="28"/>
          <w:lang w:val="uk-UA"/>
        </w:rPr>
        <w:t xml:space="preserve"> №</w:t>
      </w:r>
      <w:r w:rsidR="000545C7" w:rsidRPr="00CD6C9E">
        <w:rPr>
          <w:sz w:val="28"/>
          <w:szCs w:val="28"/>
          <w:lang w:val="uk-UA"/>
        </w:rPr>
        <w:t>1105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0545C7" w:rsidRPr="00CD6C9E">
        <w:rPr>
          <w:sz w:val="28"/>
          <w:szCs w:val="28"/>
          <w:lang w:val="uk-UA"/>
        </w:rPr>
        <w:t>4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  </w:t>
      </w:r>
      <w:r w:rsidRPr="00CD6C9E">
        <w:rPr>
          <w:sz w:val="28"/>
          <w:szCs w:val="28"/>
          <w:lang w:val="uk-UA"/>
        </w:rPr>
        <w:t xml:space="preserve"> </w:t>
      </w:r>
      <w:r w:rsidR="00760594" w:rsidRPr="00CD6C9E">
        <w:rPr>
          <w:sz w:val="28"/>
          <w:szCs w:val="28"/>
          <w:lang w:val="uk-UA"/>
        </w:rPr>
        <w:t xml:space="preserve"> 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1C06BE">
        <w:rPr>
          <w:sz w:val="28"/>
          <w:szCs w:val="28"/>
          <w:lang w:val="uk-UA"/>
        </w:rPr>
        <w:t>4</w:t>
      </w:r>
      <w:r w:rsidR="00831DEB" w:rsidRPr="0070755F">
        <w:rPr>
          <w:sz w:val="28"/>
          <w:szCs w:val="28"/>
          <w:lang w:val="uk-UA"/>
        </w:rPr>
        <w:t> </w:t>
      </w:r>
      <w:r w:rsidR="001C06BE">
        <w:rPr>
          <w:sz w:val="28"/>
          <w:szCs w:val="28"/>
          <w:lang w:val="uk-UA"/>
        </w:rPr>
        <w:t>209</w:t>
      </w:r>
      <w:r w:rsidR="00831DEB" w:rsidRPr="0070755F">
        <w:rPr>
          <w:sz w:val="28"/>
          <w:szCs w:val="28"/>
          <w:lang w:val="uk-UA"/>
        </w:rPr>
        <w:t xml:space="preserve"> </w:t>
      </w:r>
      <w:r w:rsidR="001C06BE">
        <w:rPr>
          <w:sz w:val="28"/>
          <w:szCs w:val="28"/>
          <w:lang w:val="uk-UA"/>
        </w:rPr>
        <w:t>492</w:t>
      </w:r>
      <w:r w:rsidR="00457738" w:rsidRPr="0070755F">
        <w:rPr>
          <w:sz w:val="28"/>
          <w:szCs w:val="28"/>
          <w:lang w:val="uk-UA"/>
        </w:rPr>
        <w:t>,</w:t>
      </w:r>
      <w:r w:rsidR="00964BDD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2C29EF" w:rsidRPr="00CD6C9E" w:rsidRDefault="002C29EF" w:rsidP="00C448C7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 2.Управлінню житлово-комунального господарства та екології міської ради    виділені  кошти   в сумі </w:t>
      </w:r>
      <w:r w:rsidR="001C06BE">
        <w:rPr>
          <w:szCs w:val="28"/>
        </w:rPr>
        <w:t>4</w:t>
      </w:r>
      <w:r w:rsidR="001C06BE">
        <w:rPr>
          <w:b/>
          <w:szCs w:val="28"/>
        </w:rPr>
        <w:t> </w:t>
      </w:r>
      <w:r w:rsidR="001C06BE" w:rsidRPr="001C06BE">
        <w:rPr>
          <w:szCs w:val="28"/>
        </w:rPr>
        <w:t>209</w:t>
      </w:r>
      <w:r w:rsidR="00F93B76">
        <w:rPr>
          <w:szCs w:val="28"/>
        </w:rPr>
        <w:t> </w:t>
      </w:r>
      <w:r w:rsidR="001C06BE" w:rsidRPr="001C06BE">
        <w:rPr>
          <w:szCs w:val="28"/>
        </w:rPr>
        <w:t>492</w:t>
      </w:r>
      <w:r w:rsidR="00F93B76">
        <w:rPr>
          <w:szCs w:val="28"/>
        </w:rPr>
        <w:t>,00</w:t>
      </w:r>
      <w:r w:rsidR="000545C7" w:rsidRPr="00CD6C9E">
        <w:rPr>
          <w:szCs w:val="28"/>
        </w:rPr>
        <w:t xml:space="preserve"> </w:t>
      </w:r>
      <w:r w:rsidR="00B32A83" w:rsidRPr="00CD6C9E">
        <w:rPr>
          <w:szCs w:val="28"/>
        </w:rPr>
        <w:t xml:space="preserve"> г</w:t>
      </w:r>
      <w:r w:rsidRPr="00CD6C9E">
        <w:rPr>
          <w:szCs w:val="28"/>
        </w:rPr>
        <w:t>рн.  направити  на  оплату виконаних  робіт  згідно укладених угод на :</w:t>
      </w:r>
    </w:p>
    <w:p w:rsidR="00E84D01" w:rsidRDefault="000545C7" w:rsidP="00D4670C">
      <w:pPr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2.1</w:t>
      </w:r>
      <w:r w:rsidR="00444C67" w:rsidRPr="00CD6C9E">
        <w:rPr>
          <w:sz w:val="28"/>
          <w:szCs w:val="28"/>
          <w:lang w:val="uk-UA"/>
        </w:rPr>
        <w:t xml:space="preserve"> </w:t>
      </w:r>
      <w:r w:rsidRPr="00CD6C9E">
        <w:rPr>
          <w:color w:val="000000"/>
          <w:sz w:val="28"/>
          <w:szCs w:val="28"/>
          <w:lang w:val="uk-UA"/>
        </w:rPr>
        <w:t>Внески</w:t>
      </w:r>
      <w:r w:rsidR="00444C67"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color w:val="000000"/>
          <w:sz w:val="28"/>
          <w:szCs w:val="28"/>
          <w:lang w:val="uk-UA"/>
        </w:rPr>
        <w:t xml:space="preserve"> в </w:t>
      </w:r>
      <w:r w:rsidR="00444C67"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color w:val="000000"/>
          <w:sz w:val="28"/>
          <w:szCs w:val="28"/>
          <w:lang w:val="uk-UA"/>
        </w:rPr>
        <w:t>статутний</w:t>
      </w:r>
      <w:r w:rsidR="00444C67"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color w:val="000000"/>
          <w:sz w:val="28"/>
          <w:szCs w:val="28"/>
          <w:lang w:val="uk-UA"/>
        </w:rPr>
        <w:t xml:space="preserve"> капітал КП ЗМ</w:t>
      </w:r>
      <w:r w:rsidR="00964BDD">
        <w:rPr>
          <w:color w:val="000000"/>
          <w:sz w:val="28"/>
          <w:szCs w:val="28"/>
          <w:lang w:val="uk-UA"/>
        </w:rPr>
        <w:t>Р</w:t>
      </w:r>
      <w:r w:rsidRPr="00CD6C9E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CD6C9E">
        <w:rPr>
          <w:color w:val="000000"/>
          <w:sz w:val="28"/>
          <w:szCs w:val="28"/>
          <w:lang w:val="uk-UA"/>
        </w:rPr>
        <w:t>Звягель</w:t>
      </w:r>
      <w:r w:rsidR="00E84D01">
        <w:rPr>
          <w:color w:val="000000"/>
          <w:sz w:val="28"/>
          <w:szCs w:val="28"/>
          <w:lang w:val="uk-UA"/>
        </w:rPr>
        <w:t>водоканал</w:t>
      </w:r>
      <w:proofErr w:type="spellEnd"/>
      <w:r w:rsidRPr="00CD6C9E">
        <w:rPr>
          <w:color w:val="000000"/>
          <w:sz w:val="28"/>
          <w:szCs w:val="28"/>
          <w:lang w:val="uk-UA"/>
        </w:rPr>
        <w:t xml:space="preserve">» </w:t>
      </w:r>
      <w:r w:rsidR="000440E7" w:rsidRPr="00CD6C9E">
        <w:rPr>
          <w:sz w:val="28"/>
          <w:szCs w:val="28"/>
          <w:lang w:val="uk-UA"/>
        </w:rPr>
        <w:t xml:space="preserve"> «Реконструкція </w:t>
      </w:r>
      <w:r w:rsidR="00E84D01">
        <w:rPr>
          <w:sz w:val="28"/>
          <w:szCs w:val="28"/>
          <w:lang w:val="uk-UA"/>
        </w:rPr>
        <w:t xml:space="preserve">водопровідної  </w:t>
      </w:r>
      <w:r w:rsidR="000440E7" w:rsidRPr="00CD6C9E">
        <w:rPr>
          <w:sz w:val="28"/>
          <w:szCs w:val="28"/>
          <w:lang w:val="uk-UA"/>
        </w:rPr>
        <w:t xml:space="preserve"> мереж</w:t>
      </w:r>
      <w:r w:rsidR="00E84D01">
        <w:rPr>
          <w:sz w:val="28"/>
          <w:szCs w:val="28"/>
          <w:lang w:val="uk-UA"/>
        </w:rPr>
        <w:t>і    на   вул.</w:t>
      </w:r>
      <w:r w:rsidR="00854CA7">
        <w:rPr>
          <w:sz w:val="28"/>
          <w:szCs w:val="28"/>
          <w:lang w:val="uk-UA"/>
        </w:rPr>
        <w:t xml:space="preserve"> </w:t>
      </w:r>
      <w:r w:rsidR="00E84D01">
        <w:rPr>
          <w:sz w:val="28"/>
          <w:szCs w:val="28"/>
          <w:lang w:val="uk-UA"/>
        </w:rPr>
        <w:t xml:space="preserve">Медична    в   </w:t>
      </w:r>
      <w:r w:rsidR="000440E7" w:rsidRPr="00CD6C9E">
        <w:rPr>
          <w:sz w:val="28"/>
          <w:szCs w:val="28"/>
          <w:lang w:val="uk-UA"/>
        </w:rPr>
        <w:t xml:space="preserve"> м.</w:t>
      </w:r>
      <w:r w:rsidR="00854CA7">
        <w:rPr>
          <w:sz w:val="28"/>
          <w:szCs w:val="28"/>
          <w:lang w:val="uk-UA"/>
        </w:rPr>
        <w:t xml:space="preserve"> </w:t>
      </w:r>
      <w:proofErr w:type="spellStart"/>
      <w:r w:rsidR="000440E7" w:rsidRPr="00CD6C9E">
        <w:rPr>
          <w:sz w:val="28"/>
          <w:szCs w:val="28"/>
          <w:lang w:val="uk-UA"/>
        </w:rPr>
        <w:t>Звягель</w:t>
      </w:r>
      <w:proofErr w:type="spellEnd"/>
      <w:r w:rsidR="000440E7" w:rsidRPr="00CD6C9E">
        <w:rPr>
          <w:sz w:val="28"/>
          <w:szCs w:val="28"/>
          <w:lang w:val="uk-UA"/>
        </w:rPr>
        <w:t xml:space="preserve"> </w:t>
      </w:r>
      <w:r w:rsidR="00E84D01">
        <w:rPr>
          <w:sz w:val="28"/>
          <w:szCs w:val="28"/>
          <w:lang w:val="uk-UA"/>
        </w:rPr>
        <w:t xml:space="preserve">  </w:t>
      </w:r>
      <w:r w:rsidR="000440E7" w:rsidRPr="00CD6C9E">
        <w:rPr>
          <w:sz w:val="28"/>
          <w:szCs w:val="28"/>
          <w:lang w:val="uk-UA"/>
        </w:rPr>
        <w:t>Житомирської області</w:t>
      </w:r>
      <w:r w:rsidR="00E84D01">
        <w:rPr>
          <w:sz w:val="28"/>
          <w:szCs w:val="28"/>
          <w:lang w:val="uk-UA"/>
        </w:rPr>
        <w:t xml:space="preserve"> </w:t>
      </w:r>
    </w:p>
    <w:p w:rsidR="00F355C2" w:rsidRPr="008111AA" w:rsidRDefault="008111AA" w:rsidP="00E273CD">
      <w:pPr>
        <w:tabs>
          <w:tab w:val="left" w:pos="284"/>
          <w:tab w:val="left" w:pos="567"/>
        </w:tabs>
        <w:ind w:right="1"/>
        <w:jc w:val="both"/>
        <w:rPr>
          <w:sz w:val="28"/>
          <w:szCs w:val="28"/>
          <w:lang w:val="uk-UA"/>
        </w:rPr>
      </w:pPr>
      <w:r w:rsidRPr="008111AA">
        <w:rPr>
          <w:sz w:val="28"/>
          <w:szCs w:val="28"/>
          <w:lang w:val="uk-UA"/>
        </w:rPr>
        <w:t>(</w:t>
      </w:r>
      <w:r w:rsidRPr="00F93B76">
        <w:rPr>
          <w:sz w:val="28"/>
          <w:szCs w:val="28"/>
          <w:lang w:val="uk-UA"/>
        </w:rPr>
        <w:t xml:space="preserve"> в </w:t>
      </w:r>
      <w:proofErr w:type="spellStart"/>
      <w:r w:rsidRPr="00F93B76">
        <w:rPr>
          <w:sz w:val="28"/>
          <w:szCs w:val="28"/>
          <w:lang w:val="uk-UA"/>
        </w:rPr>
        <w:t>т.ч</w:t>
      </w:r>
      <w:proofErr w:type="spellEnd"/>
      <w:r w:rsidRPr="00F93B76">
        <w:rPr>
          <w:sz w:val="28"/>
          <w:szCs w:val="28"/>
          <w:lang w:val="uk-UA"/>
        </w:rPr>
        <w:t xml:space="preserve">. </w:t>
      </w:r>
      <w:r w:rsidRPr="008111AA">
        <w:rPr>
          <w:sz w:val="28"/>
          <w:szCs w:val="28"/>
          <w:lang w:val="uk-UA"/>
        </w:rPr>
        <w:t>інженерно-геологічні та геодезичні вишукування,</w:t>
      </w:r>
      <w:r w:rsidRPr="00F93B76">
        <w:rPr>
          <w:sz w:val="28"/>
          <w:szCs w:val="28"/>
          <w:lang w:val="uk-UA"/>
        </w:rPr>
        <w:t xml:space="preserve"> виготовлення проектно-кошторисної документації та проходження експертизи</w:t>
      </w:r>
      <w:r w:rsidRPr="008111AA">
        <w:rPr>
          <w:sz w:val="28"/>
          <w:szCs w:val="28"/>
          <w:lang w:val="uk-UA"/>
        </w:rPr>
        <w:t>)</w:t>
      </w:r>
      <w:r w:rsidR="000440E7" w:rsidRPr="00CD6C9E">
        <w:rPr>
          <w:sz w:val="28"/>
          <w:szCs w:val="28"/>
          <w:lang w:val="uk-UA"/>
        </w:rPr>
        <w:t>-</w:t>
      </w:r>
      <w:r w:rsidR="00E84D01">
        <w:rPr>
          <w:sz w:val="28"/>
          <w:szCs w:val="28"/>
          <w:lang w:val="uk-UA"/>
        </w:rPr>
        <w:t>3 773</w:t>
      </w:r>
      <w:r w:rsidR="00AD2D76">
        <w:rPr>
          <w:sz w:val="28"/>
          <w:szCs w:val="28"/>
          <w:lang w:val="uk-UA"/>
        </w:rPr>
        <w:t> </w:t>
      </w:r>
      <w:r w:rsidR="00E84D01">
        <w:rPr>
          <w:sz w:val="28"/>
          <w:szCs w:val="28"/>
          <w:lang w:val="uk-UA"/>
        </w:rPr>
        <w:t>492</w:t>
      </w:r>
      <w:r w:rsidR="00AD2D76">
        <w:rPr>
          <w:sz w:val="28"/>
          <w:szCs w:val="28"/>
          <w:lang w:val="uk-UA"/>
        </w:rPr>
        <w:t>,00</w:t>
      </w:r>
      <w:r w:rsidR="000440E7" w:rsidRPr="00CD6C9E">
        <w:rPr>
          <w:sz w:val="28"/>
          <w:szCs w:val="28"/>
          <w:lang w:val="uk-UA"/>
        </w:rPr>
        <w:t>грн</w:t>
      </w:r>
    </w:p>
    <w:p w:rsidR="00F355C2" w:rsidRPr="00CD6C9E" w:rsidRDefault="004C4F7A" w:rsidP="00D4670C">
      <w:pPr>
        <w:pStyle w:val="a3"/>
        <w:tabs>
          <w:tab w:val="left" w:pos="2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434BB5" w:rsidRPr="00CD6C9E">
        <w:rPr>
          <w:szCs w:val="28"/>
        </w:rPr>
        <w:t xml:space="preserve"> </w:t>
      </w:r>
      <w:r w:rsidRPr="00CD6C9E">
        <w:rPr>
          <w:szCs w:val="28"/>
        </w:rPr>
        <w:t>2.</w:t>
      </w:r>
      <w:r w:rsidR="00E84D01">
        <w:rPr>
          <w:szCs w:val="28"/>
        </w:rPr>
        <w:t>2</w:t>
      </w:r>
      <w:r w:rsidR="00E273CD">
        <w:rPr>
          <w:szCs w:val="28"/>
        </w:rPr>
        <w:t xml:space="preserve"> </w:t>
      </w:r>
      <w:r w:rsidR="00F355C2" w:rsidRPr="00CD6C9E">
        <w:rPr>
          <w:szCs w:val="28"/>
        </w:rPr>
        <w:t xml:space="preserve">Покращення гідрологічного стану річки Случ та капітальний ремонт берегоукріплень в місті </w:t>
      </w:r>
      <w:proofErr w:type="spellStart"/>
      <w:r w:rsidR="00F355C2" w:rsidRPr="00CD6C9E">
        <w:rPr>
          <w:szCs w:val="28"/>
        </w:rPr>
        <w:t>Звягель</w:t>
      </w:r>
      <w:proofErr w:type="spellEnd"/>
      <w:r w:rsidR="00F355C2" w:rsidRPr="00CD6C9E">
        <w:rPr>
          <w:szCs w:val="28"/>
        </w:rPr>
        <w:t xml:space="preserve"> </w:t>
      </w:r>
      <w:proofErr w:type="spellStart"/>
      <w:r w:rsidR="00F355C2" w:rsidRPr="00CD6C9E">
        <w:rPr>
          <w:szCs w:val="28"/>
        </w:rPr>
        <w:t>Звягельського</w:t>
      </w:r>
      <w:proofErr w:type="spellEnd"/>
      <w:r w:rsidR="00F355C2" w:rsidRPr="00CD6C9E">
        <w:rPr>
          <w:szCs w:val="28"/>
        </w:rPr>
        <w:t xml:space="preserve"> району, Житомирської області (в </w:t>
      </w:r>
      <w:proofErr w:type="spellStart"/>
      <w:r w:rsidR="00F355C2" w:rsidRPr="00CD6C9E">
        <w:rPr>
          <w:szCs w:val="28"/>
        </w:rPr>
        <w:t>т.ч</w:t>
      </w:r>
      <w:proofErr w:type="spellEnd"/>
      <w:r w:rsidR="00F355C2" w:rsidRPr="00CD6C9E">
        <w:rPr>
          <w:szCs w:val="28"/>
        </w:rPr>
        <w:t>. інженерно-вишукувальні роботи, проведення оцінки впливу на довкілля, розробка проектно-кошторисної документації з проходженням комплексної експертизи)-</w:t>
      </w:r>
      <w:r w:rsidR="00E84D01">
        <w:rPr>
          <w:szCs w:val="28"/>
        </w:rPr>
        <w:t>236</w:t>
      </w:r>
      <w:r w:rsidR="00AD2D76">
        <w:rPr>
          <w:szCs w:val="28"/>
        </w:rPr>
        <w:t> </w:t>
      </w:r>
      <w:r w:rsidR="00F355C2" w:rsidRPr="00CD6C9E">
        <w:rPr>
          <w:szCs w:val="28"/>
        </w:rPr>
        <w:t>000</w:t>
      </w:r>
      <w:r w:rsidR="00AD2D76">
        <w:rPr>
          <w:szCs w:val="28"/>
        </w:rPr>
        <w:t>,00</w:t>
      </w:r>
      <w:r w:rsidR="00F355C2" w:rsidRPr="00CD6C9E">
        <w:rPr>
          <w:szCs w:val="28"/>
        </w:rPr>
        <w:t>грн.</w:t>
      </w:r>
    </w:p>
    <w:p w:rsidR="0041006A" w:rsidRPr="00CD6C9E" w:rsidRDefault="000545C7" w:rsidP="00E84D01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C448C7">
        <w:rPr>
          <w:szCs w:val="28"/>
        </w:rPr>
        <w:t xml:space="preserve"> </w:t>
      </w:r>
      <w:r w:rsidR="00CD6C9E" w:rsidRPr="00CD6C9E">
        <w:rPr>
          <w:szCs w:val="28"/>
        </w:rPr>
        <w:t>2.</w:t>
      </w:r>
      <w:r w:rsidR="00E84D01">
        <w:rPr>
          <w:szCs w:val="28"/>
        </w:rPr>
        <w:t>3</w:t>
      </w:r>
      <w:r w:rsidR="00CD6C9E" w:rsidRPr="00CD6C9E">
        <w:rPr>
          <w:szCs w:val="28"/>
        </w:rPr>
        <w:t xml:space="preserve"> </w:t>
      </w:r>
      <w:r w:rsidRPr="00CD6C9E">
        <w:rPr>
          <w:szCs w:val="28"/>
        </w:rPr>
        <w:t>К</w:t>
      </w:r>
      <w:r w:rsidR="00D014C7" w:rsidRPr="00CD6C9E">
        <w:rPr>
          <w:szCs w:val="28"/>
        </w:rPr>
        <w:t>апітальний ремонт доріг, тротуарів, та під'їздів до багатоквартирних будинків (в т. ч. коригування виготовленої проектно- кошторисної документації та проведення експертизи; виготовлення</w:t>
      </w:r>
      <w:r w:rsidR="008725D3" w:rsidRPr="00CD6C9E">
        <w:rPr>
          <w:szCs w:val="28"/>
        </w:rPr>
        <w:t xml:space="preserve"> </w:t>
      </w:r>
      <w:r w:rsidR="00D014C7" w:rsidRPr="00CD6C9E">
        <w:rPr>
          <w:szCs w:val="28"/>
        </w:rPr>
        <w:t xml:space="preserve"> проектно-кошторисної   документації,  проведення</w:t>
      </w:r>
      <w:r w:rsidR="00D014C7" w:rsidRPr="00CD6C9E">
        <w:rPr>
          <w:szCs w:val="28"/>
        </w:rPr>
        <w:tab/>
        <w:t>експертизи)</w:t>
      </w:r>
      <w:r w:rsidRPr="00CD6C9E">
        <w:rPr>
          <w:szCs w:val="28"/>
        </w:rPr>
        <w:t>-</w:t>
      </w:r>
      <w:r w:rsidR="00053E6D" w:rsidRPr="00CD6C9E">
        <w:rPr>
          <w:szCs w:val="28"/>
        </w:rPr>
        <w:t xml:space="preserve"> </w:t>
      </w:r>
      <w:r w:rsidR="00E84D01">
        <w:rPr>
          <w:szCs w:val="28"/>
        </w:rPr>
        <w:t>2</w:t>
      </w:r>
      <w:r w:rsidR="00CD6C9E" w:rsidRPr="00CD6C9E">
        <w:rPr>
          <w:szCs w:val="28"/>
        </w:rPr>
        <w:t>00 000</w:t>
      </w:r>
      <w:r w:rsidR="00457738" w:rsidRPr="00CD6C9E">
        <w:rPr>
          <w:szCs w:val="28"/>
        </w:rPr>
        <w:t>,00</w:t>
      </w:r>
      <w:r w:rsidR="00D014C7" w:rsidRPr="00CD6C9E">
        <w:rPr>
          <w:szCs w:val="28"/>
        </w:rPr>
        <w:t>грн.</w:t>
      </w:r>
    </w:p>
    <w:p w:rsidR="000165A9" w:rsidRPr="00CD6C9E" w:rsidRDefault="000B2B56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244A88" w:rsidRPr="00CD6C9E">
        <w:rPr>
          <w:szCs w:val="28"/>
        </w:rPr>
        <w:t xml:space="preserve">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0B2B56" w:rsidRPr="00CD6C9E" w:rsidRDefault="000B2B56" w:rsidP="00D4670C">
      <w:pPr>
        <w:tabs>
          <w:tab w:val="left" w:pos="400"/>
        </w:tabs>
        <w:ind w:right="1"/>
        <w:jc w:val="both"/>
        <w:rPr>
          <w:sz w:val="28"/>
          <w:szCs w:val="28"/>
          <w:lang w:val="uk-UA"/>
        </w:rPr>
      </w:pPr>
    </w:p>
    <w:p w:rsidR="00E32ED0" w:rsidRPr="00EF06AD" w:rsidRDefault="00F15D95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 w:rsidRPr="00EF06AD">
        <w:rPr>
          <w:sz w:val="28"/>
          <w:szCs w:val="28"/>
          <w:lang w:val="uk-UA"/>
        </w:rPr>
        <w:t xml:space="preserve"> </w:t>
      </w:r>
    </w:p>
    <w:p w:rsidR="000165A9" w:rsidRPr="00331E4F" w:rsidRDefault="00217576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>
        <w:rPr>
          <w:color w:val="000000"/>
          <w:sz w:val="28"/>
          <w:szCs w:val="28"/>
          <w:lang w:val="en-US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4670C">
      <w:pgSz w:w="11906" w:h="16838"/>
      <w:pgMar w:top="850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B2B56"/>
    <w:rsid w:val="000C29DB"/>
    <w:rsid w:val="000E5407"/>
    <w:rsid w:val="000E5A23"/>
    <w:rsid w:val="000F60F1"/>
    <w:rsid w:val="00113D11"/>
    <w:rsid w:val="001261DB"/>
    <w:rsid w:val="0014097A"/>
    <w:rsid w:val="00147419"/>
    <w:rsid w:val="00185613"/>
    <w:rsid w:val="001A33CD"/>
    <w:rsid w:val="001A3922"/>
    <w:rsid w:val="001C06BE"/>
    <w:rsid w:val="001C265D"/>
    <w:rsid w:val="001D1B7B"/>
    <w:rsid w:val="001E2D98"/>
    <w:rsid w:val="001F513E"/>
    <w:rsid w:val="002075E9"/>
    <w:rsid w:val="00217576"/>
    <w:rsid w:val="00244A88"/>
    <w:rsid w:val="00265ED6"/>
    <w:rsid w:val="0027772A"/>
    <w:rsid w:val="00287FDA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52B9F"/>
    <w:rsid w:val="003623C1"/>
    <w:rsid w:val="003753F3"/>
    <w:rsid w:val="003B72CD"/>
    <w:rsid w:val="003E45F8"/>
    <w:rsid w:val="00400E6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9470A"/>
    <w:rsid w:val="0049774F"/>
    <w:rsid w:val="004C4F7A"/>
    <w:rsid w:val="004D0F7A"/>
    <w:rsid w:val="004F6E9E"/>
    <w:rsid w:val="005027A6"/>
    <w:rsid w:val="00522775"/>
    <w:rsid w:val="00527640"/>
    <w:rsid w:val="005522BC"/>
    <w:rsid w:val="00555342"/>
    <w:rsid w:val="00565795"/>
    <w:rsid w:val="00596D01"/>
    <w:rsid w:val="005A13ED"/>
    <w:rsid w:val="00610A08"/>
    <w:rsid w:val="00621603"/>
    <w:rsid w:val="00626B9B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54DD8"/>
    <w:rsid w:val="00760594"/>
    <w:rsid w:val="00767686"/>
    <w:rsid w:val="00786242"/>
    <w:rsid w:val="00792C9F"/>
    <w:rsid w:val="007937B5"/>
    <w:rsid w:val="007A2B9A"/>
    <w:rsid w:val="007B1CFF"/>
    <w:rsid w:val="007B2F7E"/>
    <w:rsid w:val="007B4D58"/>
    <w:rsid w:val="007B6104"/>
    <w:rsid w:val="007E7025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50163"/>
    <w:rsid w:val="00964BDD"/>
    <w:rsid w:val="00970C7F"/>
    <w:rsid w:val="00982CCE"/>
    <w:rsid w:val="009D1ECA"/>
    <w:rsid w:val="009D61A4"/>
    <w:rsid w:val="009E30DD"/>
    <w:rsid w:val="00A11B59"/>
    <w:rsid w:val="00A373A0"/>
    <w:rsid w:val="00A46337"/>
    <w:rsid w:val="00A50444"/>
    <w:rsid w:val="00A52DDC"/>
    <w:rsid w:val="00A615A0"/>
    <w:rsid w:val="00A73BB1"/>
    <w:rsid w:val="00A77BDA"/>
    <w:rsid w:val="00AA1FA1"/>
    <w:rsid w:val="00AA22D7"/>
    <w:rsid w:val="00AD2D76"/>
    <w:rsid w:val="00AE4D2C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4D63"/>
    <w:rsid w:val="00CB5222"/>
    <w:rsid w:val="00CD5B4E"/>
    <w:rsid w:val="00CD6C9E"/>
    <w:rsid w:val="00CE10BB"/>
    <w:rsid w:val="00CE3569"/>
    <w:rsid w:val="00CF3EBC"/>
    <w:rsid w:val="00D014C7"/>
    <w:rsid w:val="00D01EE4"/>
    <w:rsid w:val="00D02E84"/>
    <w:rsid w:val="00D4670C"/>
    <w:rsid w:val="00D5583D"/>
    <w:rsid w:val="00D87238"/>
    <w:rsid w:val="00D94675"/>
    <w:rsid w:val="00DA18EA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74E1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6641-68CF-4165-BBE7-D95AB932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user</cp:lastModifiedBy>
  <cp:revision>143</cp:revision>
  <cp:lastPrinted>2024-06-17T07:57:00Z</cp:lastPrinted>
  <dcterms:created xsi:type="dcterms:W3CDTF">2021-06-08T13:47:00Z</dcterms:created>
  <dcterms:modified xsi:type="dcterms:W3CDTF">2024-06-21T11:06:00Z</dcterms:modified>
</cp:coreProperties>
</file>