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4E1" w:rsidRDefault="00EC04E1" w:rsidP="00EC04E1">
      <w:pPr>
        <w:pStyle w:val="3"/>
        <w:spacing w:before="0" w:beforeAutospacing="0" w:after="0" w:afterAutospacing="0"/>
        <w:ind w:firstLine="5760"/>
        <w:jc w:val="both"/>
        <w:rPr>
          <w:b w:val="0"/>
          <w:color w:val="000000"/>
          <w:sz w:val="28"/>
          <w:szCs w:val="28"/>
          <w:lang w:val="uk-UA"/>
        </w:rPr>
      </w:pPr>
    </w:p>
    <w:p w:rsidR="00EC04E1" w:rsidRPr="00BF05F7" w:rsidRDefault="00EC04E1" w:rsidP="00EC04E1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 wp14:anchorId="174BA534" wp14:editId="4C0D66E6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4E1" w:rsidRDefault="00EC04E1" w:rsidP="00EC04E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EC04E1" w:rsidRDefault="00EC04E1" w:rsidP="00EC04E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EC04E1" w:rsidRDefault="00EC04E1" w:rsidP="00EC04E1">
      <w:pPr>
        <w:jc w:val="center"/>
        <w:rPr>
          <w:sz w:val="28"/>
          <w:szCs w:val="28"/>
          <w:lang w:val="uk-UA"/>
        </w:rPr>
      </w:pPr>
    </w:p>
    <w:p w:rsidR="00EC04E1" w:rsidRDefault="00EC04E1" w:rsidP="00EC04E1">
      <w:pPr>
        <w:jc w:val="both"/>
        <w:rPr>
          <w:sz w:val="28"/>
          <w:szCs w:val="28"/>
          <w:lang w:val="uk-UA"/>
        </w:rPr>
      </w:pPr>
    </w:p>
    <w:p w:rsidR="00EC04E1" w:rsidRDefault="00961D12" w:rsidP="00EC04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22.04.2024</w:t>
      </w:r>
      <w:r w:rsidR="00EC04E1">
        <w:rPr>
          <w:sz w:val="28"/>
          <w:szCs w:val="28"/>
          <w:lang w:val="uk-UA"/>
        </w:rPr>
        <w:t xml:space="preserve">  </w:t>
      </w:r>
      <w:r w:rsidR="00EC04E1">
        <w:rPr>
          <w:sz w:val="28"/>
          <w:szCs w:val="28"/>
          <w:lang w:val="uk-UA"/>
        </w:rPr>
        <w:tab/>
      </w:r>
      <w:r w:rsidR="00EC04E1">
        <w:rPr>
          <w:sz w:val="28"/>
          <w:szCs w:val="28"/>
          <w:lang w:val="uk-UA"/>
        </w:rPr>
        <w:tab/>
      </w:r>
      <w:r w:rsidR="00EC04E1">
        <w:rPr>
          <w:sz w:val="28"/>
          <w:szCs w:val="28"/>
          <w:lang w:val="uk-UA"/>
        </w:rPr>
        <w:tab/>
        <w:t xml:space="preserve">                                   </w:t>
      </w:r>
      <w:r w:rsidR="00CD340F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    </w:t>
      </w:r>
      <w:r w:rsidR="00CD34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CD340F">
        <w:rPr>
          <w:sz w:val="28"/>
          <w:szCs w:val="28"/>
          <w:lang w:val="uk-UA"/>
        </w:rPr>
        <w:t xml:space="preserve"> </w:t>
      </w:r>
      <w:r w:rsidR="00EC04E1" w:rsidRPr="00E75D88">
        <w:rPr>
          <w:sz w:val="28"/>
          <w:szCs w:val="28"/>
          <w:lang w:val="uk-UA"/>
        </w:rPr>
        <w:t>№</w:t>
      </w:r>
      <w:r w:rsidR="00CD34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98</w:t>
      </w:r>
      <w:bookmarkStart w:id="0" w:name="_GoBack"/>
      <w:bookmarkEnd w:id="0"/>
      <w:r>
        <w:rPr>
          <w:sz w:val="28"/>
          <w:szCs w:val="28"/>
          <w:lang w:val="uk-UA"/>
        </w:rPr>
        <w:t>(0)</w:t>
      </w:r>
    </w:p>
    <w:p w:rsidR="00EC04E1" w:rsidRDefault="00EC04E1" w:rsidP="00EC04E1">
      <w:pPr>
        <w:ind w:firstLine="284"/>
        <w:jc w:val="both"/>
        <w:rPr>
          <w:sz w:val="28"/>
          <w:szCs w:val="28"/>
          <w:lang w:val="uk-UA"/>
        </w:rPr>
      </w:pPr>
    </w:p>
    <w:p w:rsidR="00EC04E1" w:rsidRDefault="00EC04E1" w:rsidP="00EC04E1">
      <w:pPr>
        <w:ind w:firstLine="284"/>
        <w:jc w:val="both"/>
        <w:rPr>
          <w:sz w:val="28"/>
          <w:szCs w:val="28"/>
          <w:lang w:val="uk-UA"/>
        </w:rPr>
      </w:pPr>
    </w:p>
    <w:p w:rsidR="00EC04E1" w:rsidRDefault="00EC04E1" w:rsidP="00EC04E1">
      <w:pPr>
        <w:ind w:firstLine="284"/>
        <w:jc w:val="both"/>
        <w:rPr>
          <w:sz w:val="28"/>
          <w:szCs w:val="28"/>
          <w:lang w:val="uk-UA"/>
        </w:rPr>
      </w:pPr>
    </w:p>
    <w:p w:rsidR="00EC04E1" w:rsidRDefault="00EC04E1" w:rsidP="00EC04E1">
      <w:pPr>
        <w:ind w:firstLine="284"/>
        <w:jc w:val="both"/>
        <w:rPr>
          <w:sz w:val="28"/>
          <w:szCs w:val="28"/>
          <w:lang w:val="uk-UA"/>
        </w:rPr>
      </w:pPr>
    </w:p>
    <w:p w:rsidR="007846EC" w:rsidRDefault="007846EC" w:rsidP="007846EC">
      <w:pPr>
        <w:ind w:left="-360" w:firstLine="360"/>
        <w:rPr>
          <w:sz w:val="28"/>
          <w:szCs w:val="28"/>
          <w:lang w:val="uk-UA"/>
        </w:rPr>
      </w:pPr>
    </w:p>
    <w:p w:rsidR="007846EC" w:rsidRDefault="007846EC" w:rsidP="007846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</w:t>
      </w:r>
    </w:p>
    <w:p w:rsidR="007846EC" w:rsidRDefault="00F94A22" w:rsidP="007846EC">
      <w:pPr>
        <w:ind w:right="536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протоколу електронного аукціону</w:t>
      </w:r>
    </w:p>
    <w:p w:rsidR="007846EC" w:rsidRDefault="007846EC" w:rsidP="007846EC">
      <w:pPr>
        <w:rPr>
          <w:sz w:val="28"/>
          <w:szCs w:val="28"/>
          <w:lang w:val="uk-UA"/>
        </w:rPr>
      </w:pPr>
    </w:p>
    <w:p w:rsidR="00DA02AB" w:rsidRPr="00CF0E1E" w:rsidRDefault="00E60E4E" w:rsidP="00CF0E1E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307F4A">
        <w:rPr>
          <w:sz w:val="28"/>
          <w:szCs w:val="28"/>
          <w:lang w:val="uk-UA"/>
        </w:rPr>
        <w:t xml:space="preserve"> </w:t>
      </w:r>
      <w:r w:rsidR="006003C4">
        <w:rPr>
          <w:sz w:val="28"/>
          <w:szCs w:val="28"/>
          <w:lang w:val="uk-UA"/>
        </w:rPr>
        <w:t xml:space="preserve">пунктами 19, 20 частини четвертої статті 42 </w:t>
      </w:r>
      <w:r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DA02AB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ом</w:t>
      </w:r>
      <w:r w:rsidR="00DA02AB">
        <w:rPr>
          <w:sz w:val="28"/>
          <w:szCs w:val="28"/>
          <w:lang w:val="uk-UA"/>
        </w:rPr>
        <w:t xml:space="preserve"> України «</w:t>
      </w:r>
      <w:r w:rsidR="00DA02AB" w:rsidRPr="00E2698F">
        <w:rPr>
          <w:sz w:val="28"/>
          <w:szCs w:val="28"/>
          <w:lang w:val="uk-UA"/>
        </w:rPr>
        <w:t>Про оренду державного та комунального</w:t>
      </w:r>
      <w:r w:rsidR="00DA02AB">
        <w:rPr>
          <w:sz w:val="28"/>
          <w:szCs w:val="28"/>
          <w:lang w:val="uk-UA"/>
        </w:rPr>
        <w:t xml:space="preserve"> майна», </w:t>
      </w:r>
      <w:r w:rsidR="00F62E26">
        <w:rPr>
          <w:sz w:val="28"/>
          <w:szCs w:val="28"/>
          <w:lang w:val="uk-UA"/>
        </w:rPr>
        <w:t>Порядком передачі в оренду державного та комунального майна,</w:t>
      </w:r>
      <w:r w:rsidR="00644C3E" w:rsidRPr="00644C3E">
        <w:rPr>
          <w:color w:val="000000"/>
          <w:sz w:val="28"/>
          <w:szCs w:val="28"/>
        </w:rPr>
        <w:t xml:space="preserve"> </w:t>
      </w:r>
      <w:r w:rsidR="007335E1">
        <w:rPr>
          <w:color w:val="000000"/>
          <w:sz w:val="28"/>
          <w:szCs w:val="28"/>
        </w:rPr>
        <w:t>затвердже</w:t>
      </w:r>
      <w:r w:rsidR="007335E1">
        <w:rPr>
          <w:color w:val="000000"/>
          <w:sz w:val="28"/>
          <w:szCs w:val="28"/>
          <w:lang w:val="uk-UA"/>
        </w:rPr>
        <w:t>ним</w:t>
      </w:r>
      <w:r w:rsidR="00644C3E" w:rsidRPr="00C136C4">
        <w:rPr>
          <w:color w:val="000000"/>
          <w:sz w:val="28"/>
          <w:szCs w:val="28"/>
        </w:rPr>
        <w:t xml:space="preserve"> постановою Кабінету Міністрів України від 03 червня 2020 року № 483</w:t>
      </w:r>
      <w:r w:rsidR="00254A78">
        <w:rPr>
          <w:color w:val="000000"/>
          <w:sz w:val="28"/>
          <w:szCs w:val="28"/>
          <w:lang w:val="uk-UA"/>
        </w:rPr>
        <w:t>:</w:t>
      </w:r>
      <w:r w:rsidR="00F62E26">
        <w:rPr>
          <w:sz w:val="28"/>
          <w:szCs w:val="28"/>
          <w:lang w:val="uk-UA"/>
        </w:rPr>
        <w:t xml:space="preserve">  </w:t>
      </w:r>
    </w:p>
    <w:p w:rsidR="00DA02AB" w:rsidRPr="00F62E26" w:rsidRDefault="00DA02AB" w:rsidP="00DA02AB">
      <w:pPr>
        <w:suppressAutoHyphens/>
        <w:autoSpaceDE w:val="0"/>
        <w:autoSpaceDN w:val="0"/>
        <w:adjustRightInd w:val="0"/>
        <w:jc w:val="both"/>
        <w:rPr>
          <w:lang w:val="uk-UA"/>
        </w:rPr>
      </w:pPr>
    </w:p>
    <w:p w:rsidR="00F62E26" w:rsidRDefault="00764C8A" w:rsidP="00F62E26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DA02AB">
        <w:rPr>
          <w:sz w:val="28"/>
          <w:szCs w:val="28"/>
        </w:rPr>
        <w:t xml:space="preserve">Затвердити протокол електронного аукціону </w:t>
      </w:r>
      <w:r w:rsidR="00CF0E1E">
        <w:rPr>
          <w:sz w:val="28"/>
          <w:szCs w:val="28"/>
        </w:rPr>
        <w:t xml:space="preserve">№ </w:t>
      </w:r>
      <w:r w:rsidR="007E5CFE">
        <w:rPr>
          <w:sz w:val="28"/>
          <w:szCs w:val="28"/>
          <w:lang w:val="en-US"/>
        </w:rPr>
        <w:t>LL</w:t>
      </w:r>
      <w:r w:rsidR="00FF2927">
        <w:rPr>
          <w:sz w:val="28"/>
          <w:szCs w:val="28"/>
          <w:lang w:val="uk-UA"/>
        </w:rPr>
        <w:t>Е001</w:t>
      </w:r>
      <w:r w:rsidR="007E5CFE" w:rsidRPr="007E5CFE">
        <w:rPr>
          <w:sz w:val="28"/>
          <w:szCs w:val="28"/>
        </w:rPr>
        <w:t>-</w:t>
      </w:r>
      <w:r w:rsidR="00CF0E1E">
        <w:rPr>
          <w:sz w:val="28"/>
          <w:szCs w:val="28"/>
        </w:rPr>
        <w:t>UA-20</w:t>
      </w:r>
      <w:r w:rsidR="00CF0E1E">
        <w:rPr>
          <w:sz w:val="28"/>
          <w:szCs w:val="28"/>
          <w:lang w:val="uk-UA"/>
        </w:rPr>
        <w:t>2</w:t>
      </w:r>
      <w:r w:rsidR="000E020D">
        <w:rPr>
          <w:sz w:val="28"/>
          <w:szCs w:val="28"/>
          <w:lang w:val="uk-UA"/>
        </w:rPr>
        <w:t>40319</w:t>
      </w:r>
      <w:r w:rsidR="00CF0E1E">
        <w:rPr>
          <w:sz w:val="28"/>
          <w:szCs w:val="28"/>
        </w:rPr>
        <w:t>-</w:t>
      </w:r>
      <w:r w:rsidR="009B5886">
        <w:rPr>
          <w:sz w:val="28"/>
          <w:szCs w:val="28"/>
          <w:lang w:val="uk-UA"/>
        </w:rPr>
        <w:t>20690</w:t>
      </w:r>
      <w:r w:rsidR="00CF0E1E">
        <w:rPr>
          <w:sz w:val="28"/>
          <w:szCs w:val="28"/>
        </w:rPr>
        <w:t>, сформован</w:t>
      </w:r>
      <w:r w:rsidR="007335E1">
        <w:rPr>
          <w:sz w:val="28"/>
          <w:szCs w:val="28"/>
          <w:lang w:val="uk-UA"/>
        </w:rPr>
        <w:t>ий</w:t>
      </w:r>
      <w:r w:rsidR="00CF0E1E">
        <w:rPr>
          <w:sz w:val="28"/>
          <w:szCs w:val="28"/>
        </w:rPr>
        <w:t xml:space="preserve"> </w:t>
      </w:r>
      <w:r w:rsidR="009B5886">
        <w:rPr>
          <w:sz w:val="28"/>
          <w:szCs w:val="28"/>
          <w:lang w:val="uk-UA"/>
        </w:rPr>
        <w:t>12</w:t>
      </w:r>
      <w:r w:rsidR="00760D0D">
        <w:rPr>
          <w:sz w:val="28"/>
          <w:szCs w:val="28"/>
        </w:rPr>
        <w:t>.</w:t>
      </w:r>
      <w:r w:rsidR="002610B0">
        <w:rPr>
          <w:sz w:val="28"/>
          <w:szCs w:val="28"/>
          <w:lang w:val="uk-UA"/>
        </w:rPr>
        <w:t>0</w:t>
      </w:r>
      <w:r w:rsidR="009B5886">
        <w:rPr>
          <w:sz w:val="28"/>
          <w:szCs w:val="28"/>
          <w:lang w:val="uk-UA"/>
        </w:rPr>
        <w:t>4</w:t>
      </w:r>
      <w:r w:rsidR="00CF0E1E">
        <w:rPr>
          <w:sz w:val="28"/>
          <w:szCs w:val="28"/>
        </w:rPr>
        <w:t>.20</w:t>
      </w:r>
      <w:r w:rsidR="00CF0E1E">
        <w:rPr>
          <w:sz w:val="28"/>
          <w:szCs w:val="28"/>
          <w:lang w:val="uk-UA"/>
        </w:rPr>
        <w:t>2</w:t>
      </w:r>
      <w:r w:rsidR="000E020D">
        <w:rPr>
          <w:sz w:val="28"/>
          <w:szCs w:val="28"/>
          <w:lang w:val="uk-UA"/>
        </w:rPr>
        <w:t>4</w:t>
      </w:r>
      <w:r w:rsidR="002610B0">
        <w:rPr>
          <w:sz w:val="28"/>
          <w:szCs w:val="28"/>
        </w:rPr>
        <w:t xml:space="preserve"> року </w:t>
      </w:r>
      <w:r w:rsidR="009B5886">
        <w:rPr>
          <w:sz w:val="28"/>
          <w:szCs w:val="28"/>
          <w:lang w:val="uk-UA"/>
        </w:rPr>
        <w:t>15</w:t>
      </w:r>
      <w:r w:rsidR="00FF2927">
        <w:rPr>
          <w:sz w:val="28"/>
          <w:szCs w:val="28"/>
        </w:rPr>
        <w:t>:</w:t>
      </w:r>
      <w:r w:rsidR="009B5886">
        <w:rPr>
          <w:sz w:val="28"/>
          <w:szCs w:val="28"/>
          <w:lang w:val="uk-UA"/>
        </w:rPr>
        <w:t>15</w:t>
      </w:r>
      <w:r w:rsidR="00760D0D">
        <w:rPr>
          <w:sz w:val="28"/>
          <w:szCs w:val="28"/>
        </w:rPr>
        <w:t>:</w:t>
      </w:r>
      <w:r w:rsidR="009B5886">
        <w:rPr>
          <w:sz w:val="28"/>
          <w:szCs w:val="28"/>
          <w:lang w:val="uk-UA"/>
        </w:rPr>
        <w:t>59</w:t>
      </w:r>
      <w:r w:rsidR="00CF0E1E">
        <w:rPr>
          <w:sz w:val="28"/>
          <w:szCs w:val="28"/>
          <w:lang w:val="uk-UA"/>
        </w:rPr>
        <w:t xml:space="preserve"> </w:t>
      </w:r>
      <w:r w:rsidR="00DA02AB">
        <w:rPr>
          <w:sz w:val="28"/>
          <w:szCs w:val="28"/>
        </w:rPr>
        <w:t xml:space="preserve">оператором  електронного майданчика </w:t>
      </w:r>
      <w:r w:rsidR="009B5886">
        <w:rPr>
          <w:sz w:val="28"/>
          <w:szCs w:val="28"/>
          <w:lang w:val="uk-UA"/>
        </w:rPr>
        <w:t>ПП «Фірма «СОМГІЗ»</w:t>
      </w:r>
      <w:r w:rsidR="009266CA">
        <w:rPr>
          <w:sz w:val="28"/>
          <w:szCs w:val="28"/>
          <w:lang w:val="uk-UA"/>
        </w:rPr>
        <w:t xml:space="preserve"> (додається)</w:t>
      </w:r>
      <w:r w:rsidR="00F62E26">
        <w:rPr>
          <w:sz w:val="28"/>
          <w:szCs w:val="28"/>
          <w:lang w:val="uk-UA"/>
        </w:rPr>
        <w:t>.</w:t>
      </w:r>
    </w:p>
    <w:p w:rsidR="00F62E26" w:rsidRDefault="00F62E26" w:rsidP="00F62E26">
      <w:pPr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60E4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764C8A">
        <w:rPr>
          <w:sz w:val="28"/>
          <w:szCs w:val="28"/>
          <w:lang w:val="uk-UA"/>
        </w:rPr>
        <w:t> </w:t>
      </w:r>
      <w:r w:rsidR="00E60E4E">
        <w:rPr>
          <w:sz w:val="28"/>
          <w:szCs w:val="28"/>
          <w:lang w:val="uk-UA"/>
        </w:rPr>
        <w:t>Орендодавцю о</w:t>
      </w:r>
      <w:r>
        <w:rPr>
          <w:sz w:val="28"/>
          <w:szCs w:val="28"/>
          <w:lang w:val="uk-UA"/>
        </w:rPr>
        <w:t>прилюднити в електронній торговій системі затверджений протокол електронного аукціону та продовжити договір оренди майна комунальної власності з переможцем аукціону.</w:t>
      </w:r>
    </w:p>
    <w:p w:rsidR="00DA02AB" w:rsidRPr="00CF0E1E" w:rsidRDefault="00F62E26" w:rsidP="00F62E26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60E4E">
        <w:rPr>
          <w:sz w:val="28"/>
          <w:szCs w:val="28"/>
          <w:lang w:val="uk-UA"/>
        </w:rPr>
        <w:t>3</w:t>
      </w:r>
      <w:r w:rsidR="00764C8A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Контроль</w:t>
      </w:r>
      <w:r w:rsidR="009266CA">
        <w:rPr>
          <w:sz w:val="28"/>
          <w:szCs w:val="28"/>
          <w:lang w:val="uk-UA"/>
        </w:rPr>
        <w:t xml:space="preserve"> за виконанням розпорядження</w:t>
      </w:r>
      <w:r>
        <w:rPr>
          <w:sz w:val="28"/>
          <w:szCs w:val="28"/>
          <w:lang w:val="uk-UA"/>
        </w:rPr>
        <w:t xml:space="preserve"> </w:t>
      </w:r>
      <w:r w:rsidR="00DA02AB">
        <w:rPr>
          <w:sz w:val="28"/>
          <w:szCs w:val="28"/>
        </w:rPr>
        <w:t xml:space="preserve"> покласти на </w:t>
      </w:r>
      <w:r w:rsidR="00CF0E1E">
        <w:rPr>
          <w:sz w:val="28"/>
          <w:szCs w:val="28"/>
          <w:lang w:val="uk-UA"/>
        </w:rPr>
        <w:t xml:space="preserve">заступника міського голови </w:t>
      </w:r>
      <w:r w:rsidR="000E020D">
        <w:rPr>
          <w:sz w:val="28"/>
          <w:szCs w:val="28"/>
          <w:lang w:val="uk-UA"/>
        </w:rPr>
        <w:t>відповідно до розподілу посадових обов’язків.</w:t>
      </w:r>
    </w:p>
    <w:p w:rsidR="00DA02AB" w:rsidRDefault="00DA02AB" w:rsidP="00DA02AB">
      <w:pPr>
        <w:shd w:val="clear" w:color="auto" w:fill="FFFFFF"/>
        <w:spacing w:after="96"/>
        <w:ind w:firstLine="708"/>
        <w:jc w:val="both"/>
        <w:rPr>
          <w:sz w:val="28"/>
          <w:szCs w:val="28"/>
        </w:rPr>
      </w:pPr>
    </w:p>
    <w:p w:rsidR="00DA02AB" w:rsidRDefault="00DA02AB" w:rsidP="00DA02AB">
      <w:pPr>
        <w:jc w:val="both"/>
        <w:rPr>
          <w:sz w:val="28"/>
          <w:szCs w:val="28"/>
          <w:lang w:val="uk-UA"/>
        </w:rPr>
      </w:pPr>
    </w:p>
    <w:p w:rsidR="00DA02AB" w:rsidRPr="00093619" w:rsidRDefault="000E020D" w:rsidP="00DA02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DA02AB"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 голова</w:t>
      </w:r>
      <w:r w:rsidR="00093619">
        <w:rPr>
          <w:sz w:val="28"/>
          <w:szCs w:val="28"/>
          <w:lang w:val="uk-UA"/>
        </w:rPr>
        <w:tab/>
      </w:r>
      <w:r w:rsidR="00093619">
        <w:rPr>
          <w:sz w:val="28"/>
          <w:szCs w:val="28"/>
          <w:lang w:val="uk-UA"/>
        </w:rPr>
        <w:tab/>
      </w:r>
      <w:r w:rsidR="00093619">
        <w:rPr>
          <w:sz w:val="28"/>
          <w:szCs w:val="28"/>
          <w:lang w:val="uk-UA"/>
        </w:rPr>
        <w:tab/>
      </w:r>
      <w:r w:rsidR="00093619">
        <w:rPr>
          <w:sz w:val="28"/>
          <w:szCs w:val="28"/>
          <w:lang w:val="uk-UA"/>
        </w:rPr>
        <w:tab/>
      </w:r>
      <w:r w:rsidR="00093619">
        <w:rPr>
          <w:sz w:val="28"/>
          <w:szCs w:val="28"/>
          <w:lang w:val="uk-UA"/>
        </w:rPr>
        <w:tab/>
      </w:r>
      <w:r w:rsidR="00093619">
        <w:rPr>
          <w:sz w:val="28"/>
          <w:szCs w:val="28"/>
          <w:lang w:val="uk-UA"/>
        </w:rPr>
        <w:tab/>
        <w:t xml:space="preserve">       </w:t>
      </w:r>
      <w:r w:rsidR="00DA02A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Микола БОРОВЕЦЬ</w:t>
      </w:r>
    </w:p>
    <w:p w:rsidR="00DA02AB" w:rsidRDefault="00DA02AB" w:rsidP="00DA02AB">
      <w:pPr>
        <w:jc w:val="both"/>
        <w:rPr>
          <w:sz w:val="28"/>
          <w:szCs w:val="28"/>
        </w:rPr>
      </w:pPr>
    </w:p>
    <w:p w:rsidR="00DA02AB" w:rsidRDefault="00DA02AB" w:rsidP="00DA02AB">
      <w:pPr>
        <w:jc w:val="both"/>
        <w:rPr>
          <w:sz w:val="28"/>
          <w:szCs w:val="28"/>
        </w:rPr>
      </w:pPr>
    </w:p>
    <w:p w:rsidR="007846EC" w:rsidRDefault="007846EC" w:rsidP="00DA02AB">
      <w:pPr>
        <w:ind w:firstLine="708"/>
        <w:jc w:val="both"/>
        <w:rPr>
          <w:sz w:val="28"/>
          <w:szCs w:val="28"/>
          <w:lang w:val="uk-UA"/>
        </w:rPr>
      </w:pPr>
    </w:p>
    <w:sectPr w:rsidR="007846EC" w:rsidSect="00FD4E32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82"/>
    <w:rsid w:val="00093619"/>
    <w:rsid w:val="000E020D"/>
    <w:rsid w:val="000E404B"/>
    <w:rsid w:val="00136C43"/>
    <w:rsid w:val="00161EB9"/>
    <w:rsid w:val="001F4482"/>
    <w:rsid w:val="002442DB"/>
    <w:rsid w:val="00254A78"/>
    <w:rsid w:val="002610B0"/>
    <w:rsid w:val="00307F4A"/>
    <w:rsid w:val="003772EC"/>
    <w:rsid w:val="00387590"/>
    <w:rsid w:val="003F09D3"/>
    <w:rsid w:val="00445D0F"/>
    <w:rsid w:val="004D32D9"/>
    <w:rsid w:val="005B51AF"/>
    <w:rsid w:val="005D3A9A"/>
    <w:rsid w:val="006003C4"/>
    <w:rsid w:val="00644C3E"/>
    <w:rsid w:val="007335E1"/>
    <w:rsid w:val="00760D0D"/>
    <w:rsid w:val="00764C8A"/>
    <w:rsid w:val="007846EC"/>
    <w:rsid w:val="007E5CFE"/>
    <w:rsid w:val="009266CA"/>
    <w:rsid w:val="00960143"/>
    <w:rsid w:val="00961D12"/>
    <w:rsid w:val="009B5886"/>
    <w:rsid w:val="00AD4AC9"/>
    <w:rsid w:val="00BD5C30"/>
    <w:rsid w:val="00C07BCA"/>
    <w:rsid w:val="00C75303"/>
    <w:rsid w:val="00CD340F"/>
    <w:rsid w:val="00CE39F0"/>
    <w:rsid w:val="00CF0E1E"/>
    <w:rsid w:val="00D274F3"/>
    <w:rsid w:val="00D472C7"/>
    <w:rsid w:val="00DA02AB"/>
    <w:rsid w:val="00E60E4E"/>
    <w:rsid w:val="00EC04E1"/>
    <w:rsid w:val="00F62E26"/>
    <w:rsid w:val="00F72B1D"/>
    <w:rsid w:val="00F94A22"/>
    <w:rsid w:val="00FD4E32"/>
    <w:rsid w:val="00FE6D3C"/>
    <w:rsid w:val="00F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36A8"/>
  <w15:chartTrackingRefBased/>
  <w15:docId w15:val="{437B4DEA-5655-4F73-AA84-4AD35085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04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EC04E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A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4AC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ocdata">
    <w:name w:val="docdata"/>
    <w:aliases w:val="docy,v5,4508,baiaagaaboqcaaad1q8aaaxjdwaaaaaaaaaaaaaaaaaaaaaaaaaaaaaaaaaaaaaaaaaaaaaaaaaaaaaaaaaaaaaaaaaaaaaaaaaaaaaaaaaaaaaaaaaaaaaaaaaaaaaaaaaaaaaaaaaaaaaaaaaaaaaaaaaaaaaaaaaaaaaaaaaaaaaaaaaaaaaaaaaaaaaaaaaaaaaaaaaaaaaaaaaaaaaaaaaaaaaaaaaaaaaa"/>
    <w:basedOn w:val="a"/>
    <w:rsid w:val="00CE39F0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CE39F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C04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C04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/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k47</dc:creator>
  <cp:keywords/>
  <dc:description/>
  <cp:lastModifiedBy>user</cp:lastModifiedBy>
  <cp:revision>45</cp:revision>
  <cp:lastPrinted>2024-04-22T10:13:00Z</cp:lastPrinted>
  <dcterms:created xsi:type="dcterms:W3CDTF">2019-11-08T09:47:00Z</dcterms:created>
  <dcterms:modified xsi:type="dcterms:W3CDTF">2024-04-23T12:41:00Z</dcterms:modified>
</cp:coreProperties>
</file>