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E17" w:rsidRDefault="00726E17" w:rsidP="00726E17">
      <w:pPr>
        <w:pStyle w:val="3"/>
        <w:spacing w:before="0"/>
        <w:ind w:firstLine="5760"/>
        <w:jc w:val="both"/>
        <w:rPr>
          <w:b w:val="0"/>
          <w:color w:val="000000"/>
          <w:sz w:val="28"/>
          <w:szCs w:val="28"/>
          <w:lang w:val="uk-UA"/>
        </w:rPr>
      </w:pPr>
      <w:bookmarkStart w:id="0" w:name="_GoBack"/>
      <w:bookmarkEnd w:id="0"/>
    </w:p>
    <w:p w:rsidR="00726E17" w:rsidRPr="00726E17" w:rsidRDefault="00726E17" w:rsidP="00726E17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  <w:lang w:val="en-US"/>
        </w:rPr>
      </w:pPr>
      <w:r w:rsidRPr="00726E1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E17" w:rsidRPr="00726E17" w:rsidRDefault="00726E17" w:rsidP="00726E1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6E17">
        <w:rPr>
          <w:rFonts w:ascii="Times New Roman" w:hAnsi="Times New Roman" w:cs="Times New Roman"/>
          <w:sz w:val="28"/>
          <w:szCs w:val="28"/>
          <w:lang w:val="uk-UA"/>
        </w:rPr>
        <w:t>ЗВЯГЕЛЬСЬКИЙ МІСЬКИЙ ГОЛОВА</w:t>
      </w:r>
    </w:p>
    <w:p w:rsidR="00726E17" w:rsidRPr="00726E17" w:rsidRDefault="00726E17" w:rsidP="00726E1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6E17"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</w:p>
    <w:p w:rsidR="00726E17" w:rsidRPr="00726E17" w:rsidRDefault="00726E17" w:rsidP="00726E1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6E17" w:rsidRPr="00726E17" w:rsidRDefault="00726E17" w:rsidP="00726E1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6E17" w:rsidRPr="00726E17" w:rsidRDefault="00D211A2" w:rsidP="00726E1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07.10.2024</w:t>
      </w:r>
      <w:r w:rsidR="00236F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6E17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108E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726E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11F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236F7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2811F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26E17" w:rsidRPr="00726E17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278(о)</w:t>
      </w:r>
    </w:p>
    <w:p w:rsidR="00545033" w:rsidRPr="007201CE" w:rsidRDefault="00545033" w:rsidP="00726E17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Times New Roman" w:hAnsi="Times New Roman" w:cs="Times New Roman"/>
          <w:sz w:val="28"/>
          <w:szCs w:val="28"/>
          <w:lang w:val="uk-UA"/>
        </w:rPr>
      </w:pPr>
    </w:p>
    <w:p w:rsidR="00891050" w:rsidRDefault="00726E17" w:rsidP="001108E0">
      <w:pPr>
        <w:tabs>
          <w:tab w:val="left" w:pos="720"/>
        </w:tabs>
        <w:spacing w:after="0" w:line="100" w:lineRule="atLeast"/>
        <w:ind w:right="481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4E37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E1AEF" w:rsidRPr="00234E37">
        <w:rPr>
          <w:rFonts w:ascii="Times New Roman" w:hAnsi="Times New Roman" w:cs="Times New Roman"/>
          <w:sz w:val="28"/>
          <w:szCs w:val="28"/>
          <w:lang w:val="uk-UA"/>
        </w:rPr>
        <w:t xml:space="preserve"> розроблення про</w:t>
      </w:r>
      <w:r w:rsidR="000F19B8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3E1AEF" w:rsidRPr="00234E37">
        <w:rPr>
          <w:rFonts w:ascii="Times New Roman" w:hAnsi="Times New Roman" w:cs="Times New Roman"/>
          <w:sz w:val="28"/>
          <w:szCs w:val="28"/>
          <w:lang w:val="uk-UA"/>
        </w:rPr>
        <w:t xml:space="preserve">кту </w:t>
      </w:r>
      <w:r w:rsidR="001108E0" w:rsidRPr="001108E0">
        <w:rPr>
          <w:rFonts w:ascii="Times New Roman" w:hAnsi="Times New Roman" w:cs="Times New Roman"/>
          <w:sz w:val="28"/>
          <w:szCs w:val="28"/>
          <w:lang w:val="uk-UA"/>
        </w:rPr>
        <w:t>Програми благоустрою населених пунктів Звягельської міської територіальної громади на 2025</w:t>
      </w:r>
      <w:r w:rsidR="001108E0" w:rsidRPr="001108E0">
        <w:rPr>
          <w:rFonts w:ascii="Times New Roman" w:hAnsi="Times New Roman" w:cs="Times New Roman"/>
          <w:sz w:val="28"/>
          <w:szCs w:val="28"/>
        </w:rPr>
        <w:t> </w:t>
      </w:r>
      <w:r w:rsidR="001108E0" w:rsidRPr="001108E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1108E0" w:rsidRPr="001108E0">
        <w:rPr>
          <w:rFonts w:ascii="Times New Roman" w:hAnsi="Times New Roman" w:cs="Times New Roman"/>
          <w:sz w:val="28"/>
          <w:szCs w:val="28"/>
        </w:rPr>
        <w:t> </w:t>
      </w:r>
      <w:r w:rsidR="001108E0" w:rsidRPr="001108E0">
        <w:rPr>
          <w:rFonts w:ascii="Times New Roman" w:hAnsi="Times New Roman" w:cs="Times New Roman"/>
          <w:sz w:val="28"/>
          <w:szCs w:val="28"/>
          <w:lang w:val="uk-UA"/>
        </w:rPr>
        <w:t>2027</w:t>
      </w:r>
      <w:r w:rsidR="001108E0" w:rsidRPr="001108E0">
        <w:rPr>
          <w:rFonts w:ascii="Times New Roman" w:hAnsi="Times New Roman" w:cs="Times New Roman"/>
          <w:sz w:val="28"/>
          <w:szCs w:val="28"/>
        </w:rPr>
        <w:t> </w:t>
      </w:r>
      <w:r w:rsidR="001108E0" w:rsidRPr="001108E0">
        <w:rPr>
          <w:rFonts w:ascii="Times New Roman" w:hAnsi="Times New Roman" w:cs="Times New Roman"/>
          <w:sz w:val="28"/>
          <w:szCs w:val="28"/>
          <w:lang w:val="uk-UA"/>
        </w:rPr>
        <w:t>роки</w:t>
      </w:r>
      <w:r w:rsidRPr="00234E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809C7" w:rsidRPr="00234E37" w:rsidRDefault="00B809C7" w:rsidP="001108E0">
      <w:pPr>
        <w:tabs>
          <w:tab w:val="left" w:pos="720"/>
        </w:tabs>
        <w:spacing w:after="0" w:line="100" w:lineRule="atLeast"/>
        <w:ind w:right="481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752834" w:rsidRDefault="00752834" w:rsidP="007528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19B8" w:rsidRPr="00116A73" w:rsidRDefault="00545033" w:rsidP="00116A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A73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116A7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еруючись пунктами </w:t>
      </w:r>
      <w:r w:rsidR="00AC3F71" w:rsidRPr="00116A73">
        <w:rPr>
          <w:rFonts w:ascii="Times New Roman" w:hAnsi="Times New Roman" w:cs="Times New Roman"/>
          <w:sz w:val="28"/>
          <w:szCs w:val="28"/>
          <w:lang w:val="uk-UA"/>
        </w:rPr>
        <w:t xml:space="preserve">12, 20 частини </w:t>
      </w:r>
      <w:r w:rsidR="00173ECB">
        <w:rPr>
          <w:rFonts w:ascii="Times New Roman" w:hAnsi="Times New Roman" w:cs="Times New Roman"/>
          <w:sz w:val="28"/>
          <w:szCs w:val="28"/>
          <w:lang w:val="uk-UA"/>
        </w:rPr>
        <w:t>четвертої</w:t>
      </w:r>
      <w:r w:rsidR="00AC3F71" w:rsidRPr="00116A73">
        <w:rPr>
          <w:rFonts w:ascii="Times New Roman" w:hAnsi="Times New Roman" w:cs="Times New Roman"/>
          <w:sz w:val="28"/>
          <w:szCs w:val="28"/>
          <w:lang w:val="uk-UA"/>
        </w:rPr>
        <w:t xml:space="preserve"> статті 42 Закону України «Про місцеве самоврядування в Україні»,</w:t>
      </w:r>
      <w:r w:rsidR="00DF5578" w:rsidRPr="00DF5578">
        <w:rPr>
          <w:rFonts w:ascii="Lato" w:hAnsi="Lato"/>
          <w:color w:val="212529"/>
          <w:sz w:val="27"/>
          <w:szCs w:val="27"/>
          <w:shd w:val="clear" w:color="auto" w:fill="FFFFFF"/>
          <w:lang w:val="uk-UA"/>
        </w:rPr>
        <w:t xml:space="preserve"> </w:t>
      </w:r>
      <w:r w:rsidR="00DF5578" w:rsidRPr="00DF5578">
        <w:rPr>
          <w:rFonts w:ascii="Times New Roman" w:hAnsi="Times New Roman" w:cs="Times New Roman"/>
          <w:sz w:val="28"/>
          <w:szCs w:val="28"/>
          <w:lang w:val="uk-UA"/>
        </w:rPr>
        <w:t xml:space="preserve">Законом України </w:t>
      </w:r>
      <w:r w:rsidR="00DF557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F5578" w:rsidRPr="00DF5578">
        <w:rPr>
          <w:rFonts w:ascii="Times New Roman" w:hAnsi="Times New Roman" w:cs="Times New Roman"/>
          <w:sz w:val="28"/>
          <w:szCs w:val="28"/>
          <w:lang w:val="uk-UA"/>
        </w:rPr>
        <w:t>Про благоустрій населених пунктів</w:t>
      </w:r>
      <w:r w:rsidR="00DF557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F5578" w:rsidRPr="00DF5578">
        <w:rPr>
          <w:rFonts w:ascii="Times New Roman" w:hAnsi="Times New Roman" w:cs="Times New Roman"/>
          <w:sz w:val="28"/>
          <w:szCs w:val="28"/>
          <w:lang w:val="uk-UA"/>
        </w:rPr>
        <w:t xml:space="preserve">, наказом Державного комітету України з питань житлово-комунального господарства від 23.09.2003 р. №154 </w:t>
      </w:r>
      <w:r w:rsidR="00DF557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F5578" w:rsidRPr="00DF5578">
        <w:rPr>
          <w:rFonts w:ascii="Times New Roman" w:hAnsi="Times New Roman" w:cs="Times New Roman"/>
          <w:sz w:val="28"/>
          <w:szCs w:val="28"/>
          <w:lang w:val="uk-UA"/>
        </w:rPr>
        <w:t>Про затвердження порядку проведення ремонту та утримання об’єктів благоустрою населених пунктів</w:t>
      </w:r>
      <w:r w:rsidR="00DF557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F5578" w:rsidRPr="00DF5578">
        <w:rPr>
          <w:rFonts w:ascii="Times New Roman" w:hAnsi="Times New Roman" w:cs="Times New Roman"/>
          <w:sz w:val="28"/>
          <w:szCs w:val="28"/>
          <w:lang w:val="uk-UA"/>
        </w:rPr>
        <w:t xml:space="preserve"> зі змінами та доповненнями</w:t>
      </w:r>
      <w:r w:rsidR="00DF557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34E37" w:rsidRPr="00116A73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висновки </w:t>
      </w:r>
      <w:r w:rsidR="000F19B8" w:rsidRPr="00116A73">
        <w:rPr>
          <w:rFonts w:ascii="Times New Roman" w:hAnsi="Times New Roman" w:cs="Times New Roman"/>
          <w:sz w:val="28"/>
          <w:szCs w:val="28"/>
          <w:lang w:val="uk-UA"/>
        </w:rPr>
        <w:t>фінансового управління міської ради</w:t>
      </w:r>
      <w:r w:rsidR="00C274C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F19B8" w:rsidRPr="00116A73">
        <w:rPr>
          <w:rFonts w:ascii="Times New Roman" w:hAnsi="Times New Roman" w:cs="Times New Roman"/>
          <w:sz w:val="28"/>
          <w:szCs w:val="28"/>
          <w:lang w:val="uk-UA"/>
        </w:rPr>
        <w:t>відділу економічного планування та підприємницької діяльності міської ради:</w:t>
      </w:r>
    </w:p>
    <w:p w:rsidR="000F19B8" w:rsidRDefault="000F19B8" w:rsidP="00116A73">
      <w:pPr>
        <w:spacing w:after="0"/>
        <w:rPr>
          <w:szCs w:val="28"/>
          <w:lang w:val="uk-UA"/>
        </w:rPr>
      </w:pPr>
    </w:p>
    <w:p w:rsidR="000F19B8" w:rsidRPr="00DF5578" w:rsidRDefault="00A41428" w:rsidP="00DF557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D382B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0F19B8" w:rsidRPr="00FD382B">
        <w:rPr>
          <w:rFonts w:ascii="Times New Roman" w:hAnsi="Times New Roman" w:cs="Times New Roman"/>
          <w:sz w:val="28"/>
          <w:szCs w:val="28"/>
          <w:lang w:val="uk-UA"/>
        </w:rPr>
        <w:t xml:space="preserve"> Доручити управлінню житлово-комунального господарства та екології міської ради (</w:t>
      </w:r>
      <w:proofErr w:type="spellStart"/>
      <w:r w:rsidR="000F19B8" w:rsidRPr="00FD382B">
        <w:rPr>
          <w:rFonts w:ascii="Times New Roman" w:hAnsi="Times New Roman" w:cs="Times New Roman"/>
          <w:sz w:val="28"/>
          <w:szCs w:val="28"/>
          <w:lang w:val="uk-UA"/>
        </w:rPr>
        <w:t>Годун</w:t>
      </w:r>
      <w:proofErr w:type="spellEnd"/>
      <w:r w:rsidR="000F19B8" w:rsidRPr="00FD382B">
        <w:rPr>
          <w:rFonts w:ascii="Times New Roman" w:hAnsi="Times New Roman" w:cs="Times New Roman"/>
          <w:sz w:val="28"/>
          <w:szCs w:val="28"/>
          <w:lang w:val="uk-UA"/>
        </w:rPr>
        <w:t xml:space="preserve"> О.В.) розробити проект </w:t>
      </w:r>
      <w:r w:rsidRPr="00FD382B">
        <w:rPr>
          <w:rFonts w:ascii="Times New Roman" w:hAnsi="Times New Roman" w:cs="Times New Roman"/>
          <w:sz w:val="28"/>
          <w:szCs w:val="28"/>
        </w:rPr>
        <w:t> </w:t>
      </w:r>
      <w:r w:rsidR="00DF5578" w:rsidRPr="00DF5578">
        <w:rPr>
          <w:rFonts w:ascii="Times New Roman" w:hAnsi="Times New Roman" w:cs="Times New Roman"/>
          <w:sz w:val="28"/>
          <w:szCs w:val="28"/>
          <w:lang w:val="uk-UA"/>
        </w:rPr>
        <w:t>Програми благоустрою населених пунктів Звягельської міської територіальної громади на 2025</w:t>
      </w:r>
      <w:r w:rsidR="00DF5578" w:rsidRPr="00DF5578">
        <w:rPr>
          <w:rFonts w:ascii="Times New Roman" w:hAnsi="Times New Roman" w:cs="Times New Roman"/>
          <w:sz w:val="28"/>
          <w:szCs w:val="28"/>
        </w:rPr>
        <w:t> </w:t>
      </w:r>
      <w:r w:rsidR="00DF5578" w:rsidRPr="00DF557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DF5578" w:rsidRPr="00DF5578">
        <w:rPr>
          <w:rFonts w:ascii="Times New Roman" w:hAnsi="Times New Roman" w:cs="Times New Roman"/>
          <w:sz w:val="28"/>
          <w:szCs w:val="28"/>
        </w:rPr>
        <w:t> </w:t>
      </w:r>
      <w:r w:rsidR="00DF5578" w:rsidRPr="00DF5578">
        <w:rPr>
          <w:rFonts w:ascii="Times New Roman" w:hAnsi="Times New Roman" w:cs="Times New Roman"/>
          <w:sz w:val="28"/>
          <w:szCs w:val="28"/>
          <w:lang w:val="uk-UA"/>
        </w:rPr>
        <w:t>2027</w:t>
      </w:r>
      <w:r w:rsidR="00DF5578" w:rsidRPr="00DF5578">
        <w:rPr>
          <w:rFonts w:ascii="Times New Roman" w:hAnsi="Times New Roman" w:cs="Times New Roman"/>
          <w:sz w:val="28"/>
          <w:szCs w:val="28"/>
        </w:rPr>
        <w:t> </w:t>
      </w:r>
      <w:r w:rsidR="00DF5578" w:rsidRPr="00DF5578">
        <w:rPr>
          <w:rFonts w:ascii="Times New Roman" w:hAnsi="Times New Roman" w:cs="Times New Roman"/>
          <w:sz w:val="28"/>
          <w:szCs w:val="28"/>
          <w:lang w:val="uk-UA"/>
        </w:rPr>
        <w:t>роки</w:t>
      </w:r>
      <w:r w:rsidR="00B809C7" w:rsidRPr="00B809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09C7" w:rsidRPr="00FD382B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B809C7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B809C7" w:rsidRPr="00FD38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09C7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B809C7" w:rsidRPr="00FD382B">
        <w:rPr>
          <w:rFonts w:ascii="Times New Roman" w:hAnsi="Times New Roman" w:cs="Times New Roman"/>
          <w:sz w:val="28"/>
          <w:szCs w:val="28"/>
          <w:lang w:val="uk-UA"/>
        </w:rPr>
        <w:t xml:space="preserve"> 2024 року</w:t>
      </w:r>
      <w:r w:rsidR="000F19B8" w:rsidRPr="00FD38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746A" w:rsidRPr="006B3750" w:rsidRDefault="000F19B8" w:rsidP="006B3750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A3746A" w:rsidRPr="006B3750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="00A3746A" w:rsidRPr="006B3750">
        <w:rPr>
          <w:rFonts w:ascii="Times New Roman" w:hAnsi="Times New Roman" w:cs="Times New Roman"/>
          <w:sz w:val="28"/>
          <w:szCs w:val="28"/>
          <w:lang w:eastAsia="uk-UA"/>
        </w:rPr>
        <w:t xml:space="preserve"> Контроль за </w:t>
      </w:r>
      <w:proofErr w:type="spellStart"/>
      <w:r w:rsidR="00A3746A" w:rsidRPr="006B3750">
        <w:rPr>
          <w:rFonts w:ascii="Times New Roman" w:hAnsi="Times New Roman" w:cs="Times New Roman"/>
          <w:sz w:val="28"/>
          <w:szCs w:val="28"/>
          <w:lang w:eastAsia="uk-UA"/>
        </w:rPr>
        <w:t>виконанням</w:t>
      </w:r>
      <w:proofErr w:type="spellEnd"/>
      <w:r w:rsidR="00617886" w:rsidRPr="006B375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3746A" w:rsidRPr="006B3750">
        <w:rPr>
          <w:rFonts w:ascii="Times New Roman" w:hAnsi="Times New Roman" w:cs="Times New Roman"/>
          <w:sz w:val="28"/>
          <w:szCs w:val="28"/>
          <w:lang w:eastAsia="uk-UA"/>
        </w:rPr>
        <w:t>цього</w:t>
      </w:r>
      <w:proofErr w:type="spellEnd"/>
      <w:r w:rsidR="00617886" w:rsidRPr="006B375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3746A" w:rsidRPr="006B3750">
        <w:rPr>
          <w:rFonts w:ascii="Times New Roman" w:hAnsi="Times New Roman" w:cs="Times New Roman"/>
          <w:sz w:val="28"/>
          <w:szCs w:val="28"/>
          <w:lang w:eastAsia="uk-UA"/>
        </w:rPr>
        <w:t>розпоряджен</w:t>
      </w:r>
      <w:proofErr w:type="spellEnd"/>
      <w:r w:rsidR="00A3746A" w:rsidRPr="006B375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ня покласти на заступника міського </w:t>
      </w:r>
      <w:proofErr w:type="gramStart"/>
      <w:r w:rsidR="00A3746A" w:rsidRPr="006B375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голови </w:t>
      </w:r>
      <w:r w:rsidR="000C701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726E17" w:rsidRPr="006B3750">
        <w:rPr>
          <w:rFonts w:ascii="Times New Roman" w:hAnsi="Times New Roman" w:cs="Times New Roman"/>
          <w:sz w:val="28"/>
          <w:szCs w:val="28"/>
          <w:lang w:val="uk-UA" w:eastAsia="uk-UA"/>
        </w:rPr>
        <w:t>Гудз</w:t>
      </w:r>
      <w:r w:rsidR="003C478D">
        <w:rPr>
          <w:rFonts w:ascii="Times New Roman" w:hAnsi="Times New Roman" w:cs="Times New Roman"/>
          <w:sz w:val="28"/>
          <w:szCs w:val="28"/>
          <w:lang w:val="uk-UA" w:eastAsia="uk-UA"/>
        </w:rPr>
        <w:t>я</w:t>
      </w:r>
      <w:proofErr w:type="spellEnd"/>
      <w:proofErr w:type="gramEnd"/>
      <w:r w:rsidR="00726E17" w:rsidRPr="006B375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Д.С.</w:t>
      </w:r>
    </w:p>
    <w:p w:rsidR="00A3746A" w:rsidRPr="007201CE" w:rsidRDefault="00A3746A" w:rsidP="006B3750">
      <w:pPr>
        <w:widowControl w:val="0"/>
        <w:tabs>
          <w:tab w:val="left" w:pos="74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C701A" w:rsidRDefault="000C701A" w:rsidP="006B3750">
      <w:pPr>
        <w:widowControl w:val="0"/>
        <w:tabs>
          <w:tab w:val="left" w:pos="744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B809C7" w:rsidRDefault="00B809C7" w:rsidP="006B3750">
      <w:pPr>
        <w:widowControl w:val="0"/>
        <w:tabs>
          <w:tab w:val="left" w:pos="744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BD3318" w:rsidRPr="007201CE" w:rsidRDefault="00A3746A" w:rsidP="00116A73">
      <w:pPr>
        <w:widowControl w:val="0"/>
        <w:tabs>
          <w:tab w:val="left" w:pos="7440"/>
        </w:tabs>
        <w:autoSpaceDE w:val="0"/>
        <w:autoSpaceDN w:val="0"/>
        <w:adjustRightInd w:val="0"/>
        <w:rPr>
          <w:szCs w:val="28"/>
        </w:rPr>
      </w:pPr>
      <w:r w:rsidRPr="007201CE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Микола БОРОВЕЦЬ</w:t>
      </w:r>
    </w:p>
    <w:p w:rsidR="00C60342" w:rsidRPr="007201CE" w:rsidRDefault="00C60342" w:rsidP="006D6081">
      <w:pPr>
        <w:pStyle w:val="a7"/>
        <w:tabs>
          <w:tab w:val="left" w:pos="7920"/>
        </w:tabs>
        <w:ind w:firstLine="5954"/>
        <w:rPr>
          <w:szCs w:val="28"/>
          <w:lang w:val="ru-RU"/>
        </w:rPr>
      </w:pPr>
    </w:p>
    <w:p w:rsidR="00371944" w:rsidRDefault="00371944" w:rsidP="006D6081">
      <w:pPr>
        <w:pStyle w:val="a7"/>
        <w:tabs>
          <w:tab w:val="left" w:pos="7920"/>
        </w:tabs>
        <w:ind w:firstLine="5954"/>
        <w:rPr>
          <w:szCs w:val="28"/>
        </w:rPr>
      </w:pPr>
    </w:p>
    <w:p w:rsidR="000C701A" w:rsidRDefault="000C701A" w:rsidP="00726E17">
      <w:pPr>
        <w:pStyle w:val="a7"/>
        <w:ind w:left="4536"/>
        <w:rPr>
          <w:szCs w:val="28"/>
        </w:rPr>
      </w:pPr>
    </w:p>
    <w:p w:rsidR="00FD382B" w:rsidRDefault="00FD382B" w:rsidP="002811F3">
      <w:pPr>
        <w:pStyle w:val="a7"/>
        <w:ind w:left="3969"/>
        <w:rPr>
          <w:szCs w:val="28"/>
          <w:lang w:val="ru-RU"/>
        </w:rPr>
      </w:pPr>
    </w:p>
    <w:p w:rsidR="00FD382B" w:rsidRDefault="00FD382B" w:rsidP="002811F3">
      <w:pPr>
        <w:pStyle w:val="a7"/>
        <w:ind w:left="3969"/>
        <w:rPr>
          <w:szCs w:val="28"/>
          <w:lang w:val="ru-RU"/>
        </w:rPr>
      </w:pPr>
    </w:p>
    <w:p w:rsidR="00FD382B" w:rsidRDefault="00FD382B" w:rsidP="002811F3">
      <w:pPr>
        <w:pStyle w:val="a7"/>
        <w:ind w:left="3969"/>
        <w:rPr>
          <w:szCs w:val="28"/>
          <w:lang w:val="ru-RU"/>
        </w:rPr>
      </w:pPr>
    </w:p>
    <w:p w:rsidR="001A0147" w:rsidRPr="00116A73" w:rsidRDefault="001A0147" w:rsidP="00116A73">
      <w:pPr>
        <w:pStyle w:val="a7"/>
        <w:tabs>
          <w:tab w:val="left" w:pos="7920"/>
        </w:tabs>
        <w:rPr>
          <w:szCs w:val="28"/>
          <w:lang w:val="ru-RU"/>
        </w:rPr>
      </w:pPr>
    </w:p>
    <w:sectPr w:rsidR="001A0147" w:rsidRPr="00116A73" w:rsidSect="00C603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8"/>
    <w:multiLevelType w:val="multilevel"/>
    <w:tmpl w:val="CDE0C708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2" w15:restartNumberingAfterBreak="0">
    <w:nsid w:val="00000009"/>
    <w:multiLevelType w:val="multilevel"/>
    <w:tmpl w:val="5F00073E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11120BBB"/>
    <w:multiLevelType w:val="hybridMultilevel"/>
    <w:tmpl w:val="CD862D86"/>
    <w:lvl w:ilvl="0" w:tplc="8FBC94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32E62D4"/>
    <w:multiLevelType w:val="multilevel"/>
    <w:tmpl w:val="635C32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95129B"/>
    <w:multiLevelType w:val="hybridMultilevel"/>
    <w:tmpl w:val="95E615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033"/>
    <w:rsid w:val="0002638B"/>
    <w:rsid w:val="00030F89"/>
    <w:rsid w:val="00094133"/>
    <w:rsid w:val="000C701A"/>
    <w:rsid w:val="000D0B1A"/>
    <w:rsid w:val="000F19B8"/>
    <w:rsid w:val="001108E0"/>
    <w:rsid w:val="00116A73"/>
    <w:rsid w:val="001447A8"/>
    <w:rsid w:val="00173ECB"/>
    <w:rsid w:val="001A0147"/>
    <w:rsid w:val="00215F53"/>
    <w:rsid w:val="00234E37"/>
    <w:rsid w:val="002356B7"/>
    <w:rsid w:val="00236F79"/>
    <w:rsid w:val="002463A8"/>
    <w:rsid w:val="00247D9C"/>
    <w:rsid w:val="0025337C"/>
    <w:rsid w:val="00266020"/>
    <w:rsid w:val="00266BF1"/>
    <w:rsid w:val="002716C9"/>
    <w:rsid w:val="002811F3"/>
    <w:rsid w:val="002901D6"/>
    <w:rsid w:val="002A2D71"/>
    <w:rsid w:val="002E74C9"/>
    <w:rsid w:val="0033355B"/>
    <w:rsid w:val="00371944"/>
    <w:rsid w:val="003A305E"/>
    <w:rsid w:val="003A4635"/>
    <w:rsid w:val="003B53BD"/>
    <w:rsid w:val="003C478D"/>
    <w:rsid w:val="003D32B6"/>
    <w:rsid w:val="003E1AEF"/>
    <w:rsid w:val="003E4C91"/>
    <w:rsid w:val="0041529F"/>
    <w:rsid w:val="0042316D"/>
    <w:rsid w:val="00431C41"/>
    <w:rsid w:val="00457142"/>
    <w:rsid w:val="00463C4B"/>
    <w:rsid w:val="004925CF"/>
    <w:rsid w:val="004B2469"/>
    <w:rsid w:val="004C21C6"/>
    <w:rsid w:val="004D71DA"/>
    <w:rsid w:val="004E3FB0"/>
    <w:rsid w:val="00501445"/>
    <w:rsid w:val="00524442"/>
    <w:rsid w:val="00545033"/>
    <w:rsid w:val="005463CD"/>
    <w:rsid w:val="0056118E"/>
    <w:rsid w:val="005A2893"/>
    <w:rsid w:val="005A53B0"/>
    <w:rsid w:val="005A625E"/>
    <w:rsid w:val="005A73CB"/>
    <w:rsid w:val="00617886"/>
    <w:rsid w:val="00654897"/>
    <w:rsid w:val="00687119"/>
    <w:rsid w:val="006B3750"/>
    <w:rsid w:val="006C6FBD"/>
    <w:rsid w:val="006D0378"/>
    <w:rsid w:val="006D2BF4"/>
    <w:rsid w:val="006D6081"/>
    <w:rsid w:val="00716DA1"/>
    <w:rsid w:val="007201CE"/>
    <w:rsid w:val="00726E17"/>
    <w:rsid w:val="0074504A"/>
    <w:rsid w:val="00750CA2"/>
    <w:rsid w:val="00752834"/>
    <w:rsid w:val="00761242"/>
    <w:rsid w:val="007C06C1"/>
    <w:rsid w:val="007C637C"/>
    <w:rsid w:val="007C6408"/>
    <w:rsid w:val="007D5B92"/>
    <w:rsid w:val="00806D51"/>
    <w:rsid w:val="00810C9A"/>
    <w:rsid w:val="00890E32"/>
    <w:rsid w:val="00891050"/>
    <w:rsid w:val="008B063B"/>
    <w:rsid w:val="009112ED"/>
    <w:rsid w:val="00912655"/>
    <w:rsid w:val="00937CFD"/>
    <w:rsid w:val="009553DF"/>
    <w:rsid w:val="00960D19"/>
    <w:rsid w:val="00983E0E"/>
    <w:rsid w:val="00984EC3"/>
    <w:rsid w:val="009C1E24"/>
    <w:rsid w:val="009C6023"/>
    <w:rsid w:val="009F73E1"/>
    <w:rsid w:val="00A30B10"/>
    <w:rsid w:val="00A3746A"/>
    <w:rsid w:val="00A41428"/>
    <w:rsid w:val="00A54E6B"/>
    <w:rsid w:val="00AB6D62"/>
    <w:rsid w:val="00AC3812"/>
    <w:rsid w:val="00AC3F71"/>
    <w:rsid w:val="00AD3C49"/>
    <w:rsid w:val="00AE039F"/>
    <w:rsid w:val="00B1586D"/>
    <w:rsid w:val="00B56B75"/>
    <w:rsid w:val="00B809C7"/>
    <w:rsid w:val="00B84BE3"/>
    <w:rsid w:val="00B93A03"/>
    <w:rsid w:val="00B964C9"/>
    <w:rsid w:val="00BB38AD"/>
    <w:rsid w:val="00BC65DF"/>
    <w:rsid w:val="00BD3318"/>
    <w:rsid w:val="00C274C1"/>
    <w:rsid w:val="00C35FCB"/>
    <w:rsid w:val="00C37E4E"/>
    <w:rsid w:val="00C60342"/>
    <w:rsid w:val="00C65B82"/>
    <w:rsid w:val="00C65E66"/>
    <w:rsid w:val="00C9527C"/>
    <w:rsid w:val="00C9556D"/>
    <w:rsid w:val="00CA3EA2"/>
    <w:rsid w:val="00CC2FD9"/>
    <w:rsid w:val="00CC4B67"/>
    <w:rsid w:val="00CC54CE"/>
    <w:rsid w:val="00CF6109"/>
    <w:rsid w:val="00CF7A4D"/>
    <w:rsid w:val="00D211A2"/>
    <w:rsid w:val="00D21CCC"/>
    <w:rsid w:val="00DC405B"/>
    <w:rsid w:val="00DD0FF3"/>
    <w:rsid w:val="00DF5578"/>
    <w:rsid w:val="00E5101C"/>
    <w:rsid w:val="00E6080B"/>
    <w:rsid w:val="00E6726B"/>
    <w:rsid w:val="00E8590E"/>
    <w:rsid w:val="00EC0533"/>
    <w:rsid w:val="00ED7212"/>
    <w:rsid w:val="00EE110F"/>
    <w:rsid w:val="00EE2FB7"/>
    <w:rsid w:val="00F075F7"/>
    <w:rsid w:val="00F2056E"/>
    <w:rsid w:val="00F4387C"/>
    <w:rsid w:val="00F441E3"/>
    <w:rsid w:val="00F510D8"/>
    <w:rsid w:val="00F52EC1"/>
    <w:rsid w:val="00F64506"/>
    <w:rsid w:val="00FD382B"/>
    <w:rsid w:val="00FE0ADC"/>
    <w:rsid w:val="00FF7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E05605-FDC6-4465-A394-6F4C02F48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6C1"/>
  </w:style>
  <w:style w:type="paragraph" w:styleId="1">
    <w:name w:val="heading 1"/>
    <w:basedOn w:val="a"/>
    <w:link w:val="10"/>
    <w:uiPriority w:val="9"/>
    <w:qFormat/>
    <w:rsid w:val="00EE2F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E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5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45033"/>
    <w:rPr>
      <w:b/>
      <w:bCs/>
    </w:rPr>
  </w:style>
  <w:style w:type="paragraph" w:customStyle="1" w:styleId="text-center">
    <w:name w:val="text-center"/>
    <w:basedOn w:val="a"/>
    <w:rsid w:val="00545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45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033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33355B"/>
    <w:pPr>
      <w:widowControl w:val="0"/>
      <w:autoSpaceDE w:val="0"/>
      <w:autoSpaceDN w:val="0"/>
      <w:adjustRightInd w:val="0"/>
      <w:spacing w:after="0" w:line="240" w:lineRule="auto"/>
      <w:ind w:right="-164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8">
    <w:name w:val="Основной текст Знак"/>
    <w:basedOn w:val="a0"/>
    <w:link w:val="a7"/>
    <w:uiPriority w:val="99"/>
    <w:rsid w:val="0033355B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9">
    <w:name w:val="List Paragraph"/>
    <w:basedOn w:val="a"/>
    <w:uiPriority w:val="99"/>
    <w:qFormat/>
    <w:rsid w:val="003335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AC3F7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AC3F71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Emphasis"/>
    <w:basedOn w:val="a0"/>
    <w:qFormat/>
    <w:rsid w:val="00EC0533"/>
    <w:rPr>
      <w:i/>
      <w:iCs/>
    </w:rPr>
  </w:style>
  <w:style w:type="character" w:customStyle="1" w:styleId="spelle">
    <w:name w:val="spelle"/>
    <w:basedOn w:val="a0"/>
    <w:rsid w:val="00EC0533"/>
  </w:style>
  <w:style w:type="paragraph" w:customStyle="1" w:styleId="11">
    <w:name w:val="Обычный1"/>
    <w:basedOn w:val="a"/>
    <w:rsid w:val="00EC0533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1"/>
      <w:sz w:val="24"/>
      <w:szCs w:val="24"/>
      <w:lang w:val="uk-UA" w:eastAsia="hi-IN" w:bidi="hi-IN"/>
    </w:rPr>
  </w:style>
  <w:style w:type="paragraph" w:customStyle="1" w:styleId="21">
    <w:name w:val="Основной текст с отступом 21"/>
    <w:basedOn w:val="a"/>
    <w:rsid w:val="00EC0533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1"/>
      <w:sz w:val="24"/>
      <w:szCs w:val="24"/>
      <w:lang w:val="uk-UA" w:eastAsia="hi-IN" w:bidi="hi-IN"/>
    </w:rPr>
  </w:style>
  <w:style w:type="paragraph" w:customStyle="1" w:styleId="12">
    <w:name w:val="Текст1"/>
    <w:basedOn w:val="a"/>
    <w:rsid w:val="00EC0533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1"/>
      <w:sz w:val="24"/>
      <w:szCs w:val="24"/>
      <w:lang w:val="uk-UA" w:eastAsia="hi-IN" w:bidi="hi-IN"/>
    </w:rPr>
  </w:style>
  <w:style w:type="paragraph" w:customStyle="1" w:styleId="Default">
    <w:name w:val="Default"/>
    <w:rsid w:val="005A28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E2F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">
    <w:name w:val="Основной текст (2)_"/>
    <w:basedOn w:val="a0"/>
    <w:link w:val="20"/>
    <w:rsid w:val="00E672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726B"/>
    <w:pPr>
      <w:widowControl w:val="0"/>
      <w:shd w:val="clear" w:color="auto" w:fill="FFFFFF"/>
      <w:spacing w:before="480" w:after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6E1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801</Words>
  <Characters>457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</dc:creator>
  <cp:lastModifiedBy>k1-2</cp:lastModifiedBy>
  <cp:revision>2</cp:revision>
  <cp:lastPrinted>2024-07-26T09:31:00Z</cp:lastPrinted>
  <dcterms:created xsi:type="dcterms:W3CDTF">2025-01-14T12:19:00Z</dcterms:created>
  <dcterms:modified xsi:type="dcterms:W3CDTF">2025-01-14T12:19:00Z</dcterms:modified>
</cp:coreProperties>
</file>