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F03697">
      <w:pPr>
        <w:pStyle w:val="1"/>
        <w:rPr>
          <w:b w:val="0"/>
          <w:sz w:val="28"/>
          <w:szCs w:val="28"/>
          <w:lang w:val="ru-RU"/>
        </w:rPr>
      </w:pPr>
      <w:bookmarkStart w:id="0" w:name="_GoBack"/>
      <w:bookmarkEnd w:id="0"/>
      <w:r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9E53AA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9E53AA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9E53AA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0165A9" w:rsidP="000165A9">
      <w:pPr>
        <w:rPr>
          <w:sz w:val="28"/>
          <w:szCs w:val="28"/>
          <w:lang w:val="uk-UA"/>
        </w:rPr>
      </w:pPr>
      <w:r w:rsidRPr="00AA7B0D">
        <w:rPr>
          <w:sz w:val="28"/>
          <w:szCs w:val="28"/>
          <w:lang w:val="uk-UA"/>
        </w:rPr>
        <w:t xml:space="preserve"> </w:t>
      </w:r>
      <w:r w:rsidR="0016532E">
        <w:rPr>
          <w:sz w:val="28"/>
          <w:szCs w:val="28"/>
          <w:lang w:val="uk-UA"/>
        </w:rPr>
        <w:t>09.10.2024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16532E">
        <w:rPr>
          <w:sz w:val="28"/>
          <w:szCs w:val="28"/>
          <w:lang w:val="uk-UA"/>
        </w:rPr>
        <w:t xml:space="preserve">        </w:t>
      </w:r>
      <w:r w:rsidR="007F4DDD">
        <w:rPr>
          <w:sz w:val="28"/>
          <w:szCs w:val="28"/>
          <w:lang w:val="uk-UA"/>
        </w:rPr>
        <w:t xml:space="preserve">        </w:t>
      </w:r>
      <w:r w:rsidRPr="00AA7B0D">
        <w:rPr>
          <w:sz w:val="28"/>
          <w:szCs w:val="28"/>
          <w:lang w:val="uk-UA"/>
        </w:rPr>
        <w:t>№</w:t>
      </w:r>
      <w:r w:rsidRPr="003E45F8">
        <w:rPr>
          <w:sz w:val="28"/>
          <w:szCs w:val="28"/>
          <w:lang w:val="uk-UA"/>
        </w:rPr>
        <w:t xml:space="preserve"> </w:t>
      </w:r>
      <w:r w:rsidR="0016532E">
        <w:rPr>
          <w:sz w:val="28"/>
          <w:szCs w:val="28"/>
          <w:lang w:val="uk-UA"/>
        </w:rPr>
        <w:t>282(о)</w:t>
      </w:r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9E53AA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 xml:space="preserve">Про </w:t>
      </w:r>
      <w:r w:rsidR="009E53AA">
        <w:rPr>
          <w:sz w:val="28"/>
          <w:szCs w:val="28"/>
          <w:lang w:val="uk-UA"/>
        </w:rPr>
        <w:t xml:space="preserve">   </w:t>
      </w:r>
      <w:r w:rsidRPr="002A6779">
        <w:rPr>
          <w:sz w:val="28"/>
          <w:szCs w:val="28"/>
          <w:lang w:val="uk-UA"/>
        </w:rPr>
        <w:t xml:space="preserve">виділення </w:t>
      </w:r>
      <w:r w:rsidR="009E53AA">
        <w:rPr>
          <w:sz w:val="28"/>
          <w:szCs w:val="28"/>
          <w:lang w:val="uk-UA"/>
        </w:rPr>
        <w:t xml:space="preserve">   </w:t>
      </w:r>
      <w:r w:rsidRPr="002A6779">
        <w:rPr>
          <w:sz w:val="28"/>
          <w:szCs w:val="28"/>
          <w:lang w:val="uk-UA"/>
        </w:rPr>
        <w:t>коштів</w:t>
      </w:r>
      <w:r w:rsidR="009E53AA">
        <w:rPr>
          <w:sz w:val="28"/>
          <w:szCs w:val="28"/>
          <w:lang w:val="uk-UA"/>
        </w:rPr>
        <w:t xml:space="preserve"> </w:t>
      </w:r>
      <w:r w:rsidR="00D67B59">
        <w:rPr>
          <w:sz w:val="28"/>
          <w:szCs w:val="28"/>
          <w:lang w:val="uk-UA"/>
        </w:rPr>
        <w:t xml:space="preserve"> </w:t>
      </w:r>
      <w:r w:rsidR="009E53AA">
        <w:rPr>
          <w:sz w:val="28"/>
          <w:szCs w:val="28"/>
          <w:lang w:val="uk-UA"/>
        </w:rPr>
        <w:t xml:space="preserve">  з     фонду </w:t>
      </w:r>
    </w:p>
    <w:p w:rsidR="009E53AA" w:rsidRDefault="009E53AA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та раціонального використання </w:t>
      </w:r>
    </w:p>
    <w:p w:rsidR="009E53AA" w:rsidRDefault="009E53AA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природних    ресурсів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732CB8" w:rsidRPr="00CD6C9E" w:rsidRDefault="000165A9" w:rsidP="00732CB8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32CB8" w:rsidRPr="00CD6C9E">
        <w:rPr>
          <w:sz w:val="28"/>
          <w:szCs w:val="28"/>
          <w:lang w:val="uk-UA"/>
        </w:rPr>
        <w:t xml:space="preserve">   Керуючись пунктами 13, 20</w:t>
      </w:r>
      <w:r w:rsidR="00732CB8" w:rsidRPr="00CD6C9E">
        <w:rPr>
          <w:color w:val="000000"/>
          <w:sz w:val="28"/>
          <w:szCs w:val="28"/>
          <w:lang w:val="uk-UA"/>
        </w:rPr>
        <w:t xml:space="preserve"> </w:t>
      </w:r>
      <w:r w:rsidR="00732CB8" w:rsidRPr="00CD6C9E">
        <w:rPr>
          <w:sz w:val="28"/>
          <w:szCs w:val="28"/>
          <w:lang w:val="uk-UA"/>
        </w:rPr>
        <w:t>частини четвертої  статті 42 Закону України „Про місцеве самоврядування  в  Україні“, рішенням міської ради від 21.12.2023 №1105 „Про бюджет Новоград-Волинської міської  територіальної громади на 2024 рік“ зі змінами, з метою ефективного використання коштів міської територіальної громади</w:t>
      </w:r>
      <w:r w:rsidR="00732CB8" w:rsidRPr="00CD6C9E">
        <w:rPr>
          <w:color w:val="000000"/>
          <w:sz w:val="28"/>
          <w:szCs w:val="28"/>
          <w:lang w:val="uk-UA"/>
        </w:rPr>
        <w:t>:</w:t>
      </w:r>
    </w:p>
    <w:p w:rsidR="00732CB8" w:rsidRDefault="00732CB8" w:rsidP="00732CB8">
      <w:pPr>
        <w:tabs>
          <w:tab w:val="left" w:pos="567"/>
          <w:tab w:val="left" w:pos="4140"/>
        </w:tabs>
        <w:ind w:right="-62"/>
        <w:jc w:val="both"/>
        <w:rPr>
          <w:sz w:val="28"/>
          <w:szCs w:val="28"/>
          <w:lang w:val="uk-UA"/>
        </w:rPr>
      </w:pPr>
    </w:p>
    <w:p w:rsidR="000165A9" w:rsidRPr="00013EBE" w:rsidRDefault="000165A9" w:rsidP="009E53AA">
      <w:pPr>
        <w:tabs>
          <w:tab w:val="left" w:pos="5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26B9B">
        <w:rPr>
          <w:sz w:val="28"/>
          <w:szCs w:val="28"/>
          <w:lang w:val="uk-UA"/>
        </w:rPr>
        <w:t xml:space="preserve"> </w:t>
      </w:r>
      <w:r w:rsidRPr="00013EBE">
        <w:rPr>
          <w:sz w:val="28"/>
          <w:szCs w:val="28"/>
          <w:lang w:val="uk-UA"/>
        </w:rPr>
        <w:t>1.</w:t>
      </w:r>
      <w:r w:rsidRPr="00013EBE">
        <w:rPr>
          <w:sz w:val="28"/>
          <w:szCs w:val="28"/>
        </w:rPr>
        <w:t> </w:t>
      </w:r>
      <w:r w:rsidRPr="00013EBE">
        <w:rPr>
          <w:sz w:val="28"/>
          <w:szCs w:val="28"/>
          <w:lang w:val="uk-UA"/>
        </w:rPr>
        <w:t>Фінансовому управлінню міської  ради  профінансувати управління житлово-комунального</w:t>
      </w:r>
      <w:r w:rsidR="00982CCE">
        <w:rPr>
          <w:sz w:val="28"/>
          <w:szCs w:val="28"/>
          <w:lang w:val="uk-UA"/>
        </w:rPr>
        <w:t xml:space="preserve">  </w:t>
      </w:r>
      <w:r w:rsidRPr="00013EBE">
        <w:rPr>
          <w:sz w:val="28"/>
          <w:szCs w:val="28"/>
          <w:lang w:val="uk-UA"/>
        </w:rPr>
        <w:t xml:space="preserve"> господарства</w:t>
      </w:r>
      <w:r w:rsidR="00982CCE">
        <w:rPr>
          <w:sz w:val="28"/>
          <w:szCs w:val="28"/>
          <w:lang w:val="uk-UA"/>
        </w:rPr>
        <w:t xml:space="preserve"> </w:t>
      </w:r>
      <w:r w:rsidR="00F0171E">
        <w:rPr>
          <w:sz w:val="28"/>
          <w:szCs w:val="28"/>
          <w:lang w:val="uk-UA"/>
        </w:rPr>
        <w:t xml:space="preserve"> та екології</w:t>
      </w:r>
      <w:r w:rsidR="007B2F7E">
        <w:rPr>
          <w:sz w:val="28"/>
          <w:szCs w:val="28"/>
          <w:lang w:val="uk-UA"/>
        </w:rPr>
        <w:t xml:space="preserve"> </w:t>
      </w:r>
      <w:r w:rsidRPr="00013EBE">
        <w:rPr>
          <w:sz w:val="28"/>
          <w:szCs w:val="28"/>
          <w:lang w:val="uk-UA"/>
        </w:rPr>
        <w:t xml:space="preserve"> </w:t>
      </w:r>
      <w:r w:rsidR="00527640">
        <w:rPr>
          <w:sz w:val="28"/>
          <w:szCs w:val="28"/>
          <w:lang w:val="uk-UA"/>
        </w:rPr>
        <w:t>Звягельської</w:t>
      </w:r>
      <w:r>
        <w:rPr>
          <w:sz w:val="28"/>
          <w:szCs w:val="28"/>
          <w:lang w:val="uk-UA"/>
        </w:rPr>
        <w:t xml:space="preserve"> міської  </w:t>
      </w:r>
      <w:r w:rsidR="009E53AA">
        <w:rPr>
          <w:sz w:val="28"/>
          <w:szCs w:val="28"/>
          <w:lang w:val="uk-UA"/>
        </w:rPr>
        <w:t>ради</w:t>
      </w:r>
      <w:r w:rsidRPr="00CE10BB">
        <w:rPr>
          <w:sz w:val="28"/>
          <w:szCs w:val="28"/>
          <w:lang w:val="uk-UA"/>
        </w:rPr>
        <w:t xml:space="preserve"> в сумі </w:t>
      </w:r>
      <w:r w:rsidR="00D67B59">
        <w:rPr>
          <w:sz w:val="28"/>
          <w:szCs w:val="28"/>
          <w:lang w:val="uk-UA"/>
        </w:rPr>
        <w:t xml:space="preserve"> </w:t>
      </w:r>
      <w:r w:rsidR="00732CB8">
        <w:rPr>
          <w:sz w:val="28"/>
          <w:szCs w:val="28"/>
          <w:lang w:val="uk-UA"/>
        </w:rPr>
        <w:t xml:space="preserve">81 000 </w:t>
      </w:r>
      <w:r w:rsidR="009E53AA">
        <w:rPr>
          <w:sz w:val="28"/>
          <w:szCs w:val="28"/>
          <w:lang w:val="uk-UA"/>
        </w:rPr>
        <w:t xml:space="preserve">грн. з фонду «Охорона та  </w:t>
      </w:r>
      <w:r w:rsidR="009E53AA" w:rsidRPr="009E53AA">
        <w:rPr>
          <w:sz w:val="28"/>
          <w:szCs w:val="28"/>
          <w:lang w:val="uk-UA"/>
        </w:rPr>
        <w:t>раціональн</w:t>
      </w:r>
      <w:r w:rsidR="009E53AA">
        <w:rPr>
          <w:sz w:val="28"/>
          <w:szCs w:val="28"/>
          <w:lang w:val="uk-UA"/>
        </w:rPr>
        <w:t>е</w:t>
      </w:r>
      <w:r w:rsidR="009E53AA" w:rsidRPr="009E53AA">
        <w:rPr>
          <w:sz w:val="28"/>
          <w:szCs w:val="28"/>
          <w:lang w:val="uk-UA"/>
        </w:rPr>
        <w:t xml:space="preserve"> використання </w:t>
      </w:r>
      <w:r w:rsidR="00D67B59">
        <w:rPr>
          <w:sz w:val="28"/>
          <w:szCs w:val="28"/>
          <w:lang w:val="uk-UA"/>
        </w:rPr>
        <w:t xml:space="preserve"> </w:t>
      </w:r>
      <w:r w:rsidR="009E53AA" w:rsidRPr="009E53AA">
        <w:rPr>
          <w:sz w:val="28"/>
          <w:szCs w:val="28"/>
          <w:lang w:val="uk-UA"/>
        </w:rPr>
        <w:t>природних  ресурсів</w:t>
      </w:r>
      <w:r w:rsidR="009E53AA">
        <w:rPr>
          <w:sz w:val="28"/>
          <w:szCs w:val="28"/>
          <w:lang w:val="uk-UA"/>
        </w:rPr>
        <w:t>».</w:t>
      </w:r>
      <w:r w:rsidRPr="00CE10B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3025BF" w:rsidRPr="009E53AA" w:rsidRDefault="000165A9" w:rsidP="009E53AA">
      <w:pPr>
        <w:pStyle w:val="a3"/>
        <w:tabs>
          <w:tab w:val="left" w:pos="200"/>
          <w:tab w:val="left" w:pos="500"/>
          <w:tab w:val="left" w:pos="709"/>
        </w:tabs>
        <w:ind w:right="-62"/>
        <w:jc w:val="both"/>
        <w:rPr>
          <w:szCs w:val="28"/>
        </w:rPr>
      </w:pPr>
      <w:r>
        <w:t xml:space="preserve">     </w:t>
      </w:r>
      <w:r w:rsidR="00626B9B">
        <w:t xml:space="preserve"> </w:t>
      </w:r>
      <w:r>
        <w:t>2.</w:t>
      </w:r>
      <w:r w:rsidR="00E32ED0" w:rsidRPr="00E32ED0">
        <w:t xml:space="preserve"> </w:t>
      </w:r>
      <w:r w:rsidR="00E32ED0">
        <w:t>Управлінню житлово-ко</w:t>
      </w:r>
      <w:r w:rsidR="00E32ED0" w:rsidRPr="0047199B">
        <w:t>мунального господарства</w:t>
      </w:r>
      <w:r w:rsidR="00E32ED0">
        <w:t xml:space="preserve"> та екології </w:t>
      </w:r>
      <w:r w:rsidR="00E32ED0" w:rsidRPr="0047199B">
        <w:t>міської</w:t>
      </w:r>
      <w:r w:rsidR="00E32ED0">
        <w:t xml:space="preserve"> </w:t>
      </w:r>
      <w:r w:rsidR="00E32ED0" w:rsidRPr="0047199B">
        <w:t>ради</w:t>
      </w:r>
      <w:r w:rsidR="00E32ED0">
        <w:t xml:space="preserve">  </w:t>
      </w:r>
      <w:r w:rsidR="00E32ED0" w:rsidRPr="00013EBE">
        <w:rPr>
          <w:szCs w:val="28"/>
        </w:rPr>
        <w:t xml:space="preserve"> </w:t>
      </w:r>
      <w:r w:rsidR="00E32ED0">
        <w:rPr>
          <w:szCs w:val="28"/>
        </w:rPr>
        <w:t xml:space="preserve"> </w:t>
      </w:r>
      <w:r w:rsidR="00E32ED0">
        <w:t xml:space="preserve">виділені  кошти   в сумі </w:t>
      </w:r>
      <w:r w:rsidR="00732CB8">
        <w:t xml:space="preserve">81 000 </w:t>
      </w:r>
      <w:r w:rsidR="00E32ED0">
        <w:t>грн.  направити</w:t>
      </w:r>
      <w:r w:rsidR="00E32ED0" w:rsidRPr="00C13B49">
        <w:t xml:space="preserve"> </w:t>
      </w:r>
      <w:r w:rsidR="00E32ED0">
        <w:t xml:space="preserve"> </w:t>
      </w:r>
      <w:r w:rsidR="00E32ED0" w:rsidRPr="00C13B49">
        <w:t>на  оплату</w:t>
      </w:r>
      <w:r w:rsidR="009E53AA">
        <w:t xml:space="preserve">  послуг</w:t>
      </w:r>
      <w:r w:rsidR="00B74D14">
        <w:t xml:space="preserve"> </w:t>
      </w:r>
      <w:r w:rsidR="00831DD9">
        <w:t>з  ліквідації несанкціонованих сміттєзвалищ Звягельської міської територіальної громади</w:t>
      </w:r>
      <w:r w:rsidR="00732CB8">
        <w:t xml:space="preserve"> </w:t>
      </w:r>
      <w:r w:rsidR="009E53AA">
        <w:rPr>
          <w:szCs w:val="28"/>
        </w:rPr>
        <w:t>.</w:t>
      </w:r>
    </w:p>
    <w:p w:rsidR="000165A9" w:rsidRDefault="00244A88" w:rsidP="00244A88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202B4">
        <w:rPr>
          <w:sz w:val="28"/>
          <w:szCs w:val="28"/>
          <w:lang w:val="uk-UA"/>
        </w:rPr>
        <w:t xml:space="preserve"> </w:t>
      </w:r>
      <w:r w:rsidR="00626B9B">
        <w:rPr>
          <w:sz w:val="28"/>
          <w:szCs w:val="28"/>
          <w:lang w:val="uk-UA"/>
        </w:rPr>
        <w:t xml:space="preserve">  </w:t>
      </w:r>
      <w:r w:rsidR="001C265D">
        <w:rPr>
          <w:sz w:val="28"/>
          <w:szCs w:val="28"/>
          <w:lang w:val="uk-UA"/>
        </w:rPr>
        <w:t>3</w:t>
      </w:r>
      <w:r w:rsidR="000165A9">
        <w:rPr>
          <w:sz w:val="28"/>
          <w:szCs w:val="28"/>
          <w:lang w:val="uk-UA"/>
        </w:rPr>
        <w:t>.</w:t>
      </w:r>
      <w:r w:rsidR="0027772A">
        <w:rPr>
          <w:sz w:val="28"/>
          <w:szCs w:val="28"/>
          <w:lang w:val="uk-UA"/>
        </w:rPr>
        <w:t xml:space="preserve"> </w:t>
      </w:r>
      <w:r w:rsidR="000165A9" w:rsidRPr="000E602A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 w:rsidR="000165A9">
        <w:rPr>
          <w:sz w:val="28"/>
          <w:szCs w:val="28"/>
          <w:lang w:val="uk-UA"/>
        </w:rPr>
        <w:t xml:space="preserve">заступника міського голови </w:t>
      </w:r>
      <w:r w:rsidR="00732CB8">
        <w:rPr>
          <w:sz w:val="28"/>
          <w:szCs w:val="28"/>
          <w:lang w:val="uk-UA"/>
        </w:rPr>
        <w:t xml:space="preserve"> </w:t>
      </w:r>
      <w:proofErr w:type="spellStart"/>
      <w:r w:rsidR="00732CB8">
        <w:rPr>
          <w:sz w:val="28"/>
          <w:szCs w:val="28"/>
          <w:lang w:val="uk-UA"/>
        </w:rPr>
        <w:t>Гудзя</w:t>
      </w:r>
      <w:proofErr w:type="spellEnd"/>
      <w:r w:rsidR="00732CB8">
        <w:rPr>
          <w:sz w:val="28"/>
          <w:szCs w:val="28"/>
          <w:lang w:val="uk-UA"/>
        </w:rPr>
        <w:t xml:space="preserve"> Д.С.</w:t>
      </w:r>
      <w:r w:rsidR="000165A9">
        <w:rPr>
          <w:sz w:val="28"/>
          <w:szCs w:val="28"/>
          <w:lang w:val="uk-UA"/>
        </w:rPr>
        <w:t>.</w:t>
      </w:r>
    </w:p>
    <w:p w:rsidR="000165A9" w:rsidRDefault="000165A9" w:rsidP="000165A9">
      <w:pPr>
        <w:tabs>
          <w:tab w:val="left" w:pos="400"/>
        </w:tabs>
        <w:jc w:val="both"/>
        <w:rPr>
          <w:sz w:val="28"/>
          <w:szCs w:val="28"/>
          <w:lang w:val="uk-UA"/>
        </w:rPr>
      </w:pPr>
    </w:p>
    <w:p w:rsidR="000165A9" w:rsidRDefault="00F15D95" w:rsidP="000165A9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32ED0" w:rsidRDefault="00E32ED0" w:rsidP="000165A9">
      <w:pPr>
        <w:jc w:val="both"/>
        <w:rPr>
          <w:color w:val="000000"/>
          <w:sz w:val="28"/>
          <w:szCs w:val="28"/>
          <w:lang w:val="uk-UA"/>
        </w:rPr>
      </w:pPr>
    </w:p>
    <w:p w:rsidR="000165A9" w:rsidRPr="00331E4F" w:rsidRDefault="00217576" w:rsidP="000165A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                   </w:t>
      </w:r>
      <w:r w:rsidR="007B2F7E">
        <w:rPr>
          <w:sz w:val="28"/>
          <w:szCs w:val="28"/>
          <w:lang w:val="uk-UA"/>
        </w:rPr>
        <w:t xml:space="preserve">       </w:t>
      </w:r>
      <w:r w:rsidR="003E45F8">
        <w:rPr>
          <w:sz w:val="28"/>
          <w:szCs w:val="28"/>
          <w:lang w:val="uk-UA"/>
        </w:rPr>
        <w:t xml:space="preserve"> </w:t>
      </w:r>
      <w:r w:rsidR="00FA1792">
        <w:rPr>
          <w:sz w:val="28"/>
          <w:szCs w:val="28"/>
          <w:lang w:val="uk-UA"/>
        </w:rPr>
        <w:t>Микола</w:t>
      </w:r>
      <w:r w:rsidR="007B2F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</w:t>
      </w:r>
      <w:r w:rsidR="00FA1792">
        <w:rPr>
          <w:sz w:val="28"/>
          <w:szCs w:val="28"/>
          <w:lang w:val="uk-UA"/>
        </w:rPr>
        <w:t>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Pr="000165A9" w:rsidRDefault="00522775" w:rsidP="000165A9">
      <w:pPr>
        <w:rPr>
          <w:lang w:val="uk-UA"/>
        </w:rPr>
      </w:pPr>
    </w:p>
    <w:sectPr w:rsidR="00522775" w:rsidRPr="000165A9" w:rsidSect="00DA18EA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4E51"/>
    <w:rsid w:val="00033AA1"/>
    <w:rsid w:val="00070597"/>
    <w:rsid w:val="00075E67"/>
    <w:rsid w:val="000C29DB"/>
    <w:rsid w:val="000E5407"/>
    <w:rsid w:val="000F60F1"/>
    <w:rsid w:val="00113D11"/>
    <w:rsid w:val="001261DB"/>
    <w:rsid w:val="0014097A"/>
    <w:rsid w:val="00147419"/>
    <w:rsid w:val="0016532E"/>
    <w:rsid w:val="00185613"/>
    <w:rsid w:val="001A33CD"/>
    <w:rsid w:val="001C265D"/>
    <w:rsid w:val="001D1B7B"/>
    <w:rsid w:val="001E2D98"/>
    <w:rsid w:val="001F513E"/>
    <w:rsid w:val="00217576"/>
    <w:rsid w:val="00244A88"/>
    <w:rsid w:val="00265ED6"/>
    <w:rsid w:val="0027772A"/>
    <w:rsid w:val="00287FDA"/>
    <w:rsid w:val="002A2D95"/>
    <w:rsid w:val="002C1918"/>
    <w:rsid w:val="002F54CD"/>
    <w:rsid w:val="003025BF"/>
    <w:rsid w:val="00307C73"/>
    <w:rsid w:val="0031208F"/>
    <w:rsid w:val="003753F3"/>
    <w:rsid w:val="003B72CD"/>
    <w:rsid w:val="003E45F8"/>
    <w:rsid w:val="00403B09"/>
    <w:rsid w:val="00421AF8"/>
    <w:rsid w:val="00440597"/>
    <w:rsid w:val="00462BD3"/>
    <w:rsid w:val="00483089"/>
    <w:rsid w:val="0049774F"/>
    <w:rsid w:val="004D0F7A"/>
    <w:rsid w:val="004F6E9E"/>
    <w:rsid w:val="005027A6"/>
    <w:rsid w:val="00522775"/>
    <w:rsid w:val="00527640"/>
    <w:rsid w:val="005522BC"/>
    <w:rsid w:val="00555342"/>
    <w:rsid w:val="00565795"/>
    <w:rsid w:val="005A13ED"/>
    <w:rsid w:val="00610A08"/>
    <w:rsid w:val="00621603"/>
    <w:rsid w:val="00626B9B"/>
    <w:rsid w:val="00654A05"/>
    <w:rsid w:val="006600E2"/>
    <w:rsid w:val="0066528E"/>
    <w:rsid w:val="006A02BE"/>
    <w:rsid w:val="006C2C87"/>
    <w:rsid w:val="007025C6"/>
    <w:rsid w:val="0070629C"/>
    <w:rsid w:val="00732CB8"/>
    <w:rsid w:val="00754DD8"/>
    <w:rsid w:val="00767686"/>
    <w:rsid w:val="007937B5"/>
    <w:rsid w:val="007A2B9A"/>
    <w:rsid w:val="007B2F7E"/>
    <w:rsid w:val="007B4D58"/>
    <w:rsid w:val="007E7025"/>
    <w:rsid w:val="007F482B"/>
    <w:rsid w:val="007F4DDD"/>
    <w:rsid w:val="0080582D"/>
    <w:rsid w:val="00813438"/>
    <w:rsid w:val="00831DD9"/>
    <w:rsid w:val="008355AD"/>
    <w:rsid w:val="00853CC8"/>
    <w:rsid w:val="00887617"/>
    <w:rsid w:val="008969BA"/>
    <w:rsid w:val="008A7974"/>
    <w:rsid w:val="00913BC3"/>
    <w:rsid w:val="00915A4C"/>
    <w:rsid w:val="00950163"/>
    <w:rsid w:val="00970C7F"/>
    <w:rsid w:val="00982CCE"/>
    <w:rsid w:val="009D1ECA"/>
    <w:rsid w:val="009E30DD"/>
    <w:rsid w:val="009E53AA"/>
    <w:rsid w:val="00A11B59"/>
    <w:rsid w:val="00A373A0"/>
    <w:rsid w:val="00A46337"/>
    <w:rsid w:val="00A50444"/>
    <w:rsid w:val="00A52DDC"/>
    <w:rsid w:val="00A615A0"/>
    <w:rsid w:val="00A77BDA"/>
    <w:rsid w:val="00AA22D7"/>
    <w:rsid w:val="00AE4D2C"/>
    <w:rsid w:val="00B431E7"/>
    <w:rsid w:val="00B55420"/>
    <w:rsid w:val="00B63EBD"/>
    <w:rsid w:val="00B74D14"/>
    <w:rsid w:val="00BA3187"/>
    <w:rsid w:val="00BC6386"/>
    <w:rsid w:val="00C03DD8"/>
    <w:rsid w:val="00C06D74"/>
    <w:rsid w:val="00C275F7"/>
    <w:rsid w:val="00C50A7A"/>
    <w:rsid w:val="00C57A53"/>
    <w:rsid w:val="00C84D63"/>
    <w:rsid w:val="00CB5222"/>
    <w:rsid w:val="00CD5B4E"/>
    <w:rsid w:val="00CE10BB"/>
    <w:rsid w:val="00CE3569"/>
    <w:rsid w:val="00CF3EBC"/>
    <w:rsid w:val="00D5583D"/>
    <w:rsid w:val="00D67B59"/>
    <w:rsid w:val="00D87238"/>
    <w:rsid w:val="00D94675"/>
    <w:rsid w:val="00DA0E3B"/>
    <w:rsid w:val="00DA18EA"/>
    <w:rsid w:val="00E22DFE"/>
    <w:rsid w:val="00E32ED0"/>
    <w:rsid w:val="00E86F88"/>
    <w:rsid w:val="00EF0176"/>
    <w:rsid w:val="00EF4A89"/>
    <w:rsid w:val="00F0171E"/>
    <w:rsid w:val="00F03697"/>
    <w:rsid w:val="00F11518"/>
    <w:rsid w:val="00F15D95"/>
    <w:rsid w:val="00F178B4"/>
    <w:rsid w:val="00F202B4"/>
    <w:rsid w:val="00F24317"/>
    <w:rsid w:val="00FA1792"/>
    <w:rsid w:val="00FC1547"/>
    <w:rsid w:val="00FC6F66"/>
    <w:rsid w:val="00F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k1-2</cp:lastModifiedBy>
  <cp:revision>2</cp:revision>
  <cp:lastPrinted>2024-10-08T06:17:00Z</cp:lastPrinted>
  <dcterms:created xsi:type="dcterms:W3CDTF">2025-01-14T12:30:00Z</dcterms:created>
  <dcterms:modified xsi:type="dcterms:W3CDTF">2025-01-14T12:30:00Z</dcterms:modified>
</cp:coreProperties>
</file>