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0F4B8C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10.10.2024</w:t>
      </w:r>
      <w:r w:rsidR="00153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283(о)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91050" w:rsidRPr="00EA2451" w:rsidRDefault="00726E17" w:rsidP="00752834">
      <w:pPr>
        <w:tabs>
          <w:tab w:val="left" w:pos="720"/>
        </w:tabs>
        <w:spacing w:after="0" w:line="10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про</w:t>
      </w:r>
      <w:r w:rsidR="000F19B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Програми </w:t>
      </w:r>
      <w:r w:rsidR="00FD07B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 w:rsidR="00EA2451" w:rsidRPr="00EA2451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об’єднань співвласників багатоквартирних будинків  на 2025-2027 роки </w:t>
      </w:r>
    </w:p>
    <w:p w:rsidR="00752834" w:rsidRDefault="00752834" w:rsidP="0075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Pr="00116A73" w:rsidRDefault="00545033" w:rsidP="00FD0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A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12, 20 частини </w:t>
      </w:r>
      <w:r w:rsidR="00266BF1" w:rsidRPr="00116A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Україні», </w:t>
      </w:r>
      <w:r w:rsidR="00C37E4E" w:rsidRPr="00116A7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746A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 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4E37" w:rsidRPr="00116A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153E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особливості </w:t>
      </w:r>
      <w:r w:rsidR="00153EF2" w:rsidRPr="00153E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здійснення права власності у багатоквартирному будинку</w:t>
      </w:r>
      <w:r w:rsidR="00234E37" w:rsidRPr="00153EF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6A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D382B" w:rsidRPr="00116A73">
        <w:rPr>
          <w:rFonts w:ascii="Times New Roman" w:hAnsi="Times New Roman" w:cs="Times New Roman"/>
          <w:sz w:val="28"/>
          <w:szCs w:val="28"/>
          <w:lang w:val="uk-UA"/>
        </w:rPr>
        <w:t>об’єднання співвласників</w:t>
      </w:r>
      <w:r w:rsidR="00A3746A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багатоквартирно</w:t>
      </w:r>
      <w:r w:rsidR="00FD382B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A3746A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будинку», 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2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>1188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</w:t>
      </w:r>
      <w:r w:rsidR="00A3746A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виконання, моніторингу місцевих цільових програм та звітності про їх виконання</w:t>
      </w:r>
      <w:r w:rsidR="00116A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</w:t>
      </w:r>
      <w:r w:rsidR="00116A73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пропозиції, які внесені на </w:t>
      </w:r>
      <w:r w:rsidR="00153EF2">
        <w:rPr>
          <w:rFonts w:ascii="Times New Roman" w:hAnsi="Times New Roman" w:cs="Times New Roman"/>
          <w:sz w:val="28"/>
          <w:szCs w:val="28"/>
          <w:lang w:val="uk-UA"/>
        </w:rPr>
        <w:t xml:space="preserve">робочих нарадах з </w:t>
      </w:r>
      <w:r w:rsidR="00153EF2" w:rsidRPr="00153EF2">
        <w:rPr>
          <w:rFonts w:ascii="Times New Roman" w:hAnsi="Times New Roman" w:cs="Times New Roman"/>
          <w:sz w:val="28"/>
          <w:szCs w:val="28"/>
          <w:lang w:val="uk-UA"/>
        </w:rPr>
        <w:t>головами правлінь ОСББ Звягельської МТГ</w:t>
      </w:r>
      <w:r w:rsidR="00116A73" w:rsidRPr="00153E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A73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 w:rsidR="000F19B8" w:rsidRPr="00116A73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 міської ради</w:t>
      </w:r>
      <w:r w:rsidR="00C274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19B8" w:rsidRPr="00116A73">
        <w:rPr>
          <w:rFonts w:ascii="Times New Roman" w:hAnsi="Times New Roman" w:cs="Times New Roman"/>
          <w:sz w:val="28"/>
          <w:szCs w:val="28"/>
          <w:lang w:val="uk-UA"/>
        </w:rPr>
        <w:t>відділу економічного планування та підприємницької діяльності міської ради:</w:t>
      </w:r>
    </w:p>
    <w:p w:rsidR="000F19B8" w:rsidRDefault="000F19B8" w:rsidP="00116A73">
      <w:pPr>
        <w:spacing w:after="0"/>
        <w:rPr>
          <w:szCs w:val="28"/>
          <w:lang w:val="uk-UA"/>
        </w:rPr>
      </w:pPr>
    </w:p>
    <w:p w:rsidR="000F19B8" w:rsidRPr="00FD382B" w:rsidRDefault="00A41428" w:rsidP="00153EF2">
      <w:pPr>
        <w:tabs>
          <w:tab w:val="left" w:pos="720"/>
        </w:tabs>
        <w:spacing w:after="0" w:line="10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Доручити управлінню житлово-комунального господарства та екології міської ради (</w:t>
      </w:r>
      <w:proofErr w:type="spellStart"/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О.В.) розробити проект </w:t>
      </w:r>
      <w:r w:rsidRPr="00FD382B">
        <w:rPr>
          <w:rFonts w:ascii="Times New Roman" w:hAnsi="Times New Roman" w:cs="Times New Roman"/>
          <w:sz w:val="28"/>
          <w:szCs w:val="28"/>
        </w:rPr>
        <w:t> 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D07B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 w:rsidR="00153EF2" w:rsidRPr="00EA2451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об’єднань співвласників багатоквартирних будинків  на 2025-2027 роки 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>до 0</w:t>
      </w:r>
      <w:r w:rsidR="00153EF2">
        <w:rPr>
          <w:rFonts w:ascii="Times New Roman" w:hAnsi="Times New Roman" w:cs="Times New Roman"/>
          <w:sz w:val="28"/>
          <w:szCs w:val="28"/>
          <w:lang w:val="uk-UA"/>
        </w:rPr>
        <w:t>1 листопада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2024 року.</w:t>
      </w:r>
    </w:p>
    <w:p w:rsidR="00A3746A" w:rsidRPr="006B3750" w:rsidRDefault="000F19B8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</w:t>
      </w:r>
      <w:proofErr w:type="gramStart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</w:t>
      </w:r>
      <w:r w:rsidR="000C70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 w:rsidR="003C478D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proofErr w:type="spellEnd"/>
      <w:proofErr w:type="gramEnd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D3318" w:rsidRPr="007201CE" w:rsidRDefault="00A3746A" w:rsidP="00116A73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C60342" w:rsidRPr="007201CE" w:rsidRDefault="00C60342" w:rsidP="006D6081">
      <w:pPr>
        <w:pStyle w:val="a7"/>
        <w:tabs>
          <w:tab w:val="left" w:pos="7920"/>
        </w:tabs>
        <w:ind w:firstLine="5954"/>
        <w:rPr>
          <w:szCs w:val="28"/>
          <w:lang w:val="ru-RU"/>
        </w:rPr>
      </w:pPr>
    </w:p>
    <w:p w:rsidR="00371944" w:rsidRDefault="00371944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0C701A" w:rsidRDefault="000C701A" w:rsidP="00726E17">
      <w:pPr>
        <w:pStyle w:val="a7"/>
        <w:ind w:left="4536"/>
        <w:rPr>
          <w:szCs w:val="28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1A0147" w:rsidRPr="00116A73" w:rsidRDefault="001A0147" w:rsidP="00116A73">
      <w:pPr>
        <w:pStyle w:val="a7"/>
        <w:tabs>
          <w:tab w:val="left" w:pos="7920"/>
        </w:tabs>
        <w:rPr>
          <w:szCs w:val="28"/>
          <w:lang w:val="ru-RU"/>
        </w:rPr>
      </w:pPr>
    </w:p>
    <w:sectPr w:rsidR="001A0147" w:rsidRPr="00116A73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94133"/>
    <w:rsid w:val="000C701A"/>
    <w:rsid w:val="000D0B1A"/>
    <w:rsid w:val="000F19B8"/>
    <w:rsid w:val="000F4B8C"/>
    <w:rsid w:val="00116A73"/>
    <w:rsid w:val="001447A8"/>
    <w:rsid w:val="00153EF2"/>
    <w:rsid w:val="001A0147"/>
    <w:rsid w:val="00215F53"/>
    <w:rsid w:val="00234E37"/>
    <w:rsid w:val="002356B7"/>
    <w:rsid w:val="00236F79"/>
    <w:rsid w:val="002463A8"/>
    <w:rsid w:val="00247D9C"/>
    <w:rsid w:val="0025337C"/>
    <w:rsid w:val="00266020"/>
    <w:rsid w:val="00266BF1"/>
    <w:rsid w:val="002716C9"/>
    <w:rsid w:val="002811F3"/>
    <w:rsid w:val="002901D6"/>
    <w:rsid w:val="002A2D71"/>
    <w:rsid w:val="002E74C9"/>
    <w:rsid w:val="0033355B"/>
    <w:rsid w:val="00371944"/>
    <w:rsid w:val="003A305E"/>
    <w:rsid w:val="003A4635"/>
    <w:rsid w:val="003B53BD"/>
    <w:rsid w:val="003C478D"/>
    <w:rsid w:val="003D32B6"/>
    <w:rsid w:val="003E1AEF"/>
    <w:rsid w:val="003E4C91"/>
    <w:rsid w:val="0041529F"/>
    <w:rsid w:val="0042316D"/>
    <w:rsid w:val="00431C41"/>
    <w:rsid w:val="00457142"/>
    <w:rsid w:val="00463C4B"/>
    <w:rsid w:val="004925CF"/>
    <w:rsid w:val="004B2469"/>
    <w:rsid w:val="004C21C6"/>
    <w:rsid w:val="004D71DA"/>
    <w:rsid w:val="004E3FB0"/>
    <w:rsid w:val="00501445"/>
    <w:rsid w:val="00524442"/>
    <w:rsid w:val="00545033"/>
    <w:rsid w:val="005463CD"/>
    <w:rsid w:val="0056118E"/>
    <w:rsid w:val="005A2893"/>
    <w:rsid w:val="005A53B0"/>
    <w:rsid w:val="005A625E"/>
    <w:rsid w:val="005A73CB"/>
    <w:rsid w:val="00617886"/>
    <w:rsid w:val="00654897"/>
    <w:rsid w:val="00687119"/>
    <w:rsid w:val="006B3750"/>
    <w:rsid w:val="006C6FBD"/>
    <w:rsid w:val="006D0378"/>
    <w:rsid w:val="006D2BF4"/>
    <w:rsid w:val="006D6081"/>
    <w:rsid w:val="00716DA1"/>
    <w:rsid w:val="007201CE"/>
    <w:rsid w:val="00726E17"/>
    <w:rsid w:val="0074504A"/>
    <w:rsid w:val="00750CA2"/>
    <w:rsid w:val="00752834"/>
    <w:rsid w:val="00756FAA"/>
    <w:rsid w:val="00761242"/>
    <w:rsid w:val="007C06C1"/>
    <w:rsid w:val="007C637C"/>
    <w:rsid w:val="007C6408"/>
    <w:rsid w:val="007D5B92"/>
    <w:rsid w:val="00806D51"/>
    <w:rsid w:val="00810C9A"/>
    <w:rsid w:val="00890E32"/>
    <w:rsid w:val="00891050"/>
    <w:rsid w:val="008B063B"/>
    <w:rsid w:val="009112ED"/>
    <w:rsid w:val="00912655"/>
    <w:rsid w:val="00937CFD"/>
    <w:rsid w:val="009553DF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D62"/>
    <w:rsid w:val="00AC3812"/>
    <w:rsid w:val="00AC3F71"/>
    <w:rsid w:val="00AD3C49"/>
    <w:rsid w:val="00AE039F"/>
    <w:rsid w:val="00B1586D"/>
    <w:rsid w:val="00B56B75"/>
    <w:rsid w:val="00B84BE3"/>
    <w:rsid w:val="00B93A03"/>
    <w:rsid w:val="00B964C9"/>
    <w:rsid w:val="00BB38AD"/>
    <w:rsid w:val="00BC65DF"/>
    <w:rsid w:val="00BD3318"/>
    <w:rsid w:val="00C274C1"/>
    <w:rsid w:val="00C35FCB"/>
    <w:rsid w:val="00C37E4E"/>
    <w:rsid w:val="00C60342"/>
    <w:rsid w:val="00C65B82"/>
    <w:rsid w:val="00C65E66"/>
    <w:rsid w:val="00C92117"/>
    <w:rsid w:val="00C9527C"/>
    <w:rsid w:val="00C9556D"/>
    <w:rsid w:val="00CA3EA2"/>
    <w:rsid w:val="00CC2FD9"/>
    <w:rsid w:val="00CC4B67"/>
    <w:rsid w:val="00CC54CE"/>
    <w:rsid w:val="00CF6109"/>
    <w:rsid w:val="00CF7A4D"/>
    <w:rsid w:val="00D21CCC"/>
    <w:rsid w:val="00DC405B"/>
    <w:rsid w:val="00DD0FF3"/>
    <w:rsid w:val="00E5101C"/>
    <w:rsid w:val="00E6726B"/>
    <w:rsid w:val="00E8590E"/>
    <w:rsid w:val="00EA2451"/>
    <w:rsid w:val="00EC0533"/>
    <w:rsid w:val="00ED7212"/>
    <w:rsid w:val="00EE110F"/>
    <w:rsid w:val="00EE2FB7"/>
    <w:rsid w:val="00F075F7"/>
    <w:rsid w:val="00F2056E"/>
    <w:rsid w:val="00F4387C"/>
    <w:rsid w:val="00F441E3"/>
    <w:rsid w:val="00F510D8"/>
    <w:rsid w:val="00F52EC1"/>
    <w:rsid w:val="00F64506"/>
    <w:rsid w:val="00FD07B4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82C75-D21C-4784-A5F6-D28E70F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2024-07-26T09:31:00Z</cp:lastPrinted>
  <dcterms:created xsi:type="dcterms:W3CDTF">2025-01-14T12:33:00Z</dcterms:created>
  <dcterms:modified xsi:type="dcterms:W3CDTF">2025-01-14T12:33:00Z</dcterms:modified>
</cp:coreProperties>
</file>