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0B4035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0B4035" w:rsidP="00A06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D367C4">
        <w:rPr>
          <w:sz w:val="28"/>
          <w:szCs w:val="28"/>
          <w:lang w:val="uk-UA"/>
        </w:rPr>
        <w:t xml:space="preserve">                </w:t>
      </w:r>
      <w:r w:rsidR="00A068BE">
        <w:rPr>
          <w:sz w:val="28"/>
          <w:szCs w:val="28"/>
          <w:lang w:val="uk-UA"/>
        </w:rPr>
        <w:t xml:space="preserve">      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</w:t>
      </w:r>
      <w:r w:rsidR="009B501F">
        <w:rPr>
          <w:sz w:val="28"/>
          <w:szCs w:val="28"/>
          <w:lang w:val="uk-UA"/>
        </w:rPr>
        <w:t xml:space="preserve">          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</w:t>
      </w:r>
    </w:p>
    <w:p w:rsidR="00A068BE" w:rsidRDefault="00A068BE" w:rsidP="00A068BE">
      <w:pPr>
        <w:ind w:firstLine="284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bookmarkStart w:id="0" w:name="_GoBack"/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bookmarkEnd w:id="0"/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0B403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0B4035">
        <w:rPr>
          <w:sz w:val="28"/>
          <w:szCs w:val="28"/>
          <w:lang w:val="uk-UA"/>
        </w:rPr>
        <w:t>Звягельської</w:t>
      </w:r>
      <w:proofErr w:type="spellEnd"/>
      <w:r w:rsidR="000B4035">
        <w:rPr>
          <w:sz w:val="28"/>
          <w:szCs w:val="28"/>
          <w:lang w:val="uk-UA"/>
        </w:rPr>
        <w:t xml:space="preserve"> міської ради «</w:t>
      </w:r>
      <w:proofErr w:type="spellStart"/>
      <w:r w:rsidR="000B4035">
        <w:rPr>
          <w:sz w:val="28"/>
          <w:szCs w:val="28"/>
          <w:lang w:val="uk-UA"/>
        </w:rPr>
        <w:t>Звягельсервіс</w:t>
      </w:r>
      <w:proofErr w:type="spellEnd"/>
      <w:r w:rsidR="000B4035">
        <w:rPr>
          <w:sz w:val="28"/>
          <w:szCs w:val="28"/>
          <w:lang w:val="uk-UA"/>
        </w:rPr>
        <w:t xml:space="preserve">» </w:t>
      </w:r>
      <w:r w:rsidR="00D24188">
        <w:rPr>
          <w:sz w:val="28"/>
          <w:szCs w:val="28"/>
          <w:lang w:val="uk-UA"/>
        </w:rPr>
        <w:t xml:space="preserve"> від</w:t>
      </w:r>
      <w:r w:rsidR="000B4035">
        <w:rPr>
          <w:sz w:val="28"/>
          <w:szCs w:val="28"/>
          <w:lang w:val="uk-UA"/>
        </w:rPr>
        <w:t xml:space="preserve"> 27.02.2025 № 104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0B4035">
        <w:rPr>
          <w:sz w:val="28"/>
          <w:szCs w:val="28"/>
          <w:lang w:val="uk-UA"/>
        </w:rPr>
        <w:t>3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0B4035">
        <w:rPr>
          <w:sz w:val="28"/>
          <w:szCs w:val="28"/>
          <w:lang w:val="uk-UA"/>
        </w:rPr>
        <w:t>Гранітна</w:t>
      </w:r>
      <w:r w:rsidRPr="00A068BE">
        <w:rPr>
          <w:sz w:val="28"/>
          <w:szCs w:val="28"/>
          <w:lang w:val="uk-UA"/>
        </w:rPr>
        <w:t xml:space="preserve">, </w:t>
      </w:r>
      <w:r w:rsidR="000B4035">
        <w:rPr>
          <w:sz w:val="28"/>
          <w:szCs w:val="28"/>
          <w:lang w:val="uk-UA"/>
        </w:rPr>
        <w:t>18</w:t>
      </w:r>
      <w:r w:rsidR="008D16C4">
        <w:rPr>
          <w:sz w:val="28"/>
          <w:szCs w:val="28"/>
          <w:lang w:val="uk-UA"/>
        </w:rPr>
        <w:t xml:space="preserve"> </w:t>
      </w:r>
      <w:r w:rsidRPr="00A068BE">
        <w:rPr>
          <w:sz w:val="28"/>
          <w:szCs w:val="28"/>
          <w:lang w:val="uk-UA"/>
        </w:rPr>
        <w:t xml:space="preserve"> на ім’я </w:t>
      </w:r>
      <w:r w:rsidR="000B4035">
        <w:rPr>
          <w:sz w:val="28"/>
          <w:szCs w:val="28"/>
          <w:lang w:val="uk-UA"/>
        </w:rPr>
        <w:t>Бортник Олену Олександрівну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0B4035"/>
    <w:rsid w:val="001E101C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01F"/>
    <w:rsid w:val="009B5DE7"/>
    <w:rsid w:val="009C315C"/>
    <w:rsid w:val="00A068BE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D9A6A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27</cp:revision>
  <cp:lastPrinted>2023-12-22T06:48:00Z</cp:lastPrinted>
  <dcterms:created xsi:type="dcterms:W3CDTF">2021-11-17T14:39:00Z</dcterms:created>
  <dcterms:modified xsi:type="dcterms:W3CDTF">2025-02-28T08:03:00Z</dcterms:modified>
</cp:coreProperties>
</file>