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7A9" w:rsidRPr="00203F81" w:rsidRDefault="008957A9" w:rsidP="008957A9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eastAsia="uk-UA"/>
        </w:rPr>
        <w:drawing>
          <wp:inline distT="0" distB="0" distL="0" distR="0" wp14:anchorId="49DA68E2" wp14:editId="5AF67D3E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A9" w:rsidRPr="00203F81" w:rsidRDefault="008957A9" w:rsidP="008957A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8957A9" w:rsidRPr="00203F81" w:rsidRDefault="008957A9" w:rsidP="008957A9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8957A9" w:rsidRPr="00664C79" w:rsidRDefault="00084C52" w:rsidP="008957A9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23.04.2025</w:t>
      </w:r>
      <w:r w:rsidR="008957A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D84ADA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D84ADA">
        <w:rPr>
          <w:rFonts w:ascii="Times New Roman" w:hAnsi="Times New Roman"/>
          <w:sz w:val="28"/>
          <w:szCs w:val="28"/>
        </w:rPr>
        <w:t xml:space="preserve">   </w:t>
      </w:r>
      <w:r w:rsidR="008957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№1485</w:t>
      </w:r>
      <w:r w:rsidR="008957A9" w:rsidRPr="00664C79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ої</w:t>
      </w:r>
    </w:p>
    <w:p w:rsidR="008957A9" w:rsidRPr="0007431C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дошки на честь Мельника В.К.</w:t>
      </w:r>
    </w:p>
    <w:p w:rsidR="008957A9" w:rsidRPr="00124292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8957A9" w:rsidRPr="008957A9" w:rsidRDefault="008957A9" w:rsidP="008957A9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25.07.2024 № 1259 </w:t>
      </w:r>
      <w:r w:rsidR="00D84ADA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дощок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звернення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9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міської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Лідії Хоменко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</w:t>
      </w:r>
      <w:r w:rsidR="00D84ADA">
        <w:rPr>
          <w:rFonts w:ascii="Times New Roman" w:eastAsia="Times New Roman" w:hAnsi="Times New Roman"/>
          <w:sz w:val="28"/>
          <w:szCs w:val="24"/>
          <w:lang w:eastAsia="x-none"/>
        </w:rPr>
        <w:br/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з питань топоніміки і охорони культурної спадщини 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D84ADA" w:rsidRPr="00D84ADA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r w:rsidRP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 1</w:t>
      </w:r>
      <w:r w:rsidR="00D84ADA" w:rsidRPr="00D84ADA">
        <w:rPr>
          <w:rFonts w:ascii="Times New Roman" w:eastAsia="Times New Roman" w:hAnsi="Times New Roman"/>
          <w:sz w:val="28"/>
          <w:szCs w:val="24"/>
          <w:lang w:eastAsia="x-none"/>
        </w:rPr>
        <w:t>1</w:t>
      </w:r>
      <w:r w:rsidRP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.04.2025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№ 2,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D84ADA" w:rsidRPr="00D84ADA" w:rsidRDefault="008957A9" w:rsidP="00841D1D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 xml:space="preserve">Встановити меморіальну дошку на честь </w:t>
      </w:r>
      <w:r w:rsidRPr="00D84ADA">
        <w:rPr>
          <w:sz w:val="28"/>
          <w:szCs w:val="28"/>
        </w:rPr>
        <w:t xml:space="preserve">директора загальноосвітньої школи І-ІІІ ступенів № 9 </w:t>
      </w:r>
      <w:r w:rsidR="00841D1D">
        <w:rPr>
          <w:sz w:val="28"/>
          <w:szCs w:val="28"/>
        </w:rPr>
        <w:t xml:space="preserve">з 1981 по 2021 р. </w:t>
      </w:r>
      <w:r w:rsidRPr="00D84ADA">
        <w:rPr>
          <w:sz w:val="28"/>
          <w:szCs w:val="28"/>
        </w:rPr>
        <w:t xml:space="preserve">Мельника Віктора Кузьмича </w:t>
      </w:r>
      <w:r w:rsidRPr="00D84ADA">
        <w:rPr>
          <w:sz w:val="28"/>
        </w:rPr>
        <w:t xml:space="preserve">на фасадній стороні приміщення Гімназії № 9 Звягельської міської ради, за адресою: вулиця Гоголя, 9, м. </w:t>
      </w:r>
      <w:proofErr w:type="spellStart"/>
      <w:r w:rsidRPr="00D84ADA">
        <w:rPr>
          <w:sz w:val="28"/>
        </w:rPr>
        <w:t>Звягель</w:t>
      </w:r>
      <w:proofErr w:type="spellEnd"/>
      <w:r w:rsidRPr="00D84ADA">
        <w:rPr>
          <w:sz w:val="28"/>
        </w:rPr>
        <w:t xml:space="preserve"> Житомирської області за благодійні  кошти.</w:t>
      </w:r>
    </w:p>
    <w:p w:rsidR="00D84ADA" w:rsidRPr="00D84ADA" w:rsidRDefault="008957A9" w:rsidP="00D84ADA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>Затвердити ескіз та текст напису на меморіальній дошці згідно  додатку.</w:t>
      </w:r>
    </w:p>
    <w:p w:rsidR="008957A9" w:rsidRPr="00D84ADA" w:rsidRDefault="008957A9" w:rsidP="00D84ADA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>Контроль за виконанням цього рішення покласти на заступника міського голови Борис Н.П.</w:t>
      </w:r>
    </w:p>
    <w:p w:rsidR="008957A9" w:rsidRDefault="008957A9" w:rsidP="008957A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D84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Міський голова                                  </w:t>
      </w:r>
      <w:r w:rsidR="00D84ADA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Микола БОРОВЕЦЬ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Додаток </w:t>
      </w: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8957A9" w:rsidRDefault="00084C52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від  23.04.2025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№1485</w:t>
      </w:r>
      <w:r w:rsidR="008957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r w:rsidRPr="008957A9">
        <w:rPr>
          <w:rFonts w:ascii="Times New Roman" w:eastAsia="Times New Roman" w:hAnsi="Times New Roman"/>
          <w:sz w:val="28"/>
          <w:szCs w:val="28"/>
          <w:lang w:eastAsia="ru-RU"/>
        </w:rPr>
        <w:t>Мельника Віктора Кузьмича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bookmarkEnd w:id="0"/>
    <w:p w:rsidR="008957A9" w:rsidRPr="00124292" w:rsidRDefault="008957A9" w:rsidP="0015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uk-UA"/>
        </w:rPr>
        <w:drawing>
          <wp:inline distT="0" distB="0" distL="0" distR="0" wp14:anchorId="3D2F96E1" wp14:editId="65BC0A08">
            <wp:extent cx="5638800" cy="40481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870" t="5372" r="4489" b="6815"/>
                    <a:stretch/>
                  </pic:blipFill>
                  <pic:spPr bwMode="auto">
                    <a:xfrm>
                      <a:off x="0" y="0"/>
                      <a:ext cx="5638219" cy="40477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Pr="00A73B15" w:rsidRDefault="008957A9" w:rsidP="008957A9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8957A9" w:rsidRDefault="008957A9" w:rsidP="00627C7E">
      <w:pPr>
        <w:ind w:right="-1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</w:t>
      </w:r>
      <w:r w:rsidR="00627C7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r w:rsidR="00150AD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8957A9" w:rsidRDefault="008957A9" w:rsidP="008957A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734B4" w:rsidRPr="008957A9" w:rsidRDefault="000734B4">
      <w:pPr>
        <w:rPr>
          <w:lang w:val="ru-RU"/>
        </w:rPr>
      </w:pPr>
    </w:p>
    <w:sectPr w:rsidR="000734B4" w:rsidRPr="008957A9" w:rsidSect="00D84AD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5D4"/>
    <w:multiLevelType w:val="hybridMultilevel"/>
    <w:tmpl w:val="C45697C8"/>
    <w:lvl w:ilvl="0" w:tplc="70B0A5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0" w:hanging="360"/>
      </w:pPr>
    </w:lvl>
    <w:lvl w:ilvl="2" w:tplc="0422001B" w:tentative="1">
      <w:start w:val="1"/>
      <w:numFmt w:val="lowerRoman"/>
      <w:lvlText w:val="%3."/>
      <w:lvlJc w:val="right"/>
      <w:pPr>
        <w:ind w:left="2790" w:hanging="180"/>
      </w:pPr>
    </w:lvl>
    <w:lvl w:ilvl="3" w:tplc="0422000F" w:tentative="1">
      <w:start w:val="1"/>
      <w:numFmt w:val="decimal"/>
      <w:lvlText w:val="%4."/>
      <w:lvlJc w:val="left"/>
      <w:pPr>
        <w:ind w:left="3510" w:hanging="360"/>
      </w:pPr>
    </w:lvl>
    <w:lvl w:ilvl="4" w:tplc="04220019" w:tentative="1">
      <w:start w:val="1"/>
      <w:numFmt w:val="lowerLetter"/>
      <w:lvlText w:val="%5."/>
      <w:lvlJc w:val="left"/>
      <w:pPr>
        <w:ind w:left="4230" w:hanging="360"/>
      </w:pPr>
    </w:lvl>
    <w:lvl w:ilvl="5" w:tplc="0422001B" w:tentative="1">
      <w:start w:val="1"/>
      <w:numFmt w:val="lowerRoman"/>
      <w:lvlText w:val="%6."/>
      <w:lvlJc w:val="right"/>
      <w:pPr>
        <w:ind w:left="4950" w:hanging="180"/>
      </w:pPr>
    </w:lvl>
    <w:lvl w:ilvl="6" w:tplc="0422000F" w:tentative="1">
      <w:start w:val="1"/>
      <w:numFmt w:val="decimal"/>
      <w:lvlText w:val="%7."/>
      <w:lvlJc w:val="left"/>
      <w:pPr>
        <w:ind w:left="5670" w:hanging="360"/>
      </w:pPr>
    </w:lvl>
    <w:lvl w:ilvl="7" w:tplc="04220019" w:tentative="1">
      <w:start w:val="1"/>
      <w:numFmt w:val="lowerLetter"/>
      <w:lvlText w:val="%8."/>
      <w:lvlJc w:val="left"/>
      <w:pPr>
        <w:ind w:left="6390" w:hanging="360"/>
      </w:pPr>
    </w:lvl>
    <w:lvl w:ilvl="8" w:tplc="0422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34E04388"/>
    <w:multiLevelType w:val="hybridMultilevel"/>
    <w:tmpl w:val="E37A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A3"/>
    <w:rsid w:val="000734B4"/>
    <w:rsid w:val="00084C52"/>
    <w:rsid w:val="00150AD1"/>
    <w:rsid w:val="00627C7E"/>
    <w:rsid w:val="00841D1D"/>
    <w:rsid w:val="008957A9"/>
    <w:rsid w:val="00C51BA3"/>
    <w:rsid w:val="00D84ADA"/>
    <w:rsid w:val="00FB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30E31"/>
  <w15:docId w15:val="{FC89F61F-6205-4831-B9EB-84597C771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7A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A9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8957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1162</Words>
  <Characters>663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2025-04-14T08:15:00Z</dcterms:created>
  <dcterms:modified xsi:type="dcterms:W3CDTF">2025-04-23T12:06:00Z</dcterms:modified>
</cp:coreProperties>
</file>