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2E12F5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13.03.2025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               </w:t>
      </w:r>
      <w:r w:rsidR="00663123">
        <w:rPr>
          <w:sz w:val="28"/>
          <w:szCs w:val="28"/>
          <w:lang w:val="uk-UA"/>
        </w:rPr>
        <w:t xml:space="preserve">        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63(о)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3481A" w:rsidTr="00F3481A">
        <w:trPr>
          <w:trHeight w:val="709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3481A" w:rsidRDefault="00F3481A" w:rsidP="00EE21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відзначення переможців конкурсу «</w:t>
            </w:r>
            <w:r w:rsidR="006750E7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ращий двірник Звягеля – 202</w:t>
            </w:r>
            <w:r w:rsidR="00EE2151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F3481A" w:rsidRDefault="00F3481A" w:rsidP="00F3481A">
      <w:pPr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F3481A" w:rsidRDefault="00EE2151" w:rsidP="00437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пунктами 13, 19, </w:t>
      </w:r>
      <w:r w:rsidR="006E14B7">
        <w:rPr>
          <w:sz w:val="28"/>
          <w:szCs w:val="28"/>
          <w:lang w:val="uk-UA"/>
        </w:rPr>
        <w:t>20 частини четвертої статт</w:t>
      </w:r>
      <w:r w:rsidR="00E837E5">
        <w:rPr>
          <w:sz w:val="28"/>
          <w:szCs w:val="28"/>
          <w:lang w:val="uk-UA"/>
        </w:rPr>
        <w:t>і</w:t>
      </w:r>
      <w:r w:rsidR="006E14B7">
        <w:rPr>
          <w:sz w:val="28"/>
          <w:szCs w:val="28"/>
          <w:lang w:val="uk-UA"/>
        </w:rPr>
        <w:t xml:space="preserve"> 42 Закону України «Про місцеве самоврядування в Україні», враховую</w:t>
      </w:r>
      <w:r w:rsidR="00437AA5">
        <w:rPr>
          <w:sz w:val="28"/>
          <w:szCs w:val="28"/>
          <w:lang w:val="uk-UA"/>
        </w:rPr>
        <w:t>чи рішення виконавчого комітету</w:t>
      </w:r>
      <w:r w:rsidR="006E14B7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11</w:t>
      </w:r>
      <w:r w:rsidR="006E14B7">
        <w:rPr>
          <w:sz w:val="28"/>
          <w:szCs w:val="28"/>
          <w:lang w:val="uk-UA"/>
        </w:rPr>
        <w:t>.03.202</w:t>
      </w:r>
      <w:r>
        <w:rPr>
          <w:sz w:val="28"/>
          <w:szCs w:val="28"/>
          <w:lang w:val="uk-UA"/>
        </w:rPr>
        <w:t>5</w:t>
      </w:r>
      <w:r w:rsidR="006E14B7">
        <w:rPr>
          <w:sz w:val="28"/>
          <w:szCs w:val="28"/>
          <w:lang w:val="uk-UA"/>
        </w:rPr>
        <w:t xml:space="preserve"> </w:t>
      </w:r>
      <w:r w:rsidR="006E14B7" w:rsidRPr="00045975">
        <w:rPr>
          <w:sz w:val="28"/>
          <w:szCs w:val="28"/>
          <w:lang w:val="uk-UA"/>
        </w:rPr>
        <w:t>№</w:t>
      </w:r>
      <w:r w:rsidR="00045975">
        <w:rPr>
          <w:sz w:val="28"/>
          <w:szCs w:val="28"/>
          <w:lang w:val="uk-UA"/>
        </w:rPr>
        <w:t>1437</w:t>
      </w:r>
      <w:r w:rsidR="006E14B7">
        <w:rPr>
          <w:sz w:val="28"/>
          <w:szCs w:val="28"/>
          <w:lang w:val="uk-UA"/>
        </w:rPr>
        <w:t xml:space="preserve"> «Про затвердження плану благоустрою та проведення весняної толоки на території Звягельської міської територіальної громади у 202</w:t>
      </w:r>
      <w:r>
        <w:rPr>
          <w:sz w:val="28"/>
          <w:szCs w:val="28"/>
          <w:lang w:val="uk-UA"/>
        </w:rPr>
        <w:t>5</w:t>
      </w:r>
      <w:r w:rsidR="006E14B7">
        <w:rPr>
          <w:sz w:val="28"/>
          <w:szCs w:val="28"/>
          <w:lang w:val="uk-UA"/>
        </w:rPr>
        <w:t xml:space="preserve"> році»</w:t>
      </w:r>
      <w:r w:rsidR="00F326AE">
        <w:rPr>
          <w:sz w:val="28"/>
          <w:szCs w:val="28"/>
          <w:lang w:val="uk-UA"/>
        </w:rPr>
        <w:t xml:space="preserve">, з метою </w:t>
      </w:r>
      <w:r w:rsidR="00437AA5">
        <w:rPr>
          <w:sz w:val="28"/>
          <w:szCs w:val="28"/>
          <w:lang w:val="uk-UA"/>
        </w:rPr>
        <w:t>нагородження переможців конкурсу «Кращий двірник Звягеля – 202</w:t>
      </w:r>
      <w:r>
        <w:rPr>
          <w:sz w:val="28"/>
          <w:szCs w:val="28"/>
          <w:lang w:val="uk-UA"/>
        </w:rPr>
        <w:t>5</w:t>
      </w:r>
      <w:r w:rsidR="00437AA5">
        <w:rPr>
          <w:sz w:val="28"/>
          <w:szCs w:val="28"/>
          <w:lang w:val="uk-UA"/>
        </w:rPr>
        <w:t>»</w:t>
      </w:r>
      <w:r w:rsidR="00F326AE">
        <w:rPr>
          <w:sz w:val="28"/>
          <w:szCs w:val="28"/>
          <w:lang w:val="uk-UA"/>
        </w:rPr>
        <w:t>:</w:t>
      </w:r>
    </w:p>
    <w:p w:rsidR="00F326AE" w:rsidRDefault="00F326AE" w:rsidP="00663123">
      <w:pPr>
        <w:ind w:firstLine="284"/>
        <w:jc w:val="both"/>
        <w:rPr>
          <w:sz w:val="28"/>
          <w:szCs w:val="28"/>
          <w:lang w:val="uk-UA"/>
        </w:rPr>
      </w:pPr>
    </w:p>
    <w:p w:rsidR="00F326AE" w:rsidRDefault="00F326AE" w:rsidP="00663123">
      <w:pPr>
        <w:ind w:firstLine="284"/>
        <w:jc w:val="both"/>
        <w:rPr>
          <w:sz w:val="28"/>
          <w:szCs w:val="28"/>
          <w:lang w:val="uk-UA"/>
        </w:rPr>
      </w:pPr>
    </w:p>
    <w:p w:rsidR="00D16DE9" w:rsidRDefault="00437AA5" w:rsidP="00D16D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екології міської ради за результатами проведеного конкурсу «Кращий двірник Звягеля – 202</w:t>
      </w:r>
      <w:r w:rsidR="00EE215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» провести оплату за призові місця переможцям конкур</w:t>
      </w:r>
      <w:r w:rsidR="00C51D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у, </w:t>
      </w:r>
      <w:r w:rsidR="00B945FE">
        <w:rPr>
          <w:sz w:val="28"/>
          <w:szCs w:val="28"/>
          <w:lang w:val="uk-UA"/>
        </w:rPr>
        <w:t>згідно додатку.</w:t>
      </w:r>
    </w:p>
    <w:p w:rsidR="00D16DE9" w:rsidRDefault="00B945FE" w:rsidP="00D16D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16DE9">
        <w:rPr>
          <w:sz w:val="28"/>
          <w:szCs w:val="28"/>
          <w:lang w:val="uk-UA"/>
        </w:rPr>
        <w:t xml:space="preserve">Відділу інформації міської </w:t>
      </w:r>
      <w:r w:rsidR="00D16DE9" w:rsidRPr="00D16DE9">
        <w:rPr>
          <w:sz w:val="28"/>
          <w:szCs w:val="28"/>
          <w:lang w:val="uk-UA"/>
        </w:rPr>
        <w:t>р</w:t>
      </w:r>
      <w:r w:rsidRPr="00D16DE9">
        <w:rPr>
          <w:sz w:val="28"/>
          <w:szCs w:val="28"/>
          <w:lang w:val="uk-UA"/>
        </w:rPr>
        <w:t xml:space="preserve">ади підготувати </w:t>
      </w:r>
      <w:r w:rsidR="00017F13">
        <w:rPr>
          <w:sz w:val="28"/>
          <w:szCs w:val="28"/>
          <w:lang w:val="uk-UA"/>
        </w:rPr>
        <w:t>Подяки</w:t>
      </w:r>
      <w:r w:rsidR="00017F13" w:rsidRPr="00D214DF">
        <w:rPr>
          <w:sz w:val="28"/>
          <w:szCs w:val="28"/>
          <w:lang w:val="uk-UA"/>
        </w:rPr>
        <w:t xml:space="preserve"> міського голови </w:t>
      </w:r>
      <w:r w:rsidRPr="00D16DE9">
        <w:rPr>
          <w:sz w:val="28"/>
          <w:szCs w:val="28"/>
          <w:lang w:val="uk-UA"/>
        </w:rPr>
        <w:t xml:space="preserve">для вручення їх </w:t>
      </w:r>
      <w:r w:rsidR="00091279">
        <w:rPr>
          <w:sz w:val="28"/>
          <w:szCs w:val="28"/>
          <w:lang w:val="uk-UA"/>
        </w:rPr>
        <w:t>переможцям конкурсу</w:t>
      </w:r>
      <w:r w:rsidRPr="00D16DE9">
        <w:rPr>
          <w:sz w:val="28"/>
          <w:szCs w:val="28"/>
          <w:lang w:val="uk-UA"/>
        </w:rPr>
        <w:t>.</w:t>
      </w:r>
      <w:r w:rsidR="00017F13" w:rsidRPr="00017F13">
        <w:rPr>
          <w:sz w:val="28"/>
          <w:szCs w:val="28"/>
          <w:lang w:val="uk-UA"/>
        </w:rPr>
        <w:t xml:space="preserve"> </w:t>
      </w:r>
    </w:p>
    <w:p w:rsidR="00D16DE9" w:rsidRPr="00D16DE9" w:rsidRDefault="00D16DE9" w:rsidP="00D16DE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16DE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r w:rsidR="00EE2151">
        <w:rPr>
          <w:sz w:val="28"/>
          <w:szCs w:val="28"/>
          <w:lang w:val="uk-UA"/>
        </w:rPr>
        <w:t>Гудзя Д.С.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D16DE9" w:rsidRDefault="00D16DE9" w:rsidP="00663123">
      <w:pPr>
        <w:ind w:firstLine="284"/>
        <w:jc w:val="both"/>
        <w:rPr>
          <w:sz w:val="28"/>
          <w:szCs w:val="28"/>
          <w:lang w:val="uk-UA"/>
        </w:rPr>
      </w:pPr>
    </w:p>
    <w:p w:rsidR="00D16DE9" w:rsidRDefault="00D16DE9" w:rsidP="00663123">
      <w:pPr>
        <w:ind w:firstLine="284"/>
        <w:jc w:val="both"/>
        <w:rPr>
          <w:sz w:val="28"/>
          <w:szCs w:val="28"/>
          <w:lang w:val="uk-UA"/>
        </w:rPr>
      </w:pPr>
    </w:p>
    <w:p w:rsidR="00D16DE9" w:rsidRPr="003D23AD" w:rsidRDefault="00D16DE9" w:rsidP="00D16D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D16DE9" w:rsidRDefault="00D16DE9" w:rsidP="00D16DE9">
      <w:pPr>
        <w:pStyle w:val="a6"/>
        <w:ind w:left="5040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B945FE" w:rsidRDefault="00B945FE" w:rsidP="00663123">
      <w:pPr>
        <w:ind w:firstLine="284"/>
        <w:jc w:val="both"/>
        <w:rPr>
          <w:sz w:val="28"/>
          <w:szCs w:val="28"/>
          <w:lang w:val="uk-UA"/>
        </w:rPr>
        <w:sectPr w:rsidR="00B945FE" w:rsidSect="0066312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B945FE" w:rsidRPr="003D23AD" w:rsidRDefault="00B945FE" w:rsidP="00B945FE">
      <w:pPr>
        <w:pStyle w:val="a6"/>
        <w:tabs>
          <w:tab w:val="left" w:pos="9781"/>
        </w:tabs>
        <w:ind w:left="10065"/>
        <w:rPr>
          <w:rFonts w:ascii="Times New Roman" w:hAnsi="Times New Roman"/>
          <w:color w:val="auto"/>
          <w:sz w:val="28"/>
          <w:szCs w:val="28"/>
          <w:lang w:val="uk-UA"/>
        </w:rPr>
      </w:pP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Додаток  </w:t>
      </w: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br/>
        <w:t>до розпорядження міського голови                                                                                від</w:t>
      </w:r>
      <w:r w:rsidRPr="00EE2151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2E12F5">
        <w:rPr>
          <w:rFonts w:ascii="Times New Roman" w:hAnsi="Times New Roman"/>
          <w:color w:val="auto"/>
          <w:sz w:val="28"/>
          <w:szCs w:val="28"/>
          <w:lang w:val="uk-UA"/>
        </w:rPr>
        <w:t>13.03.2025</w:t>
      </w:r>
      <w:r w:rsidR="00AD0D5D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</w:t>
      </w:r>
      <w:r w:rsidRPr="003D23AD">
        <w:rPr>
          <w:rFonts w:ascii="Times New Roman" w:hAnsi="Times New Roman"/>
          <w:color w:val="auto"/>
          <w:sz w:val="28"/>
          <w:szCs w:val="28"/>
          <w:lang w:val="uk-UA"/>
        </w:rPr>
        <w:t xml:space="preserve">№ </w:t>
      </w:r>
      <w:r w:rsidR="002E12F5">
        <w:rPr>
          <w:rFonts w:ascii="Times New Roman" w:hAnsi="Times New Roman"/>
          <w:color w:val="auto"/>
          <w:sz w:val="28"/>
          <w:szCs w:val="28"/>
          <w:lang w:val="uk-UA"/>
        </w:rPr>
        <w:t>63(о)</w:t>
      </w:r>
      <w:bookmarkStart w:id="0" w:name="_GoBack"/>
      <w:bookmarkEnd w:id="0"/>
    </w:p>
    <w:p w:rsidR="00B945FE" w:rsidRDefault="00B945FE" w:rsidP="00B945FE">
      <w:pPr>
        <w:shd w:val="clear" w:color="auto" w:fill="FFFFFF"/>
        <w:spacing w:line="240" w:lineRule="exact"/>
        <w:jc w:val="center"/>
        <w:outlineLvl w:val="2"/>
        <w:rPr>
          <w:bCs/>
          <w:sz w:val="28"/>
          <w:szCs w:val="28"/>
          <w:lang w:val="uk-UA"/>
        </w:rPr>
      </w:pPr>
    </w:p>
    <w:p w:rsidR="00B945FE" w:rsidRDefault="00B945FE" w:rsidP="00B945FE">
      <w:pPr>
        <w:shd w:val="clear" w:color="auto" w:fill="FFFFFF"/>
        <w:spacing w:line="240" w:lineRule="exact"/>
        <w:jc w:val="center"/>
        <w:outlineLvl w:val="2"/>
        <w:rPr>
          <w:bCs/>
          <w:sz w:val="28"/>
          <w:szCs w:val="28"/>
          <w:lang w:val="uk-UA"/>
        </w:rPr>
      </w:pPr>
    </w:p>
    <w:p w:rsidR="00B945FE" w:rsidRPr="003D23AD" w:rsidRDefault="00B945FE" w:rsidP="00B945FE">
      <w:pPr>
        <w:shd w:val="clear" w:color="auto" w:fill="FFFFFF"/>
        <w:spacing w:line="240" w:lineRule="exact"/>
        <w:jc w:val="center"/>
        <w:outlineLvl w:val="2"/>
        <w:rPr>
          <w:bCs/>
          <w:sz w:val="28"/>
          <w:szCs w:val="28"/>
          <w:lang w:val="uk-UA"/>
        </w:rPr>
      </w:pPr>
      <w:r w:rsidRPr="003D23AD">
        <w:rPr>
          <w:bCs/>
          <w:sz w:val="28"/>
          <w:szCs w:val="28"/>
          <w:lang w:val="uk-UA"/>
        </w:rPr>
        <w:t>СПИСОК</w:t>
      </w:r>
    </w:p>
    <w:p w:rsidR="00B945FE" w:rsidRDefault="00B945FE" w:rsidP="00B945FE">
      <w:pPr>
        <w:shd w:val="clear" w:color="auto" w:fill="FFFFFF"/>
        <w:spacing w:line="240" w:lineRule="exact"/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переможців конкурсу «Кращий двірник Звягеля – 202</w:t>
      </w:r>
      <w:r w:rsidR="00EE215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»</w:t>
      </w:r>
    </w:p>
    <w:p w:rsidR="00B945FE" w:rsidRPr="00472FA4" w:rsidRDefault="00B945FE" w:rsidP="00B945FE">
      <w:pPr>
        <w:shd w:val="clear" w:color="auto" w:fill="FFFFFF"/>
        <w:spacing w:line="240" w:lineRule="exact"/>
        <w:jc w:val="center"/>
        <w:outlineLvl w:val="2"/>
        <w:rPr>
          <w:bCs/>
          <w:sz w:val="28"/>
          <w:szCs w:val="28"/>
          <w:lang w:val="uk-UA"/>
        </w:rPr>
      </w:pPr>
    </w:p>
    <w:tbl>
      <w:tblPr>
        <w:tblW w:w="506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3085"/>
        <w:gridCol w:w="1402"/>
        <w:gridCol w:w="2381"/>
        <w:gridCol w:w="2353"/>
        <w:gridCol w:w="4110"/>
        <w:gridCol w:w="1558"/>
      </w:tblGrid>
      <w:tr w:rsidR="00E01330" w:rsidRPr="003D23AD" w:rsidTr="009A7872">
        <w:trPr>
          <w:trHeight w:val="746"/>
        </w:trPr>
        <w:tc>
          <w:tcPr>
            <w:tcW w:w="135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 w:rsidRPr="00EC2164">
              <w:rPr>
                <w:sz w:val="27"/>
                <w:szCs w:val="27"/>
                <w:lang w:val="uk-UA"/>
              </w:rPr>
              <w:t>№</w:t>
            </w:r>
            <w:r w:rsidRPr="00EC2164">
              <w:rPr>
                <w:rFonts w:eastAsia="MS Mincho"/>
                <w:sz w:val="27"/>
                <w:szCs w:val="27"/>
                <w:lang w:val="uk-UA"/>
              </w:rPr>
              <w:t> </w:t>
            </w:r>
            <w:r w:rsidRPr="00EC2164">
              <w:rPr>
                <w:sz w:val="27"/>
                <w:szCs w:val="27"/>
                <w:lang w:val="uk-UA"/>
              </w:rPr>
              <w:br/>
              <w:t>з / п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45FE" w:rsidRPr="00EC2164" w:rsidRDefault="00B945FE" w:rsidP="00B945FE">
            <w:pPr>
              <w:spacing w:line="240" w:lineRule="atLeast"/>
              <w:jc w:val="center"/>
              <w:rPr>
                <w:sz w:val="27"/>
                <w:szCs w:val="27"/>
                <w:lang w:val="uk-UA"/>
              </w:rPr>
            </w:pPr>
            <w:r w:rsidRPr="00EC2164">
              <w:rPr>
                <w:sz w:val="27"/>
                <w:szCs w:val="27"/>
                <w:lang w:val="uk-UA"/>
              </w:rPr>
              <w:t>Прізвище, ім’я,</w:t>
            </w:r>
          </w:p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 w:rsidRPr="00EC2164">
              <w:rPr>
                <w:sz w:val="27"/>
                <w:szCs w:val="27"/>
                <w:lang w:val="uk-UA"/>
              </w:rPr>
              <w:t>по батькові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Призове місце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 w:rsidRPr="00EC2164">
              <w:rPr>
                <w:sz w:val="27"/>
                <w:szCs w:val="27"/>
                <w:lang w:val="uk-UA"/>
              </w:rPr>
              <w:t xml:space="preserve">Місце </w:t>
            </w:r>
            <w:r>
              <w:rPr>
                <w:sz w:val="27"/>
                <w:szCs w:val="27"/>
                <w:lang w:val="uk-UA"/>
              </w:rPr>
              <w:t>роботи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номер картки платника податків</w:t>
            </w:r>
          </w:p>
        </w:tc>
        <w:tc>
          <w:tcPr>
            <w:tcW w:w="1343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банківський рахунок</w:t>
            </w:r>
          </w:p>
        </w:tc>
        <w:tc>
          <w:tcPr>
            <w:tcW w:w="509" w:type="pct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B945FE" w:rsidRPr="00EC2164" w:rsidRDefault="00B945FE" w:rsidP="00B945FE">
            <w:pPr>
              <w:spacing w:line="60" w:lineRule="atLeast"/>
              <w:jc w:val="center"/>
              <w:rPr>
                <w:sz w:val="27"/>
                <w:szCs w:val="27"/>
                <w:lang w:val="uk-UA"/>
              </w:rPr>
            </w:pPr>
            <w:r w:rsidRPr="00EC2164">
              <w:rPr>
                <w:sz w:val="27"/>
                <w:szCs w:val="27"/>
                <w:lang w:val="uk-UA"/>
              </w:rPr>
              <w:t>Сума</w:t>
            </w:r>
            <w:r>
              <w:rPr>
                <w:sz w:val="27"/>
                <w:szCs w:val="27"/>
                <w:lang w:val="uk-UA"/>
              </w:rPr>
              <w:t xml:space="preserve"> оплати</w:t>
            </w:r>
            <w:r w:rsidRPr="00EC2164">
              <w:rPr>
                <w:sz w:val="27"/>
                <w:szCs w:val="27"/>
                <w:lang w:val="uk-UA"/>
              </w:rPr>
              <w:t xml:space="preserve"> (грн)</w:t>
            </w:r>
          </w:p>
        </w:tc>
      </w:tr>
      <w:tr w:rsidR="00E01330" w:rsidRPr="00982DC6" w:rsidTr="00583F0E">
        <w:trPr>
          <w:trHeight w:val="544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5FE" w:rsidRPr="00EC2164" w:rsidRDefault="00B945FE" w:rsidP="00EC4C18">
            <w:pPr>
              <w:spacing w:line="24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Pr="00EC2164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F0E" w:rsidRDefault="00914DE8" w:rsidP="00583F0E">
            <w:pPr>
              <w:ind w:left="156"/>
              <w:jc w:val="center"/>
              <w:rPr>
                <w:sz w:val="28"/>
                <w:szCs w:val="28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>Камінська</w:t>
            </w:r>
          </w:p>
          <w:p w:rsidR="00B945FE" w:rsidRPr="009A7872" w:rsidRDefault="00914DE8" w:rsidP="00583F0E">
            <w:pPr>
              <w:ind w:left="156"/>
              <w:jc w:val="center"/>
              <w:rPr>
                <w:sz w:val="27"/>
                <w:szCs w:val="27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>Віра Федорівна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5FE" w:rsidRPr="009A7872" w:rsidRDefault="00B945FE" w:rsidP="00B945FE">
            <w:pPr>
              <w:jc w:val="center"/>
              <w:rPr>
                <w:sz w:val="27"/>
                <w:szCs w:val="27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>1 місце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872" w:rsidRPr="009A7872" w:rsidRDefault="009A7872" w:rsidP="009A7872">
            <w:pPr>
              <w:jc w:val="center"/>
              <w:rPr>
                <w:sz w:val="28"/>
                <w:szCs w:val="28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двірник </w:t>
            </w:r>
          </w:p>
          <w:p w:rsidR="00B945FE" w:rsidRPr="009A7872" w:rsidRDefault="009A7872" w:rsidP="009A7872">
            <w:pPr>
              <w:jc w:val="center"/>
              <w:rPr>
                <w:sz w:val="27"/>
                <w:szCs w:val="27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ОСББ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A7872">
              <w:rPr>
                <w:sz w:val="28"/>
                <w:szCs w:val="28"/>
                <w:lang w:val="uk-UA"/>
              </w:rPr>
              <w:t>Містечко Морське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45FE" w:rsidRPr="00EE2151" w:rsidRDefault="009A7872" w:rsidP="00CB4016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7"/>
                <w:szCs w:val="27"/>
                <w:lang w:val="uk-UA"/>
              </w:rPr>
              <w:t>2084017328</w:t>
            </w:r>
          </w:p>
        </w:tc>
        <w:tc>
          <w:tcPr>
            <w:tcW w:w="13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45FE" w:rsidRPr="00583F0E" w:rsidRDefault="00AE74A8" w:rsidP="00AE74A8">
            <w:pPr>
              <w:jc w:val="center"/>
              <w:rPr>
                <w:sz w:val="27"/>
                <w:szCs w:val="27"/>
                <w:lang w:val="uk-UA"/>
              </w:rPr>
            </w:pPr>
            <w:r w:rsidRPr="00583F0E">
              <w:rPr>
                <w:sz w:val="27"/>
                <w:szCs w:val="27"/>
                <w:lang w:val="en-US"/>
              </w:rPr>
              <w:t>UA</w:t>
            </w:r>
            <w:r w:rsidR="00583F0E" w:rsidRPr="00583F0E">
              <w:rPr>
                <w:sz w:val="27"/>
                <w:szCs w:val="27"/>
                <w:lang w:val="uk-UA"/>
              </w:rPr>
              <w:t>833052990000026201887941322</w:t>
            </w:r>
          </w:p>
          <w:p w:rsidR="00CB4016" w:rsidRPr="00EE2151" w:rsidRDefault="00CB4016" w:rsidP="00AE74A8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583F0E">
              <w:rPr>
                <w:sz w:val="27"/>
                <w:szCs w:val="27"/>
                <w:lang w:val="en-US"/>
              </w:rPr>
              <w:t>(</w:t>
            </w:r>
            <w:r w:rsidRPr="00583F0E">
              <w:rPr>
                <w:sz w:val="27"/>
                <w:szCs w:val="27"/>
                <w:lang w:val="uk-UA"/>
              </w:rPr>
              <w:t>АТ Приватбанк)</w:t>
            </w:r>
          </w:p>
        </w:tc>
        <w:tc>
          <w:tcPr>
            <w:tcW w:w="5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B945FE" w:rsidRPr="00583F0E" w:rsidRDefault="00B945FE" w:rsidP="007458AA">
            <w:pPr>
              <w:jc w:val="center"/>
              <w:rPr>
                <w:sz w:val="27"/>
                <w:szCs w:val="27"/>
                <w:lang w:val="uk-UA"/>
              </w:rPr>
            </w:pPr>
            <w:r w:rsidRPr="00583F0E">
              <w:rPr>
                <w:sz w:val="27"/>
                <w:szCs w:val="27"/>
                <w:lang w:val="uk-UA"/>
              </w:rPr>
              <w:t>5</w:t>
            </w:r>
            <w:r w:rsidR="00583F0E">
              <w:rPr>
                <w:sz w:val="27"/>
                <w:szCs w:val="27"/>
                <w:lang w:val="uk-UA"/>
              </w:rPr>
              <w:t xml:space="preserve"> </w:t>
            </w:r>
            <w:r w:rsidRPr="00583F0E">
              <w:rPr>
                <w:sz w:val="27"/>
                <w:szCs w:val="27"/>
                <w:lang w:val="uk-UA"/>
              </w:rPr>
              <w:t>000</w:t>
            </w:r>
            <w:r w:rsidR="007458AA" w:rsidRPr="00583F0E">
              <w:rPr>
                <w:sz w:val="27"/>
                <w:szCs w:val="27"/>
                <w:lang w:val="uk-UA"/>
              </w:rPr>
              <w:t>,00</w:t>
            </w:r>
          </w:p>
        </w:tc>
      </w:tr>
      <w:tr w:rsidR="00E01330" w:rsidRPr="00982DC6" w:rsidTr="009A7872">
        <w:trPr>
          <w:trHeight w:val="1049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5FE" w:rsidRDefault="00B945FE" w:rsidP="00EC4C18">
            <w:pPr>
              <w:spacing w:line="24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F0E" w:rsidRDefault="009A7872" w:rsidP="007458AA">
            <w:pPr>
              <w:ind w:left="156" w:right="-24"/>
              <w:jc w:val="center"/>
              <w:rPr>
                <w:sz w:val="28"/>
                <w:szCs w:val="28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Заредіна </w:t>
            </w:r>
          </w:p>
          <w:p w:rsidR="00B945FE" w:rsidRPr="00EE2151" w:rsidRDefault="009A7872" w:rsidP="007458AA">
            <w:pPr>
              <w:ind w:left="156" w:right="-24"/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>Ольга Валентинівна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5FE" w:rsidRPr="00EC2164" w:rsidRDefault="00B945FE" w:rsidP="00B945F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місце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872" w:rsidRPr="009A7872" w:rsidRDefault="009A7872" w:rsidP="009A7872">
            <w:pPr>
              <w:jc w:val="center"/>
              <w:rPr>
                <w:sz w:val="28"/>
                <w:szCs w:val="28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двірник </w:t>
            </w:r>
          </w:p>
          <w:p w:rsidR="00B945FE" w:rsidRPr="00EE2151" w:rsidRDefault="009A7872" w:rsidP="009A7872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ОСББ </w:t>
            </w:r>
            <w:r>
              <w:rPr>
                <w:sz w:val="28"/>
                <w:szCs w:val="28"/>
                <w:lang w:val="uk-UA"/>
              </w:rPr>
              <w:t>«Новий стиль»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45FE" w:rsidRPr="00EE2151" w:rsidRDefault="009A7872" w:rsidP="00E01330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3020820362</w:t>
            </w:r>
          </w:p>
        </w:tc>
        <w:tc>
          <w:tcPr>
            <w:tcW w:w="13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945FE" w:rsidRPr="009A7872" w:rsidRDefault="00AE74A8" w:rsidP="00AE74A8">
            <w:pPr>
              <w:jc w:val="center"/>
              <w:rPr>
                <w:sz w:val="27"/>
                <w:szCs w:val="27"/>
                <w:lang w:val="uk-UA"/>
              </w:rPr>
            </w:pPr>
            <w:r w:rsidRPr="009A7872">
              <w:rPr>
                <w:sz w:val="27"/>
                <w:szCs w:val="27"/>
                <w:lang w:val="en-US"/>
              </w:rPr>
              <w:t>UA</w:t>
            </w:r>
            <w:r w:rsidR="009A7872" w:rsidRPr="009A7872">
              <w:rPr>
                <w:sz w:val="27"/>
                <w:szCs w:val="27"/>
                <w:lang w:val="uk-UA"/>
              </w:rPr>
              <w:t>323052990262046400923848186</w:t>
            </w:r>
          </w:p>
          <w:p w:rsidR="00AE74A8" w:rsidRPr="00EE2151" w:rsidRDefault="00AE74A8" w:rsidP="00AE74A8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7"/>
                <w:szCs w:val="27"/>
                <w:lang w:val="en-US"/>
              </w:rPr>
              <w:t>(</w:t>
            </w:r>
            <w:r w:rsidRPr="009A7872">
              <w:rPr>
                <w:sz w:val="27"/>
                <w:szCs w:val="27"/>
                <w:lang w:val="uk-UA"/>
              </w:rPr>
              <w:t>АТ Приватбанк)</w:t>
            </w:r>
          </w:p>
        </w:tc>
        <w:tc>
          <w:tcPr>
            <w:tcW w:w="5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B945FE" w:rsidRPr="00583F0E" w:rsidRDefault="00583F0E" w:rsidP="007458AA">
            <w:pPr>
              <w:jc w:val="center"/>
              <w:rPr>
                <w:sz w:val="27"/>
                <w:szCs w:val="27"/>
                <w:lang w:val="uk-UA"/>
              </w:rPr>
            </w:pPr>
            <w:r w:rsidRPr="00583F0E">
              <w:rPr>
                <w:sz w:val="27"/>
                <w:szCs w:val="27"/>
                <w:lang w:val="uk-UA"/>
              </w:rPr>
              <w:t>4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B945FE" w:rsidRPr="00583F0E">
              <w:rPr>
                <w:sz w:val="27"/>
                <w:szCs w:val="27"/>
                <w:lang w:val="uk-UA"/>
              </w:rPr>
              <w:t>000</w:t>
            </w:r>
            <w:r w:rsidR="007458AA" w:rsidRPr="00583F0E">
              <w:rPr>
                <w:sz w:val="27"/>
                <w:szCs w:val="27"/>
                <w:lang w:val="uk-UA"/>
              </w:rPr>
              <w:t>,00</w:t>
            </w:r>
          </w:p>
        </w:tc>
      </w:tr>
      <w:tr w:rsidR="009A7872" w:rsidRPr="00982DC6" w:rsidTr="009A7872">
        <w:trPr>
          <w:trHeight w:val="795"/>
        </w:trPr>
        <w:tc>
          <w:tcPr>
            <w:tcW w:w="1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872" w:rsidRDefault="009A7872" w:rsidP="009A7872">
            <w:pPr>
              <w:spacing w:line="240" w:lineRule="atLeast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F0E" w:rsidRDefault="009A7872" w:rsidP="009A7872">
            <w:pPr>
              <w:ind w:left="156" w:right="-24"/>
              <w:jc w:val="center"/>
              <w:rPr>
                <w:sz w:val="28"/>
                <w:szCs w:val="28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Бармак </w:t>
            </w:r>
          </w:p>
          <w:p w:rsidR="009A7872" w:rsidRPr="00EE2151" w:rsidRDefault="009A7872" w:rsidP="009A7872">
            <w:pPr>
              <w:ind w:left="156" w:right="-24"/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7872" w:rsidRDefault="009A7872" w:rsidP="009A78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місце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7872" w:rsidRDefault="009A7872" w:rsidP="009A7872">
            <w:pPr>
              <w:jc w:val="center"/>
              <w:rPr>
                <w:sz w:val="28"/>
                <w:szCs w:val="28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 xml:space="preserve">двірник </w:t>
            </w:r>
          </w:p>
          <w:p w:rsidR="009A7872" w:rsidRPr="009A7872" w:rsidRDefault="009A7872" w:rsidP="009A7872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9A7872">
              <w:rPr>
                <w:sz w:val="28"/>
                <w:szCs w:val="28"/>
                <w:lang w:val="uk-UA"/>
              </w:rPr>
              <w:t>КП ЗМР «Звягельсервіс»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A7872" w:rsidRPr="00EE2151" w:rsidRDefault="009A7872" w:rsidP="009A7872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7"/>
                <w:szCs w:val="27"/>
                <w:lang w:val="uk-UA"/>
              </w:rPr>
              <w:t>2013413241</w:t>
            </w:r>
          </w:p>
        </w:tc>
        <w:tc>
          <w:tcPr>
            <w:tcW w:w="13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A7872" w:rsidRPr="009A7872" w:rsidRDefault="009A7872" w:rsidP="009A7872">
            <w:pPr>
              <w:jc w:val="center"/>
              <w:rPr>
                <w:sz w:val="27"/>
                <w:szCs w:val="27"/>
                <w:lang w:val="uk-UA"/>
              </w:rPr>
            </w:pPr>
            <w:r w:rsidRPr="009A7872">
              <w:rPr>
                <w:sz w:val="27"/>
                <w:szCs w:val="27"/>
                <w:lang w:val="en-US"/>
              </w:rPr>
              <w:t>UA</w:t>
            </w:r>
            <w:r w:rsidRPr="009A7872">
              <w:rPr>
                <w:sz w:val="27"/>
                <w:szCs w:val="27"/>
                <w:lang w:val="uk-UA"/>
              </w:rPr>
              <w:t>423052990000026205739129180</w:t>
            </w:r>
          </w:p>
          <w:p w:rsidR="009A7872" w:rsidRPr="00EE2151" w:rsidRDefault="009A7872" w:rsidP="009A7872">
            <w:pPr>
              <w:jc w:val="center"/>
              <w:rPr>
                <w:sz w:val="27"/>
                <w:szCs w:val="27"/>
                <w:highlight w:val="yellow"/>
                <w:lang w:val="uk-UA"/>
              </w:rPr>
            </w:pPr>
            <w:r w:rsidRPr="009A7872">
              <w:rPr>
                <w:sz w:val="27"/>
                <w:szCs w:val="27"/>
                <w:lang w:val="en-US"/>
              </w:rPr>
              <w:t>(</w:t>
            </w:r>
            <w:r w:rsidRPr="009A7872">
              <w:rPr>
                <w:sz w:val="27"/>
                <w:szCs w:val="27"/>
                <w:lang w:val="uk-UA"/>
              </w:rPr>
              <w:t>АТ Приватбанк)</w:t>
            </w:r>
          </w:p>
        </w:tc>
        <w:tc>
          <w:tcPr>
            <w:tcW w:w="5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A7872" w:rsidRPr="00583F0E" w:rsidRDefault="00583F0E" w:rsidP="009A7872">
            <w:pPr>
              <w:jc w:val="center"/>
              <w:rPr>
                <w:sz w:val="27"/>
                <w:szCs w:val="27"/>
                <w:lang w:val="uk-UA"/>
              </w:rPr>
            </w:pPr>
            <w:r w:rsidRPr="00583F0E">
              <w:rPr>
                <w:sz w:val="27"/>
                <w:szCs w:val="27"/>
                <w:lang w:val="uk-UA"/>
              </w:rPr>
              <w:t>3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9A7872" w:rsidRPr="00583F0E">
              <w:rPr>
                <w:sz w:val="27"/>
                <w:szCs w:val="27"/>
                <w:lang w:val="uk-UA"/>
              </w:rPr>
              <w:t>000,00</w:t>
            </w:r>
          </w:p>
        </w:tc>
      </w:tr>
    </w:tbl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583F0E" w:rsidRDefault="00583F0E" w:rsidP="00663123">
      <w:pPr>
        <w:ind w:firstLine="284"/>
        <w:jc w:val="both"/>
        <w:rPr>
          <w:sz w:val="28"/>
          <w:szCs w:val="28"/>
          <w:lang w:val="uk-UA"/>
        </w:rPr>
      </w:pPr>
    </w:p>
    <w:p w:rsidR="00583F0E" w:rsidRDefault="00583F0E" w:rsidP="00663123">
      <w:pPr>
        <w:ind w:firstLine="284"/>
        <w:jc w:val="both"/>
        <w:rPr>
          <w:sz w:val="28"/>
          <w:szCs w:val="28"/>
          <w:lang w:val="uk-UA"/>
        </w:rPr>
      </w:pPr>
    </w:p>
    <w:p w:rsidR="00D16DE9" w:rsidRDefault="00D16DE9" w:rsidP="00D16DE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 w:rsidRPr="00982DC6">
        <w:rPr>
          <w:rFonts w:ascii="Times New Roman" w:hAnsi="Times New Roman"/>
          <w:b w:val="0"/>
          <w:sz w:val="28"/>
          <w:szCs w:val="28"/>
        </w:rPr>
        <w:t xml:space="preserve">Керуючий справами  </w:t>
      </w:r>
    </w:p>
    <w:p w:rsidR="00906177" w:rsidRDefault="00D16DE9" w:rsidP="00D16DE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виконавчого комітету</w:t>
      </w:r>
      <w:r w:rsidRPr="00982DC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міської ради                                                                      </w:t>
      </w:r>
      <w:r w:rsidR="00583F0E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Олександр ДОЛЯ</w:t>
      </w:r>
    </w:p>
    <w:p w:rsidR="00583F0E" w:rsidRDefault="00583F0E" w:rsidP="00D16DE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583F0E" w:rsidRDefault="00583F0E" w:rsidP="00D16DE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583F0E" w:rsidRDefault="00583F0E" w:rsidP="00D16DE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583F0E" w:rsidRDefault="00583F0E" w:rsidP="00D16DE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226DC6EA" wp14:editId="6874D6D2">
            <wp:extent cx="8686800" cy="5497727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145" t="30846" r="27854" b="19624"/>
                    <a:stretch/>
                  </pic:blipFill>
                  <pic:spPr bwMode="auto">
                    <a:xfrm>
                      <a:off x="0" y="0"/>
                      <a:ext cx="8690097" cy="5499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177" w:rsidRPr="006E14B7" w:rsidRDefault="00906177" w:rsidP="00D16DE9">
      <w:pPr>
        <w:pStyle w:val="FR3"/>
        <w:spacing w:before="0" w:line="240" w:lineRule="auto"/>
        <w:ind w:left="0" w:right="0"/>
        <w:jc w:val="left"/>
      </w:pPr>
    </w:p>
    <w:sectPr w:rsidR="00906177" w:rsidRPr="006E14B7" w:rsidSect="00B945FE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60" w:rsidRDefault="00D75D60" w:rsidP="007458AA">
      <w:r>
        <w:separator/>
      </w:r>
    </w:p>
  </w:endnote>
  <w:endnote w:type="continuationSeparator" w:id="0">
    <w:p w:rsidR="00D75D60" w:rsidRDefault="00D75D60" w:rsidP="0074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60" w:rsidRDefault="00D75D60" w:rsidP="007458AA">
      <w:r>
        <w:separator/>
      </w:r>
    </w:p>
  </w:footnote>
  <w:footnote w:type="continuationSeparator" w:id="0">
    <w:p w:rsidR="00D75D60" w:rsidRDefault="00D75D60" w:rsidP="0074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1171"/>
    <w:multiLevelType w:val="hybridMultilevel"/>
    <w:tmpl w:val="061E1F56"/>
    <w:lvl w:ilvl="0" w:tplc="41C6D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14BEA"/>
    <w:multiLevelType w:val="multilevel"/>
    <w:tmpl w:val="5F941B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17F13"/>
    <w:rsid w:val="00045975"/>
    <w:rsid w:val="00091279"/>
    <w:rsid w:val="001A25A1"/>
    <w:rsid w:val="002243B5"/>
    <w:rsid w:val="00242768"/>
    <w:rsid w:val="002A2948"/>
    <w:rsid w:val="002E12F5"/>
    <w:rsid w:val="00374765"/>
    <w:rsid w:val="003968A3"/>
    <w:rsid w:val="00437AA5"/>
    <w:rsid w:val="00583F0E"/>
    <w:rsid w:val="00663123"/>
    <w:rsid w:val="006750E7"/>
    <w:rsid w:val="006E14B7"/>
    <w:rsid w:val="007458AA"/>
    <w:rsid w:val="00807E5C"/>
    <w:rsid w:val="00906177"/>
    <w:rsid w:val="00914DE8"/>
    <w:rsid w:val="009A7872"/>
    <w:rsid w:val="009B74CA"/>
    <w:rsid w:val="00A66ED3"/>
    <w:rsid w:val="00AD0D5D"/>
    <w:rsid w:val="00AE74A8"/>
    <w:rsid w:val="00B22E78"/>
    <w:rsid w:val="00B943A6"/>
    <w:rsid w:val="00B945FE"/>
    <w:rsid w:val="00C51D6C"/>
    <w:rsid w:val="00CB4016"/>
    <w:rsid w:val="00D16DE9"/>
    <w:rsid w:val="00D75D60"/>
    <w:rsid w:val="00DA191C"/>
    <w:rsid w:val="00E01330"/>
    <w:rsid w:val="00E0294E"/>
    <w:rsid w:val="00E837E5"/>
    <w:rsid w:val="00EE2151"/>
    <w:rsid w:val="00F326AE"/>
    <w:rsid w:val="00F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6E2B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F3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6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765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B945FE"/>
    <w:pPr>
      <w:spacing w:before="100" w:after="100"/>
    </w:pPr>
    <w:rPr>
      <w:rFonts w:ascii="Verdana" w:hAnsi="Verdana"/>
      <w:color w:val="000000"/>
      <w:sz w:val="22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7458A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458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ndnote reference"/>
    <w:basedOn w:val="a0"/>
    <w:uiPriority w:val="99"/>
    <w:semiHidden/>
    <w:unhideWhenUsed/>
    <w:rsid w:val="007458AA"/>
    <w:rPr>
      <w:vertAlign w:val="superscript"/>
    </w:rPr>
  </w:style>
  <w:style w:type="paragraph" w:customStyle="1" w:styleId="FR3">
    <w:name w:val="FR3"/>
    <w:uiPriority w:val="99"/>
    <w:rsid w:val="00D16DE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6D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D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73E6-F5A2-41A7-9D7F-71A18577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2025-03-13T09:47:00Z</cp:lastPrinted>
  <dcterms:created xsi:type="dcterms:W3CDTF">2025-03-10T09:40:00Z</dcterms:created>
  <dcterms:modified xsi:type="dcterms:W3CDTF">2025-03-17T11:42:00Z</dcterms:modified>
</cp:coreProperties>
</file>