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123" w:rsidRDefault="00663123" w:rsidP="00663123">
      <w:pPr>
        <w:pStyle w:val="3"/>
        <w:spacing w:before="0" w:beforeAutospacing="0" w:after="0" w:afterAutospacing="0"/>
        <w:ind w:firstLine="5760"/>
        <w:jc w:val="both"/>
        <w:rPr>
          <w:b w:val="0"/>
          <w:color w:val="000000"/>
          <w:sz w:val="28"/>
          <w:szCs w:val="28"/>
        </w:rPr>
      </w:pPr>
    </w:p>
    <w:p w:rsidR="00663123" w:rsidRPr="00BF05F7" w:rsidRDefault="00663123" w:rsidP="00663123">
      <w:pPr>
        <w:pStyle w:val="1"/>
        <w:jc w:val="center"/>
        <w:rPr>
          <w:b w:val="0"/>
          <w:sz w:val="28"/>
          <w:szCs w:val="28"/>
          <w:lang w:val="en-US"/>
        </w:rPr>
      </w:pPr>
      <w:r w:rsidRPr="00BF05F7">
        <w:rPr>
          <w:b w:val="0"/>
          <w:noProof/>
          <w:sz w:val="28"/>
          <w:szCs w:val="28"/>
          <w:lang w:eastAsia="uk-UA"/>
        </w:rPr>
        <w:drawing>
          <wp:inline distT="0" distB="0" distL="0" distR="0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3123" w:rsidRDefault="00663123" w:rsidP="00663123">
      <w:pPr>
        <w:jc w:val="center"/>
        <w:rPr>
          <w:sz w:val="28"/>
          <w:szCs w:val="28"/>
        </w:rPr>
      </w:pPr>
      <w:r>
        <w:rPr>
          <w:sz w:val="28"/>
          <w:szCs w:val="28"/>
        </w:rPr>
        <w:t>ЗВЯГЕЛЬСЬКИЙ МІСЬКИЙ ГОЛОВА</w:t>
      </w:r>
    </w:p>
    <w:p w:rsidR="00663123" w:rsidRDefault="00663123" w:rsidP="00663123">
      <w:pPr>
        <w:jc w:val="center"/>
        <w:rPr>
          <w:sz w:val="28"/>
          <w:szCs w:val="28"/>
        </w:rPr>
      </w:pPr>
      <w:r>
        <w:rPr>
          <w:sz w:val="28"/>
          <w:szCs w:val="28"/>
        </w:rPr>
        <w:t>РОЗПОРЯДЖЕННЯ</w:t>
      </w:r>
    </w:p>
    <w:p w:rsidR="00663123" w:rsidRDefault="00663123" w:rsidP="00663123">
      <w:pPr>
        <w:jc w:val="center"/>
        <w:rPr>
          <w:sz w:val="28"/>
          <w:szCs w:val="28"/>
        </w:rPr>
      </w:pPr>
    </w:p>
    <w:p w:rsidR="00663123" w:rsidRDefault="00663123" w:rsidP="00663123">
      <w:pPr>
        <w:jc w:val="both"/>
        <w:rPr>
          <w:sz w:val="28"/>
          <w:szCs w:val="28"/>
        </w:rPr>
      </w:pPr>
    </w:p>
    <w:p w:rsidR="00663123" w:rsidRDefault="006053F0" w:rsidP="00663123">
      <w:pPr>
        <w:jc w:val="both"/>
        <w:rPr>
          <w:sz w:val="28"/>
          <w:szCs w:val="28"/>
        </w:rPr>
      </w:pPr>
      <w:r>
        <w:rPr>
          <w:sz w:val="28"/>
          <w:szCs w:val="28"/>
        </w:rPr>
        <w:t>24.04.2025</w:t>
      </w:r>
      <w:r w:rsidR="00663123">
        <w:rPr>
          <w:sz w:val="28"/>
          <w:szCs w:val="28"/>
        </w:rPr>
        <w:t xml:space="preserve">   </w:t>
      </w:r>
      <w:r w:rsidR="00663123">
        <w:rPr>
          <w:sz w:val="28"/>
          <w:szCs w:val="28"/>
        </w:rPr>
        <w:tab/>
      </w:r>
      <w:r w:rsidR="00663123">
        <w:rPr>
          <w:sz w:val="28"/>
          <w:szCs w:val="28"/>
        </w:rPr>
        <w:tab/>
      </w:r>
      <w:r w:rsidR="00663123">
        <w:rPr>
          <w:sz w:val="28"/>
          <w:szCs w:val="28"/>
        </w:rPr>
        <w:tab/>
        <w:t xml:space="preserve">                                 </w:t>
      </w:r>
      <w:r w:rsidR="00BB2A1F">
        <w:rPr>
          <w:sz w:val="28"/>
          <w:szCs w:val="28"/>
        </w:rPr>
        <w:t xml:space="preserve">         </w:t>
      </w:r>
      <w:r w:rsidR="00663123">
        <w:rPr>
          <w:sz w:val="28"/>
          <w:szCs w:val="28"/>
        </w:rPr>
        <w:t xml:space="preserve">  </w:t>
      </w:r>
      <w:r w:rsidR="0041763C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</w:t>
      </w:r>
      <w:bookmarkStart w:id="0" w:name="_GoBack"/>
      <w:bookmarkEnd w:id="0"/>
      <w:r w:rsidR="00663123" w:rsidRPr="00E75D88">
        <w:rPr>
          <w:sz w:val="28"/>
          <w:szCs w:val="28"/>
        </w:rPr>
        <w:t>№</w:t>
      </w:r>
      <w:r>
        <w:rPr>
          <w:sz w:val="28"/>
          <w:szCs w:val="28"/>
        </w:rPr>
        <w:t>100(о)</w:t>
      </w:r>
    </w:p>
    <w:p w:rsidR="00663123" w:rsidRDefault="00663123" w:rsidP="00663123">
      <w:pPr>
        <w:ind w:firstLine="284"/>
        <w:jc w:val="both"/>
        <w:rPr>
          <w:sz w:val="28"/>
          <w:szCs w:val="28"/>
        </w:rPr>
      </w:pPr>
    </w:p>
    <w:p w:rsidR="00663123" w:rsidRDefault="00663123" w:rsidP="00663123">
      <w:pPr>
        <w:ind w:firstLine="284"/>
        <w:jc w:val="both"/>
        <w:rPr>
          <w:sz w:val="28"/>
          <w:szCs w:val="28"/>
        </w:rPr>
      </w:pPr>
    </w:p>
    <w:p w:rsidR="0054220A" w:rsidRDefault="00300DA7" w:rsidP="00300D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5A58E2">
        <w:rPr>
          <w:sz w:val="28"/>
          <w:szCs w:val="28"/>
        </w:rPr>
        <w:t xml:space="preserve"> </w:t>
      </w:r>
      <w:r w:rsidR="00D56857">
        <w:rPr>
          <w:sz w:val="28"/>
          <w:szCs w:val="28"/>
        </w:rPr>
        <w:t>організацію</w:t>
      </w:r>
      <w:r w:rsidR="00BD41A9">
        <w:rPr>
          <w:sz w:val="28"/>
          <w:szCs w:val="28"/>
        </w:rPr>
        <w:t xml:space="preserve"> </w:t>
      </w:r>
      <w:r w:rsidR="005A58E2">
        <w:rPr>
          <w:sz w:val="28"/>
          <w:szCs w:val="28"/>
        </w:rPr>
        <w:t xml:space="preserve">  </w:t>
      </w:r>
      <w:r w:rsidR="00BD41A9">
        <w:rPr>
          <w:sz w:val="28"/>
          <w:szCs w:val="28"/>
        </w:rPr>
        <w:t>проведення</w:t>
      </w:r>
      <w:r w:rsidR="00D56857">
        <w:rPr>
          <w:sz w:val="28"/>
          <w:szCs w:val="28"/>
        </w:rPr>
        <w:t xml:space="preserve"> </w:t>
      </w:r>
      <w:r w:rsidR="005A58E2">
        <w:rPr>
          <w:sz w:val="28"/>
          <w:szCs w:val="28"/>
        </w:rPr>
        <w:t xml:space="preserve">  </w:t>
      </w:r>
      <w:r w:rsidR="0054220A">
        <w:rPr>
          <w:sz w:val="28"/>
          <w:szCs w:val="28"/>
        </w:rPr>
        <w:t xml:space="preserve">показового </w:t>
      </w:r>
    </w:p>
    <w:p w:rsidR="00BD41A9" w:rsidRDefault="00D56857" w:rsidP="00300DA7">
      <w:pPr>
        <w:jc w:val="both"/>
        <w:rPr>
          <w:sz w:val="28"/>
          <w:szCs w:val="28"/>
        </w:rPr>
      </w:pPr>
      <w:r>
        <w:rPr>
          <w:sz w:val="28"/>
          <w:szCs w:val="28"/>
        </w:rPr>
        <w:t>навча</w:t>
      </w:r>
      <w:r w:rsidR="0054220A">
        <w:rPr>
          <w:sz w:val="28"/>
          <w:szCs w:val="28"/>
        </w:rPr>
        <w:t xml:space="preserve">льного тренування </w:t>
      </w:r>
      <w:r w:rsidR="00BD41A9">
        <w:rPr>
          <w:sz w:val="28"/>
          <w:szCs w:val="28"/>
        </w:rPr>
        <w:t xml:space="preserve"> </w:t>
      </w:r>
      <w:r w:rsidR="00300DA7">
        <w:rPr>
          <w:sz w:val="28"/>
          <w:szCs w:val="28"/>
        </w:rPr>
        <w:t>формуван</w:t>
      </w:r>
      <w:r w:rsidR="0054220A">
        <w:rPr>
          <w:sz w:val="28"/>
          <w:szCs w:val="28"/>
        </w:rPr>
        <w:t>ь</w:t>
      </w:r>
      <w:r w:rsidR="00300DA7">
        <w:rPr>
          <w:sz w:val="28"/>
          <w:szCs w:val="28"/>
        </w:rPr>
        <w:t xml:space="preserve"> цивільного </w:t>
      </w:r>
    </w:p>
    <w:p w:rsidR="00300DA7" w:rsidRDefault="00300DA7" w:rsidP="00300DA7">
      <w:pPr>
        <w:jc w:val="both"/>
        <w:rPr>
          <w:sz w:val="28"/>
          <w:szCs w:val="28"/>
        </w:rPr>
      </w:pPr>
      <w:r>
        <w:rPr>
          <w:sz w:val="28"/>
          <w:szCs w:val="28"/>
        </w:rPr>
        <w:t>захисту Звягельської міської територіальної</w:t>
      </w:r>
    </w:p>
    <w:p w:rsidR="00663123" w:rsidRDefault="00300DA7" w:rsidP="009767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громади </w:t>
      </w:r>
    </w:p>
    <w:p w:rsidR="00663123" w:rsidRDefault="00663123" w:rsidP="00663123">
      <w:pPr>
        <w:ind w:firstLine="284"/>
        <w:jc w:val="both"/>
        <w:rPr>
          <w:sz w:val="28"/>
          <w:szCs w:val="28"/>
        </w:rPr>
      </w:pPr>
    </w:p>
    <w:p w:rsidR="00BB2A1F" w:rsidRDefault="00BB2A1F" w:rsidP="00663123">
      <w:pPr>
        <w:ind w:firstLine="284"/>
        <w:jc w:val="both"/>
        <w:rPr>
          <w:sz w:val="28"/>
          <w:szCs w:val="28"/>
        </w:rPr>
      </w:pPr>
    </w:p>
    <w:p w:rsidR="00663123" w:rsidRPr="007C5CE6" w:rsidRDefault="00052C2B" w:rsidP="007C5CE6">
      <w:pPr>
        <w:pStyle w:val="a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</w:rPr>
        <w:t xml:space="preserve">         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Керуючись </w:t>
      </w:r>
      <w:r w:rsidR="00736A98" w:rsidRPr="007C5CE6">
        <w:rPr>
          <w:rFonts w:ascii="Times New Roman" w:hAnsi="Times New Roman" w:cs="Times New Roman"/>
          <w:color w:val="000000" w:themeColor="text1"/>
          <w:sz w:val="28"/>
        </w:rPr>
        <w:t>пункт</w:t>
      </w:r>
      <w:r w:rsidR="007C5CE6">
        <w:rPr>
          <w:rFonts w:ascii="Times New Roman" w:hAnsi="Times New Roman" w:cs="Times New Roman"/>
          <w:color w:val="000000" w:themeColor="text1"/>
          <w:sz w:val="28"/>
        </w:rPr>
        <w:t xml:space="preserve">ами </w:t>
      </w:r>
      <w:r w:rsidR="00736A98" w:rsidRPr="007C5CE6">
        <w:rPr>
          <w:rFonts w:ascii="Times New Roman" w:hAnsi="Times New Roman" w:cs="Times New Roman"/>
          <w:color w:val="000000" w:themeColor="text1"/>
          <w:sz w:val="28"/>
        </w:rPr>
        <w:t xml:space="preserve">19, 20 частини 4 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>статт</w:t>
      </w:r>
      <w:r w:rsidR="00736A98" w:rsidRPr="007C5CE6">
        <w:rPr>
          <w:rFonts w:ascii="Times New Roman" w:hAnsi="Times New Roman" w:cs="Times New Roman"/>
          <w:color w:val="000000" w:themeColor="text1"/>
          <w:sz w:val="28"/>
        </w:rPr>
        <w:t>і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 4</w:t>
      </w:r>
      <w:r w:rsidR="00736A98" w:rsidRPr="007C5CE6">
        <w:rPr>
          <w:rFonts w:ascii="Times New Roman" w:hAnsi="Times New Roman" w:cs="Times New Roman"/>
          <w:color w:val="000000" w:themeColor="text1"/>
          <w:sz w:val="28"/>
        </w:rPr>
        <w:t>2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 Закону України «Про місцеве самоврядування в Україні»,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 xml:space="preserve"> пунктом 5 частини 2 статті 19 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Кодексу цивільного захисту України, 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 xml:space="preserve">пунктом 18 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>постанов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>и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 Кабінету Міністрів України від 2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>6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>.0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>6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>.2013</w:t>
      </w:r>
      <w:r w:rsidR="00736A98" w:rsidRPr="007C5CE6">
        <w:rPr>
          <w:rFonts w:ascii="Times New Roman" w:hAnsi="Times New Roman" w:cs="Times New Roman"/>
          <w:color w:val="000000" w:themeColor="text1"/>
          <w:sz w:val="28"/>
        </w:rPr>
        <w:t xml:space="preserve">  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№ 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>443</w:t>
      </w:r>
      <w:r w:rsidRPr="007C5CE6">
        <w:rPr>
          <w:rFonts w:ascii="Times New Roman" w:hAnsi="Times New Roman" w:cs="Times New Roman"/>
          <w:color w:val="000000" w:themeColor="text1"/>
          <w:sz w:val="28"/>
        </w:rPr>
        <w:t xml:space="preserve"> «Про затвердження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 xml:space="preserve"> Поря</w:t>
      </w:r>
      <w:r w:rsidR="00ED2A5C">
        <w:rPr>
          <w:rFonts w:ascii="Times New Roman" w:hAnsi="Times New Roman" w:cs="Times New Roman"/>
          <w:color w:val="000000" w:themeColor="text1"/>
          <w:sz w:val="28"/>
        </w:rPr>
        <w:t xml:space="preserve">дку підготовки до дій за </w:t>
      </w:r>
      <w:r w:rsidR="005A58E2">
        <w:rPr>
          <w:rFonts w:ascii="Times New Roman" w:hAnsi="Times New Roman" w:cs="Times New Roman"/>
          <w:color w:val="000000" w:themeColor="text1"/>
          <w:sz w:val="28"/>
        </w:rPr>
        <w:t>призна</w:t>
      </w:r>
      <w:r w:rsidR="005A58E2" w:rsidRPr="007C5CE6">
        <w:rPr>
          <w:rFonts w:ascii="Times New Roman" w:hAnsi="Times New Roman" w:cs="Times New Roman"/>
          <w:color w:val="000000" w:themeColor="text1"/>
          <w:sz w:val="28"/>
        </w:rPr>
        <w:t>ченням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 xml:space="preserve"> органів управління та сил цивільного захисту», п</w:t>
      </w:r>
      <w:r w:rsidR="007C5CE6">
        <w:rPr>
          <w:rFonts w:ascii="Times New Roman" w:hAnsi="Times New Roman" w:cs="Times New Roman"/>
          <w:color w:val="000000" w:themeColor="text1"/>
          <w:sz w:val="28"/>
        </w:rPr>
        <w:t xml:space="preserve">унктом </w:t>
      </w:r>
      <w:r w:rsidR="007C5CE6" w:rsidRPr="007C5CE6">
        <w:rPr>
          <w:rFonts w:ascii="Times New Roman" w:hAnsi="Times New Roman" w:cs="Times New Roman"/>
          <w:color w:val="000000" w:themeColor="text1"/>
          <w:sz w:val="28"/>
        </w:rPr>
        <w:t xml:space="preserve"> 2 Плану </w:t>
      </w:r>
      <w:r w:rsidR="007C5CE6" w:rsidRPr="007C5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проведення практичних навчальних тренувань (занять), командно-штабних тренувань органів управління, сил та засобів Звягельської міської </w:t>
      </w:r>
      <w:proofErr w:type="spellStart"/>
      <w:r w:rsidR="007C5CE6" w:rsidRPr="007C5CE6">
        <w:rPr>
          <w:rFonts w:ascii="Times New Roman" w:hAnsi="Times New Roman" w:cs="Times New Roman"/>
          <w:color w:val="000000" w:themeColor="text1"/>
          <w:sz w:val="28"/>
          <w:szCs w:val="28"/>
        </w:rPr>
        <w:t>субланки</w:t>
      </w:r>
      <w:proofErr w:type="spellEnd"/>
      <w:r w:rsidR="007C5CE6" w:rsidRPr="007C5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Звягельської районної ланки територіальної підсистеми єдиної державної системи цивільного захисту Житомирської області на 2025 рік</w:t>
      </w:r>
      <w:r w:rsidR="007C5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7C5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 метою </w:t>
      </w:r>
      <w:r w:rsidR="007C5C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забезпечення готовності сил та засобів </w:t>
      </w:r>
      <w:r w:rsidR="006B66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формувань цивільного захисту </w:t>
      </w:r>
      <w:r w:rsidR="002947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Звягельської </w:t>
      </w:r>
      <w:proofErr w:type="spellStart"/>
      <w:r w:rsidR="006B6600">
        <w:rPr>
          <w:rFonts w:ascii="Times New Roman" w:hAnsi="Times New Roman" w:cs="Times New Roman"/>
          <w:color w:val="000000" w:themeColor="text1"/>
          <w:sz w:val="28"/>
          <w:szCs w:val="28"/>
        </w:rPr>
        <w:t>субланки</w:t>
      </w:r>
      <w:proofErr w:type="spellEnd"/>
      <w:r w:rsidR="006B66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47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цивільного захисту </w:t>
      </w:r>
      <w:r w:rsidR="006B6600">
        <w:rPr>
          <w:rFonts w:ascii="Times New Roman" w:hAnsi="Times New Roman" w:cs="Times New Roman"/>
          <w:color w:val="000000" w:themeColor="text1"/>
          <w:sz w:val="28"/>
          <w:szCs w:val="28"/>
        </w:rPr>
        <w:t>до виконання дій за призначенням</w:t>
      </w:r>
      <w:r w:rsidR="00736A98" w:rsidRPr="007C5CE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63123" w:rsidRDefault="00663123" w:rsidP="001F07BC">
      <w:pPr>
        <w:jc w:val="both"/>
        <w:rPr>
          <w:sz w:val="28"/>
          <w:szCs w:val="28"/>
        </w:rPr>
      </w:pPr>
    </w:p>
    <w:p w:rsidR="00484233" w:rsidRPr="00484233" w:rsidRDefault="00484233" w:rsidP="00B42200">
      <w:pPr>
        <w:jc w:val="both"/>
      </w:pPr>
      <w:r w:rsidRPr="0048423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1. </w:t>
      </w:r>
      <w:r w:rsidR="00D56857">
        <w:rPr>
          <w:sz w:val="28"/>
          <w:szCs w:val="28"/>
        </w:rPr>
        <w:t xml:space="preserve">Організувати </w:t>
      </w:r>
      <w:r w:rsidR="00BD41A9">
        <w:rPr>
          <w:sz w:val="28"/>
          <w:szCs w:val="28"/>
        </w:rPr>
        <w:t xml:space="preserve">проведення </w:t>
      </w:r>
      <w:r w:rsidR="006B6600">
        <w:rPr>
          <w:sz w:val="28"/>
          <w:szCs w:val="28"/>
        </w:rPr>
        <w:t xml:space="preserve">показового </w:t>
      </w:r>
      <w:r w:rsidR="00D56857">
        <w:rPr>
          <w:sz w:val="28"/>
          <w:szCs w:val="28"/>
        </w:rPr>
        <w:t>навча</w:t>
      </w:r>
      <w:r w:rsidR="006B6600">
        <w:rPr>
          <w:sz w:val="28"/>
          <w:szCs w:val="28"/>
        </w:rPr>
        <w:t xml:space="preserve">льного тренування формувань цивільного захисту Звягельської міської територіальної громади </w:t>
      </w:r>
      <w:r w:rsidR="00B42200">
        <w:rPr>
          <w:sz w:val="28"/>
          <w:szCs w:val="28"/>
        </w:rPr>
        <w:t>29</w:t>
      </w:r>
      <w:r w:rsidR="00D56857">
        <w:rPr>
          <w:sz w:val="28"/>
          <w:szCs w:val="28"/>
        </w:rPr>
        <w:t>.0</w:t>
      </w:r>
      <w:r w:rsidR="00B42200">
        <w:rPr>
          <w:sz w:val="28"/>
          <w:szCs w:val="28"/>
        </w:rPr>
        <w:t>4</w:t>
      </w:r>
      <w:r w:rsidR="00D56857">
        <w:rPr>
          <w:sz w:val="28"/>
          <w:szCs w:val="28"/>
        </w:rPr>
        <w:t>.202</w:t>
      </w:r>
      <w:r w:rsidR="00B42200">
        <w:rPr>
          <w:sz w:val="28"/>
          <w:szCs w:val="28"/>
        </w:rPr>
        <w:t>5</w:t>
      </w:r>
      <w:r w:rsidR="00D56857">
        <w:rPr>
          <w:sz w:val="28"/>
          <w:szCs w:val="28"/>
        </w:rPr>
        <w:t xml:space="preserve"> </w:t>
      </w:r>
      <w:r w:rsidR="000D4DEF">
        <w:rPr>
          <w:sz w:val="28"/>
          <w:szCs w:val="28"/>
        </w:rPr>
        <w:t>з</w:t>
      </w:r>
      <w:r w:rsidR="00D56857">
        <w:rPr>
          <w:sz w:val="28"/>
          <w:szCs w:val="28"/>
        </w:rPr>
        <w:t xml:space="preserve"> </w:t>
      </w:r>
      <w:r w:rsidR="00B42200">
        <w:rPr>
          <w:sz w:val="28"/>
          <w:szCs w:val="28"/>
        </w:rPr>
        <w:t>10</w:t>
      </w:r>
      <w:r w:rsidR="00D56857">
        <w:rPr>
          <w:sz w:val="28"/>
          <w:szCs w:val="28"/>
        </w:rPr>
        <w:t>.</w:t>
      </w:r>
      <w:r w:rsidR="00B42200">
        <w:rPr>
          <w:sz w:val="28"/>
          <w:szCs w:val="28"/>
        </w:rPr>
        <w:t>00</w:t>
      </w:r>
      <w:r w:rsidR="00D56857">
        <w:rPr>
          <w:sz w:val="28"/>
          <w:szCs w:val="28"/>
        </w:rPr>
        <w:t xml:space="preserve"> </w:t>
      </w:r>
      <w:r w:rsidR="000D4DEF">
        <w:rPr>
          <w:sz w:val="28"/>
          <w:szCs w:val="28"/>
        </w:rPr>
        <w:t xml:space="preserve">до 13.00 години </w:t>
      </w:r>
      <w:r w:rsidR="00B42200">
        <w:rPr>
          <w:sz w:val="28"/>
          <w:szCs w:val="28"/>
        </w:rPr>
        <w:t xml:space="preserve">на прилеглому майданчику до </w:t>
      </w:r>
      <w:r w:rsidR="00D56857">
        <w:rPr>
          <w:sz w:val="28"/>
          <w:szCs w:val="28"/>
        </w:rPr>
        <w:t xml:space="preserve"> Будинку рад (вул. Шевченка, 16)</w:t>
      </w:r>
      <w:r w:rsidR="00B42200">
        <w:rPr>
          <w:sz w:val="28"/>
          <w:szCs w:val="28"/>
        </w:rPr>
        <w:t>.</w:t>
      </w:r>
    </w:p>
    <w:p w:rsidR="00B42200" w:rsidRDefault="00484233" w:rsidP="00484233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          2. </w:t>
      </w:r>
      <w:r w:rsidR="00B42200">
        <w:rPr>
          <w:color w:val="000000"/>
          <w:sz w:val="28"/>
          <w:szCs w:val="28"/>
          <w:lang w:eastAsia="en-US"/>
        </w:rPr>
        <w:t>До проведення показового навчального тренування залучити:</w:t>
      </w:r>
    </w:p>
    <w:p w:rsidR="006A10BF" w:rsidRDefault="006A10BF" w:rsidP="00484233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- </w:t>
      </w:r>
      <w:r w:rsidR="00B42200">
        <w:rPr>
          <w:color w:val="000000"/>
          <w:sz w:val="28"/>
          <w:szCs w:val="28"/>
          <w:lang w:eastAsia="en-US"/>
        </w:rPr>
        <w:t xml:space="preserve">добровільне </w:t>
      </w:r>
      <w:r>
        <w:rPr>
          <w:color w:val="000000"/>
          <w:sz w:val="28"/>
          <w:szCs w:val="28"/>
          <w:lang w:eastAsia="en-US"/>
        </w:rPr>
        <w:t>формування цивільного захисту Звягельської міської територіальної громади;</w:t>
      </w:r>
    </w:p>
    <w:p w:rsidR="006A10BF" w:rsidRDefault="006A10BF" w:rsidP="00484233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- відділення 10 державної пожежно-рятувальної частини 4 державного пожежно-рятувального загону ГУ ДСНС України у Житомирській області;</w:t>
      </w:r>
    </w:p>
    <w:p w:rsidR="006A10BF" w:rsidRDefault="006A10BF" w:rsidP="006A10BF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 - мобільну оперативну групу 4 державного пожежно-рятувального загону ГУ ДСНС України у Житомирській області;</w:t>
      </w:r>
    </w:p>
    <w:p w:rsidR="006A10BF" w:rsidRDefault="006A10BF" w:rsidP="006A10BF">
      <w:pPr>
        <w:jc w:val="both"/>
        <w:rPr>
          <w:sz w:val="28"/>
          <w:szCs w:val="28"/>
        </w:rPr>
      </w:pPr>
      <w:r w:rsidRPr="006A10BF">
        <w:rPr>
          <w:color w:val="000000"/>
          <w:sz w:val="28"/>
          <w:szCs w:val="28"/>
          <w:lang w:eastAsia="en-US"/>
        </w:rPr>
        <w:t xml:space="preserve">- </w:t>
      </w:r>
      <w:r>
        <w:rPr>
          <w:color w:val="000000"/>
          <w:sz w:val="28"/>
          <w:szCs w:val="28"/>
          <w:lang w:eastAsia="en-US"/>
        </w:rPr>
        <w:t xml:space="preserve"> </w:t>
      </w:r>
      <w:r w:rsidRPr="006A10BF">
        <w:rPr>
          <w:color w:val="000000"/>
          <w:sz w:val="28"/>
          <w:szCs w:val="28"/>
          <w:lang w:eastAsia="en-US"/>
        </w:rPr>
        <w:t xml:space="preserve">аварійну бригаду </w:t>
      </w:r>
      <w:r w:rsidRPr="006A10BF">
        <w:rPr>
          <w:sz w:val="28"/>
          <w:szCs w:val="28"/>
        </w:rPr>
        <w:t xml:space="preserve"> Звягельськ</w:t>
      </w:r>
      <w:r>
        <w:rPr>
          <w:sz w:val="28"/>
          <w:szCs w:val="28"/>
        </w:rPr>
        <w:t xml:space="preserve">ого </w:t>
      </w:r>
      <w:r w:rsidRPr="006A10BF">
        <w:rPr>
          <w:sz w:val="28"/>
          <w:szCs w:val="28"/>
        </w:rPr>
        <w:t xml:space="preserve">  УЕГГ Житомирської філії ГРМУ</w:t>
      </w:r>
      <w:r>
        <w:rPr>
          <w:sz w:val="28"/>
          <w:szCs w:val="28"/>
        </w:rPr>
        <w:t>;</w:t>
      </w:r>
      <w:r w:rsidRPr="006A10BF">
        <w:rPr>
          <w:sz w:val="28"/>
          <w:szCs w:val="28"/>
        </w:rPr>
        <w:t xml:space="preserve"> </w:t>
      </w:r>
    </w:p>
    <w:p w:rsidR="006A10BF" w:rsidRPr="00742DF4" w:rsidRDefault="00ED2A5C" w:rsidP="00742DF4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-</w:t>
      </w:r>
      <w:r w:rsidR="00742DF4">
        <w:rPr>
          <w:sz w:val="28"/>
          <w:szCs w:val="28"/>
        </w:rPr>
        <w:t xml:space="preserve"> </w:t>
      </w:r>
      <w:r w:rsidR="006A10BF">
        <w:rPr>
          <w:sz w:val="28"/>
          <w:szCs w:val="28"/>
        </w:rPr>
        <w:t xml:space="preserve">аварійну бригаду </w:t>
      </w:r>
      <w:r w:rsidR="006A10BF" w:rsidRPr="006A10BF">
        <w:rPr>
          <w:sz w:val="28"/>
          <w:szCs w:val="28"/>
          <w:shd w:val="clear" w:color="auto" w:fill="FFFFFF"/>
        </w:rPr>
        <w:t>Звягельськ</w:t>
      </w:r>
      <w:r w:rsidR="006A10BF">
        <w:rPr>
          <w:sz w:val="28"/>
          <w:szCs w:val="28"/>
          <w:shd w:val="clear" w:color="auto" w:fill="FFFFFF"/>
        </w:rPr>
        <w:t xml:space="preserve">ого </w:t>
      </w:r>
      <w:r w:rsidR="006A10BF" w:rsidRPr="006A10BF">
        <w:rPr>
          <w:sz w:val="28"/>
          <w:szCs w:val="28"/>
          <w:shd w:val="clear" w:color="auto" w:fill="FFFFFF"/>
        </w:rPr>
        <w:t>район</w:t>
      </w:r>
      <w:r w:rsidR="006A10BF">
        <w:rPr>
          <w:sz w:val="28"/>
          <w:szCs w:val="28"/>
          <w:shd w:val="clear" w:color="auto" w:fill="FFFFFF"/>
        </w:rPr>
        <w:t>у</w:t>
      </w:r>
      <w:r w:rsidR="006A10BF" w:rsidRPr="006A10BF">
        <w:rPr>
          <w:sz w:val="28"/>
          <w:szCs w:val="28"/>
          <w:shd w:val="clear" w:color="auto" w:fill="FFFFFF"/>
        </w:rPr>
        <w:t xml:space="preserve"> </w:t>
      </w:r>
      <w:r w:rsidR="006A10BF" w:rsidRPr="00742DF4">
        <w:rPr>
          <w:sz w:val="28"/>
          <w:szCs w:val="28"/>
          <w:shd w:val="clear" w:color="auto" w:fill="FFFFFF"/>
        </w:rPr>
        <w:t xml:space="preserve">електричних мереж АТ "Енергопостачальна </w:t>
      </w:r>
      <w:r w:rsidR="00742DF4" w:rsidRPr="00742DF4">
        <w:rPr>
          <w:sz w:val="28"/>
          <w:szCs w:val="28"/>
          <w:shd w:val="clear" w:color="auto" w:fill="FFFFFF"/>
        </w:rPr>
        <w:t>компанія</w:t>
      </w:r>
      <w:r w:rsidR="006A10BF" w:rsidRPr="00742DF4">
        <w:rPr>
          <w:sz w:val="28"/>
          <w:szCs w:val="28"/>
          <w:shd w:val="clear" w:color="auto" w:fill="FFFFFF"/>
        </w:rPr>
        <w:t xml:space="preserve"> "Житомиробленерго";</w:t>
      </w:r>
    </w:p>
    <w:p w:rsidR="00742DF4" w:rsidRDefault="00742DF4" w:rsidP="00ED2A5C">
      <w:pPr>
        <w:ind w:left="-28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</w:t>
      </w:r>
      <w:r w:rsidR="000D4DE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- аварійну бригаду КП Звягельської  міської ради «Звягельводоканал»;</w:t>
      </w:r>
    </w:p>
    <w:p w:rsidR="00742DF4" w:rsidRDefault="00742DF4" w:rsidP="00ED2A5C">
      <w:pPr>
        <w:ind w:left="-28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</w:t>
      </w:r>
      <w:r w:rsidR="000D4DE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- аварійну бригаду КП Звягельської міської ради «Звягельтепло»;</w:t>
      </w:r>
    </w:p>
    <w:p w:rsidR="00742DF4" w:rsidRDefault="00742DF4" w:rsidP="00742DF4">
      <w:pPr>
        <w:ind w:left="-28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</w:t>
      </w:r>
      <w:r w:rsidR="000D4DE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- аварійну бригаду КП Звягельської міської ради «Звягельсервіс»;</w:t>
      </w:r>
    </w:p>
    <w:p w:rsidR="00742DF4" w:rsidRDefault="00742DF4" w:rsidP="00742DF4">
      <w:pPr>
        <w:ind w:left="-28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</w:t>
      </w:r>
      <w:r w:rsidR="000D4DE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- спеціальний медичний транспорт КНП Звягельської міської ради «Звягельська багатопрофільна лікарня»;</w:t>
      </w:r>
    </w:p>
    <w:p w:rsidR="006A10BF" w:rsidRPr="00742DF4" w:rsidRDefault="00742DF4" w:rsidP="00742DF4">
      <w:pPr>
        <w:ind w:left="-284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   </w:t>
      </w:r>
      <w:r w:rsidR="000D4DEF">
        <w:rPr>
          <w:sz w:val="28"/>
          <w:szCs w:val="28"/>
          <w:shd w:val="clear" w:color="auto" w:fill="FFFFFF"/>
        </w:rPr>
        <w:t xml:space="preserve"> </w:t>
      </w:r>
      <w:r w:rsidR="006A10BF">
        <w:rPr>
          <w:sz w:val="28"/>
          <w:szCs w:val="28"/>
          <w:shd w:val="clear" w:color="auto" w:fill="FFFFFF"/>
        </w:rPr>
        <w:t>- з</w:t>
      </w:r>
      <w:r w:rsidR="006A10BF" w:rsidRPr="006A10BF">
        <w:rPr>
          <w:color w:val="1F1F1F"/>
          <w:sz w:val="28"/>
          <w:szCs w:val="28"/>
          <w:shd w:val="clear" w:color="auto" w:fill="FFFFFF"/>
        </w:rPr>
        <w:t>агін швидкого реагування Житомирської обласної організації Червоного хреста</w:t>
      </w:r>
      <w:r w:rsidR="006A10BF">
        <w:rPr>
          <w:color w:val="1F1F1F"/>
          <w:sz w:val="28"/>
          <w:szCs w:val="28"/>
          <w:shd w:val="clear" w:color="auto" w:fill="FFFFFF"/>
        </w:rPr>
        <w:t xml:space="preserve"> України</w:t>
      </w:r>
      <w:r w:rsidR="006A10BF" w:rsidRPr="006A10BF">
        <w:rPr>
          <w:color w:val="1F1F1F"/>
          <w:sz w:val="28"/>
          <w:szCs w:val="28"/>
          <w:shd w:val="clear" w:color="auto" w:fill="FFFFFF"/>
        </w:rPr>
        <w:t>.</w:t>
      </w:r>
    </w:p>
    <w:p w:rsidR="00BB2A1F" w:rsidRPr="006A10BF" w:rsidRDefault="00BB2A1F" w:rsidP="006A10BF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1F1F1F"/>
          <w:sz w:val="28"/>
          <w:szCs w:val="28"/>
          <w:shd w:val="clear" w:color="auto" w:fill="FFFFFF"/>
        </w:rPr>
        <w:t xml:space="preserve">        </w:t>
      </w:r>
      <w:r w:rsidR="00294746">
        <w:rPr>
          <w:color w:val="1F1F1F"/>
          <w:sz w:val="28"/>
          <w:szCs w:val="28"/>
          <w:shd w:val="clear" w:color="auto" w:fill="FFFFFF"/>
        </w:rPr>
        <w:t xml:space="preserve"> </w:t>
      </w:r>
      <w:r>
        <w:rPr>
          <w:color w:val="1F1F1F"/>
          <w:sz w:val="28"/>
          <w:szCs w:val="28"/>
          <w:shd w:val="clear" w:color="auto" w:fill="FFFFFF"/>
        </w:rPr>
        <w:t xml:space="preserve"> 3.</w:t>
      </w:r>
      <w:r w:rsidR="00FF4911">
        <w:rPr>
          <w:color w:val="1F1F1F"/>
          <w:sz w:val="28"/>
          <w:szCs w:val="28"/>
          <w:shd w:val="clear" w:color="auto" w:fill="FFFFFF"/>
        </w:rPr>
        <w:t xml:space="preserve"> Призначити к</w:t>
      </w:r>
      <w:r>
        <w:rPr>
          <w:color w:val="1F1F1F"/>
          <w:sz w:val="28"/>
          <w:szCs w:val="28"/>
          <w:shd w:val="clear" w:color="auto" w:fill="FFFFFF"/>
        </w:rPr>
        <w:t xml:space="preserve">ерівником проведення показового навчального тренування  заступника міського голови </w:t>
      </w:r>
      <w:proofErr w:type="spellStart"/>
      <w:r>
        <w:rPr>
          <w:color w:val="1F1F1F"/>
          <w:sz w:val="28"/>
          <w:szCs w:val="28"/>
          <w:shd w:val="clear" w:color="auto" w:fill="FFFFFF"/>
        </w:rPr>
        <w:t>Гудзя</w:t>
      </w:r>
      <w:proofErr w:type="spellEnd"/>
      <w:r>
        <w:rPr>
          <w:color w:val="1F1F1F"/>
          <w:sz w:val="28"/>
          <w:szCs w:val="28"/>
          <w:shd w:val="clear" w:color="auto" w:fill="FFFFFF"/>
        </w:rPr>
        <w:t xml:space="preserve"> Д.С.</w:t>
      </w:r>
    </w:p>
    <w:p w:rsidR="00BB2A1F" w:rsidRDefault="006A10BF" w:rsidP="006A10BF">
      <w:pPr>
        <w:jc w:val="both"/>
        <w:rPr>
          <w:color w:val="000000"/>
          <w:sz w:val="28"/>
          <w:szCs w:val="28"/>
          <w:lang w:eastAsia="en-US"/>
        </w:rPr>
      </w:pPr>
      <w:r w:rsidRPr="006A10BF">
        <w:rPr>
          <w:color w:val="000000"/>
          <w:sz w:val="28"/>
          <w:szCs w:val="28"/>
          <w:lang w:eastAsia="en-US"/>
        </w:rPr>
        <w:t xml:space="preserve"> </w:t>
      </w:r>
      <w:r w:rsidR="00D56857">
        <w:rPr>
          <w:color w:val="000000"/>
          <w:sz w:val="28"/>
          <w:szCs w:val="28"/>
          <w:lang w:eastAsia="en-US"/>
        </w:rPr>
        <w:t xml:space="preserve">       </w:t>
      </w:r>
      <w:r w:rsidR="00294746">
        <w:rPr>
          <w:color w:val="000000"/>
          <w:sz w:val="28"/>
          <w:szCs w:val="28"/>
          <w:lang w:eastAsia="en-US"/>
        </w:rPr>
        <w:t xml:space="preserve"> </w:t>
      </w:r>
      <w:r w:rsidR="00BB2A1F">
        <w:rPr>
          <w:color w:val="000000"/>
          <w:sz w:val="28"/>
          <w:szCs w:val="28"/>
          <w:lang w:eastAsia="en-US"/>
        </w:rPr>
        <w:t xml:space="preserve"> 4</w:t>
      </w:r>
      <w:r>
        <w:rPr>
          <w:color w:val="000000"/>
          <w:sz w:val="28"/>
          <w:szCs w:val="28"/>
          <w:lang w:eastAsia="en-US"/>
        </w:rPr>
        <w:t>. Начальнику відділу з питань цивільного захисту міської ради</w:t>
      </w:r>
      <w:r w:rsidR="00BB2A1F">
        <w:rPr>
          <w:color w:val="000000"/>
          <w:sz w:val="28"/>
          <w:szCs w:val="28"/>
          <w:lang w:eastAsia="en-US"/>
        </w:rPr>
        <w:t xml:space="preserve"> </w:t>
      </w:r>
      <w:r w:rsidR="00742DF4">
        <w:rPr>
          <w:color w:val="000000"/>
          <w:sz w:val="28"/>
          <w:szCs w:val="28"/>
          <w:lang w:eastAsia="en-US"/>
        </w:rPr>
        <w:t xml:space="preserve">                   </w:t>
      </w:r>
      <w:r w:rsidR="00BB2A1F">
        <w:rPr>
          <w:color w:val="000000"/>
          <w:sz w:val="28"/>
          <w:szCs w:val="28"/>
          <w:lang w:eastAsia="en-US"/>
        </w:rPr>
        <w:t>Кирилюку Р.М:</w:t>
      </w:r>
    </w:p>
    <w:p w:rsidR="00BB2A1F" w:rsidRDefault="00BB2A1F" w:rsidP="006A10BF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- забезпечити участь у показовому навчальному тренуванні членів добровільного формування цивільного захисту Звягельської міської територіальної громади</w:t>
      </w:r>
    </w:p>
    <w:p w:rsidR="00BB2A1F" w:rsidRDefault="00BB2A1F" w:rsidP="006A10BF">
      <w:pPr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 xml:space="preserve">- </w:t>
      </w:r>
      <w:r w:rsidR="006A10BF">
        <w:rPr>
          <w:color w:val="000000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  <w:lang w:eastAsia="en-US"/>
        </w:rPr>
        <w:t xml:space="preserve">організувати </w:t>
      </w:r>
      <w:r w:rsidR="006A10BF">
        <w:rPr>
          <w:color w:val="000000"/>
          <w:sz w:val="28"/>
          <w:szCs w:val="28"/>
          <w:lang w:eastAsia="en-US"/>
        </w:rPr>
        <w:t>в рамках  проведення показового навчального тренування для працівників  виконавчого комітету міської ради заняття щодо застосування первинних засобів пожежогасіння та надання домедичної  допомоги</w:t>
      </w:r>
      <w:r w:rsidR="000D4DEF">
        <w:rPr>
          <w:color w:val="000000"/>
          <w:sz w:val="28"/>
          <w:szCs w:val="28"/>
          <w:lang w:eastAsia="en-US"/>
        </w:rPr>
        <w:t>.</w:t>
      </w:r>
    </w:p>
    <w:p w:rsidR="00BB2A1F" w:rsidRDefault="00BB2A1F" w:rsidP="001F07BC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 xml:space="preserve">       </w:t>
      </w:r>
      <w:r w:rsidR="00D56857">
        <w:rPr>
          <w:color w:val="000000"/>
          <w:sz w:val="28"/>
          <w:szCs w:val="28"/>
          <w:lang w:eastAsia="en-US"/>
        </w:rPr>
        <w:t xml:space="preserve"> </w:t>
      </w:r>
      <w:r w:rsidR="00294746">
        <w:rPr>
          <w:color w:val="000000"/>
          <w:sz w:val="28"/>
          <w:szCs w:val="28"/>
          <w:lang w:eastAsia="en-US"/>
        </w:rPr>
        <w:t xml:space="preserve"> </w:t>
      </w:r>
      <w:r w:rsidR="000D4DEF">
        <w:rPr>
          <w:color w:val="000000"/>
          <w:sz w:val="28"/>
          <w:szCs w:val="28"/>
          <w:lang w:eastAsia="en-US"/>
        </w:rPr>
        <w:t>5</w:t>
      </w:r>
      <w:r w:rsidR="001F07BC" w:rsidRPr="001F07BC">
        <w:rPr>
          <w:sz w:val="28"/>
          <w:szCs w:val="28"/>
        </w:rPr>
        <w:t>.</w:t>
      </w:r>
      <w:r w:rsidR="001F07BC" w:rsidRPr="001F07BC">
        <w:rPr>
          <w:sz w:val="28"/>
          <w:szCs w:val="28"/>
          <w:lang w:val="en-US"/>
        </w:rPr>
        <w:t> </w:t>
      </w:r>
      <w:r w:rsidR="00484233">
        <w:rPr>
          <w:sz w:val="28"/>
          <w:szCs w:val="28"/>
        </w:rPr>
        <w:t>Контроль за</w:t>
      </w:r>
      <w:r w:rsidR="001F07BC" w:rsidRPr="001F07BC">
        <w:rPr>
          <w:sz w:val="28"/>
          <w:szCs w:val="28"/>
        </w:rPr>
        <w:t xml:space="preserve"> виконанням цього розпорядження покласти на заступника міського голови  </w:t>
      </w:r>
      <w:proofErr w:type="spellStart"/>
      <w:r>
        <w:rPr>
          <w:sz w:val="28"/>
          <w:szCs w:val="28"/>
        </w:rPr>
        <w:t>Гудзя</w:t>
      </w:r>
      <w:proofErr w:type="spellEnd"/>
      <w:r>
        <w:rPr>
          <w:sz w:val="28"/>
          <w:szCs w:val="28"/>
        </w:rPr>
        <w:t xml:space="preserve"> Д.С.</w:t>
      </w:r>
    </w:p>
    <w:p w:rsidR="00BB2A1F" w:rsidRDefault="00BB2A1F" w:rsidP="001F07BC">
      <w:pPr>
        <w:jc w:val="both"/>
        <w:rPr>
          <w:sz w:val="28"/>
          <w:szCs w:val="28"/>
        </w:rPr>
      </w:pPr>
    </w:p>
    <w:p w:rsidR="00BB2A1F" w:rsidRDefault="00BB2A1F" w:rsidP="001F07BC">
      <w:pPr>
        <w:jc w:val="both"/>
        <w:rPr>
          <w:sz w:val="28"/>
          <w:szCs w:val="28"/>
        </w:rPr>
      </w:pPr>
    </w:p>
    <w:p w:rsidR="00BB2A1F" w:rsidRDefault="00BB2A1F" w:rsidP="001F07BC">
      <w:pPr>
        <w:jc w:val="both"/>
        <w:rPr>
          <w:sz w:val="28"/>
          <w:szCs w:val="28"/>
        </w:rPr>
      </w:pPr>
    </w:p>
    <w:p w:rsidR="00BB2A1F" w:rsidRDefault="00BB2A1F" w:rsidP="001F07BC">
      <w:pPr>
        <w:jc w:val="both"/>
        <w:rPr>
          <w:sz w:val="28"/>
          <w:szCs w:val="28"/>
        </w:rPr>
      </w:pPr>
    </w:p>
    <w:p w:rsidR="00BB2A1F" w:rsidRDefault="00BB2A1F" w:rsidP="001F07BC">
      <w:pPr>
        <w:jc w:val="both"/>
        <w:rPr>
          <w:sz w:val="28"/>
          <w:szCs w:val="28"/>
        </w:rPr>
      </w:pPr>
    </w:p>
    <w:p w:rsidR="001F07BC" w:rsidRPr="001F07BC" w:rsidRDefault="001F07BC" w:rsidP="001F07BC">
      <w:pPr>
        <w:jc w:val="both"/>
        <w:rPr>
          <w:sz w:val="28"/>
          <w:szCs w:val="28"/>
        </w:rPr>
      </w:pPr>
      <w:r w:rsidRPr="001F07BC">
        <w:rPr>
          <w:sz w:val="28"/>
          <w:szCs w:val="28"/>
        </w:rPr>
        <w:t xml:space="preserve"> </w:t>
      </w:r>
    </w:p>
    <w:p w:rsidR="00976787" w:rsidRDefault="00976787" w:rsidP="001F07BC">
      <w:pPr>
        <w:jc w:val="both"/>
        <w:rPr>
          <w:sz w:val="28"/>
          <w:szCs w:val="28"/>
        </w:rPr>
      </w:pPr>
    </w:p>
    <w:p w:rsidR="00807E5C" w:rsidRPr="00976787" w:rsidRDefault="001F07BC" w:rsidP="00976787">
      <w:pPr>
        <w:jc w:val="both"/>
        <w:rPr>
          <w:sz w:val="28"/>
          <w:szCs w:val="28"/>
        </w:rPr>
      </w:pPr>
      <w:r w:rsidRPr="001F07BC">
        <w:rPr>
          <w:sz w:val="28"/>
          <w:szCs w:val="28"/>
        </w:rPr>
        <w:t>Міський голова                                                                         Микола БОРОВЕЦЬ</w:t>
      </w:r>
    </w:p>
    <w:sectPr w:rsidR="00807E5C" w:rsidRPr="00976787" w:rsidSect="00742DF4">
      <w:pgSz w:w="11906" w:h="16838"/>
      <w:pgMar w:top="568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314D4E"/>
    <w:multiLevelType w:val="hybridMultilevel"/>
    <w:tmpl w:val="CDBE8260"/>
    <w:lvl w:ilvl="0" w:tplc="C396D4C2">
      <w:start w:val="1"/>
      <w:numFmt w:val="decimal"/>
      <w:lvlText w:val="%1."/>
      <w:lvlJc w:val="left"/>
      <w:pPr>
        <w:ind w:left="118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 w15:restartNumberingAfterBreak="0">
    <w:nsid w:val="5B311DF3"/>
    <w:multiLevelType w:val="hybridMultilevel"/>
    <w:tmpl w:val="8030503E"/>
    <w:lvl w:ilvl="0" w:tplc="68841218">
      <w:start w:val="1"/>
      <w:numFmt w:val="decimal"/>
      <w:lvlText w:val="%1."/>
      <w:lvlJc w:val="left"/>
      <w:pPr>
        <w:ind w:left="118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123"/>
    <w:rsid w:val="00052C2B"/>
    <w:rsid w:val="000D4DEF"/>
    <w:rsid w:val="001F07BC"/>
    <w:rsid w:val="00261D39"/>
    <w:rsid w:val="00294746"/>
    <w:rsid w:val="00300DA7"/>
    <w:rsid w:val="003B29C7"/>
    <w:rsid w:val="0041763C"/>
    <w:rsid w:val="00484233"/>
    <w:rsid w:val="0049726B"/>
    <w:rsid w:val="00513916"/>
    <w:rsid w:val="0054220A"/>
    <w:rsid w:val="005614CD"/>
    <w:rsid w:val="005A58E2"/>
    <w:rsid w:val="006053F0"/>
    <w:rsid w:val="0063711D"/>
    <w:rsid w:val="00663123"/>
    <w:rsid w:val="00667CD3"/>
    <w:rsid w:val="006A10BF"/>
    <w:rsid w:val="006B6600"/>
    <w:rsid w:val="00736A98"/>
    <w:rsid w:val="00742DF4"/>
    <w:rsid w:val="007C5CE6"/>
    <w:rsid w:val="00805514"/>
    <w:rsid w:val="00807E5C"/>
    <w:rsid w:val="00976787"/>
    <w:rsid w:val="00AF0EB3"/>
    <w:rsid w:val="00B10018"/>
    <w:rsid w:val="00B40687"/>
    <w:rsid w:val="00B42200"/>
    <w:rsid w:val="00BB2A1F"/>
    <w:rsid w:val="00BD41A9"/>
    <w:rsid w:val="00C27EA7"/>
    <w:rsid w:val="00D56857"/>
    <w:rsid w:val="00D62FBE"/>
    <w:rsid w:val="00E024E4"/>
    <w:rsid w:val="00E4223E"/>
    <w:rsid w:val="00E529CA"/>
    <w:rsid w:val="00ED2A5C"/>
    <w:rsid w:val="00F42F70"/>
    <w:rsid w:val="00FF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670EB"/>
  <w15:chartTrackingRefBased/>
  <w15:docId w15:val="{9A4AF1BA-8351-46D9-86A1-6459E1D09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312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0"/>
    <w:qFormat/>
    <w:rsid w:val="0066312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3123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30">
    <w:name w:val="Заголовок 3 Знак"/>
    <w:basedOn w:val="a0"/>
    <w:link w:val="3"/>
    <w:rsid w:val="00663123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63711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3711D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5">
    <w:name w:val="List Paragraph"/>
    <w:basedOn w:val="a"/>
    <w:uiPriority w:val="34"/>
    <w:qFormat/>
    <w:rsid w:val="00484233"/>
    <w:pPr>
      <w:ind w:left="720"/>
      <w:contextualSpacing/>
    </w:pPr>
  </w:style>
  <w:style w:type="paragraph" w:styleId="a6">
    <w:name w:val="No Spacing"/>
    <w:uiPriority w:val="1"/>
    <w:qFormat/>
    <w:rsid w:val="007C5C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1984</Words>
  <Characters>1132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cp:lastPrinted>2025-04-22T10:44:00Z</cp:lastPrinted>
  <dcterms:created xsi:type="dcterms:W3CDTF">2025-03-20T09:38:00Z</dcterms:created>
  <dcterms:modified xsi:type="dcterms:W3CDTF">2025-05-01T07:52:00Z</dcterms:modified>
</cp:coreProperties>
</file>