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5B524C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661BE3" w:rsidP="00CC64DD">
      <w:pPr>
        <w:jc w:val="both"/>
        <w:rPr>
          <w:sz w:val="28"/>
          <w:szCs w:val="28"/>
          <w:lang w:val="uk-UA"/>
        </w:rPr>
      </w:pPr>
      <w:r w:rsidRPr="00661BE3">
        <w:rPr>
          <w:sz w:val="28"/>
          <w:szCs w:val="28"/>
          <w:u w:val="single"/>
          <w:lang w:val="uk-UA"/>
        </w:rPr>
        <w:t>14.05.2025</w:t>
      </w:r>
      <w:r w:rsidR="00CC64DD" w:rsidRPr="00661BE3">
        <w:rPr>
          <w:sz w:val="28"/>
          <w:szCs w:val="28"/>
          <w:u w:val="single"/>
          <w:lang w:val="uk-UA"/>
        </w:rPr>
        <w:t xml:space="preserve"> </w:t>
      </w:r>
      <w:r w:rsidR="00CC64DD" w:rsidRPr="00661BE3">
        <w:rPr>
          <w:sz w:val="28"/>
          <w:szCs w:val="28"/>
          <w:u w:val="single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661BE3">
        <w:rPr>
          <w:sz w:val="28"/>
          <w:szCs w:val="28"/>
          <w:u w:val="single"/>
          <w:lang w:val="uk-UA"/>
        </w:rPr>
        <w:t xml:space="preserve">   1507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41957" w:rsidRPr="001C3F21" w:rsidRDefault="00941957" w:rsidP="00941957">
      <w:pPr>
        <w:rPr>
          <w:lang w:val="uk-UA"/>
        </w:rPr>
      </w:pPr>
    </w:p>
    <w:p w:rsidR="00941957" w:rsidRPr="001C3F21" w:rsidRDefault="00941957" w:rsidP="00941957">
      <w:pPr>
        <w:ind w:right="4818"/>
        <w:jc w:val="both"/>
        <w:rPr>
          <w:sz w:val="28"/>
          <w:szCs w:val="28"/>
          <w:lang w:val="uk-UA"/>
        </w:rPr>
      </w:pPr>
      <w:r w:rsidRPr="001C3F21">
        <w:rPr>
          <w:bCs/>
          <w:sz w:val="28"/>
          <w:szCs w:val="28"/>
          <w:lang w:val="uk-UA"/>
        </w:rPr>
        <w:t xml:space="preserve">Про </w:t>
      </w:r>
      <w:r w:rsidR="001C3F21">
        <w:rPr>
          <w:bCs/>
          <w:sz w:val="28"/>
          <w:szCs w:val="28"/>
          <w:lang w:val="uk-UA"/>
        </w:rPr>
        <w:t>продовження терміну дії договору р</w:t>
      </w:r>
      <w:r w:rsidR="001C3F21">
        <w:rPr>
          <w:color w:val="000000"/>
          <w:sz w:val="28"/>
          <w:szCs w:val="28"/>
          <w:lang w:val="uk-UA"/>
        </w:rPr>
        <w:t>озміщення відкритих літніх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майданчиків біля об’єктів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громадського харчування</w:t>
      </w:r>
      <w:r w:rsidR="001C3F21">
        <w:rPr>
          <w:color w:val="000000"/>
          <w:sz w:val="28"/>
          <w:szCs w:val="28"/>
          <w:lang w:val="uk-UA"/>
        </w:rPr>
        <w:t>/закладів</w:t>
      </w:r>
      <w:r w:rsidRPr="001C3F21">
        <w:rPr>
          <w:color w:val="000000"/>
          <w:sz w:val="28"/>
          <w:szCs w:val="28"/>
          <w:lang w:val="uk-UA"/>
        </w:rPr>
        <w:t xml:space="preserve"> </w:t>
      </w:r>
      <w:r w:rsidR="001C3F21">
        <w:rPr>
          <w:color w:val="000000"/>
          <w:sz w:val="28"/>
          <w:szCs w:val="28"/>
          <w:lang w:val="uk-UA"/>
        </w:rPr>
        <w:t xml:space="preserve">продовольчої торгівлі для здійснення підприємницької діяльності </w:t>
      </w:r>
      <w:r w:rsidRPr="001C3F21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1C3F21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C3F21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941957" w:rsidRPr="00D21835" w:rsidRDefault="00941957" w:rsidP="00941957">
      <w:pPr>
        <w:pStyle w:val="31"/>
        <w:ind w:left="0" w:right="5235" w:firstLine="0"/>
        <w:rPr>
          <w:sz w:val="28"/>
          <w:szCs w:val="24"/>
        </w:rPr>
      </w:pPr>
    </w:p>
    <w:p w:rsidR="00941957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941957" w:rsidRPr="005A4C6A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601E12" w:rsidRDefault="00941957" w:rsidP="00941957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7F3698" w:rsidRDefault="007F3698" w:rsidP="00941957">
      <w:pPr>
        <w:tabs>
          <w:tab w:val="left" w:pos="360"/>
        </w:tabs>
        <w:jc w:val="both"/>
        <w:rPr>
          <w:szCs w:val="28"/>
          <w:lang w:val="uk-UA"/>
        </w:rPr>
      </w:pPr>
    </w:p>
    <w:p w:rsidR="00893DBC" w:rsidRPr="00601E12" w:rsidRDefault="00401203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Продовжити термін дії договору розміщення</w:t>
      </w:r>
      <w:r w:rsidR="00893DBC" w:rsidRPr="00601E12">
        <w:rPr>
          <w:sz w:val="28"/>
          <w:szCs w:val="28"/>
          <w:lang w:val="uk-UA"/>
        </w:rPr>
        <w:t xml:space="preserve"> відкритих літніх майданчиків біля об’єктів громадського харчування</w:t>
      </w:r>
      <w:r>
        <w:rPr>
          <w:sz w:val="28"/>
          <w:szCs w:val="28"/>
          <w:lang w:val="uk-UA"/>
        </w:rPr>
        <w:t>/закладів</w:t>
      </w:r>
      <w:r w:rsidR="00893DBC" w:rsidRPr="00601E12">
        <w:rPr>
          <w:sz w:val="28"/>
          <w:szCs w:val="28"/>
          <w:lang w:val="uk-UA"/>
        </w:rPr>
        <w:t xml:space="preserve"> продовольчої торгівлі</w:t>
      </w:r>
      <w:r>
        <w:rPr>
          <w:sz w:val="28"/>
          <w:szCs w:val="28"/>
          <w:lang w:val="uk-UA"/>
        </w:rPr>
        <w:t xml:space="preserve"> для здійснення підприємницької діяльності</w:t>
      </w:r>
      <w:r w:rsidR="00893DBC" w:rsidRPr="00601E12">
        <w:rPr>
          <w:sz w:val="28"/>
          <w:szCs w:val="28"/>
          <w:lang w:val="uk-UA"/>
        </w:rPr>
        <w:t xml:space="preserve"> терміном на один рік:</w:t>
      </w:r>
    </w:p>
    <w:p w:rsidR="00893DBC" w:rsidRPr="00601E12" w:rsidRDefault="00893DBC" w:rsidP="0018197E">
      <w:pPr>
        <w:ind w:firstLine="360"/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>1.1. ФОП</w:t>
      </w:r>
      <w:r w:rsidR="00EF12A0">
        <w:rPr>
          <w:sz w:val="28"/>
          <w:szCs w:val="28"/>
          <w:lang w:val="uk-UA"/>
        </w:rPr>
        <w:t xml:space="preserve"> </w:t>
      </w:r>
      <w:proofErr w:type="spellStart"/>
      <w:r w:rsidR="00EF12A0">
        <w:rPr>
          <w:sz w:val="28"/>
          <w:szCs w:val="28"/>
          <w:lang w:val="uk-UA"/>
        </w:rPr>
        <w:t>Шимчук</w:t>
      </w:r>
      <w:r w:rsidR="0056509B">
        <w:rPr>
          <w:sz w:val="28"/>
          <w:szCs w:val="28"/>
          <w:lang w:val="uk-UA"/>
        </w:rPr>
        <w:t>у</w:t>
      </w:r>
      <w:proofErr w:type="spellEnd"/>
      <w:r w:rsidR="00EF12A0">
        <w:rPr>
          <w:sz w:val="28"/>
          <w:szCs w:val="28"/>
          <w:lang w:val="uk-UA"/>
        </w:rPr>
        <w:t xml:space="preserve"> Владислав</w:t>
      </w:r>
      <w:r w:rsidR="0056509B">
        <w:rPr>
          <w:sz w:val="28"/>
          <w:szCs w:val="28"/>
          <w:lang w:val="uk-UA"/>
        </w:rPr>
        <w:t>у</w:t>
      </w:r>
      <w:r w:rsidR="00EF12A0">
        <w:rPr>
          <w:sz w:val="28"/>
          <w:szCs w:val="28"/>
          <w:lang w:val="uk-UA"/>
        </w:rPr>
        <w:t xml:space="preserve"> Олександрович</w:t>
      </w:r>
      <w:r w:rsidR="0056509B">
        <w:rPr>
          <w:sz w:val="28"/>
          <w:szCs w:val="28"/>
          <w:lang w:val="uk-UA"/>
        </w:rPr>
        <w:t>у</w:t>
      </w:r>
      <w:r w:rsidR="00EF12A0">
        <w:rPr>
          <w:sz w:val="28"/>
          <w:szCs w:val="28"/>
          <w:lang w:val="uk-UA"/>
        </w:rPr>
        <w:t xml:space="preserve">, площею 18,98 </w:t>
      </w:r>
      <w:proofErr w:type="spellStart"/>
      <w:r w:rsidR="00EF12A0">
        <w:rPr>
          <w:sz w:val="28"/>
          <w:szCs w:val="28"/>
          <w:lang w:val="uk-UA"/>
        </w:rPr>
        <w:t>кв.м</w:t>
      </w:r>
      <w:proofErr w:type="spellEnd"/>
      <w:r w:rsidR="00EF12A0">
        <w:rPr>
          <w:sz w:val="28"/>
          <w:szCs w:val="28"/>
          <w:lang w:val="uk-UA"/>
        </w:rPr>
        <w:t xml:space="preserve">. за </w:t>
      </w:r>
      <w:proofErr w:type="spellStart"/>
      <w:r w:rsidR="00EF12A0">
        <w:rPr>
          <w:sz w:val="28"/>
          <w:szCs w:val="28"/>
          <w:lang w:val="uk-UA"/>
        </w:rPr>
        <w:t>адресою</w:t>
      </w:r>
      <w:proofErr w:type="spellEnd"/>
      <w:r w:rsidR="00EF12A0">
        <w:rPr>
          <w:sz w:val="28"/>
          <w:szCs w:val="28"/>
          <w:lang w:val="uk-UA"/>
        </w:rPr>
        <w:t xml:space="preserve">, </w:t>
      </w:r>
      <w:r w:rsidR="0018197E">
        <w:rPr>
          <w:sz w:val="28"/>
          <w:szCs w:val="28"/>
          <w:lang w:val="uk-UA"/>
        </w:rPr>
        <w:t xml:space="preserve">м. </w:t>
      </w:r>
      <w:proofErr w:type="spellStart"/>
      <w:r w:rsidR="0018197E">
        <w:rPr>
          <w:sz w:val="28"/>
          <w:szCs w:val="28"/>
          <w:lang w:val="uk-UA"/>
        </w:rPr>
        <w:t>Звягель</w:t>
      </w:r>
      <w:proofErr w:type="spellEnd"/>
      <w:r w:rsidR="0018197E">
        <w:rPr>
          <w:sz w:val="28"/>
          <w:szCs w:val="28"/>
          <w:lang w:val="uk-UA"/>
        </w:rPr>
        <w:t xml:space="preserve">, </w:t>
      </w:r>
      <w:r w:rsidR="00EF12A0">
        <w:rPr>
          <w:sz w:val="28"/>
          <w:szCs w:val="28"/>
          <w:lang w:val="uk-UA"/>
        </w:rPr>
        <w:t>вул.</w:t>
      </w:r>
      <w:r w:rsidR="0018197E">
        <w:rPr>
          <w:sz w:val="28"/>
          <w:szCs w:val="28"/>
          <w:lang w:val="uk-UA"/>
        </w:rPr>
        <w:t xml:space="preserve"> </w:t>
      </w:r>
      <w:r w:rsidR="00EF12A0">
        <w:rPr>
          <w:sz w:val="28"/>
          <w:szCs w:val="28"/>
          <w:lang w:val="uk-UA"/>
        </w:rPr>
        <w:t>Житомирська, 116 (магазин «Мажор»)</w:t>
      </w:r>
      <w:r w:rsidRPr="00601E12">
        <w:rPr>
          <w:sz w:val="28"/>
          <w:szCs w:val="28"/>
          <w:lang w:val="uk-UA"/>
        </w:rPr>
        <w:t>.</w:t>
      </w:r>
    </w:p>
    <w:p w:rsidR="00026F75" w:rsidRPr="00AB382F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EF12A0">
        <w:rPr>
          <w:color w:val="FF0000"/>
          <w:sz w:val="28"/>
          <w:szCs w:val="28"/>
          <w:lang w:val="uk-UA"/>
        </w:rPr>
        <w:tab/>
      </w:r>
      <w:r w:rsidR="00C82D6F" w:rsidRPr="00AB382F">
        <w:rPr>
          <w:sz w:val="28"/>
          <w:szCs w:val="28"/>
          <w:lang w:val="uk-UA"/>
        </w:rPr>
        <w:t>1.</w:t>
      </w:r>
      <w:r w:rsidR="007F3698">
        <w:rPr>
          <w:sz w:val="28"/>
          <w:szCs w:val="28"/>
          <w:lang w:val="uk-UA"/>
        </w:rPr>
        <w:t>2</w:t>
      </w:r>
      <w:r w:rsidRPr="00AB382F">
        <w:rPr>
          <w:sz w:val="28"/>
          <w:szCs w:val="28"/>
          <w:lang w:val="uk-UA"/>
        </w:rPr>
        <w:t xml:space="preserve">. ФОП </w:t>
      </w:r>
      <w:r w:rsidR="00AB382F" w:rsidRPr="00AB382F">
        <w:rPr>
          <w:sz w:val="28"/>
          <w:szCs w:val="28"/>
          <w:lang w:val="uk-UA"/>
        </w:rPr>
        <w:t>Колесник</w:t>
      </w:r>
      <w:r w:rsidR="0056509B">
        <w:rPr>
          <w:sz w:val="28"/>
          <w:szCs w:val="28"/>
          <w:lang w:val="uk-UA"/>
        </w:rPr>
        <w:t>у Миколі</w:t>
      </w:r>
      <w:r w:rsidR="00AB382F" w:rsidRPr="00AB382F">
        <w:rPr>
          <w:sz w:val="28"/>
          <w:szCs w:val="28"/>
          <w:lang w:val="uk-UA"/>
        </w:rPr>
        <w:t xml:space="preserve"> Миколайович</w:t>
      </w:r>
      <w:r w:rsidR="0056509B">
        <w:rPr>
          <w:sz w:val="28"/>
          <w:szCs w:val="28"/>
          <w:lang w:val="uk-UA"/>
        </w:rPr>
        <w:t>у</w:t>
      </w:r>
      <w:r w:rsidR="00AB382F">
        <w:rPr>
          <w:sz w:val="28"/>
          <w:szCs w:val="28"/>
          <w:lang w:val="uk-UA"/>
        </w:rPr>
        <w:t xml:space="preserve">, площею 9 </w:t>
      </w:r>
      <w:proofErr w:type="spellStart"/>
      <w:r w:rsidRPr="00AB382F">
        <w:rPr>
          <w:sz w:val="28"/>
          <w:szCs w:val="28"/>
          <w:lang w:val="uk-UA"/>
        </w:rPr>
        <w:t>м.кв</w:t>
      </w:r>
      <w:proofErr w:type="spellEnd"/>
      <w:r w:rsidRPr="00AB382F">
        <w:rPr>
          <w:sz w:val="28"/>
          <w:szCs w:val="28"/>
          <w:lang w:val="uk-UA"/>
        </w:rPr>
        <w:t xml:space="preserve">. за </w:t>
      </w:r>
      <w:proofErr w:type="spellStart"/>
      <w:r w:rsidRPr="00AB382F">
        <w:rPr>
          <w:sz w:val="28"/>
          <w:szCs w:val="28"/>
          <w:lang w:val="uk-UA"/>
        </w:rPr>
        <w:t>адресо</w:t>
      </w:r>
      <w:r w:rsidR="00AB382F" w:rsidRPr="00AB382F">
        <w:rPr>
          <w:sz w:val="28"/>
          <w:szCs w:val="28"/>
          <w:lang w:val="uk-UA"/>
        </w:rPr>
        <w:t>ю</w:t>
      </w:r>
      <w:proofErr w:type="spellEnd"/>
      <w:r w:rsidR="00AB382F" w:rsidRPr="00AB382F">
        <w:rPr>
          <w:sz w:val="28"/>
          <w:szCs w:val="28"/>
          <w:lang w:val="uk-UA"/>
        </w:rPr>
        <w:t xml:space="preserve"> </w:t>
      </w:r>
      <w:proofErr w:type="spellStart"/>
      <w:r w:rsidR="00AB382F" w:rsidRPr="00AB382F">
        <w:rPr>
          <w:sz w:val="28"/>
          <w:szCs w:val="28"/>
          <w:lang w:val="uk-UA"/>
        </w:rPr>
        <w:t>м.Звягель</w:t>
      </w:r>
      <w:proofErr w:type="spellEnd"/>
      <w:r w:rsidR="00AB382F" w:rsidRPr="00AB382F">
        <w:rPr>
          <w:sz w:val="28"/>
          <w:szCs w:val="28"/>
          <w:lang w:val="uk-UA"/>
        </w:rPr>
        <w:t>, вул. Соборності, 13</w:t>
      </w:r>
      <w:r w:rsidRPr="00AB382F">
        <w:rPr>
          <w:sz w:val="28"/>
          <w:szCs w:val="28"/>
          <w:lang w:val="uk-UA"/>
        </w:rPr>
        <w:t xml:space="preserve"> (</w:t>
      </w:r>
      <w:r w:rsidR="00AB382F" w:rsidRPr="00AB382F">
        <w:rPr>
          <w:sz w:val="28"/>
          <w:szCs w:val="28"/>
          <w:lang w:val="uk-UA"/>
        </w:rPr>
        <w:t>магазин «Точка»</w:t>
      </w:r>
      <w:r w:rsidRPr="00AB382F">
        <w:rPr>
          <w:sz w:val="28"/>
          <w:szCs w:val="28"/>
          <w:lang w:val="uk-UA"/>
        </w:rPr>
        <w:t>).</w:t>
      </w:r>
    </w:p>
    <w:p w:rsidR="00026F75" w:rsidRPr="00EF12A0" w:rsidRDefault="00026F75" w:rsidP="00601E12">
      <w:pPr>
        <w:tabs>
          <w:tab w:val="left" w:pos="360"/>
        </w:tabs>
        <w:jc w:val="both"/>
        <w:rPr>
          <w:color w:val="FF0000"/>
          <w:sz w:val="28"/>
          <w:szCs w:val="28"/>
          <w:lang w:val="uk-UA"/>
        </w:rPr>
      </w:pPr>
      <w:r w:rsidRPr="00EF12A0">
        <w:rPr>
          <w:color w:val="FF0000"/>
          <w:sz w:val="28"/>
          <w:szCs w:val="28"/>
          <w:lang w:val="uk-UA"/>
        </w:rPr>
        <w:tab/>
      </w:r>
    </w:p>
    <w:p w:rsidR="001C3F21" w:rsidRDefault="00941957" w:rsidP="00941957">
      <w:pPr>
        <w:ind w:firstLine="360"/>
        <w:jc w:val="both"/>
        <w:rPr>
          <w:sz w:val="28"/>
          <w:szCs w:val="28"/>
          <w:lang w:val="uk-UA"/>
        </w:rPr>
      </w:pPr>
      <w:r w:rsidRPr="009F28D9">
        <w:rPr>
          <w:sz w:val="28"/>
          <w:szCs w:val="28"/>
          <w:lang w:val="uk-UA"/>
        </w:rPr>
        <w:t xml:space="preserve">2. </w:t>
      </w:r>
      <w:r w:rsidR="00401203">
        <w:rPr>
          <w:sz w:val="28"/>
          <w:szCs w:val="28"/>
          <w:lang w:val="uk-UA"/>
        </w:rPr>
        <w:t xml:space="preserve"> </w:t>
      </w:r>
      <w:r w:rsidRPr="009F28D9">
        <w:rPr>
          <w:sz w:val="28"/>
          <w:szCs w:val="28"/>
          <w:lang w:val="uk-UA"/>
        </w:rPr>
        <w:t>Суб’єкт</w:t>
      </w:r>
      <w:r w:rsidR="00601E12">
        <w:rPr>
          <w:sz w:val="28"/>
          <w:szCs w:val="28"/>
          <w:lang w:val="uk-UA"/>
        </w:rPr>
        <w:t>ам</w:t>
      </w:r>
      <w:r w:rsidR="008E08F3">
        <w:rPr>
          <w:sz w:val="28"/>
          <w:szCs w:val="28"/>
          <w:lang w:val="uk-UA"/>
        </w:rPr>
        <w:t xml:space="preserve"> господарювання, зазначеним</w:t>
      </w:r>
      <w:r w:rsidR="001C3F21">
        <w:rPr>
          <w:sz w:val="28"/>
          <w:szCs w:val="28"/>
          <w:lang w:val="uk-UA"/>
        </w:rPr>
        <w:t xml:space="preserve"> у п.1 цього рішення:</w:t>
      </w:r>
    </w:p>
    <w:p w:rsidR="00941957" w:rsidRPr="009F28D9" w:rsidRDefault="001C3F21" w:rsidP="00D47D5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41957" w:rsidRPr="009F28D9">
        <w:rPr>
          <w:sz w:val="28"/>
          <w:szCs w:val="28"/>
          <w:lang w:val="uk-UA"/>
        </w:rPr>
        <w:t xml:space="preserve"> протягом десяти робочих днів звернутися до відділу економічного планування та підприємницької діяльності міської ради для </w:t>
      </w:r>
      <w:r>
        <w:rPr>
          <w:sz w:val="28"/>
          <w:szCs w:val="28"/>
          <w:lang w:val="uk-UA"/>
        </w:rPr>
        <w:t xml:space="preserve">продовження терміну дії </w:t>
      </w:r>
      <w:r w:rsidR="00941957" w:rsidRPr="009F28D9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розміщення</w:t>
      </w:r>
      <w:r w:rsidR="00941957" w:rsidRPr="009F28D9">
        <w:rPr>
          <w:sz w:val="28"/>
          <w:szCs w:val="28"/>
          <w:lang w:val="uk-UA"/>
        </w:rPr>
        <w:t xml:space="preserve"> відкритого </w:t>
      </w:r>
      <w:r w:rsidR="00D47D51">
        <w:rPr>
          <w:sz w:val="28"/>
          <w:szCs w:val="28"/>
          <w:lang w:val="uk-UA"/>
        </w:rPr>
        <w:t>літнього майданчика біля об’єктів</w:t>
      </w:r>
      <w:r w:rsidR="00941957" w:rsidRPr="009F28D9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941957" w:rsidRDefault="001C3F2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941957" w:rsidRPr="009F28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</w:t>
      </w:r>
      <w:r w:rsidR="00941957" w:rsidRPr="009F28D9">
        <w:rPr>
          <w:sz w:val="28"/>
          <w:szCs w:val="28"/>
          <w:lang w:val="uk-UA"/>
        </w:rPr>
        <w:t>о виконання робіт, пов’язаних з розташуванням відкритого літнього майданчи</w:t>
      </w:r>
      <w:r>
        <w:rPr>
          <w:sz w:val="28"/>
          <w:szCs w:val="28"/>
          <w:lang w:val="uk-UA"/>
        </w:rPr>
        <w:t>ка, приступити після укладення д</w:t>
      </w:r>
      <w:r w:rsidR="00941957" w:rsidRPr="009F28D9">
        <w:rPr>
          <w:sz w:val="28"/>
          <w:szCs w:val="28"/>
          <w:lang w:val="uk-UA"/>
        </w:rPr>
        <w:t>оговору.</w:t>
      </w:r>
    </w:p>
    <w:p w:rsidR="00401203" w:rsidRDefault="00401203" w:rsidP="00FB505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D47D51">
        <w:rPr>
          <w:sz w:val="28"/>
          <w:szCs w:val="28"/>
          <w:lang w:val="uk-UA"/>
        </w:rPr>
        <w:t>Зобов’язати суб’єктів господарської діяльності:</w:t>
      </w:r>
    </w:p>
    <w:p w:rsidR="00D47D51" w:rsidRDefault="00D47D51" w:rsidP="0094195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3.1.дотримуватись затвердженого </w:t>
      </w:r>
      <w:proofErr w:type="spellStart"/>
      <w:r>
        <w:rPr>
          <w:sz w:val="28"/>
          <w:szCs w:val="28"/>
          <w:lang w:val="uk-UA"/>
        </w:rPr>
        <w:t>архітипу</w:t>
      </w:r>
      <w:proofErr w:type="spellEnd"/>
      <w:r>
        <w:rPr>
          <w:sz w:val="28"/>
          <w:szCs w:val="28"/>
          <w:lang w:val="uk-UA"/>
        </w:rPr>
        <w:t>;</w:t>
      </w:r>
    </w:p>
    <w:p w:rsidR="00D47D51" w:rsidRPr="009F28D9" w:rsidRDefault="00D47D5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3.2.облаштовувати благоустрій прилеглої території.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1957" w:rsidRPr="009F28D9">
        <w:rPr>
          <w:sz w:val="28"/>
          <w:szCs w:val="28"/>
          <w:lang w:val="uk-UA"/>
        </w:rPr>
        <w:t xml:space="preserve">. На час використання місця </w:t>
      </w:r>
      <w:r w:rsidR="00941957" w:rsidRPr="009F28D9">
        <w:rPr>
          <w:color w:val="000000"/>
          <w:sz w:val="28"/>
          <w:szCs w:val="28"/>
          <w:lang w:val="uk-UA"/>
        </w:rPr>
        <w:t>розміщення</w:t>
      </w:r>
      <w:r w:rsidR="00941957" w:rsidRPr="009F28D9">
        <w:rPr>
          <w:sz w:val="28"/>
          <w:szCs w:val="28"/>
          <w:lang w:val="uk-UA"/>
        </w:rPr>
        <w:t xml:space="preserve"> суб’єкт господарювання несе відповідальність за безпеку здоров’я та життя відвідувачів закладу.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41957" w:rsidRPr="009F28D9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41957" w:rsidRPr="009F28D9">
        <w:rPr>
          <w:sz w:val="28"/>
          <w:szCs w:val="28"/>
          <w:lang w:val="uk-UA"/>
        </w:rPr>
        <w:t>Гудзь</w:t>
      </w:r>
      <w:proofErr w:type="spellEnd"/>
      <w:r w:rsidR="00941957" w:rsidRPr="009F28D9">
        <w:rPr>
          <w:sz w:val="28"/>
          <w:szCs w:val="28"/>
          <w:lang w:val="uk-UA"/>
        </w:rPr>
        <w:t xml:space="preserve"> І.Л.</w:t>
      </w: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CC64DD" w:rsidRPr="009F28D9" w:rsidRDefault="00601E12" w:rsidP="0094195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41957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41957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893DBC" w:rsidRDefault="00807E5C">
      <w:pPr>
        <w:rPr>
          <w:lang w:val="uk-UA"/>
        </w:rPr>
      </w:pPr>
    </w:p>
    <w:sectPr w:rsidR="00807E5C" w:rsidRPr="00893DB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F75"/>
    <w:rsid w:val="0018197E"/>
    <w:rsid w:val="001C16B3"/>
    <w:rsid w:val="001C3F21"/>
    <w:rsid w:val="00326793"/>
    <w:rsid w:val="003435EB"/>
    <w:rsid w:val="003C5C61"/>
    <w:rsid w:val="00401203"/>
    <w:rsid w:val="00437ABD"/>
    <w:rsid w:val="0056509B"/>
    <w:rsid w:val="005B524C"/>
    <w:rsid w:val="00601E12"/>
    <w:rsid w:val="00604662"/>
    <w:rsid w:val="00661BE3"/>
    <w:rsid w:val="00766352"/>
    <w:rsid w:val="007D49C0"/>
    <w:rsid w:val="007F3698"/>
    <w:rsid w:val="00807E5C"/>
    <w:rsid w:val="00893DBC"/>
    <w:rsid w:val="008A6D13"/>
    <w:rsid w:val="008E08F3"/>
    <w:rsid w:val="00941957"/>
    <w:rsid w:val="00942CD8"/>
    <w:rsid w:val="009F28D9"/>
    <w:rsid w:val="00AB382F"/>
    <w:rsid w:val="00BC34F2"/>
    <w:rsid w:val="00C82D6F"/>
    <w:rsid w:val="00CC1234"/>
    <w:rsid w:val="00CC64DD"/>
    <w:rsid w:val="00CE0514"/>
    <w:rsid w:val="00D47D51"/>
    <w:rsid w:val="00DA3FE3"/>
    <w:rsid w:val="00E238BD"/>
    <w:rsid w:val="00E97BBF"/>
    <w:rsid w:val="00EF12A0"/>
    <w:rsid w:val="00FA2A3F"/>
    <w:rsid w:val="00FB0360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13B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941957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941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41957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941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D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2025-05-06T05:53:00Z</cp:lastPrinted>
  <dcterms:created xsi:type="dcterms:W3CDTF">2025-05-06T06:45:00Z</dcterms:created>
  <dcterms:modified xsi:type="dcterms:W3CDTF">2025-05-15T06:23:00Z</dcterms:modified>
</cp:coreProperties>
</file>