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26" w:rsidRDefault="000E1426" w:rsidP="000E1426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>
        <w:rPr>
          <w:rFonts w:ascii="Arial" w:eastAsia="Times New Roman" w:hAnsi="Arial" w:cs="Arial"/>
          <w:noProof/>
          <w:color w:val="auto"/>
          <w:kern w:val="32"/>
          <w:lang w:val="en-US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426" w:rsidRDefault="000E1426" w:rsidP="000E1426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0E1426" w:rsidRDefault="000E1426" w:rsidP="000E1426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РІШЕННЯ</w:t>
      </w:r>
    </w:p>
    <w:p w:rsidR="000E1426" w:rsidRDefault="000E1426" w:rsidP="000E1426">
      <w:pPr>
        <w:jc w:val="both"/>
        <w:rPr>
          <w:rFonts w:eastAsia="Times New Roman"/>
          <w:color w:val="auto"/>
          <w:lang w:val="uk-UA" w:eastAsia="ru-RU"/>
        </w:rPr>
      </w:pPr>
    </w:p>
    <w:p w:rsidR="000E1426" w:rsidRDefault="000E1426" w:rsidP="000E1426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шістдесят третя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восьмого скликання</w:t>
      </w:r>
    </w:p>
    <w:p w:rsidR="000E1426" w:rsidRDefault="000E1426" w:rsidP="000E1426">
      <w:pPr>
        <w:rPr>
          <w:rFonts w:eastAsia="Times New Roman"/>
          <w:color w:val="auto"/>
          <w:lang w:val="uk-UA" w:eastAsia="ru-RU"/>
        </w:rPr>
      </w:pPr>
    </w:p>
    <w:p w:rsidR="000E1426" w:rsidRDefault="000E1426" w:rsidP="000E1426">
      <w:pPr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__________________</w:t>
      </w:r>
      <w:r>
        <w:rPr>
          <w:rFonts w:eastAsia="Times New Roman"/>
          <w:color w:val="auto"/>
          <w:lang w:val="uk-UA" w:eastAsia="ru-RU"/>
        </w:rPr>
        <w:tab/>
        <w:t xml:space="preserve">                                                         № _______________</w:t>
      </w:r>
    </w:p>
    <w:p w:rsidR="000E1426" w:rsidRDefault="000E1426" w:rsidP="000E1426">
      <w:pPr>
        <w:keepNext/>
        <w:widowControl w:val="0"/>
        <w:tabs>
          <w:tab w:val="left" w:pos="4394"/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0E1426" w:rsidRDefault="000E1426" w:rsidP="000E1426">
      <w:pPr>
        <w:keepNext/>
        <w:widowControl w:val="0"/>
        <w:tabs>
          <w:tab w:val="left" w:pos="4394"/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Про      нагородження       відзнакою </w:t>
      </w:r>
    </w:p>
    <w:p w:rsidR="000E1426" w:rsidRDefault="000E1426" w:rsidP="000E1426">
      <w:pPr>
        <w:widowControl w:val="0"/>
        <w:autoSpaceDE w:val="0"/>
        <w:autoSpaceDN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Звягельської міської територіальної </w:t>
      </w:r>
    </w:p>
    <w:p w:rsidR="000E1426" w:rsidRDefault="000E1426" w:rsidP="000E1426">
      <w:pPr>
        <w:widowControl w:val="0"/>
        <w:autoSpaceDE w:val="0"/>
        <w:autoSpaceDN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громади орден „Звягель“</w:t>
      </w:r>
    </w:p>
    <w:p w:rsidR="000E1426" w:rsidRDefault="000E1426" w:rsidP="000E1426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0E1426" w:rsidRDefault="000E1426" w:rsidP="000E1426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0E1426" w:rsidRDefault="000E1426" w:rsidP="000E1426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 Закону України „Про місцеве самоврядування в Україні“, враховуючи рішення міської ради від 23.02.2023 № 783 „Про Положення про відзнаку орден „Звягель“, враховуючи рішення комісії з питань нагородження відзнакою Звягельської міської територіальної громади орден „Звягель“ (протокол №1 від 20.05.2025),  міська рада</w:t>
      </w:r>
    </w:p>
    <w:p w:rsidR="000E1426" w:rsidRDefault="000E1426" w:rsidP="000E1426">
      <w:pPr>
        <w:rPr>
          <w:rFonts w:eastAsia="Times New Roman"/>
          <w:color w:val="auto"/>
          <w:sz w:val="20"/>
          <w:szCs w:val="20"/>
          <w:lang w:val="uk-UA" w:eastAsia="ru-RU"/>
        </w:rPr>
      </w:pPr>
    </w:p>
    <w:p w:rsidR="000E1426" w:rsidRDefault="000E1426" w:rsidP="000E1426">
      <w:pPr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ВИРІШИЛА: </w:t>
      </w:r>
    </w:p>
    <w:p w:rsidR="000E1426" w:rsidRDefault="000E1426" w:rsidP="000E1426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0E1426" w:rsidRDefault="000E1426" w:rsidP="000E1426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1. Нагородити відзнакою </w:t>
      </w:r>
      <w:r>
        <w:rPr>
          <w:rFonts w:eastAsia="Times New Roman"/>
          <w:color w:val="auto"/>
          <w:lang w:val="uk-UA" w:eastAsia="ru-RU"/>
        </w:rPr>
        <w:t xml:space="preserve">Звягельської міської територіальної громади </w:t>
      </w:r>
      <w:r>
        <w:rPr>
          <w:rFonts w:eastAsia="Times New Roman"/>
          <w:color w:val="auto"/>
          <w:szCs w:val="20"/>
          <w:lang w:val="uk-UA" w:eastAsia="ru-RU"/>
        </w:rPr>
        <w:t>орден „Звягель“:</w:t>
      </w:r>
    </w:p>
    <w:p w:rsidR="000E1426" w:rsidRDefault="000E1426" w:rsidP="000E1426">
      <w:pPr>
        <w:ind w:firstLine="567"/>
        <w:jc w:val="both"/>
        <w:rPr>
          <w:lang w:val="uk-UA"/>
        </w:rPr>
      </w:pPr>
      <w:r>
        <w:rPr>
          <w:rFonts w:eastAsia="Times New Roman"/>
          <w:color w:val="auto"/>
          <w:szCs w:val="20"/>
          <w:lang w:val="uk-UA" w:eastAsia="ru-RU"/>
        </w:rPr>
        <w:t>1.1. ЯСЬКА Олександра Геннадійовича – під</w:t>
      </w:r>
      <w:r>
        <w:rPr>
          <w:rFonts w:eastAsia="Times New Roman"/>
          <w:lang w:val="uk-UA" w:eastAsia="ru-RU"/>
        </w:rPr>
        <w:t xml:space="preserve">полковника </w:t>
      </w:r>
      <w:r>
        <w:rPr>
          <w:rFonts w:eastAsia="Times New Roman"/>
          <w:color w:val="auto"/>
          <w:lang w:val="uk-UA" w:eastAsia="ru-RU"/>
        </w:rPr>
        <w:t xml:space="preserve">за </w:t>
      </w:r>
      <w:r>
        <w:rPr>
          <w:lang w:val="uk-UA"/>
        </w:rPr>
        <w:t xml:space="preserve">сумлінне виконання службових обов'язків, високий рівень професіоналізму в боротьбі за незалежність, суверенітет і територіальну цілісність України </w:t>
      </w:r>
      <w:r>
        <w:rPr>
          <w:rFonts w:eastAsia="Times New Roman"/>
          <w:color w:val="auto"/>
          <w:lang w:val="uk-UA" w:eastAsia="ru-RU"/>
        </w:rPr>
        <w:t>та з нагоди</w:t>
      </w:r>
      <w:r>
        <w:rPr>
          <w:lang w:val="uk-UA"/>
        </w:rPr>
        <w:t xml:space="preserve"> Дня міста.</w:t>
      </w:r>
    </w:p>
    <w:p w:rsidR="000E1426" w:rsidRDefault="000E1426" w:rsidP="000E1426">
      <w:pPr>
        <w:ind w:firstLine="567"/>
        <w:jc w:val="both"/>
        <w:rPr>
          <w:lang w:val="uk-UA"/>
        </w:rPr>
      </w:pPr>
      <w:r>
        <w:rPr>
          <w:lang w:val="uk-UA"/>
        </w:rPr>
        <w:t>1.2. ГОНЧАРУКА Яро</w:t>
      </w:r>
      <w:r>
        <w:rPr>
          <w:lang w:val="uk-UA"/>
        </w:rPr>
        <w:t xml:space="preserve">слава Валентиновича – капітана </w:t>
      </w:r>
      <w:r>
        <w:rPr>
          <w:rFonts w:eastAsia="Times New Roman"/>
          <w:color w:val="auto"/>
          <w:lang w:val="uk-UA" w:eastAsia="ru-RU"/>
        </w:rPr>
        <w:t xml:space="preserve">за </w:t>
      </w:r>
      <w:r>
        <w:rPr>
          <w:lang w:val="uk-UA"/>
        </w:rPr>
        <w:t>сумлінне виконання службових обов'язків, високий рівень професіоналізму в боротьбі за незалежність, суверенітет і територіальну цілісність України</w:t>
      </w:r>
      <w:r>
        <w:rPr>
          <w:rFonts w:eastAsia="Times New Roman"/>
          <w:color w:val="auto"/>
          <w:lang w:val="uk-UA" w:eastAsia="ru-RU"/>
        </w:rPr>
        <w:t xml:space="preserve"> та з нагоди</w:t>
      </w:r>
      <w:r>
        <w:rPr>
          <w:lang w:val="uk-UA"/>
        </w:rPr>
        <w:t xml:space="preserve"> Дня міста.</w:t>
      </w:r>
    </w:p>
    <w:p w:rsidR="000E1426" w:rsidRDefault="000E1426" w:rsidP="000E1426">
      <w:pPr>
        <w:ind w:firstLine="567"/>
        <w:jc w:val="both"/>
        <w:rPr>
          <w:lang w:val="uk-UA"/>
        </w:rPr>
      </w:pPr>
      <w:r>
        <w:rPr>
          <w:color w:val="auto"/>
          <w:lang w:val="uk-UA"/>
        </w:rPr>
        <w:t>1.3. </w:t>
      </w:r>
      <w:r>
        <w:rPr>
          <w:lang w:val="uk-UA"/>
        </w:rPr>
        <w:t>ПИВОВАРА Олександра Сергійович</w:t>
      </w:r>
      <w:r>
        <w:rPr>
          <w:lang w:val="uk-UA"/>
        </w:rPr>
        <w:t xml:space="preserve">а – сержанта </w:t>
      </w:r>
      <w:r>
        <w:rPr>
          <w:rFonts w:eastAsia="Times New Roman"/>
          <w:color w:val="auto"/>
          <w:lang w:val="uk-UA" w:eastAsia="ru-RU"/>
        </w:rPr>
        <w:t xml:space="preserve">за </w:t>
      </w:r>
      <w:r>
        <w:rPr>
          <w:lang w:val="uk-UA"/>
        </w:rPr>
        <w:t>сумлінне виконання службових обов'язків, високий рівень професіоналізму в боротьбі за незалежність, суверенітет і територіальну цілісність України</w:t>
      </w:r>
      <w:r>
        <w:rPr>
          <w:rFonts w:eastAsia="Times New Roman"/>
          <w:color w:val="auto"/>
          <w:lang w:val="uk-UA" w:eastAsia="ru-RU"/>
        </w:rPr>
        <w:t xml:space="preserve"> та з нагоди</w:t>
      </w:r>
      <w:r>
        <w:rPr>
          <w:lang w:val="uk-UA"/>
        </w:rPr>
        <w:t xml:space="preserve"> Дня міста.</w:t>
      </w:r>
    </w:p>
    <w:p w:rsidR="000E1426" w:rsidRDefault="000E1426" w:rsidP="000E1426">
      <w:pPr>
        <w:ind w:firstLine="567"/>
        <w:jc w:val="both"/>
        <w:rPr>
          <w:lang w:val="uk-UA"/>
        </w:rPr>
      </w:pPr>
      <w:r>
        <w:rPr>
          <w:lang w:val="uk-UA"/>
        </w:rPr>
        <w:t>1.4. ТЕРЕЩУКА Віталія Івановича – завідувача кафедри міжнародної журналістики Київського столичного університету імені Бориса Грінченка за популяризацію і збереження важливих документів з історії міста Звягеля, заслуги перед міською територіальною громадою щодо створення віртуального музею Звягеля т</w:t>
      </w:r>
      <w:r>
        <w:rPr>
          <w:rFonts w:eastAsia="Times New Roman"/>
          <w:color w:val="auto"/>
          <w:lang w:val="uk-UA" w:eastAsia="ru-RU"/>
        </w:rPr>
        <w:t>а з нагоди</w:t>
      </w:r>
      <w:r>
        <w:rPr>
          <w:lang w:val="uk-UA"/>
        </w:rPr>
        <w:t xml:space="preserve"> Дня міста.</w:t>
      </w:r>
    </w:p>
    <w:p w:rsidR="000E1426" w:rsidRDefault="000E1426" w:rsidP="000E1426">
      <w:pPr>
        <w:ind w:firstLine="720"/>
        <w:jc w:val="both"/>
        <w:rPr>
          <w:lang w:val="uk-UA"/>
        </w:rPr>
      </w:pPr>
      <w:r>
        <w:rPr>
          <w:color w:val="auto"/>
          <w:lang w:val="uk-UA"/>
        </w:rPr>
        <w:t>1.5. </w:t>
      </w:r>
      <w:r>
        <w:rPr>
          <w:lang w:val="uk-UA"/>
        </w:rPr>
        <w:t xml:space="preserve">БОНДАР Ірину Юріївну – спортсменку, багаторазову чемпіонку України, Європи та світу з боротьби вільної за спортивну майстерність, вагомий особистий внесок у розвиток спорту Звягельської міської територіальної громади </w:t>
      </w:r>
      <w:r>
        <w:rPr>
          <w:rFonts w:eastAsia="Times New Roman"/>
          <w:color w:val="auto"/>
          <w:lang w:val="uk-UA" w:eastAsia="ru-RU"/>
        </w:rPr>
        <w:t>та з нагоди</w:t>
      </w:r>
      <w:r>
        <w:rPr>
          <w:lang w:val="uk-UA"/>
        </w:rPr>
        <w:t xml:space="preserve"> Дня міста.</w:t>
      </w:r>
    </w:p>
    <w:p w:rsidR="000E1426" w:rsidRDefault="000E1426" w:rsidP="000E1426">
      <w:pPr>
        <w:ind w:firstLine="567"/>
        <w:jc w:val="both"/>
        <w:rPr>
          <w:lang w:val="uk-UA"/>
        </w:rPr>
      </w:pPr>
    </w:p>
    <w:p w:rsidR="000E1426" w:rsidRDefault="000E1426" w:rsidP="000E1426">
      <w:pPr>
        <w:ind w:firstLine="567"/>
        <w:jc w:val="both"/>
        <w:rPr>
          <w:lang w:val="uk-UA"/>
        </w:rPr>
      </w:pPr>
    </w:p>
    <w:p w:rsidR="000E1426" w:rsidRDefault="000E1426" w:rsidP="000E1426">
      <w:pPr>
        <w:ind w:firstLine="567"/>
        <w:jc w:val="both"/>
        <w:rPr>
          <w:lang w:val="uk-UA"/>
        </w:rPr>
      </w:pPr>
      <w:bookmarkStart w:id="0" w:name="_GoBack"/>
      <w:bookmarkEnd w:id="0"/>
    </w:p>
    <w:p w:rsidR="000E1426" w:rsidRDefault="000E1426" w:rsidP="000E1426">
      <w:pPr>
        <w:ind w:firstLine="426"/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>2. Начальнику відділу кадрів міської ради Колесник Ж.О. забезпечити оформлення  орденських книжок та урочисте вручення нагород.</w:t>
      </w:r>
    </w:p>
    <w:p w:rsidR="000E1426" w:rsidRDefault="000E1426" w:rsidP="000E1426">
      <w:pPr>
        <w:ind w:firstLine="426"/>
        <w:jc w:val="both"/>
        <w:rPr>
          <w:rFonts w:eastAsia="Times New Roman"/>
          <w:color w:val="auto"/>
          <w:szCs w:val="20"/>
          <w:lang w:val="uk-UA" w:eastAsia="ru-RU"/>
        </w:rPr>
      </w:pPr>
    </w:p>
    <w:p w:rsidR="000E1426" w:rsidRDefault="000E1426" w:rsidP="000E1426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3. Контроль за виконанням цього рішення покласти на секретаря міської ради Гвозденко О.В. та керуючого справами виконавчого комітету міської ради Долю О.П.</w:t>
      </w:r>
    </w:p>
    <w:p w:rsidR="000E1426" w:rsidRDefault="000E1426" w:rsidP="000E1426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0E1426" w:rsidRDefault="000E1426" w:rsidP="000E1426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0E1426" w:rsidRDefault="000E1426" w:rsidP="000E1426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0E1426" w:rsidRDefault="000E1426" w:rsidP="000E1426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0E1426" w:rsidRDefault="000E1426" w:rsidP="000E1426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0E1426" w:rsidRDefault="000E1426" w:rsidP="000E1426">
      <w:r>
        <w:rPr>
          <w:rFonts w:eastAsia="Times New Roman"/>
          <w:color w:val="auto"/>
          <w:szCs w:val="20"/>
          <w:lang w:val="uk-UA" w:eastAsia="ru-RU"/>
        </w:rPr>
        <w:t>Міський голова</w:t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  <w:t xml:space="preserve">      Микола БОРОВЕЦЬ</w:t>
      </w:r>
    </w:p>
    <w:p w:rsidR="000E1426" w:rsidRDefault="000E1426" w:rsidP="000E1426"/>
    <w:p w:rsidR="007C5476" w:rsidRDefault="007C5476"/>
    <w:sectPr w:rsidR="007C5476" w:rsidSect="000E1426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84"/>
    <w:rsid w:val="000E1426"/>
    <w:rsid w:val="007C5476"/>
    <w:rsid w:val="00A4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26321"/>
  <w15:chartTrackingRefBased/>
  <w15:docId w15:val="{B610E9B8-9756-4CC2-A8E2-8A057EF3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2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2025-05-22T05:25:00Z</dcterms:created>
  <dcterms:modified xsi:type="dcterms:W3CDTF">2025-05-22T05:26:00Z</dcterms:modified>
</cp:coreProperties>
</file>