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64DD" w:rsidRDefault="004D2522" w:rsidP="00CC64DD">
      <w:pPr>
        <w:pStyle w:val="3"/>
        <w:spacing w:before="0" w:beforeAutospacing="0" w:after="0" w:afterAutospacing="0"/>
        <w:ind w:firstLine="5670"/>
        <w:jc w:val="both"/>
        <w:rPr>
          <w:b w:val="0"/>
          <w:color w:val="000000"/>
          <w:sz w:val="28"/>
          <w:szCs w:val="28"/>
          <w:lang w:val="uk-UA"/>
        </w:rPr>
      </w:pPr>
      <w:r>
        <w:rPr>
          <w:b w:val="0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3571875</wp:posOffset>
                </wp:positionH>
                <wp:positionV relativeFrom="paragraph">
                  <wp:posOffset>-81280</wp:posOffset>
                </wp:positionV>
                <wp:extent cx="2628900" cy="1447800"/>
                <wp:effectExtent l="0" t="3810" r="3810" b="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144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4372" w:rsidRDefault="00CC4372" w:rsidP="00CC4372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uk-UA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uk-UA"/>
                              </w:rPr>
                              <w:t>Проект рішення</w:t>
                            </w:r>
                          </w:p>
                          <w:p w:rsidR="00CC4372" w:rsidRDefault="00CC4372" w:rsidP="00CC4372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uk-UA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uk-UA"/>
                              </w:rPr>
                              <w:t>Розробник – управління соціального захисту населення міської ради,  начальник управління</w:t>
                            </w:r>
                          </w:p>
                          <w:p w:rsidR="00CC4372" w:rsidRDefault="00CC4372" w:rsidP="00CC4372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uk-UA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uk-UA"/>
                              </w:rPr>
                              <w:t>Хрущ Л.В.,</w:t>
                            </w:r>
                          </w:p>
                          <w:p w:rsidR="00CC4372" w:rsidRDefault="00CC4372" w:rsidP="00CC437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uk-UA"/>
                              </w:rPr>
                              <w:t>3-22-23</w:t>
                            </w:r>
                          </w:p>
                          <w:p w:rsidR="00CC4372" w:rsidRDefault="00CC4372" w:rsidP="00CC4372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uk-UA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uk-UA"/>
                              </w:rPr>
                              <w:t xml:space="preserve">Засідання виконавчого комітету </w:t>
                            </w:r>
                          </w:p>
                          <w:p w:rsidR="00CC4372" w:rsidRDefault="00CC4372" w:rsidP="00CC4372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uk-UA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uk-UA"/>
                              </w:rPr>
                              <w:t>міської ради</w:t>
                            </w:r>
                          </w:p>
                          <w:p w:rsidR="00CC4372" w:rsidRDefault="009B28B2" w:rsidP="00CC4372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>1</w:t>
                            </w:r>
                            <w:r w:rsidR="00D632A8">
                              <w:rPr>
                                <w:sz w:val="20"/>
                                <w:szCs w:val="20"/>
                                <w:lang w:val="en-US"/>
                              </w:rPr>
                              <w:t>1</w:t>
                            </w:r>
                            <w:r w:rsidR="00CC4372">
                              <w:rPr>
                                <w:sz w:val="20"/>
                                <w:szCs w:val="20"/>
                                <w:lang w:val="uk-UA"/>
                              </w:rPr>
                              <w:t>.</w:t>
                            </w:r>
                            <w:r w:rsidR="002437FE">
                              <w:rPr>
                                <w:sz w:val="20"/>
                                <w:szCs w:val="20"/>
                                <w:lang w:val="uk-UA"/>
                              </w:rPr>
                              <w:t>0</w:t>
                            </w:r>
                            <w:r w:rsidR="00D632A8">
                              <w:rPr>
                                <w:sz w:val="20"/>
                                <w:szCs w:val="20"/>
                                <w:lang w:val="en-US"/>
                              </w:rPr>
                              <w:t>6</w:t>
                            </w:r>
                            <w:bookmarkStart w:id="0" w:name="_GoBack"/>
                            <w:bookmarkEnd w:id="0"/>
                            <w:r w:rsidR="00CC4372">
                              <w:rPr>
                                <w:sz w:val="20"/>
                                <w:szCs w:val="20"/>
                                <w:lang w:val="uk-UA"/>
                              </w:rPr>
                              <w:t>.202</w:t>
                            </w:r>
                            <w:r w:rsidR="002437FE">
                              <w:rPr>
                                <w:sz w:val="20"/>
                                <w:szCs w:val="20"/>
                                <w:lang w:val="uk-UA"/>
                              </w:rPr>
                              <w:t>5</w:t>
                            </w:r>
                          </w:p>
                          <w:p w:rsidR="00176489" w:rsidRPr="009153DC" w:rsidRDefault="00176489" w:rsidP="00176489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:rsidR="004D2522" w:rsidRPr="00F45C9A" w:rsidRDefault="004D2522" w:rsidP="004D2522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281.25pt;margin-top:-6.4pt;width:207pt;height:11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" stroked="f">
                <v:textbox>
                  <w:txbxContent>
                    <w:p w:rsidR="00CC4372" w:rsidRDefault="00CC4372" w:rsidP="00CC4372">
                      <w:pPr>
                        <w:jc w:val="center"/>
                        <w:rPr>
                          <w:sz w:val="20"/>
                          <w:szCs w:val="20"/>
                          <w:lang w:val="uk-UA"/>
                        </w:rPr>
                      </w:pPr>
                      <w:r>
                        <w:rPr>
                          <w:sz w:val="20"/>
                          <w:szCs w:val="20"/>
                          <w:lang w:val="uk-UA"/>
                        </w:rPr>
                        <w:t>Проект рішення</w:t>
                      </w:r>
                    </w:p>
                    <w:p w:rsidR="00CC4372" w:rsidRDefault="00CC4372" w:rsidP="00CC4372">
                      <w:pPr>
                        <w:jc w:val="center"/>
                        <w:rPr>
                          <w:sz w:val="20"/>
                          <w:szCs w:val="20"/>
                          <w:lang w:val="uk-UA"/>
                        </w:rPr>
                      </w:pPr>
                      <w:r>
                        <w:rPr>
                          <w:sz w:val="20"/>
                          <w:szCs w:val="20"/>
                          <w:lang w:val="uk-UA"/>
                        </w:rPr>
                        <w:t>Розробник – управління соціального захисту населення міської ради,  начальник управління</w:t>
                      </w:r>
                    </w:p>
                    <w:p w:rsidR="00CC4372" w:rsidRDefault="00CC4372" w:rsidP="00CC4372">
                      <w:pPr>
                        <w:jc w:val="center"/>
                        <w:rPr>
                          <w:sz w:val="20"/>
                          <w:szCs w:val="20"/>
                          <w:lang w:val="uk-UA"/>
                        </w:rPr>
                      </w:pPr>
                      <w:r>
                        <w:rPr>
                          <w:sz w:val="20"/>
                          <w:szCs w:val="20"/>
                          <w:lang w:val="uk-UA"/>
                        </w:rPr>
                        <w:t>Хрущ Л.В.,</w:t>
                      </w:r>
                    </w:p>
                    <w:p w:rsidR="00CC4372" w:rsidRDefault="00CC4372" w:rsidP="00CC4372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  <w:lang w:val="uk-UA"/>
                        </w:rPr>
                        <w:t>3-22-23</w:t>
                      </w:r>
                    </w:p>
                    <w:p w:rsidR="00CC4372" w:rsidRDefault="00CC4372" w:rsidP="00CC4372">
                      <w:pPr>
                        <w:jc w:val="center"/>
                        <w:rPr>
                          <w:sz w:val="20"/>
                          <w:szCs w:val="20"/>
                          <w:lang w:val="uk-UA"/>
                        </w:rPr>
                      </w:pPr>
                      <w:r>
                        <w:rPr>
                          <w:sz w:val="20"/>
                          <w:szCs w:val="20"/>
                          <w:lang w:val="uk-UA"/>
                        </w:rPr>
                        <w:t xml:space="preserve">Засідання виконавчого комітету </w:t>
                      </w:r>
                    </w:p>
                    <w:p w:rsidR="00CC4372" w:rsidRDefault="00CC4372" w:rsidP="00CC4372">
                      <w:pPr>
                        <w:jc w:val="center"/>
                        <w:rPr>
                          <w:sz w:val="20"/>
                          <w:szCs w:val="20"/>
                          <w:lang w:val="uk-UA"/>
                        </w:rPr>
                      </w:pPr>
                      <w:r>
                        <w:rPr>
                          <w:sz w:val="20"/>
                          <w:szCs w:val="20"/>
                          <w:lang w:val="uk-UA"/>
                        </w:rPr>
                        <w:t>міської ради</w:t>
                      </w:r>
                    </w:p>
                    <w:p w:rsidR="00CC4372" w:rsidRDefault="009B28B2" w:rsidP="00CC4372">
                      <w:pPr>
                        <w:jc w:val="center"/>
                        <w:rPr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sz w:val="20"/>
                          <w:szCs w:val="20"/>
                          <w:lang w:val="en-US"/>
                        </w:rPr>
                        <w:t>1</w:t>
                      </w:r>
                      <w:r w:rsidR="00D632A8">
                        <w:rPr>
                          <w:sz w:val="20"/>
                          <w:szCs w:val="20"/>
                          <w:lang w:val="en-US"/>
                        </w:rPr>
                        <w:t>1</w:t>
                      </w:r>
                      <w:r w:rsidR="00CC4372">
                        <w:rPr>
                          <w:sz w:val="20"/>
                          <w:szCs w:val="20"/>
                          <w:lang w:val="uk-UA"/>
                        </w:rPr>
                        <w:t>.</w:t>
                      </w:r>
                      <w:r w:rsidR="002437FE">
                        <w:rPr>
                          <w:sz w:val="20"/>
                          <w:szCs w:val="20"/>
                          <w:lang w:val="uk-UA"/>
                        </w:rPr>
                        <w:t>0</w:t>
                      </w:r>
                      <w:r w:rsidR="00D632A8">
                        <w:rPr>
                          <w:sz w:val="20"/>
                          <w:szCs w:val="20"/>
                          <w:lang w:val="en-US"/>
                        </w:rPr>
                        <w:t>6</w:t>
                      </w:r>
                      <w:bookmarkStart w:id="1" w:name="_GoBack"/>
                      <w:bookmarkEnd w:id="1"/>
                      <w:r w:rsidR="00CC4372">
                        <w:rPr>
                          <w:sz w:val="20"/>
                          <w:szCs w:val="20"/>
                          <w:lang w:val="uk-UA"/>
                        </w:rPr>
                        <w:t>.202</w:t>
                      </w:r>
                      <w:r w:rsidR="002437FE">
                        <w:rPr>
                          <w:sz w:val="20"/>
                          <w:szCs w:val="20"/>
                          <w:lang w:val="uk-UA"/>
                        </w:rPr>
                        <w:t>5</w:t>
                      </w:r>
                    </w:p>
                    <w:p w:rsidR="00176489" w:rsidRPr="009153DC" w:rsidRDefault="00176489" w:rsidP="00176489">
                      <w:pPr>
                        <w:jc w:val="center"/>
                        <w:rPr>
                          <w:sz w:val="20"/>
                          <w:szCs w:val="20"/>
                          <w:lang w:val="en-US"/>
                        </w:rPr>
                      </w:pPr>
                    </w:p>
                    <w:p w:rsidR="004D2522" w:rsidRPr="00F45C9A" w:rsidRDefault="004D2522" w:rsidP="004D2522">
                      <w:pPr>
                        <w:jc w:val="center"/>
                        <w:rPr>
                          <w:sz w:val="20"/>
                          <w:szCs w:val="20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3275D" w:rsidRDefault="0023275D" w:rsidP="00CC64DD">
      <w:pPr>
        <w:pStyle w:val="1"/>
        <w:jc w:val="center"/>
        <w:rPr>
          <w:b w:val="0"/>
          <w:sz w:val="28"/>
          <w:szCs w:val="28"/>
          <w:lang w:val="en-US"/>
        </w:rPr>
      </w:pPr>
    </w:p>
    <w:p w:rsidR="00CC64DD" w:rsidRPr="00BF05F7" w:rsidRDefault="00CC64DD" w:rsidP="00CC64DD">
      <w:pPr>
        <w:pStyle w:val="1"/>
        <w:jc w:val="center"/>
        <w:rPr>
          <w:b w:val="0"/>
          <w:sz w:val="28"/>
          <w:szCs w:val="28"/>
          <w:lang w:val="en-US"/>
        </w:rPr>
      </w:pPr>
      <w:r w:rsidRPr="00BF05F7">
        <w:rPr>
          <w:b w:val="0"/>
          <w:noProof/>
          <w:sz w:val="28"/>
          <w:szCs w:val="28"/>
        </w:rPr>
        <w:drawing>
          <wp:inline distT="0" distB="0" distL="0" distR="0">
            <wp:extent cx="451485" cy="605790"/>
            <wp:effectExtent l="0" t="0" r="5715" b="381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64DD" w:rsidRDefault="00CC64DD" w:rsidP="00CC64DD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ВИКОНАВЧИЙ КОМІТЕТ</w:t>
      </w:r>
    </w:p>
    <w:p w:rsidR="00CC64DD" w:rsidRPr="00BF05F7" w:rsidRDefault="00CC64DD" w:rsidP="00CC64DD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ЗВЯГЕЛЬСЬКОЇ</w:t>
      </w:r>
      <w:r w:rsidRPr="00BF05F7">
        <w:rPr>
          <w:sz w:val="28"/>
          <w:szCs w:val="28"/>
          <w:lang w:val="uk-UA"/>
        </w:rPr>
        <w:t xml:space="preserve"> МІСЬК</w:t>
      </w:r>
      <w:r>
        <w:rPr>
          <w:sz w:val="28"/>
          <w:szCs w:val="28"/>
          <w:lang w:val="uk-UA"/>
        </w:rPr>
        <w:t>ОЇ</w:t>
      </w:r>
      <w:r w:rsidRPr="00BF05F7">
        <w:rPr>
          <w:sz w:val="28"/>
          <w:szCs w:val="28"/>
          <w:lang w:val="uk-UA"/>
        </w:rPr>
        <w:t xml:space="preserve"> РАД</w:t>
      </w:r>
      <w:r>
        <w:rPr>
          <w:sz w:val="28"/>
          <w:szCs w:val="28"/>
          <w:lang w:val="uk-UA"/>
        </w:rPr>
        <w:t>И</w:t>
      </w:r>
    </w:p>
    <w:p w:rsidR="00CC64DD" w:rsidRDefault="00CC64DD" w:rsidP="00CC64DD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РІШ</w:t>
      </w:r>
      <w:r w:rsidRPr="001543FF">
        <w:rPr>
          <w:sz w:val="28"/>
          <w:szCs w:val="28"/>
          <w:lang w:val="uk-UA"/>
        </w:rPr>
        <w:t>ЕННЯ</w:t>
      </w:r>
    </w:p>
    <w:p w:rsidR="00CC64DD" w:rsidRDefault="00CC64DD" w:rsidP="00CC64DD">
      <w:pPr>
        <w:jc w:val="both"/>
        <w:rPr>
          <w:sz w:val="28"/>
          <w:szCs w:val="28"/>
          <w:lang w:val="uk-UA"/>
        </w:rPr>
      </w:pPr>
    </w:p>
    <w:p w:rsidR="00CC64DD" w:rsidRDefault="00CC64DD" w:rsidP="00CC64DD">
      <w:pPr>
        <w:jc w:val="both"/>
        <w:rPr>
          <w:sz w:val="28"/>
          <w:szCs w:val="28"/>
          <w:lang w:val="uk-UA"/>
        </w:rPr>
      </w:pPr>
    </w:p>
    <w:p w:rsidR="00CC64DD" w:rsidRDefault="00CC64DD" w:rsidP="00CC64D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_________________  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                            </w:t>
      </w:r>
      <w:r w:rsidRPr="00E75D88">
        <w:rPr>
          <w:sz w:val="28"/>
          <w:szCs w:val="28"/>
          <w:lang w:val="uk-UA"/>
        </w:rPr>
        <w:t>№</w:t>
      </w:r>
      <w:r>
        <w:rPr>
          <w:sz w:val="28"/>
          <w:szCs w:val="28"/>
          <w:lang w:val="uk-UA"/>
        </w:rPr>
        <w:t>___________</w:t>
      </w:r>
    </w:p>
    <w:p w:rsidR="00CC64DD" w:rsidRPr="0023275D" w:rsidRDefault="00CC64DD" w:rsidP="0023275D">
      <w:pPr>
        <w:ind w:firstLine="284"/>
        <w:jc w:val="both"/>
        <w:rPr>
          <w:sz w:val="28"/>
          <w:szCs w:val="28"/>
          <w:lang w:val="uk-UA"/>
        </w:rPr>
      </w:pPr>
    </w:p>
    <w:p w:rsidR="0023275D" w:rsidRPr="0023275D" w:rsidRDefault="0023275D" w:rsidP="0023275D">
      <w:pPr>
        <w:pStyle w:val="1"/>
        <w:tabs>
          <w:tab w:val="left" w:pos="426"/>
        </w:tabs>
        <w:spacing w:before="0" w:after="0"/>
        <w:ind w:right="4535"/>
        <w:jc w:val="both"/>
        <w:rPr>
          <w:rFonts w:ascii="Times New Roman" w:hAnsi="Times New Roman" w:cs="Times New Roman"/>
          <w:b w:val="0"/>
          <w:sz w:val="28"/>
          <w:szCs w:val="28"/>
          <w:lang w:val="uk-UA"/>
        </w:rPr>
      </w:pPr>
      <w:r w:rsidRPr="0023275D">
        <w:rPr>
          <w:rFonts w:ascii="Times New Roman" w:hAnsi="Times New Roman" w:cs="Times New Roman"/>
          <w:b w:val="0"/>
          <w:sz w:val="28"/>
          <w:szCs w:val="28"/>
          <w:lang w:val="uk-UA"/>
        </w:rPr>
        <w:t>Про надання адресної  грошової допомоги членам</w:t>
      </w:r>
      <w:r w:rsidRPr="0023275D">
        <w:rPr>
          <w:rFonts w:ascii="Times New Roman" w:hAnsi="Times New Roman" w:cs="Times New Roman"/>
          <w:b w:val="0"/>
          <w:color w:val="000000"/>
          <w:sz w:val="28"/>
          <w:szCs w:val="28"/>
          <w:lang w:val="uk-UA"/>
        </w:rPr>
        <w:t xml:space="preserve"> сімей загиблих (померлих) учасників антитерористичної операції, операції об’єднаних сил, учасників бойових дій у </w:t>
      </w:r>
      <w:r w:rsidR="00B67BC4">
        <w:rPr>
          <w:rFonts w:ascii="Times New Roman" w:hAnsi="Times New Roman" w:cs="Times New Roman"/>
          <w:b w:val="0"/>
          <w:color w:val="000000"/>
          <w:sz w:val="28"/>
          <w:szCs w:val="28"/>
          <w:lang w:val="uk-UA"/>
        </w:rPr>
        <w:t>зв’язку із військовою агресією російської ф</w:t>
      </w:r>
      <w:r w:rsidRPr="0023275D">
        <w:rPr>
          <w:rFonts w:ascii="Times New Roman" w:hAnsi="Times New Roman" w:cs="Times New Roman"/>
          <w:b w:val="0"/>
          <w:color w:val="000000"/>
          <w:sz w:val="28"/>
          <w:szCs w:val="28"/>
          <w:lang w:val="uk-UA"/>
        </w:rPr>
        <w:t>едерації</w:t>
      </w:r>
    </w:p>
    <w:p w:rsidR="0023275D" w:rsidRPr="0023275D" w:rsidRDefault="0023275D" w:rsidP="0023275D">
      <w:pPr>
        <w:tabs>
          <w:tab w:val="left" w:pos="2460"/>
        </w:tabs>
        <w:rPr>
          <w:sz w:val="28"/>
          <w:szCs w:val="28"/>
          <w:lang w:val="uk-UA"/>
        </w:rPr>
      </w:pPr>
      <w:r w:rsidRPr="0023275D">
        <w:rPr>
          <w:sz w:val="28"/>
          <w:szCs w:val="28"/>
          <w:lang w:val="uk-UA"/>
        </w:rPr>
        <w:tab/>
      </w:r>
    </w:p>
    <w:p w:rsidR="0023275D" w:rsidRPr="0023275D" w:rsidRDefault="0023275D" w:rsidP="0023275D">
      <w:pPr>
        <w:pStyle w:val="1"/>
        <w:spacing w:before="0" w:after="0"/>
        <w:jc w:val="both"/>
        <w:rPr>
          <w:rFonts w:ascii="Times New Roman" w:hAnsi="Times New Roman" w:cs="Times New Roman"/>
          <w:b w:val="0"/>
          <w:sz w:val="28"/>
          <w:szCs w:val="28"/>
          <w:lang w:val="uk-UA"/>
        </w:rPr>
      </w:pPr>
      <w:r w:rsidRPr="0023275D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    </w:t>
      </w:r>
      <w:r w:rsidR="0006021C" w:rsidRPr="0023275D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Керуючись підпунктом 4 пункту а статті 28, підпунктом 1 пункту а статті 34, частиною другою статті 64 Закону України  “Про місцеве самоврядування в Україні”, </w:t>
      </w:r>
      <w:r w:rsidR="0006021C" w:rsidRPr="0023275D">
        <w:rPr>
          <w:rFonts w:ascii="Times New Roman" w:hAnsi="Times New Roman" w:cs="Times New Roman"/>
          <w:b w:val="0"/>
          <w:color w:val="000000"/>
          <w:sz w:val="28"/>
          <w:szCs w:val="28"/>
          <w:lang w:val="uk-UA"/>
        </w:rPr>
        <w:t xml:space="preserve">Положенням про надання адресних грошових допомог громадянам </w:t>
      </w:r>
      <w:r w:rsidR="0006021C">
        <w:rPr>
          <w:rFonts w:ascii="Times New Roman" w:hAnsi="Times New Roman" w:cs="Times New Roman"/>
          <w:b w:val="0"/>
          <w:color w:val="000000"/>
          <w:sz w:val="28"/>
          <w:szCs w:val="28"/>
          <w:lang w:val="uk-UA"/>
        </w:rPr>
        <w:t>Звягельської</w:t>
      </w:r>
      <w:r w:rsidR="0006021C" w:rsidRPr="0023275D">
        <w:rPr>
          <w:rFonts w:ascii="Times New Roman" w:hAnsi="Times New Roman" w:cs="Times New Roman"/>
          <w:b w:val="0"/>
          <w:color w:val="000000"/>
          <w:sz w:val="28"/>
          <w:szCs w:val="28"/>
          <w:lang w:val="uk-UA"/>
        </w:rPr>
        <w:t xml:space="preserve"> міської територіальної громади</w:t>
      </w:r>
      <w:r w:rsidR="0006021C" w:rsidRPr="0023275D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, затвердженим рішенням міської ради від </w:t>
      </w:r>
      <w:r w:rsidR="0006021C">
        <w:rPr>
          <w:rFonts w:ascii="Times New Roman" w:hAnsi="Times New Roman" w:cs="Times New Roman"/>
          <w:b w:val="0"/>
          <w:sz w:val="28"/>
          <w:szCs w:val="28"/>
          <w:lang w:val="uk-UA"/>
        </w:rPr>
        <w:t>22</w:t>
      </w:r>
      <w:r w:rsidR="0006021C" w:rsidRPr="0023275D">
        <w:rPr>
          <w:rFonts w:ascii="Times New Roman" w:hAnsi="Times New Roman" w:cs="Times New Roman"/>
          <w:b w:val="0"/>
          <w:sz w:val="28"/>
          <w:szCs w:val="28"/>
          <w:lang w:val="uk-UA"/>
        </w:rPr>
        <w:t>.</w:t>
      </w:r>
      <w:r w:rsidR="0006021C">
        <w:rPr>
          <w:rFonts w:ascii="Times New Roman" w:hAnsi="Times New Roman" w:cs="Times New Roman"/>
          <w:b w:val="0"/>
          <w:sz w:val="28"/>
          <w:szCs w:val="28"/>
          <w:lang w:val="uk-UA"/>
        </w:rPr>
        <w:t>02</w:t>
      </w:r>
      <w:r w:rsidR="0006021C" w:rsidRPr="0023275D">
        <w:rPr>
          <w:rFonts w:ascii="Times New Roman" w:hAnsi="Times New Roman" w:cs="Times New Roman"/>
          <w:b w:val="0"/>
          <w:sz w:val="28"/>
          <w:szCs w:val="28"/>
          <w:lang w:val="uk-UA"/>
        </w:rPr>
        <w:t>.202</w:t>
      </w:r>
      <w:r w:rsidR="0006021C">
        <w:rPr>
          <w:rFonts w:ascii="Times New Roman" w:hAnsi="Times New Roman" w:cs="Times New Roman"/>
          <w:b w:val="0"/>
          <w:sz w:val="28"/>
          <w:szCs w:val="28"/>
          <w:lang w:val="uk-UA"/>
        </w:rPr>
        <w:t>4</w:t>
      </w:r>
      <w:r w:rsidR="0006021C" w:rsidRPr="0023275D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 № </w:t>
      </w:r>
      <w:r w:rsidR="00D2048F">
        <w:rPr>
          <w:rFonts w:ascii="Times New Roman" w:hAnsi="Times New Roman" w:cs="Times New Roman"/>
          <w:b w:val="0"/>
          <w:sz w:val="28"/>
          <w:szCs w:val="28"/>
          <w:lang w:val="uk-UA"/>
        </w:rPr>
        <w:t>1144</w:t>
      </w:r>
      <w:r w:rsidR="00D2048F" w:rsidRPr="00D2048F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</w:t>
      </w:r>
      <w:r w:rsidR="00D2048F">
        <w:rPr>
          <w:rFonts w:ascii="Times New Roman" w:hAnsi="Times New Roman" w:cs="Times New Roman"/>
          <w:b w:val="0"/>
          <w:sz w:val="28"/>
          <w:szCs w:val="28"/>
          <w:lang w:val="uk-UA"/>
        </w:rPr>
        <w:t>зі змінами,</w:t>
      </w:r>
      <w:r w:rsidR="0006021C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</w:t>
      </w:r>
      <w:r w:rsidR="002437FE" w:rsidRPr="008449F7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рішенням міської ради від 19.12.2024 № 1391 “Про бюджет Новоград-Волинської міської територіальної громади на 2025 рік” </w:t>
      </w:r>
      <w:r w:rsidR="002437FE">
        <w:rPr>
          <w:rFonts w:ascii="Times New Roman" w:hAnsi="Times New Roman" w:cs="Times New Roman"/>
          <w:b w:val="0"/>
          <w:sz w:val="28"/>
          <w:szCs w:val="28"/>
          <w:lang w:val="uk-UA"/>
        </w:rPr>
        <w:t>зі змінами</w:t>
      </w:r>
      <w:r w:rsidR="0006021C" w:rsidRPr="0023275D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, </w:t>
      </w:r>
      <w:r w:rsidRPr="0023275D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виконавчий комітет міської ради</w:t>
      </w:r>
    </w:p>
    <w:p w:rsidR="0023275D" w:rsidRPr="0023275D" w:rsidRDefault="0023275D" w:rsidP="0023275D">
      <w:pPr>
        <w:rPr>
          <w:sz w:val="28"/>
          <w:szCs w:val="28"/>
          <w:lang w:val="uk-UA"/>
        </w:rPr>
      </w:pPr>
    </w:p>
    <w:p w:rsidR="0023275D" w:rsidRPr="0023275D" w:rsidRDefault="0023275D" w:rsidP="0023275D">
      <w:pPr>
        <w:jc w:val="both"/>
        <w:rPr>
          <w:sz w:val="28"/>
          <w:szCs w:val="28"/>
          <w:lang w:val="uk-UA"/>
        </w:rPr>
      </w:pPr>
      <w:r w:rsidRPr="0023275D">
        <w:rPr>
          <w:sz w:val="28"/>
          <w:szCs w:val="28"/>
          <w:lang w:val="uk-UA"/>
        </w:rPr>
        <w:t>ВИРІШИВ:</w:t>
      </w:r>
    </w:p>
    <w:p w:rsidR="0023275D" w:rsidRPr="0023275D" w:rsidRDefault="0023275D" w:rsidP="0023275D">
      <w:pPr>
        <w:jc w:val="both"/>
        <w:rPr>
          <w:sz w:val="28"/>
          <w:szCs w:val="28"/>
          <w:lang w:val="uk-UA"/>
        </w:rPr>
      </w:pPr>
    </w:p>
    <w:p w:rsidR="0023275D" w:rsidRPr="0023275D" w:rsidRDefault="0023275D" w:rsidP="0023275D">
      <w:pPr>
        <w:jc w:val="both"/>
        <w:rPr>
          <w:sz w:val="28"/>
          <w:szCs w:val="28"/>
          <w:lang w:val="uk-UA"/>
        </w:rPr>
      </w:pPr>
      <w:r w:rsidRPr="0023275D">
        <w:rPr>
          <w:sz w:val="28"/>
          <w:szCs w:val="28"/>
          <w:lang w:val="uk-UA"/>
        </w:rPr>
        <w:t xml:space="preserve">      1. Надати адресну грошову допомогу членам</w:t>
      </w:r>
      <w:r w:rsidRPr="0023275D">
        <w:rPr>
          <w:color w:val="000000"/>
          <w:sz w:val="28"/>
          <w:szCs w:val="28"/>
          <w:lang w:val="uk-UA"/>
        </w:rPr>
        <w:t xml:space="preserve"> сімей загиблих (померлих) учасників антитерористичної операції, операції об’єднаних сил, учасників бойових дій у </w:t>
      </w:r>
      <w:r w:rsidR="00B67BC4">
        <w:rPr>
          <w:color w:val="000000"/>
          <w:sz w:val="28"/>
          <w:szCs w:val="28"/>
          <w:lang w:val="uk-UA"/>
        </w:rPr>
        <w:t>зв’язку із військової агресією російської ф</w:t>
      </w:r>
      <w:r w:rsidRPr="0023275D">
        <w:rPr>
          <w:color w:val="000000"/>
          <w:sz w:val="28"/>
          <w:szCs w:val="28"/>
          <w:lang w:val="uk-UA"/>
        </w:rPr>
        <w:t>едерації</w:t>
      </w:r>
      <w:r w:rsidRPr="0023275D">
        <w:rPr>
          <w:sz w:val="28"/>
          <w:szCs w:val="28"/>
          <w:lang w:val="uk-UA"/>
        </w:rPr>
        <w:t xml:space="preserve"> згідно списку, що додається. </w:t>
      </w:r>
    </w:p>
    <w:p w:rsidR="0023275D" w:rsidRPr="0023275D" w:rsidRDefault="0023275D" w:rsidP="0023275D">
      <w:pPr>
        <w:tabs>
          <w:tab w:val="left" w:pos="426"/>
        </w:tabs>
        <w:jc w:val="both"/>
        <w:rPr>
          <w:sz w:val="28"/>
          <w:szCs w:val="28"/>
          <w:lang w:val="uk-UA"/>
        </w:rPr>
      </w:pPr>
      <w:r w:rsidRPr="0023275D">
        <w:rPr>
          <w:sz w:val="28"/>
          <w:szCs w:val="28"/>
          <w:lang w:val="uk-UA"/>
        </w:rPr>
        <w:t xml:space="preserve">      2. Фінансовому управлінню міської ради (Ящук І.К.) здійснити фінансування управління соціального захисту населення міської ради (Хрущ Л.В.) в сумі ____ гривень згідно з цим рішенням та з урахуванням комісії банку і поштового збору.</w:t>
      </w:r>
    </w:p>
    <w:p w:rsidR="0023275D" w:rsidRPr="0023275D" w:rsidRDefault="0023275D" w:rsidP="0023275D">
      <w:pPr>
        <w:ind w:firstLine="454"/>
        <w:jc w:val="both"/>
        <w:rPr>
          <w:sz w:val="28"/>
          <w:szCs w:val="28"/>
          <w:lang w:val="uk-UA"/>
        </w:rPr>
      </w:pPr>
      <w:r w:rsidRPr="0023275D">
        <w:rPr>
          <w:sz w:val="28"/>
          <w:szCs w:val="28"/>
          <w:lang w:val="uk-UA"/>
        </w:rPr>
        <w:t>3. Контроль за виконанням цього рішення покласти на заступника міського голови Гудзь І.Л.</w:t>
      </w:r>
    </w:p>
    <w:p w:rsidR="0023275D" w:rsidRPr="0023275D" w:rsidRDefault="0023275D" w:rsidP="0023275D">
      <w:pPr>
        <w:ind w:firstLine="454"/>
        <w:jc w:val="both"/>
        <w:rPr>
          <w:sz w:val="28"/>
          <w:szCs w:val="28"/>
          <w:lang w:val="uk-UA"/>
        </w:rPr>
      </w:pPr>
    </w:p>
    <w:p w:rsidR="0023275D" w:rsidRPr="0023275D" w:rsidRDefault="0023275D" w:rsidP="0023275D">
      <w:pPr>
        <w:ind w:firstLine="454"/>
        <w:jc w:val="both"/>
        <w:rPr>
          <w:sz w:val="28"/>
          <w:szCs w:val="28"/>
          <w:lang w:val="uk-UA"/>
        </w:rPr>
      </w:pPr>
    </w:p>
    <w:p w:rsidR="00CC64DD" w:rsidRPr="0023275D" w:rsidRDefault="0023275D" w:rsidP="0023275D">
      <w:pPr>
        <w:ind w:firstLine="284"/>
        <w:jc w:val="both"/>
        <w:rPr>
          <w:sz w:val="28"/>
          <w:szCs w:val="28"/>
          <w:lang w:val="uk-UA"/>
        </w:rPr>
      </w:pPr>
      <w:r w:rsidRPr="0023275D">
        <w:rPr>
          <w:sz w:val="28"/>
          <w:szCs w:val="28"/>
          <w:lang w:val="uk-UA"/>
        </w:rPr>
        <w:t xml:space="preserve">Міський голова                                                                      Микола БОРОВЕЦЬ                    </w:t>
      </w:r>
    </w:p>
    <w:p w:rsidR="00CC64DD" w:rsidRPr="0023275D" w:rsidRDefault="00CC64DD" w:rsidP="00CC64DD">
      <w:pPr>
        <w:ind w:firstLine="284"/>
        <w:jc w:val="both"/>
        <w:rPr>
          <w:sz w:val="28"/>
          <w:szCs w:val="28"/>
          <w:lang w:val="uk-UA"/>
        </w:rPr>
      </w:pPr>
    </w:p>
    <w:sectPr w:rsidR="00CC64DD" w:rsidRPr="0023275D" w:rsidSect="00CC64DD">
      <w:pgSz w:w="11906" w:h="16838"/>
      <w:pgMar w:top="850" w:right="850" w:bottom="85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2522" w:rsidRDefault="004D2522" w:rsidP="004D2522">
      <w:r>
        <w:separator/>
      </w:r>
    </w:p>
  </w:endnote>
  <w:endnote w:type="continuationSeparator" w:id="0">
    <w:p w:rsidR="004D2522" w:rsidRDefault="004D2522" w:rsidP="004D2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2522" w:rsidRDefault="004D2522" w:rsidP="004D2522">
      <w:r>
        <w:separator/>
      </w:r>
    </w:p>
  </w:footnote>
  <w:footnote w:type="continuationSeparator" w:id="0">
    <w:p w:rsidR="004D2522" w:rsidRDefault="004D2522" w:rsidP="004D25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4DD"/>
    <w:rsid w:val="00002869"/>
    <w:rsid w:val="0006021C"/>
    <w:rsid w:val="0006305F"/>
    <w:rsid w:val="00124936"/>
    <w:rsid w:val="00176489"/>
    <w:rsid w:val="0023275D"/>
    <w:rsid w:val="002437FE"/>
    <w:rsid w:val="002B602E"/>
    <w:rsid w:val="002C1B12"/>
    <w:rsid w:val="002D0AAE"/>
    <w:rsid w:val="00363237"/>
    <w:rsid w:val="00462521"/>
    <w:rsid w:val="004823F8"/>
    <w:rsid w:val="004B75C2"/>
    <w:rsid w:val="004D2522"/>
    <w:rsid w:val="004F0AEF"/>
    <w:rsid w:val="005C721B"/>
    <w:rsid w:val="00752333"/>
    <w:rsid w:val="00807E5C"/>
    <w:rsid w:val="0089734B"/>
    <w:rsid w:val="008A2082"/>
    <w:rsid w:val="008B1BB5"/>
    <w:rsid w:val="009B28B2"/>
    <w:rsid w:val="009D47F9"/>
    <w:rsid w:val="00A02621"/>
    <w:rsid w:val="00AA58F2"/>
    <w:rsid w:val="00AE049A"/>
    <w:rsid w:val="00B05431"/>
    <w:rsid w:val="00B67BC4"/>
    <w:rsid w:val="00B923EA"/>
    <w:rsid w:val="00BA3972"/>
    <w:rsid w:val="00CC4372"/>
    <w:rsid w:val="00CC64DD"/>
    <w:rsid w:val="00D2048F"/>
    <w:rsid w:val="00D2706C"/>
    <w:rsid w:val="00D632A8"/>
    <w:rsid w:val="00D6392E"/>
    <w:rsid w:val="00D67787"/>
    <w:rsid w:val="00DB294A"/>
    <w:rsid w:val="00E8443D"/>
    <w:rsid w:val="00F31AAC"/>
    <w:rsid w:val="00F45C9A"/>
    <w:rsid w:val="00F81D63"/>
    <w:rsid w:val="00F95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BD9C8"/>
  <w15:chartTrackingRefBased/>
  <w15:docId w15:val="{EB0D813B-BC09-4B40-9EED-264629BFB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64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CC64D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link w:val="30"/>
    <w:qFormat/>
    <w:rsid w:val="00CC64D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C64DD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character" w:customStyle="1" w:styleId="30">
    <w:name w:val="Заголовок 3 Знак"/>
    <w:basedOn w:val="a0"/>
    <w:link w:val="3"/>
    <w:rsid w:val="00CC64DD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paragraph" w:styleId="a3">
    <w:name w:val="header"/>
    <w:basedOn w:val="a"/>
    <w:link w:val="a4"/>
    <w:uiPriority w:val="99"/>
    <w:unhideWhenUsed/>
    <w:rsid w:val="004D2522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D252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footer"/>
    <w:basedOn w:val="a"/>
    <w:link w:val="a6"/>
    <w:uiPriority w:val="99"/>
    <w:unhideWhenUsed/>
    <w:rsid w:val="004D2522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D2522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212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232</Words>
  <Characters>1329</Characters>
  <Application>Microsoft Office Word</Application>
  <DocSecurity>0</DocSecurity>
  <Lines>11</Lines>
  <Paragraphs>3</Paragraphs>
  <ScaleCrop>false</ScaleCrop>
  <Company/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Ірина Панчук</cp:lastModifiedBy>
  <cp:revision>44</cp:revision>
  <dcterms:created xsi:type="dcterms:W3CDTF">2022-12-26T06:26:00Z</dcterms:created>
  <dcterms:modified xsi:type="dcterms:W3CDTF">2025-05-29T08:04:00Z</dcterms:modified>
</cp:coreProperties>
</file>