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B7" w:rsidRPr="00DC5F84" w:rsidRDefault="00D755B7" w:rsidP="00D755B7">
      <w:pPr>
        <w:tabs>
          <w:tab w:val="left" w:pos="2625"/>
        </w:tabs>
        <w:rPr>
          <w:rFonts w:eastAsia="Calibri"/>
          <w:noProof/>
          <w:sz w:val="28"/>
          <w:szCs w:val="28"/>
          <w:lang w:val="uk-UA"/>
        </w:rPr>
      </w:pPr>
    </w:p>
    <w:p w:rsidR="00D755B7" w:rsidRPr="000868B9" w:rsidRDefault="00D755B7" w:rsidP="00D755B7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07A3F671" wp14:editId="3831F6DD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B7" w:rsidRPr="000868B9" w:rsidRDefault="00D755B7" w:rsidP="00D755B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D755B7" w:rsidRPr="000868B9" w:rsidRDefault="00D755B7" w:rsidP="00D755B7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D755B7" w:rsidRPr="000868B9" w:rsidRDefault="00D755B7" w:rsidP="00D755B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D755B7" w:rsidRPr="000868B9" w:rsidRDefault="00D755B7" w:rsidP="00D755B7">
      <w:pPr>
        <w:jc w:val="both"/>
        <w:rPr>
          <w:sz w:val="28"/>
          <w:szCs w:val="28"/>
          <w:lang w:val="uk-UA"/>
        </w:rPr>
      </w:pPr>
    </w:p>
    <w:p w:rsidR="00D755B7" w:rsidRPr="000868B9" w:rsidRDefault="00D755B7" w:rsidP="00D755B7">
      <w:pPr>
        <w:ind w:left="284"/>
        <w:jc w:val="both"/>
        <w:rPr>
          <w:sz w:val="28"/>
          <w:szCs w:val="28"/>
          <w:lang w:val="uk-UA"/>
        </w:rPr>
      </w:pPr>
    </w:p>
    <w:p w:rsidR="00D755B7" w:rsidRDefault="00D755B7" w:rsidP="00D75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Pr="000868B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0868B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 xml:space="preserve"> </w:t>
      </w:r>
      <w:r w:rsidR="00475F34">
        <w:rPr>
          <w:sz w:val="28"/>
          <w:szCs w:val="28"/>
          <w:lang w:val="uk-UA"/>
        </w:rPr>
        <w:t>______</w:t>
      </w:r>
    </w:p>
    <w:p w:rsidR="00D755B7" w:rsidRPr="000868B9" w:rsidRDefault="00D755B7" w:rsidP="00D755B7">
      <w:pPr>
        <w:jc w:val="both"/>
        <w:rPr>
          <w:sz w:val="28"/>
          <w:szCs w:val="28"/>
          <w:lang w:val="uk-UA"/>
        </w:rPr>
      </w:pPr>
    </w:p>
    <w:p w:rsidR="00D755B7" w:rsidRPr="001A7D73" w:rsidRDefault="00D755B7" w:rsidP="00D755B7">
      <w:pPr>
        <w:ind w:right="4759"/>
        <w:jc w:val="both"/>
        <w:rPr>
          <w:rFonts w:eastAsia="Calibri"/>
          <w:noProof/>
          <w:sz w:val="28"/>
          <w:szCs w:val="28"/>
          <w:lang w:val="uk-UA"/>
        </w:rPr>
      </w:pPr>
      <w:r w:rsidRPr="001A7D73">
        <w:rPr>
          <w:rFonts w:eastAsia="Calibri"/>
          <w:noProof/>
          <w:sz w:val="28"/>
          <w:szCs w:val="28"/>
          <w:lang w:val="uk-UA"/>
        </w:rPr>
        <w:t>Про внесення змін до заходів з підготовки  галузей  господарського  комплексу Звягельської міської територіальної громади до  роботи в  осінньо-зимовий період 202</w:t>
      </w:r>
      <w:r>
        <w:rPr>
          <w:rFonts w:eastAsia="Calibri"/>
          <w:noProof/>
          <w:sz w:val="28"/>
          <w:szCs w:val="28"/>
          <w:lang w:val="uk-UA"/>
        </w:rPr>
        <w:t>5</w:t>
      </w:r>
      <w:r w:rsidRPr="001A7D73">
        <w:rPr>
          <w:rFonts w:eastAsia="Calibri"/>
          <w:noProof/>
          <w:sz w:val="28"/>
          <w:szCs w:val="28"/>
          <w:lang w:val="uk-UA"/>
        </w:rPr>
        <w:t>-202</w:t>
      </w:r>
      <w:r>
        <w:rPr>
          <w:rFonts w:eastAsia="Calibri"/>
          <w:noProof/>
          <w:sz w:val="28"/>
          <w:szCs w:val="28"/>
          <w:lang w:val="uk-UA"/>
        </w:rPr>
        <w:t>6</w:t>
      </w:r>
      <w:r w:rsidRPr="001A7D73"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D755B7" w:rsidRPr="00830A67" w:rsidRDefault="00D755B7" w:rsidP="00D755B7">
      <w:pPr>
        <w:ind w:left="284" w:right="2200"/>
        <w:rPr>
          <w:sz w:val="16"/>
          <w:szCs w:val="16"/>
          <w:lang w:val="uk-UA"/>
        </w:rPr>
      </w:pPr>
    </w:p>
    <w:p w:rsidR="00D755B7" w:rsidRPr="00DC5F84" w:rsidRDefault="00D755B7" w:rsidP="00D755B7">
      <w:pPr>
        <w:rPr>
          <w:rFonts w:eastAsia="Calibri"/>
          <w:noProof/>
          <w:sz w:val="28"/>
          <w:szCs w:val="28"/>
          <w:lang w:val="uk-UA"/>
        </w:rPr>
      </w:pPr>
    </w:p>
    <w:p w:rsidR="00D755B7" w:rsidRPr="001A7D73" w:rsidRDefault="00D755B7" w:rsidP="00D755B7">
      <w:pPr>
        <w:jc w:val="both"/>
        <w:rPr>
          <w:rFonts w:eastAsia="Calibri"/>
          <w:noProof/>
          <w:sz w:val="28"/>
          <w:szCs w:val="28"/>
          <w:lang w:val="uk-UA"/>
        </w:rPr>
      </w:pPr>
      <w:r w:rsidRPr="00673069">
        <w:rPr>
          <w:rFonts w:eastAsia="Calibri"/>
          <w:noProof/>
          <w:sz w:val="28"/>
          <w:szCs w:val="28"/>
          <w:lang w:val="uk-UA"/>
        </w:rPr>
        <w:t xml:space="preserve">    </w:t>
      </w:r>
      <w:r>
        <w:rPr>
          <w:rFonts w:eastAsia="Calibri"/>
          <w:noProof/>
          <w:sz w:val="28"/>
          <w:szCs w:val="28"/>
          <w:lang w:val="uk-UA"/>
        </w:rPr>
        <w:t xml:space="preserve">  </w:t>
      </w:r>
      <w:r w:rsidRPr="00DC5F84">
        <w:rPr>
          <w:rFonts w:eastAsia="Calibri"/>
          <w:noProof/>
          <w:sz w:val="28"/>
          <w:szCs w:val="28"/>
          <w:lang w:val="uk-UA"/>
        </w:rPr>
        <w:t>Керуючись підпунктом 1 пункту а, підпунктом 2 пункту б  статті 30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Pr="00B0147D">
        <w:rPr>
          <w:rFonts w:eastAsia="Calibri"/>
          <w:noProof/>
          <w:sz w:val="28"/>
          <w:szCs w:val="28"/>
          <w:lang w:val="uk-UA"/>
        </w:rPr>
        <w:t>Зако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ну  України „Про місцеве самоврядування в Україніˮ,  з метою належної підготовки галузей господарського комплексу </w:t>
      </w:r>
      <w:r>
        <w:rPr>
          <w:rFonts w:eastAsia="Calibri"/>
          <w:noProof/>
          <w:sz w:val="28"/>
          <w:szCs w:val="28"/>
          <w:lang w:val="uk-UA"/>
        </w:rPr>
        <w:t>Звягельської</w:t>
      </w:r>
      <w:r w:rsidRPr="00CC5E56">
        <w:rPr>
          <w:rFonts w:eastAsia="Calibri"/>
          <w:noProof/>
          <w:sz w:val="28"/>
          <w:szCs w:val="28"/>
          <w:lang w:val="uk-UA"/>
        </w:rPr>
        <w:t xml:space="preserve"> міської територ</w:t>
      </w:r>
      <w:r>
        <w:rPr>
          <w:rFonts w:eastAsia="Calibri"/>
          <w:noProof/>
          <w:sz w:val="28"/>
          <w:szCs w:val="28"/>
          <w:lang w:val="uk-UA"/>
        </w:rPr>
        <w:t>і</w:t>
      </w:r>
      <w:r w:rsidRPr="00CC5E56">
        <w:rPr>
          <w:rFonts w:eastAsia="Calibri"/>
          <w:noProof/>
          <w:sz w:val="28"/>
          <w:szCs w:val="28"/>
          <w:lang w:val="uk-UA"/>
        </w:rPr>
        <w:t xml:space="preserve">альної громади 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 </w:t>
      </w:r>
      <w:r>
        <w:rPr>
          <w:rFonts w:eastAsia="Calibri"/>
          <w:noProof/>
          <w:sz w:val="28"/>
          <w:szCs w:val="28"/>
          <w:lang w:val="uk-UA"/>
        </w:rPr>
        <w:t>2025-2026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років, </w:t>
      </w:r>
      <w:r>
        <w:rPr>
          <w:rFonts w:eastAsia="Calibri"/>
          <w:noProof/>
          <w:sz w:val="28"/>
          <w:szCs w:val="28"/>
          <w:lang w:val="uk-UA"/>
        </w:rPr>
        <w:t xml:space="preserve">розглянувши звернення </w:t>
      </w:r>
      <w:r>
        <w:rPr>
          <w:sz w:val="28"/>
          <w:szCs w:val="28"/>
          <w:lang w:val="uk-UA"/>
        </w:rPr>
        <w:t>юридичних осіб</w:t>
      </w:r>
      <w:r>
        <w:rPr>
          <w:rFonts w:eastAsia="Calibri"/>
          <w:noProof/>
          <w:sz w:val="28"/>
          <w:szCs w:val="28"/>
          <w:lang w:val="uk-UA"/>
        </w:rPr>
        <w:t xml:space="preserve">, </w:t>
      </w:r>
      <w:r w:rsidRPr="001A7D73">
        <w:rPr>
          <w:rFonts w:eastAsia="Calibri"/>
          <w:noProof/>
          <w:sz w:val="28"/>
          <w:szCs w:val="28"/>
          <w:lang w:val="uk-UA"/>
        </w:rPr>
        <w:t xml:space="preserve"> виконавчий комітет міської ради</w:t>
      </w:r>
    </w:p>
    <w:p w:rsidR="00D755B7" w:rsidRDefault="00D755B7" w:rsidP="00D755B7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ВИРІШИВ:</w:t>
      </w:r>
    </w:p>
    <w:p w:rsidR="00D755B7" w:rsidRPr="00DC5F84" w:rsidRDefault="00D755B7" w:rsidP="00D755B7">
      <w:pPr>
        <w:rPr>
          <w:rFonts w:eastAsia="Calibri"/>
          <w:noProof/>
          <w:sz w:val="28"/>
          <w:szCs w:val="28"/>
          <w:lang w:val="uk-UA"/>
        </w:rPr>
      </w:pPr>
    </w:p>
    <w:p w:rsidR="00EC06C6" w:rsidRDefault="00D755B7" w:rsidP="00D755B7">
      <w:pPr>
        <w:jc w:val="both"/>
        <w:rPr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1</w:t>
      </w:r>
      <w:r w:rsidRPr="00454F36">
        <w:rPr>
          <w:rFonts w:eastAsia="Calibri"/>
          <w:noProof/>
          <w:sz w:val="28"/>
          <w:szCs w:val="28"/>
          <w:lang w:val="uk-UA"/>
        </w:rPr>
        <w:t>.</w:t>
      </w:r>
      <w:r w:rsidRPr="00DC5F84">
        <w:rPr>
          <w:rFonts w:eastAsia="Calibri"/>
          <w:noProof/>
          <w:sz w:val="28"/>
          <w:szCs w:val="28"/>
          <w:lang w:val="uk-UA"/>
        </w:rPr>
        <w:t> </w:t>
      </w:r>
      <w:r w:rsidRPr="00762FC1">
        <w:rPr>
          <w:rFonts w:eastAsia="Calibri"/>
          <w:noProof/>
          <w:sz w:val="28"/>
          <w:szCs w:val="28"/>
          <w:lang w:val="uk-UA"/>
        </w:rPr>
        <w:t> Внести зміни до заходів з підготовки галузей господарського комплексу міської територіальної громади  до роботи в осінньо-зимовий період 202</w:t>
      </w:r>
      <w:r>
        <w:rPr>
          <w:rFonts w:eastAsia="Calibri"/>
          <w:noProof/>
          <w:sz w:val="28"/>
          <w:szCs w:val="28"/>
          <w:lang w:val="uk-UA"/>
        </w:rPr>
        <w:t>5</w:t>
      </w:r>
      <w:r w:rsidRPr="00762FC1">
        <w:rPr>
          <w:rFonts w:eastAsia="Calibri"/>
          <w:noProof/>
          <w:sz w:val="28"/>
          <w:szCs w:val="28"/>
          <w:lang w:val="uk-UA"/>
        </w:rPr>
        <w:t>-202</w:t>
      </w:r>
      <w:r>
        <w:rPr>
          <w:rFonts w:eastAsia="Calibri"/>
          <w:noProof/>
          <w:sz w:val="28"/>
          <w:szCs w:val="28"/>
          <w:lang w:val="uk-UA"/>
        </w:rPr>
        <w:t>6</w:t>
      </w:r>
      <w:r w:rsidRPr="00762FC1">
        <w:rPr>
          <w:rFonts w:eastAsia="Calibri"/>
          <w:noProof/>
          <w:sz w:val="28"/>
          <w:szCs w:val="28"/>
          <w:lang w:val="uk-UA"/>
        </w:rPr>
        <w:t xml:space="preserve"> років, затверджених рішенням виконавчого комітету </w:t>
      </w:r>
      <w:r>
        <w:rPr>
          <w:rFonts w:eastAsia="Calibri"/>
          <w:noProof/>
          <w:sz w:val="28"/>
          <w:szCs w:val="28"/>
          <w:lang w:val="uk-UA"/>
        </w:rPr>
        <w:t xml:space="preserve">міської ради </w:t>
      </w:r>
      <w:r w:rsidRPr="00765202">
        <w:rPr>
          <w:rFonts w:eastAsia="Calibri"/>
          <w:noProof/>
          <w:sz w:val="28"/>
          <w:szCs w:val="28"/>
          <w:lang w:val="uk-UA"/>
        </w:rPr>
        <w:t xml:space="preserve">від   </w:t>
      </w:r>
      <w:r>
        <w:rPr>
          <w:rFonts w:eastAsia="Calibri"/>
          <w:noProof/>
          <w:sz w:val="28"/>
          <w:szCs w:val="28"/>
          <w:lang w:val="uk-UA"/>
        </w:rPr>
        <w:t>14</w:t>
      </w:r>
      <w:r w:rsidRPr="00765202">
        <w:rPr>
          <w:rFonts w:eastAsia="Calibri"/>
          <w:noProof/>
          <w:sz w:val="28"/>
          <w:szCs w:val="28"/>
          <w:lang w:val="uk-UA"/>
        </w:rPr>
        <w:t>.05.202</w:t>
      </w:r>
      <w:r>
        <w:rPr>
          <w:rFonts w:eastAsia="Calibri"/>
          <w:noProof/>
          <w:sz w:val="28"/>
          <w:szCs w:val="28"/>
          <w:lang w:val="uk-UA"/>
        </w:rPr>
        <w:t>5</w:t>
      </w:r>
      <w:r w:rsidRPr="00765202">
        <w:rPr>
          <w:rFonts w:eastAsia="Calibri"/>
          <w:noProof/>
          <w:sz w:val="28"/>
          <w:szCs w:val="28"/>
          <w:lang w:val="uk-UA"/>
        </w:rPr>
        <w:t xml:space="preserve">   №</w:t>
      </w:r>
      <w:r>
        <w:rPr>
          <w:rFonts w:eastAsia="Calibri"/>
          <w:noProof/>
          <w:sz w:val="28"/>
          <w:szCs w:val="28"/>
          <w:lang w:val="uk-UA"/>
        </w:rPr>
        <w:t>1494</w:t>
      </w:r>
      <w:r w:rsidRPr="00765202">
        <w:rPr>
          <w:rFonts w:eastAsia="Calibri"/>
          <w:noProof/>
          <w:sz w:val="28"/>
          <w:szCs w:val="28"/>
          <w:lang w:val="uk-UA"/>
        </w:rPr>
        <w:t xml:space="preserve"> «Про підготовку  галузей  господарського  комплексу Звягельської міської </w:t>
      </w:r>
      <w:r w:rsidRPr="001A7D73">
        <w:rPr>
          <w:rFonts w:eastAsia="Calibri"/>
          <w:noProof/>
          <w:sz w:val="28"/>
          <w:szCs w:val="28"/>
          <w:lang w:val="uk-UA"/>
        </w:rPr>
        <w:t>територіальної громад</w:t>
      </w:r>
      <w:r>
        <w:rPr>
          <w:rFonts w:eastAsia="Calibri"/>
          <w:noProof/>
          <w:sz w:val="28"/>
          <w:szCs w:val="28"/>
          <w:lang w:val="uk-UA"/>
        </w:rPr>
        <w:t xml:space="preserve">  </w:t>
      </w:r>
      <w:r w:rsidRPr="001A7D73">
        <w:rPr>
          <w:rFonts w:eastAsia="Calibri"/>
          <w:noProof/>
          <w:sz w:val="28"/>
          <w:szCs w:val="28"/>
          <w:lang w:val="uk-UA"/>
        </w:rPr>
        <w:t>и до  роботи в  осінньо-зимовий період 202</w:t>
      </w:r>
      <w:r>
        <w:rPr>
          <w:rFonts w:eastAsia="Calibri"/>
          <w:noProof/>
          <w:sz w:val="28"/>
          <w:szCs w:val="28"/>
          <w:lang w:val="uk-UA"/>
        </w:rPr>
        <w:t>5</w:t>
      </w:r>
      <w:r w:rsidRPr="001A7D73">
        <w:rPr>
          <w:rFonts w:eastAsia="Calibri"/>
          <w:noProof/>
          <w:sz w:val="28"/>
          <w:szCs w:val="28"/>
          <w:lang w:val="uk-UA"/>
        </w:rPr>
        <w:t>-202</w:t>
      </w:r>
      <w:r>
        <w:rPr>
          <w:rFonts w:eastAsia="Calibri"/>
          <w:noProof/>
          <w:sz w:val="28"/>
          <w:szCs w:val="28"/>
          <w:lang w:val="uk-UA"/>
        </w:rPr>
        <w:t>6</w:t>
      </w:r>
      <w:r w:rsidRPr="001A7D73">
        <w:rPr>
          <w:rFonts w:eastAsia="Calibri"/>
          <w:noProof/>
          <w:sz w:val="28"/>
          <w:szCs w:val="28"/>
          <w:lang w:val="uk-UA"/>
        </w:rPr>
        <w:t xml:space="preserve"> років</w:t>
      </w:r>
      <w:r>
        <w:rPr>
          <w:rFonts w:eastAsia="Calibri"/>
          <w:noProof/>
          <w:sz w:val="28"/>
          <w:szCs w:val="28"/>
          <w:lang w:val="uk-UA"/>
        </w:rPr>
        <w:t>»</w:t>
      </w:r>
      <w:r w:rsidR="009060E6">
        <w:rPr>
          <w:rFonts w:eastAsia="Calibri"/>
          <w:noProof/>
          <w:sz w:val="28"/>
          <w:szCs w:val="28"/>
          <w:lang w:val="uk-UA"/>
        </w:rPr>
        <w:t>,</w:t>
      </w:r>
      <w:r>
        <w:rPr>
          <w:rFonts w:eastAsia="Calibri"/>
          <w:noProof/>
          <w:sz w:val="28"/>
          <w:szCs w:val="28"/>
          <w:lang w:val="uk-UA"/>
        </w:rPr>
        <w:t xml:space="preserve">  д</w:t>
      </w:r>
      <w:proofErr w:type="spellStart"/>
      <w:r>
        <w:rPr>
          <w:sz w:val="28"/>
          <w:szCs w:val="28"/>
          <w:lang w:val="uk-UA"/>
        </w:rPr>
        <w:t>оповнивши</w:t>
      </w:r>
      <w:proofErr w:type="spellEnd"/>
      <w:r>
        <w:rPr>
          <w:sz w:val="28"/>
          <w:szCs w:val="28"/>
          <w:lang w:val="uk-UA"/>
        </w:rPr>
        <w:t xml:space="preserve"> </w:t>
      </w:r>
      <w:r w:rsidR="00F13E02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>новими розділами</w:t>
      </w:r>
      <w:r w:rsidR="00EC06C6">
        <w:rPr>
          <w:sz w:val="28"/>
          <w:szCs w:val="28"/>
          <w:lang w:val="uk-UA"/>
        </w:rPr>
        <w:t xml:space="preserve"> (додається).</w:t>
      </w:r>
    </w:p>
    <w:p w:rsidR="00EC06C6" w:rsidRDefault="00EC06C6" w:rsidP="00D755B7">
      <w:pPr>
        <w:jc w:val="both"/>
        <w:rPr>
          <w:sz w:val="28"/>
          <w:szCs w:val="28"/>
          <w:lang w:val="uk-UA"/>
        </w:rPr>
      </w:pPr>
    </w:p>
    <w:p w:rsidR="00EC06C6" w:rsidRDefault="00EC06C6" w:rsidP="00EC06C6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2</w:t>
      </w:r>
      <w:r w:rsidRPr="00DC5F84">
        <w:rPr>
          <w:rFonts w:eastAsia="Calibri"/>
          <w:noProof/>
          <w:sz w:val="28"/>
          <w:szCs w:val="28"/>
        </w:rPr>
        <w:t xml:space="preserve">. Контроль за виконанням цього рішення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покласти на </w:t>
      </w:r>
      <w:r>
        <w:rPr>
          <w:rFonts w:eastAsia="Calibri"/>
          <w:noProof/>
          <w:sz w:val="28"/>
          <w:szCs w:val="28"/>
          <w:lang w:val="uk-UA"/>
        </w:rPr>
        <w:t>заступника міського голови Гудзя Д.С.</w:t>
      </w:r>
    </w:p>
    <w:p w:rsidR="00EC06C6" w:rsidRDefault="00EC06C6" w:rsidP="00EC06C6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7F1B1B" w:rsidRDefault="00EC06C6" w:rsidP="007C7AC7">
      <w:pPr>
        <w:jc w:val="both"/>
        <w:rPr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>Міський голова                                                                           Микола БОРОВЕЦЬ</w:t>
      </w:r>
    </w:p>
    <w:p w:rsidR="007F1B1B" w:rsidRDefault="007F1B1B" w:rsidP="00EC06C6">
      <w:pPr>
        <w:ind w:firstLine="10206"/>
        <w:rPr>
          <w:sz w:val="28"/>
          <w:szCs w:val="28"/>
          <w:lang w:val="uk-UA"/>
        </w:rPr>
      </w:pPr>
    </w:p>
    <w:p w:rsidR="007F1B1B" w:rsidRDefault="007F1B1B" w:rsidP="00EC06C6">
      <w:pPr>
        <w:ind w:firstLine="10206"/>
        <w:rPr>
          <w:sz w:val="28"/>
          <w:szCs w:val="28"/>
          <w:lang w:val="uk-UA"/>
        </w:rPr>
      </w:pPr>
    </w:p>
    <w:p w:rsidR="007F1B1B" w:rsidRDefault="007F1B1B" w:rsidP="00EC06C6">
      <w:pPr>
        <w:ind w:firstLine="10206"/>
        <w:rPr>
          <w:sz w:val="28"/>
          <w:szCs w:val="28"/>
          <w:lang w:val="uk-UA"/>
        </w:rPr>
      </w:pPr>
    </w:p>
    <w:p w:rsidR="007F1B1B" w:rsidRDefault="007F1B1B" w:rsidP="00EC06C6">
      <w:pPr>
        <w:ind w:firstLine="10206"/>
        <w:rPr>
          <w:sz w:val="28"/>
          <w:szCs w:val="28"/>
          <w:lang w:val="uk-UA"/>
        </w:rPr>
        <w:sectPr w:rsidR="007F1B1B" w:rsidSect="007F1B1B">
          <w:pgSz w:w="11906" w:h="16838"/>
          <w:pgMar w:top="851" w:right="626" w:bottom="567" w:left="1418" w:header="709" w:footer="709" w:gutter="0"/>
          <w:cols w:space="708"/>
          <w:docGrid w:linePitch="360"/>
        </w:sectPr>
      </w:pPr>
    </w:p>
    <w:p w:rsidR="00EC06C6" w:rsidRPr="007C7AC7" w:rsidRDefault="00EC06C6" w:rsidP="009060E6">
      <w:pPr>
        <w:ind w:left="10206"/>
        <w:rPr>
          <w:sz w:val="28"/>
          <w:szCs w:val="28"/>
          <w:lang w:val="uk-UA"/>
        </w:rPr>
      </w:pPr>
      <w:bookmarkStart w:id="0" w:name="_GoBack"/>
      <w:r w:rsidRPr="004766DC">
        <w:rPr>
          <w:rFonts w:eastAsia="Calibri"/>
          <w:noProof/>
          <w:sz w:val="28"/>
          <w:szCs w:val="28"/>
        </w:rPr>
        <w:lastRenderedPageBreak/>
        <w:t xml:space="preserve">Додаток  </w:t>
      </w:r>
    </w:p>
    <w:bookmarkEnd w:id="0"/>
    <w:p w:rsidR="00EC06C6" w:rsidRPr="004766DC" w:rsidRDefault="00EC06C6" w:rsidP="00EC06C6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 xml:space="preserve">до рішення виконавчого </w:t>
      </w:r>
    </w:p>
    <w:p w:rsidR="00EC06C6" w:rsidRPr="004766DC" w:rsidRDefault="00EC06C6" w:rsidP="00EC06C6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>комітету міської ради</w:t>
      </w:r>
    </w:p>
    <w:p w:rsidR="00EC06C6" w:rsidRPr="004766DC" w:rsidRDefault="00EC06C6" w:rsidP="00EC06C6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  <w:lang w:val="uk-UA"/>
        </w:rPr>
        <w:t>від   __________  №_____</w:t>
      </w:r>
    </w:p>
    <w:p w:rsidR="00EC06C6" w:rsidRPr="004766DC" w:rsidRDefault="00EC06C6" w:rsidP="00EC06C6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 xml:space="preserve">                                                                                 </w:t>
      </w:r>
    </w:p>
    <w:p w:rsidR="00EC06C6" w:rsidRPr="004766DC" w:rsidRDefault="00EC06C6" w:rsidP="00EC06C6">
      <w:pPr>
        <w:jc w:val="center"/>
        <w:rPr>
          <w:rFonts w:eastAsia="Calibri"/>
          <w:bCs/>
          <w:noProof/>
          <w:sz w:val="28"/>
          <w:szCs w:val="28"/>
        </w:rPr>
      </w:pPr>
      <w:r w:rsidRPr="004766DC">
        <w:rPr>
          <w:rFonts w:eastAsia="Calibri"/>
          <w:bCs/>
          <w:noProof/>
          <w:sz w:val="28"/>
          <w:szCs w:val="28"/>
        </w:rPr>
        <w:t>Заходи</w:t>
      </w:r>
    </w:p>
    <w:p w:rsidR="00EC06C6" w:rsidRPr="004766DC" w:rsidRDefault="00EC06C6" w:rsidP="007C7AC7">
      <w:pPr>
        <w:ind w:left="2268"/>
        <w:jc w:val="center"/>
        <w:rPr>
          <w:rFonts w:eastAsia="Calibri"/>
          <w:bCs/>
          <w:noProof/>
          <w:sz w:val="28"/>
          <w:szCs w:val="28"/>
        </w:rPr>
      </w:pPr>
      <w:r w:rsidRPr="004766DC">
        <w:rPr>
          <w:rFonts w:eastAsia="Calibri"/>
          <w:bCs/>
          <w:noProof/>
          <w:sz w:val="28"/>
          <w:szCs w:val="28"/>
        </w:rPr>
        <w:t xml:space="preserve">з  підготовки </w:t>
      </w:r>
      <w:r w:rsidRPr="004766DC">
        <w:rPr>
          <w:rFonts w:eastAsia="Calibri"/>
          <w:noProof/>
          <w:sz w:val="28"/>
          <w:szCs w:val="28"/>
        </w:rPr>
        <w:t xml:space="preserve">галузей господарського комплексу міської </w:t>
      </w:r>
      <w:r w:rsidRPr="004766DC">
        <w:rPr>
          <w:rFonts w:eastAsia="Calibri"/>
          <w:noProof/>
          <w:sz w:val="28"/>
          <w:szCs w:val="28"/>
          <w:lang w:val="uk-UA"/>
        </w:rPr>
        <w:t>територіальної громади</w:t>
      </w:r>
      <w:r w:rsidRPr="004766DC">
        <w:rPr>
          <w:rFonts w:eastAsia="Calibri"/>
          <w:noProof/>
          <w:sz w:val="28"/>
          <w:szCs w:val="28"/>
        </w:rPr>
        <w:t xml:space="preserve"> до роботи в</w:t>
      </w:r>
      <w:r w:rsidR="007C7AC7">
        <w:rPr>
          <w:rFonts w:eastAsia="Calibri"/>
          <w:noProof/>
          <w:sz w:val="28"/>
          <w:szCs w:val="28"/>
          <w:lang w:val="uk-UA"/>
        </w:rPr>
        <w:t xml:space="preserve">                           </w:t>
      </w:r>
      <w:r w:rsidRPr="004766DC">
        <w:rPr>
          <w:rFonts w:eastAsia="Calibri"/>
          <w:noProof/>
          <w:sz w:val="28"/>
          <w:szCs w:val="28"/>
        </w:rPr>
        <w:t xml:space="preserve"> осінньо-зимовий період 202</w:t>
      </w:r>
      <w:r w:rsidRPr="004766DC">
        <w:rPr>
          <w:rFonts w:eastAsia="Calibri"/>
          <w:noProof/>
          <w:sz w:val="28"/>
          <w:szCs w:val="28"/>
          <w:lang w:val="uk-UA"/>
        </w:rPr>
        <w:t>5</w:t>
      </w:r>
      <w:r w:rsidRPr="004766DC">
        <w:rPr>
          <w:rFonts w:eastAsia="Calibri"/>
          <w:noProof/>
          <w:sz w:val="28"/>
          <w:szCs w:val="28"/>
        </w:rPr>
        <w:t>-202</w:t>
      </w:r>
      <w:r w:rsidRPr="004766DC">
        <w:rPr>
          <w:rFonts w:eastAsia="Calibri"/>
          <w:noProof/>
          <w:sz w:val="28"/>
          <w:szCs w:val="28"/>
          <w:lang w:val="uk-UA"/>
        </w:rPr>
        <w:t>6</w:t>
      </w:r>
      <w:r w:rsidRPr="004766DC">
        <w:rPr>
          <w:rFonts w:eastAsia="Calibri"/>
          <w:noProof/>
          <w:sz w:val="28"/>
          <w:szCs w:val="28"/>
        </w:rPr>
        <w:t xml:space="preserve"> років</w:t>
      </w:r>
    </w:p>
    <w:p w:rsidR="00EC06C6" w:rsidRPr="00EC06C6" w:rsidRDefault="00EC06C6" w:rsidP="00D755B7">
      <w:pPr>
        <w:jc w:val="both"/>
        <w:rPr>
          <w:sz w:val="28"/>
          <w:szCs w:val="28"/>
        </w:rPr>
      </w:pPr>
    </w:p>
    <w:p w:rsidR="00D755B7" w:rsidRDefault="00D755B7" w:rsidP="00D755B7">
      <w:pPr>
        <w:tabs>
          <w:tab w:val="left" w:pos="1740"/>
          <w:tab w:val="left" w:pos="5670"/>
          <w:tab w:val="left" w:pos="6348"/>
          <w:tab w:val="left" w:pos="7371"/>
        </w:tabs>
        <w:ind w:firstLine="567"/>
        <w:rPr>
          <w:sz w:val="28"/>
          <w:szCs w:val="28"/>
          <w:lang w:val="uk-UA"/>
        </w:rPr>
      </w:pPr>
    </w:p>
    <w:tbl>
      <w:tblPr>
        <w:tblStyle w:val="a3"/>
        <w:tblW w:w="14668" w:type="dxa"/>
        <w:tblInd w:w="704" w:type="dxa"/>
        <w:tblLook w:val="04A0" w:firstRow="1" w:lastRow="0" w:firstColumn="1" w:lastColumn="0" w:noHBand="0" w:noVBand="1"/>
      </w:tblPr>
      <w:tblGrid>
        <w:gridCol w:w="855"/>
        <w:gridCol w:w="7494"/>
        <w:gridCol w:w="1857"/>
        <w:gridCol w:w="2163"/>
        <w:gridCol w:w="2299"/>
      </w:tblGrid>
      <w:tr w:rsidR="00EC06C6" w:rsidRPr="00676577" w:rsidTr="004774F4">
        <w:trPr>
          <w:trHeight w:val="684"/>
          <w:tblHeader/>
        </w:trPr>
        <w:tc>
          <w:tcPr>
            <w:tcW w:w="855" w:type="dxa"/>
            <w:vAlign w:val="center"/>
          </w:tcPr>
          <w:p w:rsidR="00EC06C6" w:rsidRPr="004774F4" w:rsidRDefault="00EC06C6" w:rsidP="00EC06C6">
            <w:pPr>
              <w:jc w:val="center"/>
            </w:pPr>
            <w:r w:rsidRPr="004774F4">
              <w:t>№ п/п</w:t>
            </w:r>
          </w:p>
        </w:tc>
        <w:tc>
          <w:tcPr>
            <w:tcW w:w="7494" w:type="dxa"/>
            <w:vAlign w:val="center"/>
          </w:tcPr>
          <w:p w:rsidR="00EC06C6" w:rsidRPr="004774F4" w:rsidRDefault="00EC06C6" w:rsidP="00EC06C6">
            <w:pPr>
              <w:jc w:val="center"/>
            </w:pPr>
            <w:proofErr w:type="spellStart"/>
            <w:r w:rsidRPr="004774F4">
              <w:t>Назва</w:t>
            </w:r>
            <w:proofErr w:type="spellEnd"/>
            <w:r w:rsidRPr="004774F4">
              <w:t xml:space="preserve"> заходу</w:t>
            </w:r>
          </w:p>
        </w:tc>
        <w:tc>
          <w:tcPr>
            <w:tcW w:w="1857" w:type="dxa"/>
            <w:vAlign w:val="center"/>
          </w:tcPr>
          <w:p w:rsidR="00EC06C6" w:rsidRPr="004774F4" w:rsidRDefault="00EC06C6" w:rsidP="00EC06C6">
            <w:pPr>
              <w:jc w:val="center"/>
            </w:pPr>
            <w:r w:rsidRPr="004774F4">
              <w:rPr>
                <w:lang w:val="uk-UA"/>
              </w:rPr>
              <w:t>Термін</w:t>
            </w:r>
            <w:r w:rsidRPr="004774F4">
              <w:t xml:space="preserve"> </w:t>
            </w:r>
            <w:proofErr w:type="spellStart"/>
            <w:r w:rsidRPr="004774F4">
              <w:t>виконання</w:t>
            </w:r>
            <w:proofErr w:type="spellEnd"/>
          </w:p>
        </w:tc>
        <w:tc>
          <w:tcPr>
            <w:tcW w:w="2163" w:type="dxa"/>
            <w:vAlign w:val="center"/>
          </w:tcPr>
          <w:p w:rsidR="00EC06C6" w:rsidRPr="004774F4" w:rsidRDefault="00EC06C6" w:rsidP="00EC06C6">
            <w:pPr>
              <w:jc w:val="center"/>
            </w:pPr>
            <w:proofErr w:type="spellStart"/>
            <w:r w:rsidRPr="004774F4">
              <w:t>Відповідальні</w:t>
            </w:r>
            <w:proofErr w:type="spellEnd"/>
            <w:r w:rsidRPr="004774F4">
              <w:t xml:space="preserve"> особи</w:t>
            </w:r>
          </w:p>
        </w:tc>
        <w:tc>
          <w:tcPr>
            <w:tcW w:w="2299" w:type="dxa"/>
          </w:tcPr>
          <w:p w:rsidR="00EC06C6" w:rsidRPr="004774F4" w:rsidRDefault="00EC06C6" w:rsidP="00EC06C6">
            <w:pPr>
              <w:jc w:val="center"/>
              <w:rPr>
                <w:lang w:val="en-US"/>
              </w:rPr>
            </w:pPr>
          </w:p>
          <w:p w:rsidR="00EC06C6" w:rsidRPr="004774F4" w:rsidRDefault="00EC06C6" w:rsidP="007C7AC7">
            <w:pPr>
              <w:jc w:val="center"/>
            </w:pPr>
            <w:proofErr w:type="spellStart"/>
            <w:r w:rsidRPr="004774F4">
              <w:rPr>
                <w:lang w:val="en-US"/>
              </w:rPr>
              <w:t>Примітка</w:t>
            </w:r>
            <w:proofErr w:type="spellEnd"/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</w:tcPr>
          <w:p w:rsidR="00EC06C6" w:rsidRPr="00EC06C6" w:rsidRDefault="00EC06C6" w:rsidP="007F1B1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EC06C6">
              <w:rPr>
                <w:color w:val="000000"/>
                <w:lang w:val="uk-UA"/>
              </w:rPr>
              <w:t>Звягельське</w:t>
            </w:r>
            <w:proofErr w:type="spellEnd"/>
            <w:r w:rsidRPr="00EC06C6">
              <w:rPr>
                <w:color w:val="000000"/>
                <w:lang w:val="uk-UA"/>
              </w:rPr>
              <w:t xml:space="preserve"> УЕГГ Житомирської філії ТОВ «Газорозподільчі мережі України»</w:t>
            </w:r>
          </w:p>
        </w:tc>
        <w:tc>
          <w:tcPr>
            <w:tcW w:w="2299" w:type="dxa"/>
          </w:tcPr>
          <w:p w:rsidR="00EC06C6" w:rsidRPr="00EC06C6" w:rsidRDefault="00EC06C6" w:rsidP="007F1B1B">
            <w:pPr>
              <w:jc w:val="center"/>
              <w:rPr>
                <w:color w:val="000000"/>
                <w:lang w:val="uk-UA"/>
              </w:rPr>
            </w:pPr>
          </w:p>
        </w:tc>
      </w:tr>
      <w:tr w:rsidR="00EC06C6" w:rsidRPr="00EC06C6" w:rsidTr="004774F4">
        <w:trPr>
          <w:trHeight w:val="1010"/>
        </w:trPr>
        <w:tc>
          <w:tcPr>
            <w:tcW w:w="855" w:type="dxa"/>
            <w:vAlign w:val="center"/>
          </w:tcPr>
          <w:p w:rsidR="00EC06C6" w:rsidRPr="00EC06C6" w:rsidRDefault="00EC06C6" w:rsidP="00BC6350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7C7AC7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Здійснення періодичних оглядів</w:t>
            </w:r>
            <w:r w:rsidR="00EC06C6" w:rsidRPr="00EC06C6">
              <w:rPr>
                <w:color w:val="000000"/>
                <w:lang w:val="uk-UA"/>
              </w:rPr>
              <w:t xml:space="preserve"> шляхом обходу підземних газопроводів середнього та високого тиску в забудованій частині міста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EC7552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  </w:t>
            </w:r>
            <w:r w:rsidR="00AC09DB">
              <w:rPr>
                <w:lang w:val="uk-UA"/>
              </w:rPr>
              <w:t>по 31.</w:t>
            </w:r>
            <w:r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7F1B1B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7F1B1B">
            <w:pPr>
              <w:jc w:val="both"/>
            </w:pPr>
          </w:p>
        </w:tc>
      </w:tr>
      <w:tr w:rsidR="00EC06C6" w:rsidRPr="00EC06C6" w:rsidTr="004774F4">
        <w:trPr>
          <w:trHeight w:val="1124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EC06C6" w:rsidRPr="00EC06C6" w:rsidRDefault="007C7AC7" w:rsidP="007C7AC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lang w:val="uk-UA"/>
              </w:rPr>
              <w:t>Здійснення періодичних оглядів</w:t>
            </w:r>
            <w:r w:rsidR="00EC06C6" w:rsidRPr="00EC06C6">
              <w:rPr>
                <w:color w:val="000000"/>
                <w:lang w:val="uk-UA"/>
              </w:rPr>
              <w:t xml:space="preserve"> шляхом обходу підземних газопроводів середнього та високого тиску в  незабудованій частині міста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  <w:p w:rsidR="00EC06C6" w:rsidRPr="00EC06C6" w:rsidRDefault="00EC06C6" w:rsidP="007F1B1B">
            <w:pPr>
              <w:jc w:val="both"/>
            </w:pP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829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 xml:space="preserve">Здійснення періодичних оглядів, шляхом обходу підземних газопроводів низького тиску 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018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7C7AC7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Здійснення періодичних оглядів шляхом обходу надземних газопроводів всіх тисків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7C7AC7">
            <w:r w:rsidRPr="00EC06C6"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</w:t>
            </w:r>
            <w:r w:rsidRPr="00EC06C6">
              <w:rPr>
                <w:lang w:val="uk-UA"/>
              </w:rPr>
              <w:t>по 31.12.2025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118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7C7AC7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Здійснення періодичних оглядів</w:t>
            </w:r>
            <w:r w:rsidR="00EC06C6" w:rsidRPr="00EC06C6">
              <w:rPr>
                <w:color w:val="000000"/>
                <w:lang w:val="uk-UA"/>
              </w:rPr>
              <w:t xml:space="preserve"> шляхом обходу підземних газопроводів  (при щорічному КПО) середнього та високого тиску в забудованій частині міста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018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lastRenderedPageBreak/>
              <w:t>6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7C7AC7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Здійснення періодичних оглядів шляхом обходу підземних газопроводів  (при щорічному КПО) середнього та високого тиску в не забудованій частині міста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EC7552">
            <w:r w:rsidRPr="00EC06C6"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  </w:t>
            </w:r>
            <w:r w:rsidR="007C7AC7">
              <w:rPr>
                <w:lang w:val="uk-UA"/>
              </w:rPr>
              <w:t>по 31.</w:t>
            </w:r>
            <w:r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7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7C7AC7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Здійснення періодичних оглядів шляхом обходу підземних газопроводів середнього та високого тиску (посилений обхід)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8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Здійснення періодичних оглядів ГРП, ШРП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EC7552">
            <w:r w:rsidRPr="00EC06C6"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 </w:t>
            </w:r>
            <w:r w:rsidRPr="00EC06C6">
              <w:rPr>
                <w:lang w:val="uk-UA"/>
              </w:rPr>
              <w:t>по 3</w:t>
            </w:r>
            <w:r w:rsidR="007C7AC7">
              <w:rPr>
                <w:lang w:val="uk-UA"/>
              </w:rPr>
              <w:t>1.</w:t>
            </w:r>
            <w:r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9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Технічне обслуговування ГРП, ШРП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10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 xml:space="preserve">Технічне обслуговування </w:t>
            </w:r>
            <w:proofErr w:type="spellStart"/>
            <w:r w:rsidRPr="00EC06C6">
              <w:rPr>
                <w:color w:val="000000"/>
                <w:lang w:val="uk-UA"/>
              </w:rPr>
              <w:t>відключаючих</w:t>
            </w:r>
            <w:proofErr w:type="spellEnd"/>
            <w:r w:rsidRPr="00EC06C6">
              <w:rPr>
                <w:color w:val="000000"/>
                <w:lang w:val="uk-UA"/>
              </w:rPr>
              <w:t xml:space="preserve"> пристроїв на газопроводі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11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</w:rPr>
            </w:pPr>
            <w:r w:rsidRPr="00EC06C6">
              <w:rPr>
                <w:color w:val="000000"/>
                <w:lang w:val="uk-UA"/>
              </w:rPr>
              <w:t>Технічне обслуговування ВБСГ багатоквартирних будинків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5C038E">
            <w:pPr>
              <w:jc w:val="center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Звягельське</w:t>
            </w:r>
            <w:proofErr w:type="spellEnd"/>
            <w:r w:rsidRPr="00EC06C6">
              <w:rPr>
                <w:lang w:val="uk-UA"/>
              </w:rPr>
              <w:t xml:space="preserve"> РЕМ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center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Проаналізувати причини виникнення  НС техногенного та природнього характеру минулого осінньо-зимового періоду та недоліки з підготовки до дій органів управління та сил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EC7552">
            <w:pPr>
              <w:rPr>
                <w:lang w:val="uk-UA"/>
              </w:rPr>
            </w:pPr>
            <w:r w:rsidRPr="00EC06C6">
              <w:rPr>
                <w:lang w:val="uk-UA"/>
              </w:rPr>
              <w:t xml:space="preserve">до 01.06.2025 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Провести протиаварійні тренування з ОДГ РЕМ на тему: «Дії персоналу по відновленню електропостачання споживачів після повного або часткового знеструмлення об</w:t>
            </w:r>
            <w:r w:rsidRPr="00EC06C6">
              <w:rPr>
                <w:color w:val="000000"/>
              </w:rPr>
              <w:t>’</w:t>
            </w:r>
            <w:proofErr w:type="spellStart"/>
            <w:r w:rsidRPr="00EC06C6">
              <w:rPr>
                <w:color w:val="000000"/>
                <w:lang w:val="uk-UA"/>
              </w:rPr>
              <w:t>єктів</w:t>
            </w:r>
            <w:proofErr w:type="spellEnd"/>
            <w:r w:rsidRPr="00EC06C6">
              <w:rPr>
                <w:color w:val="000000"/>
                <w:lang w:val="uk-UA"/>
              </w:rPr>
              <w:t xml:space="preserve"> електромереж»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25.09.2025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 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Провести огляд і перевірку стану пожежної безпеки підпорядкованих об</w:t>
            </w:r>
            <w:r w:rsidRPr="00EC06C6">
              <w:rPr>
                <w:color w:val="000000"/>
              </w:rPr>
              <w:t>’</w:t>
            </w:r>
            <w:proofErr w:type="spellStart"/>
            <w:r w:rsidRPr="00EC06C6">
              <w:rPr>
                <w:color w:val="000000"/>
                <w:lang w:val="uk-UA"/>
              </w:rPr>
              <w:t>єктів</w:t>
            </w:r>
            <w:proofErr w:type="spellEnd"/>
            <w:r w:rsidRPr="00EC06C6">
              <w:rPr>
                <w:color w:val="000000"/>
                <w:lang w:val="uk-UA"/>
              </w:rPr>
              <w:t xml:space="preserve"> електропостачання. Вжити заходів щодо усунення порушень вимог чинних нормативних актів з питань пожежної та техногенної безпеки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25.09.2025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Забезпечити мережні дільниці та групи первинними засобами пожежогасіння та перевірити справність систем протипожежного захисту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25.09.2025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Скласти графік закінчення ремонту пошкоджених КЛ-0,4 – 10 кВ та ремонт завершити до початку осінньо-зимового періоду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15.10.2025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 xml:space="preserve">Перевірити та привести в готовність наявну техніку, яка може бути застосована до ліквідації НС (снігових заметів, ожеледиці, повеней, </w:t>
            </w:r>
            <w:r w:rsidRPr="00EC06C6">
              <w:rPr>
                <w:color w:val="000000"/>
                <w:lang w:val="uk-UA"/>
              </w:rPr>
              <w:lastRenderedPageBreak/>
              <w:t>тощо), виконання аварійно-відновлюваних робіт у надзвичайних умовах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lastRenderedPageBreak/>
              <w:t>до 15.10.2025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Привести у робочий стан резервні електростанції, що належать до сфери оперативного управління РЕМ, забезпечити їх паливом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15.10.2025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Перевірити забезпечення аварійного запасу матеріалами та устаткуванням для виконання аварійно-відновлювальних робіт на підстанціях, ЛЕП, РП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15.10.2025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 xml:space="preserve">Провести перевірку рівня оливи всіх </w:t>
            </w:r>
            <w:proofErr w:type="spellStart"/>
            <w:r w:rsidRPr="00EC06C6">
              <w:rPr>
                <w:color w:val="000000"/>
                <w:lang w:val="uk-UA"/>
              </w:rPr>
              <w:t>оливонаповнених</w:t>
            </w:r>
            <w:proofErr w:type="spellEnd"/>
            <w:r w:rsidRPr="00EC06C6">
              <w:rPr>
                <w:color w:val="000000"/>
                <w:lang w:val="uk-UA"/>
              </w:rPr>
              <w:t xml:space="preserve"> апаратів 6-35 кВ, в разі необхідності здійснити доливку до встановлених нормативів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07.11.2025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AC09DB" w:rsidP="007F1B1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Виконати ремонтні і профілактичні роботи об</w:t>
            </w:r>
            <w:r w:rsidRPr="00EC06C6">
              <w:rPr>
                <w:color w:val="000000"/>
              </w:rPr>
              <w:t>’</w:t>
            </w:r>
            <w:proofErr w:type="spellStart"/>
            <w:r w:rsidRPr="00EC06C6">
              <w:rPr>
                <w:color w:val="000000"/>
                <w:lang w:val="uk-UA"/>
              </w:rPr>
              <w:t>єктів</w:t>
            </w:r>
            <w:proofErr w:type="spellEnd"/>
            <w:r w:rsidRPr="00EC06C6">
              <w:rPr>
                <w:color w:val="000000"/>
                <w:lang w:val="uk-UA"/>
              </w:rPr>
              <w:t xml:space="preserve"> електропостачання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EC7552">
            <w:pPr>
              <w:rPr>
                <w:lang w:val="uk-UA"/>
              </w:rPr>
            </w:pPr>
            <w:r w:rsidRPr="00EC06C6">
              <w:rPr>
                <w:lang w:val="uk-UA"/>
              </w:rPr>
              <w:t>Згідно з планами підготовки структурних підрозділів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013CB2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ОСББ «Болгари»</w:t>
            </w:r>
          </w:p>
        </w:tc>
        <w:tc>
          <w:tcPr>
            <w:tcW w:w="2299" w:type="dxa"/>
          </w:tcPr>
          <w:p w:rsidR="00EC06C6" w:rsidRPr="00EC06C6" w:rsidRDefault="00EC06C6" w:rsidP="00013CB2">
            <w:pPr>
              <w:jc w:val="center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322E74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</w:pPr>
            <w:proofErr w:type="spellStart"/>
            <w:r w:rsidRPr="00EC06C6">
              <w:t>Виконати</w:t>
            </w:r>
            <w:proofErr w:type="spellEnd"/>
            <w:r w:rsidRPr="00EC06C6">
              <w:t xml:space="preserve"> огляди </w:t>
            </w:r>
            <w:proofErr w:type="spellStart"/>
            <w:r w:rsidRPr="00EC06C6">
              <w:t>будинків</w:t>
            </w:r>
            <w:proofErr w:type="spellEnd"/>
            <w:r w:rsidRPr="00EC06C6">
              <w:t xml:space="preserve"> та </w:t>
            </w:r>
            <w:proofErr w:type="spellStart"/>
            <w:r w:rsidRPr="00EC06C6">
              <w:t>території</w:t>
            </w:r>
            <w:proofErr w:type="spellEnd"/>
            <w:r w:rsidRPr="00EC06C6">
              <w:t xml:space="preserve">, </w:t>
            </w:r>
            <w:proofErr w:type="spellStart"/>
            <w:r w:rsidRPr="00EC06C6">
              <w:t>скласти</w:t>
            </w:r>
            <w:proofErr w:type="spellEnd"/>
            <w:r w:rsidRPr="00EC06C6">
              <w:t xml:space="preserve"> акт</w:t>
            </w:r>
            <w:r w:rsidRPr="00EC06C6">
              <w:rPr>
                <w:lang w:val="uk-UA"/>
              </w:rPr>
              <w:t>.</w:t>
            </w:r>
            <w:r w:rsidRPr="00EC06C6">
              <w:t xml:space="preserve"> </w:t>
            </w:r>
            <w:proofErr w:type="spellStart"/>
            <w:r w:rsidRPr="00EC06C6">
              <w:t>Скласти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перелік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заходів</w:t>
            </w:r>
            <w:proofErr w:type="spellEnd"/>
            <w:r w:rsidRPr="00EC06C6">
              <w:t xml:space="preserve"> за результатами </w:t>
            </w:r>
            <w:proofErr w:type="spellStart"/>
            <w:r w:rsidRPr="00EC06C6">
              <w:t>оглядів</w:t>
            </w:r>
            <w:proofErr w:type="spellEnd"/>
            <w:r w:rsidRPr="00EC06C6"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322E74">
            <w:pPr>
              <w:rPr>
                <w:lang w:val="uk-UA"/>
              </w:rPr>
            </w:pPr>
            <w:r w:rsidRPr="00EC06C6">
              <w:rPr>
                <w:lang w:val="uk-UA"/>
              </w:rPr>
              <w:t xml:space="preserve">до 30.05.2025 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322E74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322E74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D04C98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t>Виконати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необхідні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фарбування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конструктивних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елементів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будинків</w:t>
            </w:r>
            <w:proofErr w:type="spellEnd"/>
            <w:r w:rsidRPr="00EC06C6">
              <w:t xml:space="preserve"> та </w:t>
            </w:r>
            <w:proofErr w:type="spellStart"/>
            <w:r w:rsidRPr="00EC06C6">
              <w:t>дитячих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майданчиків</w:t>
            </w:r>
            <w:proofErr w:type="spellEnd"/>
            <w:r w:rsidRPr="00EC06C6">
              <w:t>.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01.06.2025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D04C98" w:rsidP="00AC09D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t>Виконати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огляд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дахів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будинків</w:t>
            </w:r>
            <w:proofErr w:type="spellEnd"/>
            <w:r w:rsidRPr="00EC06C6">
              <w:t xml:space="preserve"> та </w:t>
            </w:r>
            <w:proofErr w:type="spellStart"/>
            <w:r w:rsidRPr="00EC06C6">
              <w:t>їх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поточний</w:t>
            </w:r>
            <w:proofErr w:type="spellEnd"/>
            <w:r w:rsidRPr="00EC06C6">
              <w:t xml:space="preserve"> ремонт у </w:t>
            </w:r>
            <w:proofErr w:type="spellStart"/>
            <w:r w:rsidRPr="00EC06C6">
              <w:t>місцях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виникнення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пошкоджень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рубероїду</w:t>
            </w:r>
            <w:proofErr w:type="spellEnd"/>
            <w:r w:rsidRPr="00EC06C6">
              <w:t>.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01.06.2025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EC06C6">
              <w:rPr>
                <w:shd w:val="clear" w:color="auto" w:fill="FFFFFF"/>
              </w:rPr>
              <w:t>Усунення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несправностей</w:t>
            </w:r>
            <w:proofErr w:type="spellEnd"/>
            <w:r w:rsidRPr="00EC06C6">
              <w:rPr>
                <w:shd w:val="clear" w:color="auto" w:fill="FFFFFF"/>
              </w:rPr>
              <w:t xml:space="preserve">:  </w:t>
            </w:r>
            <w:proofErr w:type="spellStart"/>
            <w:r w:rsidRPr="00EC06C6">
              <w:rPr>
                <w:shd w:val="clear" w:color="auto" w:fill="FFFFFF"/>
              </w:rPr>
              <w:t>стін</w:t>
            </w:r>
            <w:proofErr w:type="spellEnd"/>
            <w:r w:rsidRPr="00EC06C6">
              <w:rPr>
                <w:shd w:val="clear" w:color="auto" w:fill="FFFFFF"/>
              </w:rPr>
              <w:t xml:space="preserve">,  </w:t>
            </w:r>
            <w:proofErr w:type="spellStart"/>
            <w:r w:rsidRPr="00EC06C6">
              <w:rPr>
                <w:shd w:val="clear" w:color="auto" w:fill="FFFFFF"/>
              </w:rPr>
              <w:t>фасадів</w:t>
            </w:r>
            <w:proofErr w:type="spellEnd"/>
            <w:r w:rsidRPr="00EC06C6">
              <w:rPr>
                <w:shd w:val="clear" w:color="auto" w:fill="FFFFFF"/>
              </w:rPr>
              <w:t xml:space="preserve">,  </w:t>
            </w:r>
            <w:proofErr w:type="spellStart"/>
            <w:r w:rsidRPr="00EC06C6">
              <w:rPr>
                <w:shd w:val="clear" w:color="auto" w:fill="FFFFFF"/>
              </w:rPr>
              <w:t>дахів</w:t>
            </w:r>
            <w:proofErr w:type="spellEnd"/>
            <w:r w:rsidRPr="00EC06C6">
              <w:rPr>
                <w:shd w:val="clear" w:color="auto" w:fill="FFFFFF"/>
              </w:rPr>
              <w:t xml:space="preserve">, </w:t>
            </w:r>
            <w:proofErr w:type="spellStart"/>
            <w:r w:rsidRPr="00EC06C6">
              <w:rPr>
                <w:shd w:val="clear" w:color="auto" w:fill="FFFFFF"/>
              </w:rPr>
              <w:t>віконних</w:t>
            </w:r>
            <w:proofErr w:type="spellEnd"/>
            <w:r w:rsidRPr="00EC06C6">
              <w:rPr>
                <w:shd w:val="clear" w:color="auto" w:fill="FFFFFF"/>
              </w:rPr>
              <w:t xml:space="preserve"> і </w:t>
            </w:r>
            <w:proofErr w:type="spellStart"/>
            <w:r w:rsidRPr="00EC06C6">
              <w:rPr>
                <w:shd w:val="clear" w:color="auto" w:fill="FFFFFF"/>
              </w:rPr>
              <w:t>дверних</w:t>
            </w:r>
            <w:proofErr w:type="spellEnd"/>
            <w:r w:rsidRPr="00EC06C6">
              <w:rPr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shd w:val="clear" w:color="auto" w:fill="FFFFFF"/>
              </w:rPr>
              <w:t>заповнень</w:t>
            </w:r>
            <w:proofErr w:type="spellEnd"/>
            <w:r w:rsidRPr="00EC06C6">
              <w:rPr>
                <w:shd w:val="clear" w:color="auto" w:fill="FFFFFF"/>
              </w:rPr>
              <w:t xml:space="preserve">,  </w:t>
            </w:r>
            <w:proofErr w:type="spellStart"/>
            <w:r w:rsidRPr="00EC06C6">
              <w:rPr>
                <w:shd w:val="clear" w:color="auto" w:fill="FFFFFF"/>
              </w:rPr>
              <w:t>внутрішніх</w:t>
            </w:r>
            <w:proofErr w:type="spellEnd"/>
            <w:r w:rsidRPr="00EC06C6">
              <w:rPr>
                <w:shd w:val="clear" w:color="auto" w:fill="FFFFFF"/>
              </w:rPr>
              <w:t xml:space="preserve"> систем тепло-, водо- та </w:t>
            </w:r>
            <w:proofErr w:type="spellStart"/>
            <w:r w:rsidRPr="00EC06C6">
              <w:rPr>
                <w:shd w:val="clear" w:color="auto" w:fill="FFFFFF"/>
              </w:rPr>
              <w:t>електропостачання</w:t>
            </w:r>
            <w:proofErr w:type="spellEnd"/>
            <w:r w:rsidRPr="00EC06C6">
              <w:rPr>
                <w:shd w:val="clear" w:color="auto" w:fill="FFFFFF"/>
              </w:rPr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 xml:space="preserve">до 30.08.2025 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>Приведення в технічно справний стан прибудинкової території із забезпеченням безперешкодного відведення  атмосферних  і  талих вод  від  відмостки,  спусків  (входів)  у  підвал  і  їх віконних приямків.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shd w:val="clear" w:color="auto" w:fill="FFFFFF"/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>Забезпечення   належної   гідроізоляції  фундаментів,  стін підвалів і цоколю та  їх  сполучення  із суміжними  конструкціями, сходових кліток,  підвальних   і  горищних  приміщень,  машинних відділень ліфтів.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D57DA3">
            <w:pPr>
              <w:jc w:val="both"/>
              <w:rPr>
                <w:shd w:val="clear" w:color="auto" w:fill="FFFFFF"/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 xml:space="preserve">Підготовці  до   зими   (проведення   гідравлічних випробувань,  ремонт, перевірка і  налагодження)  </w:t>
            </w:r>
            <w:proofErr w:type="spellStart"/>
            <w:r w:rsidRPr="00EC06C6">
              <w:rPr>
                <w:shd w:val="clear" w:color="auto" w:fill="FFFFFF"/>
                <w:lang w:val="uk-UA"/>
              </w:rPr>
              <w:t>всьогокомплексу</w:t>
            </w:r>
            <w:proofErr w:type="spellEnd"/>
            <w:r w:rsidRPr="00EC06C6">
              <w:rPr>
                <w:shd w:val="clear" w:color="auto" w:fill="FFFFFF"/>
                <w:lang w:val="uk-UA"/>
              </w:rPr>
              <w:t xml:space="preserve"> пристроїв,  що </w:t>
            </w:r>
            <w:r w:rsidRPr="00EC06C6">
              <w:rPr>
                <w:shd w:val="clear" w:color="auto" w:fill="FFFFFF"/>
                <w:lang w:val="uk-UA"/>
              </w:rPr>
              <w:lastRenderedPageBreak/>
              <w:t>забезпечують безперебійне постачання тепла в  квартири (</w:t>
            </w:r>
            <w:proofErr w:type="spellStart"/>
            <w:r w:rsidRPr="00EC06C6">
              <w:rPr>
                <w:shd w:val="clear" w:color="auto" w:fill="FFFFFF"/>
                <w:lang w:val="uk-UA"/>
              </w:rPr>
              <w:t>внутрішньобудинкові</w:t>
            </w:r>
            <w:proofErr w:type="spellEnd"/>
            <w:r w:rsidRPr="00EC06C6">
              <w:rPr>
                <w:shd w:val="clear" w:color="auto" w:fill="FFFFFF"/>
                <w:lang w:val="uk-UA"/>
              </w:rPr>
              <w:t xml:space="preserve"> мережі,  групові і місцеві теплові пункти в будинках, системи опалення, вентиляції).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lastRenderedPageBreak/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BC6350">
            <w:pPr>
              <w:jc w:val="both"/>
              <w:rPr>
                <w:shd w:val="clear" w:color="auto" w:fill="FFFFFF"/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 xml:space="preserve">Теплові вузли  забезпечити  засобами автоматизації, обліку, запірною регулювальною апаратурою, схемами розведення систем опалення,  холодного водопостачання (далі - ХВП), припливно-витяжною вентиляцією  та  іншими  конструкціями,  які   реєструють   роботу обладнання   при   різних   експлуатаційних  режимах  (наповненні, підживленні,  спуску води із  систем  опалення  тощо),  технічними паспортами  на  обладнання,  журналами  щодо  запису параметрів та </w:t>
            </w:r>
            <w:r w:rsidRPr="00EC06C6">
              <w:rPr>
                <w:lang w:val="uk-UA"/>
              </w:rPr>
              <w:br/>
            </w:r>
            <w:r w:rsidRPr="00EC06C6">
              <w:rPr>
                <w:shd w:val="clear" w:color="auto" w:fill="FFFFFF"/>
                <w:lang w:val="uk-UA"/>
              </w:rPr>
              <w:t>дефектів, які виникають під час роботи обладнання.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 xml:space="preserve">За  наявності  води  у підвалах її необхідно  відкачати  та  усунути  причину  її  появи, утеплити водомірний вузол;  забезпечити безперебійну роботу  каналізаційних  випусків, оглядових  колодязів  і загальних випусків будинку (від трубопроводу, прокладеного в підвалі, </w:t>
            </w:r>
            <w:proofErr w:type="spellStart"/>
            <w:r w:rsidRPr="00EC06C6">
              <w:rPr>
                <w:shd w:val="clear" w:color="auto" w:fill="FFFFFF"/>
                <w:lang w:val="uk-UA"/>
              </w:rPr>
              <w:t>техпідпіллі</w:t>
            </w:r>
            <w:proofErr w:type="spellEnd"/>
            <w:r w:rsidRPr="00EC06C6">
              <w:rPr>
                <w:shd w:val="clear" w:color="auto" w:fill="FFFFFF"/>
                <w:lang w:val="uk-UA"/>
              </w:rPr>
              <w:t>).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212529"/>
                <w:shd w:val="clear" w:color="auto" w:fill="FFFFFF"/>
              </w:rPr>
            </w:pPr>
            <w:r w:rsidRPr="00EC06C6">
              <w:rPr>
                <w:color w:val="212529"/>
                <w:shd w:val="clear" w:color="auto" w:fill="FFFFFF"/>
              </w:rPr>
              <w:t xml:space="preserve">У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приміщеннях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,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що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не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опалюються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,  у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період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підготовки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до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зими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слід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перевірити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 стан і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зробити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ремонт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ізоляції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 труб водопроводу  і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каналізації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,  центрального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опалення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(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далі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- ЦО).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shd w:val="clear" w:color="auto" w:fill="FFFFFF"/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>Теплові мережі - ревізія арматури, усунення постійних і періодичних засмічень каналів, відновлення зруйнованої або  заміна  недостатньої  теплової  ізоляції  труб  у камерах, підземних каналах і підвалах.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212529"/>
                <w:shd w:val="clear" w:color="auto" w:fill="FFFFFF"/>
              </w:rPr>
            </w:pPr>
            <w:proofErr w:type="spellStart"/>
            <w:r w:rsidRPr="00EC06C6">
              <w:rPr>
                <w:color w:val="212529"/>
                <w:shd w:val="clear" w:color="auto" w:fill="FFFFFF"/>
              </w:rPr>
              <w:t>Теплові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вузли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 -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ревізія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арматури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 й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обладнання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494" w:type="dxa"/>
            <w:vAlign w:val="center"/>
          </w:tcPr>
          <w:p w:rsidR="00EC06C6" w:rsidRPr="00DC6E54" w:rsidRDefault="00EC06C6" w:rsidP="00DC6E54">
            <w:pPr>
              <w:jc w:val="both"/>
              <w:rPr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>Системи опалення і водопостачання  -  ревізія кранів та іншої запірної арматури розширювачів і повітрозбірників,</w:t>
            </w:r>
            <w:r w:rsidR="00BC6350">
              <w:rPr>
                <w:shd w:val="clear" w:color="auto" w:fill="FFFFFF"/>
                <w:lang w:val="uk-UA"/>
              </w:rPr>
              <w:t xml:space="preserve"> </w:t>
            </w:r>
            <w:r w:rsidRPr="00EC06C6">
              <w:rPr>
                <w:shd w:val="clear" w:color="auto" w:fill="FFFFFF"/>
                <w:lang w:val="uk-UA"/>
              </w:rPr>
              <w:t xml:space="preserve">відновлення зруйнованих або заміна недостатньої теплової  ізоляції труб   у  сходових  клітках,   підвалах,  на  горищах  і  в  нішах санітарних  вузлів.   </w:t>
            </w:r>
            <w:r w:rsidRPr="00DC6E54">
              <w:rPr>
                <w:shd w:val="clear" w:color="auto" w:fill="FFFFFF"/>
                <w:lang w:val="uk-UA"/>
              </w:rPr>
              <w:t>П</w:t>
            </w:r>
            <w:r w:rsidR="00DC6E54">
              <w:rPr>
                <w:shd w:val="clear" w:color="auto" w:fill="FFFFFF"/>
                <w:lang w:val="uk-UA"/>
              </w:rPr>
              <w:t>ісля закінчення</w:t>
            </w:r>
            <w:r w:rsidRPr="00DC6E54">
              <w:rPr>
                <w:shd w:val="clear" w:color="auto" w:fill="FFFFFF"/>
                <w:lang w:val="uk-UA"/>
              </w:rPr>
              <w:t xml:space="preserve"> всіх ремонтних робіт весь комплекс пристроїв з теплопостачання підлягає експлуатаційній на</w:t>
            </w:r>
            <w:r w:rsidR="007C7AC7" w:rsidRPr="00DC6E54">
              <w:rPr>
                <w:shd w:val="clear" w:color="auto" w:fill="FFFFFF"/>
                <w:lang w:val="uk-UA"/>
              </w:rPr>
              <w:t>ладці під час пробного опалення.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529"/>
                <w:lang w:eastAsia="uk-UA"/>
              </w:rPr>
            </w:pPr>
            <w:proofErr w:type="spellStart"/>
            <w:r w:rsidRPr="00EC06C6">
              <w:rPr>
                <w:color w:val="212529"/>
                <w:lang w:eastAsia="uk-UA"/>
              </w:rPr>
              <w:t>Прибиральна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техніки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 й  </w:t>
            </w:r>
            <w:proofErr w:type="spellStart"/>
            <w:r w:rsidRPr="00EC06C6">
              <w:rPr>
                <w:color w:val="212529"/>
                <w:lang w:eastAsia="uk-UA"/>
              </w:rPr>
              <w:t>інвентар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 для  </w:t>
            </w:r>
            <w:proofErr w:type="spellStart"/>
            <w:r w:rsidRPr="00EC06C6">
              <w:rPr>
                <w:color w:val="212529"/>
                <w:lang w:eastAsia="uk-UA"/>
              </w:rPr>
              <w:t>двірників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 - </w:t>
            </w:r>
            <w:proofErr w:type="spellStart"/>
            <w:r w:rsidRPr="00EC06C6">
              <w:rPr>
                <w:color w:val="212529"/>
                <w:lang w:eastAsia="uk-UA"/>
              </w:rPr>
              <w:t>перевірка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, ремонт, </w:t>
            </w:r>
            <w:proofErr w:type="spellStart"/>
            <w:r w:rsidRPr="00EC06C6">
              <w:rPr>
                <w:color w:val="212529"/>
                <w:lang w:eastAsia="uk-UA"/>
              </w:rPr>
              <w:t>заміна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чи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придбання</w:t>
            </w:r>
            <w:proofErr w:type="spellEnd"/>
            <w:r w:rsidRPr="00EC06C6">
              <w:rPr>
                <w:color w:val="212529"/>
                <w:lang w:eastAsia="uk-UA"/>
              </w:rPr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14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529"/>
                <w:lang w:val="uk-UA" w:eastAsia="uk-UA"/>
              </w:rPr>
            </w:pPr>
            <w:r w:rsidRPr="00EC06C6">
              <w:rPr>
                <w:color w:val="212529"/>
                <w:lang w:val="uk-UA" w:eastAsia="uk-UA"/>
              </w:rPr>
              <w:t xml:space="preserve">Завезення піску для посипання тротуарів (з  розрахунку  не менше 3 куб. м на 1 тис. </w:t>
            </w:r>
            <w:proofErr w:type="spellStart"/>
            <w:r w:rsidRPr="00EC06C6">
              <w:rPr>
                <w:color w:val="212529"/>
                <w:lang w:val="uk-UA" w:eastAsia="uk-UA"/>
              </w:rPr>
              <w:t>кв</w:t>
            </w:r>
            <w:proofErr w:type="spellEnd"/>
            <w:r w:rsidRPr="00EC06C6">
              <w:rPr>
                <w:color w:val="212529"/>
                <w:lang w:val="uk-UA" w:eastAsia="uk-UA"/>
              </w:rPr>
              <w:t>. м площі,  яка прибирається) і солі (з розрахунку не менше 3-5% маси піску) або її замінника.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119"/>
        </w:trPr>
        <w:tc>
          <w:tcPr>
            <w:tcW w:w="855" w:type="dxa"/>
            <w:vAlign w:val="center"/>
          </w:tcPr>
          <w:p w:rsidR="00AC09DB" w:rsidRPr="00EC06C6" w:rsidRDefault="00D04C98" w:rsidP="00AC09DB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t>Виконати</w:t>
            </w:r>
            <w:proofErr w:type="spellEnd"/>
            <w:r w:rsidRPr="00EC06C6">
              <w:t xml:space="preserve"> огляди ГРШ-0,4 </w:t>
            </w:r>
            <w:proofErr w:type="spellStart"/>
            <w:r w:rsidRPr="00EC06C6">
              <w:t>кВ</w:t>
            </w:r>
            <w:proofErr w:type="spellEnd"/>
            <w:r w:rsidRPr="00EC06C6">
              <w:t xml:space="preserve">, при </w:t>
            </w:r>
            <w:proofErr w:type="spellStart"/>
            <w:r w:rsidRPr="00EC06C6">
              <w:t>необхідності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замінити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обладнання</w:t>
            </w:r>
            <w:proofErr w:type="spellEnd"/>
            <w:r w:rsidRPr="00EC06C6">
              <w:t xml:space="preserve">, </w:t>
            </w:r>
            <w:proofErr w:type="spellStart"/>
            <w:r w:rsidRPr="00EC06C6">
              <w:t>що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відпрацювало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технічний</w:t>
            </w:r>
            <w:proofErr w:type="spellEnd"/>
            <w:r w:rsidRPr="00EC06C6">
              <w:t xml:space="preserve"> ресурс.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684"/>
        </w:trPr>
        <w:tc>
          <w:tcPr>
            <w:tcW w:w="855" w:type="dxa"/>
            <w:vAlign w:val="center"/>
          </w:tcPr>
          <w:p w:rsidR="00AC09DB" w:rsidRPr="00EC06C6" w:rsidRDefault="00D04C98" w:rsidP="00AC09DB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 xml:space="preserve">Виконати планові огляди вузлів обліку електроенергії, що стосується відповідальності ОСББ. 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3681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Допоміжні приміщення:</w:t>
            </w:r>
          </w:p>
          <w:p w:rsidR="00EC06C6" w:rsidRPr="00EC06C6" w:rsidRDefault="00EC06C6" w:rsidP="00947DD5">
            <w:pPr>
              <w:jc w:val="both"/>
              <w:rPr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 xml:space="preserve">- технічне  обслуговування  (планові,   позапланові огляди, підготовку до    сезонної експлуатації, поточний   ремонт </w:t>
            </w:r>
            <w:r w:rsidRPr="00EC06C6">
              <w:rPr>
                <w:lang w:val="uk-UA"/>
              </w:rPr>
              <w:br/>
            </w:r>
            <w:r w:rsidRPr="00EC06C6">
              <w:rPr>
                <w:shd w:val="clear" w:color="auto" w:fill="FFFFFF"/>
                <w:lang w:val="uk-UA"/>
              </w:rPr>
              <w:t>конструктивних  елементів  та  інженерних  систем  і будинкового обладнання);</w:t>
            </w:r>
          </w:p>
          <w:p w:rsidR="00EC06C6" w:rsidRPr="00EC06C6" w:rsidRDefault="00EC06C6" w:rsidP="00947DD5">
            <w:pPr>
              <w:jc w:val="both"/>
            </w:pPr>
            <w:r w:rsidRPr="00EC06C6">
              <w:rPr>
                <w:shd w:val="clear" w:color="auto" w:fill="FFFFFF"/>
                <w:lang w:val="uk-UA"/>
              </w:rPr>
              <w:t xml:space="preserve">- </w:t>
            </w:r>
            <w:r w:rsidRPr="00EC06C6">
              <w:rPr>
                <w:shd w:val="clear" w:color="auto" w:fill="FFFFFF"/>
              </w:rPr>
              <w:t xml:space="preserve">заходи, </w:t>
            </w:r>
            <w:proofErr w:type="spellStart"/>
            <w:r w:rsidRPr="00EC06C6">
              <w:rPr>
                <w:shd w:val="clear" w:color="auto" w:fill="FFFFFF"/>
              </w:rPr>
              <w:t>що</w:t>
            </w:r>
            <w:proofErr w:type="spellEnd"/>
            <w:r w:rsidRPr="00EC06C6">
              <w:rPr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shd w:val="clear" w:color="auto" w:fill="FFFFFF"/>
              </w:rPr>
              <w:t>забезпечують</w:t>
            </w:r>
            <w:proofErr w:type="spellEnd"/>
            <w:r w:rsidRPr="00EC06C6">
              <w:rPr>
                <w:shd w:val="clear" w:color="auto" w:fill="FFFFFF"/>
              </w:rPr>
              <w:t xml:space="preserve">   нормативно-</w:t>
            </w:r>
            <w:proofErr w:type="spellStart"/>
            <w:r w:rsidRPr="00EC06C6">
              <w:rPr>
                <w:shd w:val="clear" w:color="auto" w:fill="FFFFFF"/>
              </w:rPr>
              <w:t>вологісний</w:t>
            </w:r>
            <w:proofErr w:type="spellEnd"/>
            <w:r w:rsidRPr="00EC06C6">
              <w:rPr>
                <w:shd w:val="clear" w:color="auto" w:fill="FFFFFF"/>
              </w:rPr>
              <w:t xml:space="preserve">  режим </w:t>
            </w:r>
            <w:proofErr w:type="spellStart"/>
            <w:r w:rsidRPr="00EC06C6">
              <w:rPr>
                <w:shd w:val="clear" w:color="auto" w:fill="FFFFFF"/>
              </w:rPr>
              <w:t>допоміжних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приміщень</w:t>
            </w:r>
            <w:proofErr w:type="spellEnd"/>
            <w:r w:rsidRPr="00EC06C6">
              <w:rPr>
                <w:shd w:val="clear" w:color="auto" w:fill="FFFFFF"/>
              </w:rPr>
              <w:t>;</w:t>
            </w:r>
          </w:p>
          <w:p w:rsidR="00EC06C6" w:rsidRPr="00EC06C6" w:rsidRDefault="00EC06C6" w:rsidP="00947DD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C06C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-обслуговування автоматичних замикальних пристроїв,  вхідних </w:t>
            </w:r>
            <w:r w:rsidRPr="00EC06C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  <w:t>дверей;</w:t>
            </w:r>
          </w:p>
          <w:p w:rsidR="00EC06C6" w:rsidRPr="00EC06C6" w:rsidRDefault="00EC06C6" w:rsidP="00947DD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bookmarkStart w:id="1" w:name="o243"/>
            <w:bookmarkEnd w:id="1"/>
            <w:r w:rsidRPr="00EC06C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обслуговування ліфтового обладнання;</w:t>
            </w:r>
          </w:p>
          <w:p w:rsidR="00EC06C6" w:rsidRPr="00EC06C6" w:rsidRDefault="00EC06C6" w:rsidP="00947DD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bookmarkStart w:id="2" w:name="o244"/>
            <w:bookmarkStart w:id="3" w:name="o245"/>
            <w:bookmarkEnd w:id="2"/>
            <w:bookmarkEnd w:id="3"/>
            <w:r w:rsidRPr="00EC06C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-обслуговування допоміжних приміщень, спрямоване на комфортне обслуговування мешканців.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1433"/>
        </w:trPr>
        <w:tc>
          <w:tcPr>
            <w:tcW w:w="855" w:type="dxa"/>
            <w:vAlign w:val="center"/>
          </w:tcPr>
          <w:p w:rsidR="00EC06C6" w:rsidRPr="00EC06C6" w:rsidRDefault="00EC06C6" w:rsidP="00D04C98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  <w:r w:rsidR="00D04C98">
              <w:rPr>
                <w:lang w:val="uk-UA"/>
              </w:rPr>
              <w:t>9</w:t>
            </w:r>
          </w:p>
        </w:tc>
        <w:tc>
          <w:tcPr>
            <w:tcW w:w="7494" w:type="dxa"/>
          </w:tcPr>
          <w:p w:rsidR="00EC06C6" w:rsidRPr="00EC06C6" w:rsidRDefault="00EC06C6" w:rsidP="00947DD5">
            <w:pPr>
              <w:jc w:val="both"/>
            </w:pPr>
            <w:proofErr w:type="spellStart"/>
            <w:r w:rsidRPr="00EC06C6">
              <w:t>Забезпечити</w:t>
            </w:r>
            <w:proofErr w:type="spellEnd"/>
            <w:r w:rsidRPr="00EC06C6">
              <w:t xml:space="preserve"> </w:t>
            </w:r>
            <w:proofErr w:type="gramStart"/>
            <w:r w:rsidRPr="00EC06C6">
              <w:t>на  горищах</w:t>
            </w:r>
            <w:proofErr w:type="gramEnd"/>
            <w:r w:rsidRPr="00EC06C6">
              <w:t xml:space="preserve"> та </w:t>
            </w:r>
            <w:proofErr w:type="spellStart"/>
            <w:r w:rsidRPr="00EC06C6">
              <w:t>технічних</w:t>
            </w:r>
            <w:proofErr w:type="spellEnd"/>
            <w:r w:rsidRPr="00EC06C6">
              <w:t xml:space="preserve">    </w:t>
            </w:r>
            <w:proofErr w:type="spellStart"/>
            <w:r w:rsidRPr="00EC06C6">
              <w:t>поверхах</w:t>
            </w:r>
            <w:proofErr w:type="spellEnd"/>
            <w:r w:rsidRPr="00EC06C6">
              <w:t xml:space="preserve">  :</w:t>
            </w:r>
          </w:p>
          <w:p w:rsidR="00EC06C6" w:rsidRPr="00EC06C6" w:rsidRDefault="00EC06C6" w:rsidP="00947DD5">
            <w:pPr>
              <w:jc w:val="both"/>
            </w:pPr>
            <w:r w:rsidRPr="00EC06C6">
              <w:t>-температурно-</w:t>
            </w:r>
            <w:proofErr w:type="spellStart"/>
            <w:r w:rsidRPr="00EC06C6">
              <w:t>вологісний</w:t>
            </w:r>
            <w:proofErr w:type="spellEnd"/>
            <w:r w:rsidRPr="00EC06C6">
              <w:t xml:space="preserve"> режим   </w:t>
            </w:r>
            <w:proofErr w:type="spellStart"/>
            <w:r w:rsidRPr="00EC06C6">
              <w:t>горищних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приміщень</w:t>
            </w:r>
            <w:proofErr w:type="spellEnd"/>
            <w:r w:rsidRPr="00EC06C6">
              <w:t xml:space="preserve">, </w:t>
            </w:r>
            <w:proofErr w:type="spellStart"/>
            <w:r w:rsidRPr="00EC06C6">
              <w:t>що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перешкоджає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випаданню</w:t>
            </w:r>
            <w:proofErr w:type="spellEnd"/>
            <w:r w:rsidRPr="00EC06C6">
              <w:t xml:space="preserve"> конденсату на </w:t>
            </w:r>
            <w:proofErr w:type="spellStart"/>
            <w:r w:rsidRPr="00EC06C6">
              <w:t>поверхні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захисних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конструкцій</w:t>
            </w:r>
            <w:proofErr w:type="spellEnd"/>
            <w:r w:rsidRPr="00EC06C6">
              <w:t>;</w:t>
            </w:r>
          </w:p>
          <w:p w:rsidR="00EC06C6" w:rsidRPr="00EC06C6" w:rsidRDefault="00EC06C6" w:rsidP="00947DD5">
            <w:pPr>
              <w:jc w:val="both"/>
            </w:pPr>
            <w:r w:rsidRPr="00EC06C6">
              <w:t xml:space="preserve">-доступ до </w:t>
            </w:r>
            <w:proofErr w:type="spellStart"/>
            <w:r w:rsidRPr="00EC06C6">
              <w:t>всіх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елементів</w:t>
            </w:r>
            <w:proofErr w:type="spellEnd"/>
            <w:r w:rsidRPr="00EC06C6">
              <w:t xml:space="preserve"> і чистота </w:t>
            </w:r>
            <w:proofErr w:type="spellStart"/>
            <w:r w:rsidRPr="00EC06C6">
              <w:t>горищного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приміщення</w:t>
            </w:r>
            <w:proofErr w:type="spellEnd"/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AC09DB" w:rsidRPr="00EC06C6" w:rsidTr="00AC09DB">
        <w:trPr>
          <w:trHeight w:val="1433"/>
        </w:trPr>
        <w:tc>
          <w:tcPr>
            <w:tcW w:w="855" w:type="dxa"/>
            <w:vAlign w:val="center"/>
          </w:tcPr>
          <w:p w:rsidR="00AC09DB" w:rsidRPr="00EC06C6" w:rsidRDefault="00D04C98" w:rsidP="00AC09D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shd w:val="clear" w:color="auto" w:fill="FFFFFF"/>
                <w:lang w:val="uk-UA"/>
              </w:rPr>
            </w:pPr>
            <w:proofErr w:type="spellStart"/>
            <w:r w:rsidRPr="00EC06C6">
              <w:rPr>
                <w:color w:val="212529"/>
                <w:lang w:eastAsia="uk-UA"/>
              </w:rPr>
              <w:t>Перевірка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наявності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первинних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засобів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пожежогасіння</w:t>
            </w:r>
            <w:proofErr w:type="spellEnd"/>
            <w:r w:rsidRPr="00EC06C6">
              <w:rPr>
                <w:color w:val="212529"/>
                <w:lang w:eastAsia="uk-UA"/>
              </w:rPr>
              <w:t>.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раз на три місяці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AC09DB">
        <w:trPr>
          <w:trHeight w:val="1433"/>
        </w:trPr>
        <w:tc>
          <w:tcPr>
            <w:tcW w:w="855" w:type="dxa"/>
            <w:vAlign w:val="center"/>
          </w:tcPr>
          <w:p w:rsidR="00AC09DB" w:rsidRPr="00EC06C6" w:rsidRDefault="00D04C98" w:rsidP="00AC09DB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shd w:val="clear" w:color="auto" w:fill="FFFFFF"/>
                <w:lang w:val="uk-UA"/>
              </w:rPr>
            </w:pPr>
            <w:r w:rsidRPr="00DC6E54">
              <w:rPr>
                <w:color w:val="212529"/>
                <w:lang w:val="uk-UA" w:eastAsia="uk-UA"/>
              </w:rPr>
              <w:t xml:space="preserve">Роз'яснення наймачам, орендарям  і  </w:t>
            </w:r>
            <w:r>
              <w:rPr>
                <w:color w:val="212529"/>
                <w:lang w:val="uk-UA" w:eastAsia="uk-UA"/>
              </w:rPr>
              <w:t>власникам  житлових  і нежитлови</w:t>
            </w:r>
            <w:r w:rsidRPr="00DC6E54">
              <w:rPr>
                <w:color w:val="212529"/>
                <w:lang w:val="uk-UA" w:eastAsia="uk-UA"/>
              </w:rPr>
              <w:t>х  приміщень   правил  підготовки  житлових  будинків  до  зими (установка ущільнювальних  прокладок у стулках віконних і дверних прорізів, заміна розбит</w:t>
            </w:r>
            <w:r>
              <w:rPr>
                <w:color w:val="212529"/>
                <w:lang w:val="uk-UA" w:eastAsia="uk-UA"/>
              </w:rPr>
              <w:t>ого</w:t>
            </w:r>
            <w:r w:rsidRPr="00DC6E54">
              <w:rPr>
                <w:color w:val="212529"/>
                <w:lang w:val="uk-UA" w:eastAsia="uk-UA"/>
              </w:rPr>
              <w:t xml:space="preserve"> скл</w:t>
            </w:r>
            <w:r>
              <w:rPr>
                <w:color w:val="212529"/>
                <w:lang w:val="uk-UA" w:eastAsia="uk-UA"/>
              </w:rPr>
              <w:t>а</w:t>
            </w:r>
            <w:r w:rsidRPr="00DC6E54">
              <w:rPr>
                <w:color w:val="212529"/>
                <w:lang w:val="uk-UA" w:eastAsia="uk-UA"/>
              </w:rPr>
              <w:t xml:space="preserve"> та ін</w:t>
            </w:r>
            <w:bookmarkStart w:id="4" w:name="o195"/>
            <w:bookmarkEnd w:id="4"/>
            <w:r w:rsidRPr="00DC6E54">
              <w:rPr>
                <w:color w:val="212529"/>
                <w:lang w:val="uk-UA" w:eastAsia="uk-UA"/>
              </w:rPr>
              <w:t>ше).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постійно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561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</w:pPr>
            <w:proofErr w:type="spellStart"/>
            <w:r w:rsidRPr="00EC06C6">
              <w:rPr>
                <w:shd w:val="clear" w:color="auto" w:fill="FFFFFF"/>
              </w:rPr>
              <w:t>Забезпечити</w:t>
            </w:r>
            <w:proofErr w:type="spellEnd"/>
            <w:r w:rsidRPr="00EC06C6">
              <w:rPr>
                <w:shd w:val="clear" w:color="auto" w:fill="FFFFFF"/>
              </w:rPr>
              <w:t xml:space="preserve"> на фасадах </w:t>
            </w:r>
            <w:proofErr w:type="spellStart"/>
            <w:r w:rsidRPr="00EC06C6">
              <w:rPr>
                <w:shd w:val="clear" w:color="auto" w:fill="FFFFFF"/>
              </w:rPr>
              <w:t>жилих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будинків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покажчики</w:t>
            </w:r>
            <w:proofErr w:type="spellEnd"/>
            <w:r w:rsidRPr="00EC06C6">
              <w:rPr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shd w:val="clear" w:color="auto" w:fill="FFFFFF"/>
              </w:rPr>
              <w:t>назви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вулиці</w:t>
            </w:r>
            <w:proofErr w:type="spellEnd"/>
            <w:r w:rsidRPr="00EC06C6">
              <w:rPr>
                <w:shd w:val="clear" w:color="auto" w:fill="FFFFFF"/>
              </w:rPr>
              <w:t xml:space="preserve">,  номер </w:t>
            </w:r>
            <w:proofErr w:type="spellStart"/>
            <w:r w:rsidRPr="00EC06C6">
              <w:rPr>
                <w:shd w:val="clear" w:color="auto" w:fill="FFFFFF"/>
              </w:rPr>
              <w:t>будинку</w:t>
            </w:r>
            <w:proofErr w:type="spellEnd"/>
            <w:r w:rsidRPr="00EC06C6">
              <w:rPr>
                <w:shd w:val="clear" w:color="auto" w:fill="FFFFFF"/>
              </w:rPr>
              <w:t xml:space="preserve"> та </w:t>
            </w:r>
            <w:proofErr w:type="spellStart"/>
            <w:r w:rsidRPr="00EC06C6">
              <w:rPr>
                <w:shd w:val="clear" w:color="auto" w:fill="FFFFFF"/>
              </w:rPr>
              <w:t>інше</w:t>
            </w:r>
            <w:proofErr w:type="spellEnd"/>
            <w:r w:rsidRPr="00EC06C6">
              <w:rPr>
                <w:shd w:val="clear" w:color="auto" w:fill="FFFFFF"/>
              </w:rPr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постійно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114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shd w:val="clear" w:color="auto" w:fill="FFFFFF"/>
              </w:rPr>
            </w:pPr>
            <w:r w:rsidRPr="00EC06C6">
              <w:rPr>
                <w:shd w:val="clear" w:color="auto" w:fill="FFFFFF"/>
              </w:rPr>
              <w:t xml:space="preserve">На жилому </w:t>
            </w:r>
            <w:proofErr w:type="spellStart"/>
            <w:r w:rsidRPr="00EC06C6">
              <w:rPr>
                <w:shd w:val="clear" w:color="auto" w:fill="FFFFFF"/>
              </w:rPr>
              <w:t>будинку</w:t>
            </w:r>
            <w:proofErr w:type="spellEnd"/>
            <w:r w:rsidRPr="00EC06C6">
              <w:rPr>
                <w:shd w:val="clear" w:color="auto" w:fill="FFFFFF"/>
              </w:rPr>
              <w:t xml:space="preserve"> у доступному для  </w:t>
            </w:r>
            <w:proofErr w:type="spellStart"/>
            <w:r w:rsidRPr="00EC06C6">
              <w:rPr>
                <w:shd w:val="clear" w:color="auto" w:fill="FFFFFF"/>
              </w:rPr>
              <w:t>мешканців</w:t>
            </w:r>
            <w:proofErr w:type="spellEnd"/>
            <w:r w:rsidRPr="00EC06C6">
              <w:rPr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shd w:val="clear" w:color="auto" w:fill="FFFFFF"/>
              </w:rPr>
              <w:t>місці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забезпечити</w:t>
            </w:r>
            <w:proofErr w:type="spellEnd"/>
            <w:r w:rsidRPr="00EC06C6">
              <w:rPr>
                <w:shd w:val="clear" w:color="auto" w:fill="FFFFFF"/>
              </w:rPr>
              <w:t xml:space="preserve">  список </w:t>
            </w:r>
            <w:proofErr w:type="spellStart"/>
            <w:r w:rsidRPr="00EC06C6">
              <w:rPr>
                <w:shd w:val="clear" w:color="auto" w:fill="FFFFFF"/>
              </w:rPr>
              <w:t>обслуговуючих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організацій</w:t>
            </w:r>
            <w:proofErr w:type="spellEnd"/>
            <w:r w:rsidRPr="00EC06C6">
              <w:rPr>
                <w:shd w:val="clear" w:color="auto" w:fill="FFFFFF"/>
              </w:rPr>
              <w:t xml:space="preserve"> з </w:t>
            </w:r>
            <w:proofErr w:type="spellStart"/>
            <w:r w:rsidRPr="00EC06C6">
              <w:rPr>
                <w:shd w:val="clear" w:color="auto" w:fill="FFFFFF"/>
              </w:rPr>
              <w:t>зазначенням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їхніх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номерів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телефонів</w:t>
            </w:r>
            <w:proofErr w:type="spellEnd"/>
            <w:r w:rsidRPr="00EC06C6">
              <w:rPr>
                <w:shd w:val="clear" w:color="auto" w:fill="FFFFFF"/>
              </w:rPr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постійно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</w:pPr>
            <w:proofErr w:type="spellStart"/>
            <w:r w:rsidRPr="00EC06C6">
              <w:t>Забезпечити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працівників</w:t>
            </w:r>
            <w:proofErr w:type="spellEnd"/>
            <w:r w:rsidRPr="00EC06C6">
              <w:t xml:space="preserve"> теплим </w:t>
            </w:r>
            <w:proofErr w:type="spellStart"/>
            <w:r w:rsidRPr="00EC06C6">
              <w:t>одягом</w:t>
            </w:r>
            <w:proofErr w:type="spellEnd"/>
            <w:r w:rsidRPr="00EC06C6"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постійно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ОСББ «Роялті»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</w:p>
        </w:tc>
      </w:tr>
      <w:tr w:rsidR="00D04C98" w:rsidRPr="00EC06C6" w:rsidTr="00B83258">
        <w:trPr>
          <w:trHeight w:val="684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Перевірка та відновлення теплоізоляції труб.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01.07.2025</w:t>
            </w:r>
          </w:p>
        </w:tc>
        <w:tc>
          <w:tcPr>
            <w:tcW w:w="2163" w:type="dxa"/>
          </w:tcPr>
          <w:p w:rsidR="00D04C98" w:rsidRDefault="00D04C98" w:rsidP="00D04C98">
            <w:pPr>
              <w:rPr>
                <w:lang w:val="uk-UA"/>
              </w:rPr>
            </w:pPr>
          </w:p>
          <w:p w:rsidR="00D04C98" w:rsidRPr="00EC06C6" w:rsidRDefault="00D04C98" w:rsidP="00D04C98"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D04C98" w:rsidRPr="00EC06C6" w:rsidTr="004774F4">
        <w:trPr>
          <w:trHeight w:val="684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 xml:space="preserve">Перевірка та ремонт трубопроводів, </w:t>
            </w:r>
            <w:proofErr w:type="spellStart"/>
            <w:r w:rsidRPr="00EC06C6">
              <w:rPr>
                <w:color w:val="000000"/>
                <w:shd w:val="clear" w:color="auto" w:fill="FFFFFF"/>
                <w:lang w:val="uk-UA"/>
              </w:rPr>
              <w:t>батарей</w:t>
            </w:r>
            <w:proofErr w:type="spellEnd"/>
            <w:r w:rsidRPr="00EC06C6">
              <w:rPr>
                <w:color w:val="000000"/>
                <w:shd w:val="clear" w:color="auto" w:fill="FFFFFF"/>
                <w:lang w:val="uk-UA"/>
              </w:rPr>
              <w:t>, кранів та інших елементів.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  <w:vAlign w:val="center"/>
          </w:tcPr>
          <w:p w:rsidR="00D04C98" w:rsidRPr="00EC06C6" w:rsidRDefault="00D04C98" w:rsidP="00D04C98">
            <w:pPr>
              <w:jc w:val="both"/>
            </w:pPr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668"/>
        </w:trPr>
        <w:tc>
          <w:tcPr>
            <w:tcW w:w="855" w:type="dxa"/>
            <w:vAlign w:val="center"/>
          </w:tcPr>
          <w:p w:rsidR="00EC06C6" w:rsidRPr="00EC06C6" w:rsidRDefault="00D04C98" w:rsidP="002926E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Перевірка та ремонт труб, водостоків, а також ремонт водостічних лотків.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</w:pPr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D04C98" w:rsidRPr="00EC06C6" w:rsidTr="00A31DF8">
        <w:trPr>
          <w:trHeight w:val="668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Тестовий запуск системи та налагодження її роботи.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D04C98" w:rsidRPr="00EC06C6" w:rsidRDefault="00D04C98" w:rsidP="00D04C98"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D04C98" w:rsidRPr="00EC06C6" w:rsidTr="004774F4">
        <w:trPr>
          <w:trHeight w:val="668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Утеплення елементів будинків для зменшення тепловитрат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  <w:vAlign w:val="center"/>
          </w:tcPr>
          <w:p w:rsidR="00D04C98" w:rsidRPr="00EC06C6" w:rsidRDefault="00D04C98" w:rsidP="00D04C98">
            <w:pPr>
              <w:jc w:val="both"/>
            </w:pPr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544"/>
        </w:trPr>
        <w:tc>
          <w:tcPr>
            <w:tcW w:w="855" w:type="dxa"/>
            <w:vAlign w:val="center"/>
          </w:tcPr>
          <w:p w:rsidR="00EC06C6" w:rsidRPr="00EC06C6" w:rsidRDefault="00D04C98" w:rsidP="002926E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Очищення горищ, підвалів та інших приміщень від сміття та ремонт пошкоджених елементів.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31.12.2025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</w:pPr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417"/>
        </w:trPr>
        <w:tc>
          <w:tcPr>
            <w:tcW w:w="855" w:type="dxa"/>
            <w:vAlign w:val="center"/>
          </w:tcPr>
          <w:p w:rsidR="00EC06C6" w:rsidRPr="00EC06C6" w:rsidRDefault="00D04C98" w:rsidP="002926E8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Очищення території від сміття.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31.12.2025</w:t>
            </w:r>
          </w:p>
        </w:tc>
        <w:tc>
          <w:tcPr>
            <w:tcW w:w="2163" w:type="dxa"/>
          </w:tcPr>
          <w:p w:rsidR="00EC06C6" w:rsidRPr="00EC06C6" w:rsidRDefault="00EC06C6" w:rsidP="002926E8"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2926E8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«Мікрорайон «Зелені»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EC06C6" w:rsidRPr="00EC06C6" w:rsidTr="00D57DA3">
        <w:trPr>
          <w:trHeight w:val="292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 xml:space="preserve">Перевірка стану системи опалення будинків  та частково в підвальних приміщеннях будинків: </w:t>
            </w:r>
          </w:p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вулиця Романа Шухевича,10</w:t>
            </w:r>
          </w:p>
          <w:p w:rsidR="00EC06C6" w:rsidRPr="00EC06C6" w:rsidRDefault="00EC06C6" w:rsidP="002926E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7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заміна труб опалення Ø10мм;</w:t>
            </w:r>
          </w:p>
          <w:p w:rsidR="00EC06C6" w:rsidRPr="00EC06C6" w:rsidRDefault="00EC06C6" w:rsidP="002926E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7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труба Ø20мм;</w:t>
            </w:r>
          </w:p>
          <w:p w:rsidR="00EC06C6" w:rsidRPr="00EC06C6" w:rsidRDefault="00EC06C6" w:rsidP="002926E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7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заміна вентилів на передачі та </w:t>
            </w:r>
            <w:proofErr w:type="spellStart"/>
            <w:r w:rsidRPr="00EC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обратці</w:t>
            </w:r>
            <w:proofErr w:type="spellEnd"/>
            <w:r w:rsidRPr="00EC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Ø20мм, Ø15мм;</w:t>
            </w:r>
          </w:p>
          <w:p w:rsidR="00EC06C6" w:rsidRPr="00EC06C6" w:rsidRDefault="00EC06C6" w:rsidP="002926E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7" w:hanging="14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фарбування (частково) трубопроводів.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01.06.2025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Поліщук М.В.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835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вулиця Романа Шухевича,18</w:t>
            </w:r>
          </w:p>
          <w:p w:rsidR="00EC06C6" w:rsidRPr="00EC06C6" w:rsidRDefault="00EC06C6" w:rsidP="002926E8">
            <w:pPr>
              <w:ind w:right="-105"/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заміна запірної арматури, вентиль Ø20мм</w:t>
            </w:r>
          </w:p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Ø15мм.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EC06C6" w:rsidRPr="00EC06C6" w:rsidRDefault="00EC06C6" w:rsidP="002926E8">
            <w:r w:rsidRPr="00EC06C6">
              <w:rPr>
                <w:lang w:val="uk-UA"/>
              </w:rPr>
              <w:t>Поліщук М.В.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599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вулиця Романа Шухевича,31</w:t>
            </w:r>
          </w:p>
          <w:p w:rsidR="00EC06C6" w:rsidRPr="00EC06C6" w:rsidRDefault="00EC06C6" w:rsidP="002926E8">
            <w:pPr>
              <w:ind w:right="-105"/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заміна запірної арматури, вентиль Ø20мм</w:t>
            </w:r>
          </w:p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Ø15мм.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  <w:p w:rsidR="00EC06C6" w:rsidRPr="00EC06C6" w:rsidRDefault="00EC06C6" w:rsidP="002926E8">
            <w:r w:rsidRPr="00EC06C6">
              <w:rPr>
                <w:lang w:val="uk-UA"/>
              </w:rPr>
              <w:t>Поліщук М.В.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752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вулиця Романа Шухевича,29</w:t>
            </w:r>
          </w:p>
          <w:p w:rsidR="00EC06C6" w:rsidRPr="00EC06C6" w:rsidRDefault="00EC06C6" w:rsidP="002926E8">
            <w:pPr>
              <w:ind w:right="-105"/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заміна запірної арматури, вентиль Ø20мм</w:t>
            </w:r>
          </w:p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Ø15мм.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</w:pPr>
            <w:r w:rsidRPr="00EC06C6">
              <w:rPr>
                <w:lang w:val="uk-UA"/>
              </w:rPr>
              <w:t>Поліщук М.В.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303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Часткова заміна теплоізоляції труб системи опалення.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</w:pPr>
            <w:r w:rsidRPr="00EC06C6">
              <w:rPr>
                <w:lang w:val="uk-UA"/>
              </w:rPr>
              <w:t>Поліщук М.В.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342245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«Мікрорайон «Олімпійський»</w:t>
            </w:r>
          </w:p>
        </w:tc>
        <w:tc>
          <w:tcPr>
            <w:tcW w:w="2299" w:type="dxa"/>
          </w:tcPr>
          <w:p w:rsidR="00EC06C6" w:rsidRPr="00EC06C6" w:rsidRDefault="00EC06C6" w:rsidP="00342245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EC06C6" w:rsidRPr="00EC06C6" w:rsidTr="004774F4">
        <w:trPr>
          <w:trHeight w:val="668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окремих ділянок внутрішньо-будинкових мереж теплопостачання.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та реставрація запірної арматури теплопостачання.</w:t>
            </w:r>
          </w:p>
        </w:tc>
        <w:tc>
          <w:tcPr>
            <w:tcW w:w="1857" w:type="dxa"/>
          </w:tcPr>
          <w:p w:rsidR="00EC06C6" w:rsidRPr="00EC06C6" w:rsidRDefault="00EC06C6" w:rsidP="002926E8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411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Теплоізоляція труб мережі опалення.</w:t>
            </w:r>
          </w:p>
        </w:tc>
        <w:tc>
          <w:tcPr>
            <w:tcW w:w="1857" w:type="dxa"/>
          </w:tcPr>
          <w:p w:rsidR="00EC06C6" w:rsidRPr="00EC06C6" w:rsidRDefault="00EC06C6" w:rsidP="002926E8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275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Часткова заміна окремих листів шиферу на дахах будинків.</w:t>
            </w:r>
          </w:p>
        </w:tc>
        <w:tc>
          <w:tcPr>
            <w:tcW w:w="1857" w:type="dxa"/>
          </w:tcPr>
          <w:p w:rsidR="00EC06C6" w:rsidRPr="00EC06C6" w:rsidRDefault="00EC06C6" w:rsidP="002926E8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13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оголовків.</w:t>
            </w:r>
          </w:p>
        </w:tc>
        <w:tc>
          <w:tcPr>
            <w:tcW w:w="1857" w:type="dxa"/>
          </w:tcPr>
          <w:p w:rsidR="00EC06C6" w:rsidRPr="00EC06C6" w:rsidRDefault="00EC06C6" w:rsidP="002926E8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227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6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окремих ділянок внутрішньо-будинкових електромереж.</w:t>
            </w:r>
          </w:p>
        </w:tc>
        <w:tc>
          <w:tcPr>
            <w:tcW w:w="1857" w:type="dxa"/>
          </w:tcPr>
          <w:p w:rsidR="00EC06C6" w:rsidRPr="00EC06C6" w:rsidRDefault="00EC06C6" w:rsidP="002926E8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73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lastRenderedPageBreak/>
              <w:t>7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Заготівля піщано-сольової суміші.</w:t>
            </w:r>
          </w:p>
        </w:tc>
        <w:tc>
          <w:tcPr>
            <w:tcW w:w="1857" w:type="dxa"/>
          </w:tcPr>
          <w:p w:rsidR="00EC06C6" w:rsidRPr="00EC06C6" w:rsidRDefault="00EC06C6" w:rsidP="002926E8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342245">
            <w:pPr>
              <w:jc w:val="center"/>
              <w:rPr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АОСББ «Вікторія»</w:t>
            </w:r>
          </w:p>
        </w:tc>
        <w:tc>
          <w:tcPr>
            <w:tcW w:w="2299" w:type="dxa"/>
          </w:tcPr>
          <w:p w:rsidR="00EC06C6" w:rsidRPr="00EC06C6" w:rsidRDefault="00EC06C6" w:rsidP="00342245">
            <w:pPr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D04C98" w:rsidRPr="00EC06C6" w:rsidTr="001C1E2C">
        <w:trPr>
          <w:trHeight w:val="213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Проведення огляду та чистки (за потребою) димових та вентиляційних каналів.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01.07.2025</w:t>
            </w:r>
          </w:p>
        </w:tc>
        <w:tc>
          <w:tcPr>
            <w:tcW w:w="2163" w:type="dxa"/>
          </w:tcPr>
          <w:p w:rsidR="00D04C98" w:rsidRPr="00EC06C6" w:rsidRDefault="00D04C98" w:rsidP="00D04C98">
            <w:pPr>
              <w:rPr>
                <w:lang w:val="uk-UA"/>
              </w:rPr>
            </w:pPr>
          </w:p>
          <w:p w:rsidR="00D04C98" w:rsidRPr="00EC06C6" w:rsidRDefault="00D04C98" w:rsidP="00D04C9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D04C98" w:rsidRPr="00EC06C6" w:rsidTr="001C1E2C">
        <w:trPr>
          <w:trHeight w:val="213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Реконструкція електричних щитових.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01.07.2025</w:t>
            </w:r>
          </w:p>
        </w:tc>
        <w:tc>
          <w:tcPr>
            <w:tcW w:w="2163" w:type="dxa"/>
          </w:tcPr>
          <w:p w:rsidR="00D04C98" w:rsidRPr="00EC06C6" w:rsidRDefault="00D04C98" w:rsidP="00D04C9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D04C98" w:rsidRPr="00EC06C6" w:rsidTr="004774F4">
        <w:trPr>
          <w:trHeight w:val="213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 xml:space="preserve">Заміна </w:t>
            </w:r>
            <w:proofErr w:type="spellStart"/>
            <w:r w:rsidRPr="00EC06C6">
              <w:rPr>
                <w:color w:val="000000"/>
                <w:shd w:val="clear" w:color="auto" w:fill="FFFFFF"/>
                <w:lang w:val="uk-UA"/>
              </w:rPr>
              <w:t>крилових</w:t>
            </w:r>
            <w:proofErr w:type="spellEnd"/>
            <w:r w:rsidRPr="00EC06C6">
              <w:rPr>
                <w:color w:val="000000"/>
                <w:shd w:val="clear" w:color="auto" w:fill="FFFFFF"/>
                <w:lang w:val="uk-UA"/>
              </w:rPr>
              <w:t xml:space="preserve"> кранів та засувок.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01.08.2025</w:t>
            </w:r>
          </w:p>
        </w:tc>
        <w:tc>
          <w:tcPr>
            <w:tcW w:w="2163" w:type="dxa"/>
            <w:vAlign w:val="center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D04C98" w:rsidRPr="00EC06C6" w:rsidTr="000520B1">
        <w:trPr>
          <w:trHeight w:val="213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та заміна кранів холодного водопостачання.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01.08.2025</w:t>
            </w:r>
          </w:p>
        </w:tc>
        <w:tc>
          <w:tcPr>
            <w:tcW w:w="2163" w:type="dxa"/>
          </w:tcPr>
          <w:p w:rsidR="00D04C98" w:rsidRPr="00EC06C6" w:rsidRDefault="00D04C98" w:rsidP="00D04C9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437"/>
        </w:trPr>
        <w:tc>
          <w:tcPr>
            <w:tcW w:w="855" w:type="dxa"/>
            <w:vAlign w:val="center"/>
          </w:tcPr>
          <w:p w:rsidR="00EC06C6" w:rsidRPr="00EC06C6" w:rsidRDefault="00D04C98" w:rsidP="002926E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Виконати очищення фільтрів грубої очистки (грязьовиків).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D57DA3">
        <w:trPr>
          <w:trHeight w:val="333"/>
        </w:trPr>
        <w:tc>
          <w:tcPr>
            <w:tcW w:w="855" w:type="dxa"/>
            <w:vAlign w:val="center"/>
          </w:tcPr>
          <w:p w:rsidR="00EC06C6" w:rsidRPr="00EC06C6" w:rsidRDefault="00D04C98" w:rsidP="002926E8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Відновлення ізоляції внутрішньо-будинкових трубопроводів опалення.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550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7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Придбання інвентарю для прибирання: лопата снігова, скребок для льоду.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273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8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Закупівля піщано-сольової суміші.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34224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ОСББ «Зоря»</w:t>
            </w:r>
          </w:p>
        </w:tc>
        <w:tc>
          <w:tcPr>
            <w:tcW w:w="2299" w:type="dxa"/>
          </w:tcPr>
          <w:p w:rsidR="00EC06C6" w:rsidRPr="00EC06C6" w:rsidRDefault="00EC06C6" w:rsidP="00342245">
            <w:pPr>
              <w:jc w:val="center"/>
              <w:rPr>
                <w:lang w:val="uk-UA"/>
              </w:rPr>
            </w:pPr>
          </w:p>
        </w:tc>
      </w:tr>
      <w:tr w:rsidR="00D04C98" w:rsidRPr="00EC06C6" w:rsidTr="007B4A65">
        <w:trPr>
          <w:trHeight w:val="353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 xml:space="preserve">Заміна труб </w:t>
            </w:r>
            <w:proofErr w:type="spellStart"/>
            <w:r w:rsidRPr="00EC06C6">
              <w:rPr>
                <w:color w:val="000000"/>
                <w:shd w:val="clear" w:color="auto" w:fill="FFFFFF"/>
                <w:lang w:val="uk-UA"/>
              </w:rPr>
              <w:t>ливневої</w:t>
            </w:r>
            <w:proofErr w:type="spellEnd"/>
            <w:r w:rsidRPr="00EC06C6">
              <w:rPr>
                <w:color w:val="000000"/>
                <w:shd w:val="clear" w:color="auto" w:fill="FFFFFF"/>
                <w:lang w:val="uk-UA"/>
              </w:rPr>
              <w:t xml:space="preserve"> каналізації.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D04C98" w:rsidRPr="00EC06C6" w:rsidRDefault="00D04C98" w:rsidP="00D04C98">
            <w:proofErr w:type="spellStart"/>
            <w:r w:rsidRPr="00EC06C6">
              <w:rPr>
                <w:lang w:val="uk-UA"/>
              </w:rPr>
              <w:t>Пʾятак</w:t>
            </w:r>
            <w:proofErr w:type="spellEnd"/>
            <w:r w:rsidRPr="00EC06C6">
              <w:rPr>
                <w:lang w:val="uk-UA"/>
              </w:rPr>
              <w:t xml:space="preserve"> Ю.П.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556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та часткова заміна кранів, запірної арматури холодного водопостачання та опалення.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Пʾятак</w:t>
            </w:r>
            <w:proofErr w:type="spellEnd"/>
            <w:r w:rsidRPr="00EC06C6">
              <w:rPr>
                <w:lang w:val="uk-UA"/>
              </w:rPr>
              <w:t xml:space="preserve"> Ю.П.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D04C98" w:rsidRPr="00EC06C6" w:rsidTr="0083357F">
        <w:trPr>
          <w:trHeight w:val="556"/>
        </w:trPr>
        <w:tc>
          <w:tcPr>
            <w:tcW w:w="855" w:type="dxa"/>
            <w:vAlign w:val="center"/>
          </w:tcPr>
          <w:p w:rsidR="00D04C98" w:rsidRPr="00EC06C6" w:rsidRDefault="00D84E13" w:rsidP="00D04C9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системи опалення, водопостачання та каналізації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Пʾятак</w:t>
            </w:r>
            <w:proofErr w:type="spellEnd"/>
            <w:r w:rsidRPr="00EC06C6">
              <w:rPr>
                <w:lang w:val="uk-UA"/>
              </w:rPr>
              <w:t xml:space="preserve"> Ю.П.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271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Теплоізоляція систем опалення та водопостачання.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Пʾятак</w:t>
            </w:r>
            <w:proofErr w:type="spellEnd"/>
            <w:r w:rsidRPr="00EC06C6">
              <w:rPr>
                <w:lang w:val="uk-UA"/>
              </w:rPr>
              <w:t xml:space="preserve"> Ю.П.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416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Частковий ремонт системи електропостачання (заміна проводів, вимикачів, світильників, запобіжників).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Пʾятак</w:t>
            </w:r>
            <w:proofErr w:type="spellEnd"/>
            <w:r w:rsidRPr="00EC06C6">
              <w:rPr>
                <w:lang w:val="uk-UA"/>
              </w:rPr>
              <w:t xml:space="preserve"> Ю.П.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342245">
            <w:pPr>
              <w:jc w:val="center"/>
              <w:rPr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«Маш-буд»</w:t>
            </w:r>
          </w:p>
        </w:tc>
        <w:tc>
          <w:tcPr>
            <w:tcW w:w="2299" w:type="dxa"/>
          </w:tcPr>
          <w:p w:rsidR="00EC06C6" w:rsidRPr="00EC06C6" w:rsidRDefault="00EC06C6" w:rsidP="00342245">
            <w:pPr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EC06C6" w:rsidRPr="00EC06C6" w:rsidTr="004774F4">
        <w:trPr>
          <w:trHeight w:val="501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Повірка теплового лічильника.</w:t>
            </w:r>
          </w:p>
        </w:tc>
        <w:tc>
          <w:tcPr>
            <w:tcW w:w="1857" w:type="dxa"/>
            <w:vAlign w:val="center"/>
          </w:tcPr>
          <w:p w:rsidR="00EC06C6" w:rsidRPr="00EC06C6" w:rsidRDefault="00D57DA3" w:rsidP="00D57D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EC06C6" w:rsidRPr="00EC06C6">
              <w:rPr>
                <w:lang w:val="uk-UA"/>
              </w:rPr>
              <w:t>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Поліщук Т.В.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315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Повірка манометрів.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Поліщук Т.В.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277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Теплоізоляція труб.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Поліщук Т.В.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D84E13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ОСББ «Згода»</w:t>
            </w:r>
          </w:p>
        </w:tc>
        <w:tc>
          <w:tcPr>
            <w:tcW w:w="2299" w:type="dxa"/>
          </w:tcPr>
          <w:p w:rsidR="00EC06C6" w:rsidRPr="00EC06C6" w:rsidRDefault="00EC06C6" w:rsidP="00342245">
            <w:pPr>
              <w:jc w:val="center"/>
              <w:rPr>
                <w:lang w:val="uk-UA"/>
              </w:rPr>
            </w:pPr>
          </w:p>
        </w:tc>
      </w:tr>
      <w:tr w:rsidR="00D84E13" w:rsidRPr="00EC06C6" w:rsidTr="007A36F5">
        <w:trPr>
          <w:trHeight w:val="207"/>
        </w:trPr>
        <w:tc>
          <w:tcPr>
            <w:tcW w:w="855" w:type="dxa"/>
            <w:vAlign w:val="center"/>
          </w:tcPr>
          <w:p w:rsidR="00D84E13" w:rsidRPr="00EC06C6" w:rsidRDefault="00D84E13" w:rsidP="00D84E1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D84E13" w:rsidRPr="00EC06C6" w:rsidRDefault="00D84E13" w:rsidP="00D84E13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 xml:space="preserve">Огляд та очистка </w:t>
            </w:r>
            <w:proofErr w:type="spellStart"/>
            <w:r w:rsidRPr="00EC06C6">
              <w:rPr>
                <w:color w:val="000000"/>
                <w:shd w:val="clear" w:color="auto" w:fill="FFFFFF"/>
                <w:lang w:val="uk-UA"/>
              </w:rPr>
              <w:t>ливневої</w:t>
            </w:r>
            <w:proofErr w:type="spellEnd"/>
            <w:r w:rsidRPr="00EC06C6">
              <w:rPr>
                <w:color w:val="000000"/>
                <w:shd w:val="clear" w:color="auto" w:fill="FFFFFF"/>
                <w:lang w:val="uk-UA"/>
              </w:rPr>
              <w:t xml:space="preserve"> каналізації будинків об’єднання.</w:t>
            </w:r>
          </w:p>
        </w:tc>
        <w:tc>
          <w:tcPr>
            <w:tcW w:w="1857" w:type="dxa"/>
            <w:vAlign w:val="center"/>
          </w:tcPr>
          <w:p w:rsidR="00D84E13" w:rsidRPr="00EC06C6" w:rsidRDefault="00D84E13" w:rsidP="00D84E13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01.08.2025</w:t>
            </w:r>
          </w:p>
        </w:tc>
        <w:tc>
          <w:tcPr>
            <w:tcW w:w="2163" w:type="dxa"/>
          </w:tcPr>
          <w:p w:rsidR="00D84E13" w:rsidRPr="00EC06C6" w:rsidRDefault="00D84E13" w:rsidP="00D84E13">
            <w:r w:rsidRPr="00EC06C6">
              <w:rPr>
                <w:lang w:val="uk-UA"/>
              </w:rPr>
              <w:t>Семенюк Д.О.</w:t>
            </w:r>
          </w:p>
        </w:tc>
        <w:tc>
          <w:tcPr>
            <w:tcW w:w="2299" w:type="dxa"/>
          </w:tcPr>
          <w:p w:rsidR="00D84E13" w:rsidRPr="00EC06C6" w:rsidRDefault="00D84E13" w:rsidP="00D84E13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636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lastRenderedPageBreak/>
              <w:t>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Перечистити та змастити засувки системи опалення та подачі води в підвальних приміщеннях.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25.09.2025</w:t>
            </w:r>
          </w:p>
        </w:tc>
        <w:tc>
          <w:tcPr>
            <w:tcW w:w="2163" w:type="dxa"/>
          </w:tcPr>
          <w:p w:rsidR="00D57DA3" w:rsidRDefault="00D57DA3" w:rsidP="002926E8">
            <w:pPr>
              <w:rPr>
                <w:lang w:val="uk-UA"/>
              </w:rPr>
            </w:pPr>
          </w:p>
          <w:p w:rsidR="00EC06C6" w:rsidRPr="00EC06C6" w:rsidRDefault="00EC06C6" w:rsidP="002926E8">
            <w:r w:rsidRPr="00EC06C6">
              <w:rPr>
                <w:lang w:val="uk-UA"/>
              </w:rPr>
              <w:t>Семенюк Д.О.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419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Перевірка та утеплення труб в підвальних приміщеннях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r w:rsidRPr="00EC06C6">
              <w:rPr>
                <w:lang w:val="uk-UA"/>
              </w:rPr>
              <w:t>Семенюк Д.О.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D84E13" w:rsidRPr="00EC06C6" w:rsidTr="004774F4">
        <w:trPr>
          <w:trHeight w:val="419"/>
        </w:trPr>
        <w:tc>
          <w:tcPr>
            <w:tcW w:w="855" w:type="dxa"/>
            <w:vAlign w:val="center"/>
          </w:tcPr>
          <w:p w:rsidR="00D84E13" w:rsidRPr="00EC06C6" w:rsidRDefault="00D84E13" w:rsidP="00D84E1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D84E13" w:rsidRPr="00EC06C6" w:rsidRDefault="00D84E13" w:rsidP="00D84E13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С</w:t>
            </w:r>
            <w:r>
              <w:rPr>
                <w:color w:val="000000"/>
                <w:shd w:val="clear" w:color="auto" w:fill="FFFFFF"/>
                <w:lang w:val="uk-UA"/>
              </w:rPr>
              <w:t>піль</w:t>
            </w:r>
            <w:r w:rsidRPr="00EC06C6">
              <w:rPr>
                <w:color w:val="000000"/>
                <w:shd w:val="clear" w:color="auto" w:fill="FFFFFF"/>
                <w:lang w:val="uk-UA"/>
              </w:rPr>
              <w:t>но з КП «Звягельтепло» провести промивку опалювальної системи та перевірити готовність до зимово-опалювального сезону.</w:t>
            </w:r>
          </w:p>
        </w:tc>
        <w:tc>
          <w:tcPr>
            <w:tcW w:w="1857" w:type="dxa"/>
            <w:vAlign w:val="center"/>
          </w:tcPr>
          <w:p w:rsidR="00D84E13" w:rsidRPr="00EC06C6" w:rsidRDefault="00D84E13" w:rsidP="00D84E13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10.10.2025</w:t>
            </w:r>
          </w:p>
        </w:tc>
        <w:tc>
          <w:tcPr>
            <w:tcW w:w="2163" w:type="dxa"/>
          </w:tcPr>
          <w:p w:rsidR="00D84E13" w:rsidRDefault="00D84E13" w:rsidP="00D84E13">
            <w:pPr>
              <w:rPr>
                <w:lang w:val="uk-UA"/>
              </w:rPr>
            </w:pPr>
          </w:p>
          <w:p w:rsidR="00D84E13" w:rsidRPr="00EC06C6" w:rsidRDefault="00D84E13" w:rsidP="00D84E13">
            <w:r w:rsidRPr="00EC06C6">
              <w:rPr>
                <w:lang w:val="uk-UA"/>
              </w:rPr>
              <w:t>Семенюк Д.О.</w:t>
            </w:r>
          </w:p>
        </w:tc>
        <w:tc>
          <w:tcPr>
            <w:tcW w:w="2299" w:type="dxa"/>
          </w:tcPr>
          <w:p w:rsidR="00D84E13" w:rsidRPr="00EC06C6" w:rsidRDefault="00D84E13" w:rsidP="00D84E13">
            <w:pPr>
              <w:rPr>
                <w:lang w:val="uk-UA"/>
              </w:rPr>
            </w:pPr>
          </w:p>
        </w:tc>
      </w:tr>
      <w:tr w:rsidR="00D84E13" w:rsidRPr="00EC06C6" w:rsidTr="001905CB">
        <w:trPr>
          <w:trHeight w:val="419"/>
        </w:trPr>
        <w:tc>
          <w:tcPr>
            <w:tcW w:w="855" w:type="dxa"/>
            <w:vAlign w:val="center"/>
          </w:tcPr>
          <w:p w:rsidR="00D84E13" w:rsidRPr="00EC06C6" w:rsidRDefault="00D84E13" w:rsidP="00D84E1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D84E13" w:rsidRPr="00EC06C6" w:rsidRDefault="00D84E13" w:rsidP="00D84E13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Поточний ремонт даху будинків об’єднання.</w:t>
            </w:r>
          </w:p>
        </w:tc>
        <w:tc>
          <w:tcPr>
            <w:tcW w:w="1857" w:type="dxa"/>
            <w:vAlign w:val="center"/>
          </w:tcPr>
          <w:p w:rsidR="00D84E13" w:rsidRPr="00EC06C6" w:rsidRDefault="00D84E13" w:rsidP="00D84E13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15.10.2025</w:t>
            </w:r>
          </w:p>
        </w:tc>
        <w:tc>
          <w:tcPr>
            <w:tcW w:w="2163" w:type="dxa"/>
            <w:vAlign w:val="center"/>
          </w:tcPr>
          <w:p w:rsidR="00D84E13" w:rsidRPr="00EC06C6" w:rsidRDefault="00D84E13" w:rsidP="00D84E13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Семенюк Д.О.</w:t>
            </w:r>
          </w:p>
        </w:tc>
        <w:tc>
          <w:tcPr>
            <w:tcW w:w="2299" w:type="dxa"/>
          </w:tcPr>
          <w:p w:rsidR="00D84E13" w:rsidRPr="00EC06C6" w:rsidRDefault="00D84E13" w:rsidP="00D84E13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808F4" w:rsidRDefault="00E808F4" w:rsidP="00342245">
            <w:pPr>
              <w:jc w:val="center"/>
              <w:rPr>
                <w:rFonts w:eastAsia="Calibri"/>
                <w:noProof/>
                <w:lang w:val="uk-UA"/>
              </w:rPr>
            </w:pPr>
          </w:p>
          <w:p w:rsidR="00EC06C6" w:rsidRPr="00EC06C6" w:rsidRDefault="00EC06C6" w:rsidP="00342245">
            <w:pPr>
              <w:jc w:val="center"/>
              <w:rPr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«Колорит»</w:t>
            </w:r>
          </w:p>
        </w:tc>
        <w:tc>
          <w:tcPr>
            <w:tcW w:w="2299" w:type="dxa"/>
          </w:tcPr>
          <w:p w:rsidR="00EC06C6" w:rsidRPr="00EC06C6" w:rsidRDefault="00EC06C6" w:rsidP="00342245">
            <w:pPr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EC06C6" w:rsidRPr="00EC06C6" w:rsidTr="004774F4">
        <w:trPr>
          <w:trHeight w:val="552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Заміна кранів в будинках: №29,35/1 по вул. Шевченка та №3,5 по вул. Київська.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31.08.2025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Теплов</w:t>
            </w:r>
            <w:proofErr w:type="spellEnd"/>
            <w:r w:rsidRPr="00EC06C6">
              <w:rPr>
                <w:lang w:val="uk-UA"/>
              </w:rPr>
              <w:t xml:space="preserve"> І.</w:t>
            </w:r>
            <w:r w:rsidR="00DC6E54">
              <w:rPr>
                <w:lang w:val="uk-UA"/>
              </w:rPr>
              <w:t>О.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808F4" w:rsidRPr="00EC06C6" w:rsidTr="00AC09DB">
        <w:trPr>
          <w:trHeight w:val="366"/>
        </w:trPr>
        <w:tc>
          <w:tcPr>
            <w:tcW w:w="14668" w:type="dxa"/>
            <w:gridSpan w:val="5"/>
            <w:vAlign w:val="center"/>
          </w:tcPr>
          <w:p w:rsidR="00E808F4" w:rsidRPr="00EC06C6" w:rsidRDefault="00E808F4" w:rsidP="00E808F4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«Газовик»</w:t>
            </w:r>
          </w:p>
        </w:tc>
      </w:tr>
      <w:tr w:rsidR="00E808F4" w:rsidRPr="00EC06C6" w:rsidTr="004774F4">
        <w:trPr>
          <w:trHeight w:val="366"/>
        </w:trPr>
        <w:tc>
          <w:tcPr>
            <w:tcW w:w="855" w:type="dxa"/>
            <w:vAlign w:val="center"/>
          </w:tcPr>
          <w:p w:rsidR="00E808F4" w:rsidRPr="00EC06C6" w:rsidRDefault="00E808F4" w:rsidP="00E808F4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808F4" w:rsidRPr="00EC06C6" w:rsidRDefault="00E808F4" w:rsidP="00E808F4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Перевірка димових та вентиляційних каналів.</w:t>
            </w:r>
          </w:p>
        </w:tc>
        <w:tc>
          <w:tcPr>
            <w:tcW w:w="1857" w:type="dxa"/>
            <w:vAlign w:val="center"/>
          </w:tcPr>
          <w:p w:rsidR="00E808F4" w:rsidRPr="00EC06C6" w:rsidRDefault="00E808F4" w:rsidP="00E808F4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808F4" w:rsidRPr="00EC06C6" w:rsidRDefault="00E808F4" w:rsidP="00E808F4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 xml:space="preserve">Гончарук М.М. </w:t>
            </w:r>
          </w:p>
        </w:tc>
        <w:tc>
          <w:tcPr>
            <w:tcW w:w="2299" w:type="dxa"/>
          </w:tcPr>
          <w:p w:rsidR="00E808F4" w:rsidRPr="00EC06C6" w:rsidRDefault="00E808F4" w:rsidP="00E808F4">
            <w:pPr>
              <w:jc w:val="both"/>
              <w:rPr>
                <w:lang w:val="uk-UA"/>
              </w:rPr>
            </w:pPr>
          </w:p>
        </w:tc>
      </w:tr>
    </w:tbl>
    <w:p w:rsidR="00D755B7" w:rsidRPr="00EC06C6" w:rsidRDefault="00D755B7" w:rsidP="00D755B7">
      <w:pPr>
        <w:jc w:val="both"/>
        <w:rPr>
          <w:rFonts w:eastAsia="Calibri"/>
          <w:noProof/>
          <w:lang w:val="uk-UA"/>
        </w:rPr>
      </w:pPr>
    </w:p>
    <w:p w:rsidR="00BC6350" w:rsidRDefault="00BC6350"/>
    <w:p w:rsidR="00BC6350" w:rsidRDefault="00BC6350"/>
    <w:p w:rsidR="00BC6350" w:rsidRDefault="00BC6350" w:rsidP="00BC6350">
      <w:pPr>
        <w:ind w:left="709"/>
        <w:rPr>
          <w:sz w:val="28"/>
          <w:szCs w:val="28"/>
        </w:rPr>
      </w:pPr>
      <w:proofErr w:type="spellStart"/>
      <w:r w:rsidRPr="009748DF">
        <w:rPr>
          <w:sz w:val="28"/>
          <w:szCs w:val="28"/>
        </w:rPr>
        <w:t>Керуючий</w:t>
      </w:r>
      <w:proofErr w:type="spellEnd"/>
      <w:r w:rsidRPr="009748DF">
        <w:rPr>
          <w:sz w:val="28"/>
          <w:szCs w:val="28"/>
        </w:rPr>
        <w:t xml:space="preserve"> справами</w:t>
      </w:r>
    </w:p>
    <w:p w:rsidR="00BC6350" w:rsidRPr="00BC6350" w:rsidRDefault="00BC6350" w:rsidP="00BC6350">
      <w:pPr>
        <w:ind w:left="709"/>
        <w:rPr>
          <w:lang w:val="uk-UA"/>
        </w:rPr>
      </w:pPr>
      <w:proofErr w:type="spellStart"/>
      <w:r w:rsidRPr="009748DF">
        <w:rPr>
          <w:sz w:val="28"/>
          <w:szCs w:val="28"/>
        </w:rPr>
        <w:t>виконавчого</w:t>
      </w:r>
      <w:proofErr w:type="spellEnd"/>
      <w:r w:rsidRPr="009748DF">
        <w:rPr>
          <w:sz w:val="28"/>
          <w:szCs w:val="28"/>
        </w:rPr>
        <w:t xml:space="preserve"> </w:t>
      </w:r>
      <w:proofErr w:type="spellStart"/>
      <w:r w:rsidRPr="009748DF">
        <w:rPr>
          <w:sz w:val="28"/>
          <w:szCs w:val="28"/>
        </w:rPr>
        <w:t>комітету</w:t>
      </w:r>
      <w:proofErr w:type="spellEnd"/>
      <w:r w:rsidRPr="009748DF">
        <w:rPr>
          <w:sz w:val="28"/>
          <w:szCs w:val="28"/>
        </w:rPr>
        <w:t xml:space="preserve"> </w:t>
      </w:r>
      <w:proofErr w:type="spellStart"/>
      <w:r w:rsidRPr="009748DF">
        <w:rPr>
          <w:sz w:val="28"/>
          <w:szCs w:val="28"/>
        </w:rPr>
        <w:t>міської</w:t>
      </w:r>
      <w:proofErr w:type="spellEnd"/>
      <w:r w:rsidRPr="009748DF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Pr="009748DF">
        <w:rPr>
          <w:rFonts w:eastAsia="Calibri"/>
          <w:noProof/>
          <w:sz w:val="28"/>
          <w:szCs w:val="28"/>
          <w:lang w:val="uk-UA"/>
        </w:rPr>
        <w:t>Олександр  ДОЛЯ</w:t>
      </w:r>
    </w:p>
    <w:sectPr w:rsidR="00BC6350" w:rsidRPr="00BC6350" w:rsidSect="00EC06C6">
      <w:pgSz w:w="16838" w:h="11906" w:orient="landscape"/>
      <w:pgMar w:top="1418" w:right="851" w:bottom="6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513"/>
    <w:multiLevelType w:val="hybridMultilevel"/>
    <w:tmpl w:val="158E4918"/>
    <w:lvl w:ilvl="0" w:tplc="3012A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0052C"/>
    <w:multiLevelType w:val="hybridMultilevel"/>
    <w:tmpl w:val="61BCBE5E"/>
    <w:lvl w:ilvl="0" w:tplc="0AA236A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B7"/>
    <w:rsid w:val="00013CB2"/>
    <w:rsid w:val="00212B95"/>
    <w:rsid w:val="002611AF"/>
    <w:rsid w:val="002926E8"/>
    <w:rsid w:val="00322E74"/>
    <w:rsid w:val="00342245"/>
    <w:rsid w:val="0040684D"/>
    <w:rsid w:val="00475F34"/>
    <w:rsid w:val="004774F4"/>
    <w:rsid w:val="005A5EAB"/>
    <w:rsid w:val="005A7028"/>
    <w:rsid w:val="005C038E"/>
    <w:rsid w:val="00741983"/>
    <w:rsid w:val="007641CA"/>
    <w:rsid w:val="00777609"/>
    <w:rsid w:val="007C1C3D"/>
    <w:rsid w:val="007C7AC7"/>
    <w:rsid w:val="007F1B1B"/>
    <w:rsid w:val="009060E6"/>
    <w:rsid w:val="00947DD5"/>
    <w:rsid w:val="00983E7F"/>
    <w:rsid w:val="0099124B"/>
    <w:rsid w:val="009D2DC1"/>
    <w:rsid w:val="00AC09DB"/>
    <w:rsid w:val="00B64709"/>
    <w:rsid w:val="00BC6350"/>
    <w:rsid w:val="00D04C98"/>
    <w:rsid w:val="00D55507"/>
    <w:rsid w:val="00D57DA3"/>
    <w:rsid w:val="00D755B7"/>
    <w:rsid w:val="00D773E5"/>
    <w:rsid w:val="00D84E13"/>
    <w:rsid w:val="00DC6E54"/>
    <w:rsid w:val="00E808F4"/>
    <w:rsid w:val="00E82244"/>
    <w:rsid w:val="00EC06C6"/>
    <w:rsid w:val="00EC7552"/>
    <w:rsid w:val="00F1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B5BD"/>
  <w15:chartTrackingRefBased/>
  <w15:docId w15:val="{D0AD6993-3B2C-45A6-A7C9-3AD8CD0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8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83E7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983E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F13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E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FC03-75CB-4CC8-89DC-4C72B199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2025-06-19T07:27:00Z</cp:lastPrinted>
  <dcterms:created xsi:type="dcterms:W3CDTF">2025-06-19T07:34:00Z</dcterms:created>
  <dcterms:modified xsi:type="dcterms:W3CDTF">2025-06-20T05:10:00Z</dcterms:modified>
</cp:coreProperties>
</file>