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ED" w:rsidRDefault="00B226ED" w:rsidP="00B226ED">
      <w:pPr>
        <w:ind w:left="5664"/>
        <w:rPr>
          <w:sz w:val="18"/>
          <w:szCs w:val="18"/>
        </w:rPr>
      </w:pPr>
      <w:r>
        <w:rPr>
          <w:sz w:val="18"/>
          <w:szCs w:val="18"/>
        </w:rPr>
        <w:t xml:space="preserve">Проект </w:t>
      </w:r>
      <w:proofErr w:type="spellStart"/>
      <w:r>
        <w:rPr>
          <w:sz w:val="18"/>
          <w:szCs w:val="18"/>
        </w:rPr>
        <w:t>рішення</w:t>
      </w:r>
      <w:proofErr w:type="spellEnd"/>
    </w:p>
    <w:p w:rsidR="00B226ED" w:rsidRDefault="00B226ED" w:rsidP="00B226ED">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B226ED" w:rsidRDefault="00B226ED" w:rsidP="00B226ED">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B226ED" w:rsidRDefault="00B226ED" w:rsidP="00B226ED">
      <w:pPr>
        <w:ind w:left="4956" w:firstLine="708"/>
        <w:rPr>
          <w:sz w:val="18"/>
          <w:szCs w:val="18"/>
        </w:rPr>
      </w:pPr>
      <w:r>
        <w:rPr>
          <w:sz w:val="18"/>
          <w:szCs w:val="18"/>
        </w:rPr>
        <w:t xml:space="preserve">Начальник </w:t>
      </w:r>
      <w:proofErr w:type="spellStart"/>
      <w:r>
        <w:rPr>
          <w:sz w:val="18"/>
          <w:szCs w:val="18"/>
        </w:rPr>
        <w:t>управління</w:t>
      </w:r>
      <w:proofErr w:type="spellEnd"/>
      <w:r>
        <w:rPr>
          <w:sz w:val="18"/>
          <w:szCs w:val="18"/>
        </w:rPr>
        <w:t xml:space="preserve">  </w:t>
      </w:r>
    </w:p>
    <w:p w:rsidR="00CC6984" w:rsidRPr="00BE648A" w:rsidRDefault="00B226ED" w:rsidP="00B226ED">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Демяненко Н.Б.    т. 3-53-60</w:t>
      </w:r>
    </w:p>
    <w:p w:rsidR="006E6086" w:rsidRPr="00BE648A" w:rsidRDefault="006E6086" w:rsidP="006E6086">
      <w:pPr>
        <w:tabs>
          <w:tab w:val="left" w:pos="1843"/>
        </w:tabs>
        <w:jc w:val="center"/>
        <w:rPr>
          <w:sz w:val="21"/>
          <w:szCs w:val="21"/>
          <w:lang w:val="uk-UA"/>
        </w:rPr>
      </w:pPr>
      <w:r w:rsidRPr="00BE648A">
        <w:rPr>
          <w:noProof/>
          <w:sz w:val="18"/>
          <w:szCs w:val="18"/>
          <w:lang w:val="uk-UA" w:eastAsia="uk-UA"/>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Pr="00BE648A" w:rsidRDefault="006E6086" w:rsidP="006E6086">
      <w:pPr>
        <w:jc w:val="center"/>
        <w:outlineLvl w:val="0"/>
        <w:rPr>
          <w:sz w:val="28"/>
          <w:szCs w:val="28"/>
          <w:lang w:val="uk-UA"/>
        </w:rPr>
      </w:pPr>
      <w:r w:rsidRPr="00BE648A">
        <w:rPr>
          <w:sz w:val="28"/>
          <w:szCs w:val="28"/>
          <w:lang w:val="uk-UA"/>
        </w:rPr>
        <w:t xml:space="preserve">ЗВЯГЕЛЬСЬКА МІСЬКА РАДА </w:t>
      </w:r>
    </w:p>
    <w:p w:rsidR="006E6086" w:rsidRPr="00BE648A" w:rsidRDefault="006E6086" w:rsidP="006E6086">
      <w:pPr>
        <w:jc w:val="center"/>
        <w:outlineLvl w:val="0"/>
        <w:rPr>
          <w:sz w:val="28"/>
          <w:szCs w:val="28"/>
          <w:lang w:val="uk-UA"/>
        </w:rPr>
      </w:pPr>
      <w:r w:rsidRPr="00BE648A">
        <w:rPr>
          <w:sz w:val="28"/>
          <w:szCs w:val="28"/>
          <w:lang w:val="uk-UA"/>
        </w:rPr>
        <w:t>РІШЕННЯ</w:t>
      </w:r>
    </w:p>
    <w:p w:rsidR="006E6086" w:rsidRPr="00BE648A" w:rsidRDefault="006E6086" w:rsidP="004F7C92">
      <w:pPr>
        <w:jc w:val="both"/>
        <w:rPr>
          <w:sz w:val="28"/>
          <w:szCs w:val="28"/>
          <w:lang w:val="uk-UA"/>
        </w:rPr>
      </w:pPr>
    </w:p>
    <w:p w:rsidR="006E6086" w:rsidRPr="00BE648A" w:rsidRDefault="006E6086" w:rsidP="004F7C92">
      <w:pPr>
        <w:jc w:val="both"/>
        <w:rPr>
          <w:color w:val="000000"/>
          <w:sz w:val="28"/>
          <w:szCs w:val="28"/>
          <w:lang w:val="uk-UA"/>
        </w:rPr>
      </w:pPr>
      <w:r w:rsidRPr="00BE648A">
        <w:rPr>
          <w:sz w:val="28"/>
          <w:szCs w:val="28"/>
          <w:lang w:val="uk-UA"/>
        </w:rPr>
        <w:t xml:space="preserve">шістдесят </w:t>
      </w:r>
      <w:r w:rsidR="00712CBB" w:rsidRPr="00BE648A">
        <w:rPr>
          <w:sz w:val="28"/>
          <w:szCs w:val="28"/>
          <w:lang w:val="uk-UA"/>
        </w:rPr>
        <w:t xml:space="preserve">четверта </w:t>
      </w:r>
      <w:r w:rsidRPr="00BE648A">
        <w:rPr>
          <w:sz w:val="28"/>
          <w:szCs w:val="28"/>
          <w:lang w:val="uk-UA"/>
        </w:rPr>
        <w:t>сесія</w:t>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t>восьмого  скликання</w:t>
      </w:r>
    </w:p>
    <w:p w:rsidR="009E5143" w:rsidRPr="00BE648A" w:rsidRDefault="00712CBB" w:rsidP="009E5143">
      <w:pPr>
        <w:pStyle w:val="a3"/>
        <w:tabs>
          <w:tab w:val="left" w:pos="426"/>
        </w:tabs>
        <w:spacing w:after="0"/>
        <w:ind w:left="0"/>
        <w:jc w:val="both"/>
        <w:rPr>
          <w:color w:val="000000"/>
          <w:sz w:val="28"/>
          <w:szCs w:val="28"/>
          <w:lang w:val="uk-UA"/>
        </w:rPr>
      </w:pPr>
      <w:r w:rsidRPr="00BE648A">
        <w:rPr>
          <w:sz w:val="28"/>
          <w:szCs w:val="28"/>
          <w:lang w:val="uk-UA"/>
        </w:rPr>
        <w:t>________________</w:t>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t xml:space="preserve">   № </w:t>
      </w:r>
      <w:r w:rsidRPr="00BE648A">
        <w:rPr>
          <w:color w:val="000000"/>
          <w:sz w:val="28"/>
          <w:szCs w:val="28"/>
          <w:lang w:val="uk-UA"/>
        </w:rPr>
        <w:t>________</w:t>
      </w:r>
    </w:p>
    <w:p w:rsidR="009E5143" w:rsidRPr="00BE648A" w:rsidRDefault="009E5143" w:rsidP="009E5143">
      <w:pPr>
        <w:jc w:val="both"/>
        <w:rPr>
          <w:sz w:val="28"/>
          <w:szCs w:val="28"/>
          <w:lang w:val="uk-UA"/>
        </w:rPr>
      </w:pPr>
    </w:p>
    <w:p w:rsidR="006E6086" w:rsidRPr="00BE648A" w:rsidRDefault="006E6086" w:rsidP="004F7C92">
      <w:pPr>
        <w:ind w:right="5104"/>
        <w:jc w:val="both"/>
        <w:rPr>
          <w:color w:val="000000"/>
          <w:sz w:val="28"/>
          <w:szCs w:val="28"/>
          <w:lang w:val="uk-UA"/>
        </w:rPr>
      </w:pPr>
      <w:r w:rsidRPr="00BE648A">
        <w:rPr>
          <w:color w:val="000000"/>
          <w:sz w:val="28"/>
          <w:szCs w:val="28"/>
          <w:lang w:val="uk-UA"/>
        </w:rPr>
        <w:t xml:space="preserve">Про передачу у власність, користування земельних ділянок та про інші питання земельних відносин на території міста </w:t>
      </w:r>
      <w:proofErr w:type="spellStart"/>
      <w:r w:rsidRPr="00BE648A">
        <w:rPr>
          <w:color w:val="000000"/>
          <w:sz w:val="28"/>
          <w:szCs w:val="28"/>
          <w:lang w:val="uk-UA"/>
        </w:rPr>
        <w:t>Звягель</w:t>
      </w:r>
      <w:proofErr w:type="spellEnd"/>
    </w:p>
    <w:p w:rsidR="006E6086" w:rsidRPr="00BE648A" w:rsidRDefault="006E6086" w:rsidP="004F7C92">
      <w:pPr>
        <w:jc w:val="both"/>
        <w:rPr>
          <w:color w:val="000000"/>
          <w:sz w:val="28"/>
          <w:szCs w:val="28"/>
          <w:lang w:val="uk-UA"/>
        </w:rPr>
      </w:pPr>
    </w:p>
    <w:p w:rsidR="006E6086" w:rsidRPr="00BE648A" w:rsidRDefault="006E6086" w:rsidP="004F7C92">
      <w:pPr>
        <w:jc w:val="both"/>
        <w:rPr>
          <w:sz w:val="28"/>
          <w:szCs w:val="28"/>
          <w:lang w:val="uk-UA"/>
        </w:rPr>
      </w:pPr>
      <w:r w:rsidRPr="00BE648A">
        <w:rPr>
          <w:sz w:val="28"/>
          <w:szCs w:val="28"/>
          <w:lang w:val="uk-UA"/>
        </w:rPr>
        <w:t xml:space="preserve">    Керуючись пунктом 34 частини першої статті 26 Закону України „Про місцеве самоврядування </w:t>
      </w:r>
      <w:r w:rsidR="00544C37" w:rsidRPr="00BE648A">
        <w:rPr>
          <w:sz w:val="28"/>
          <w:szCs w:val="28"/>
          <w:lang w:val="uk-UA"/>
        </w:rPr>
        <w:t xml:space="preserve">в Україні”, статтями 12, 79-1, </w:t>
      </w:r>
      <w:r w:rsidRPr="00BE648A">
        <w:rPr>
          <w:sz w:val="28"/>
          <w:szCs w:val="28"/>
          <w:lang w:val="uk-UA"/>
        </w:rPr>
        <w:t>116, 11</w:t>
      </w:r>
      <w:r w:rsidR="007568E1">
        <w:rPr>
          <w:sz w:val="28"/>
          <w:szCs w:val="28"/>
          <w:lang w:val="uk-UA"/>
        </w:rPr>
        <w:t xml:space="preserve">8, </w:t>
      </w:r>
      <w:r w:rsidRPr="00BE648A">
        <w:rPr>
          <w:sz w:val="28"/>
          <w:szCs w:val="28"/>
          <w:lang w:val="uk-UA"/>
        </w:rPr>
        <w:t xml:space="preserve">120, 121, 122, 123, 124, 125, </w:t>
      </w:r>
      <w:r w:rsidR="00D65882" w:rsidRPr="00BE648A">
        <w:rPr>
          <w:sz w:val="28"/>
          <w:szCs w:val="28"/>
          <w:lang w:val="uk-UA"/>
        </w:rPr>
        <w:t xml:space="preserve">128, </w:t>
      </w:r>
      <w:r w:rsidRPr="00BE648A">
        <w:rPr>
          <w:sz w:val="28"/>
          <w:szCs w:val="28"/>
          <w:lang w:val="uk-UA"/>
        </w:rPr>
        <w:t xml:space="preserve">136, </w:t>
      </w:r>
      <w:r w:rsidR="00D65882" w:rsidRPr="00BE648A">
        <w:rPr>
          <w:sz w:val="28"/>
          <w:szCs w:val="28"/>
          <w:lang w:val="uk-UA"/>
        </w:rPr>
        <w:t xml:space="preserve">140, </w:t>
      </w:r>
      <w:r w:rsidRPr="00BE648A">
        <w:rPr>
          <w:sz w:val="28"/>
          <w:szCs w:val="28"/>
          <w:lang w:val="uk-UA"/>
        </w:rPr>
        <w:t>141 Земельного кодексу України,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BE648A">
        <w:rPr>
          <w:bCs/>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BE648A">
        <w:rPr>
          <w:sz w:val="28"/>
          <w:szCs w:val="28"/>
          <w:lang w:val="uk-UA"/>
        </w:rPr>
        <w:t>від 24.03.2022 №2145-ІХ</w:t>
      </w:r>
      <w:r w:rsidRPr="00BE648A">
        <w:rPr>
          <w:bCs/>
          <w:sz w:val="28"/>
          <w:szCs w:val="28"/>
          <w:shd w:val="clear" w:color="auto" w:fill="FFFFFF"/>
          <w:lang w:val="uk-UA"/>
        </w:rPr>
        <w:t xml:space="preserve">, </w:t>
      </w:r>
      <w:r w:rsidRPr="00BE648A">
        <w:rPr>
          <w:sz w:val="28"/>
          <w:szCs w:val="28"/>
          <w:lang w:val="uk-UA"/>
        </w:rPr>
        <w:t xml:space="preserve">законом України </w:t>
      </w:r>
      <w:r w:rsidRPr="00BE648A">
        <w:rPr>
          <w:bCs/>
          <w:sz w:val="28"/>
          <w:szCs w:val="28"/>
          <w:shd w:val="clear" w:color="auto" w:fill="FFFFFF"/>
          <w:lang w:val="uk-UA"/>
        </w:rPr>
        <w:t>„</w:t>
      </w:r>
      <w:r w:rsidRPr="00BE648A">
        <w:rPr>
          <w:rStyle w:val="rvts23"/>
          <w:sz w:val="28"/>
          <w:szCs w:val="28"/>
          <w:lang w:val="uk-UA"/>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BE648A">
        <w:rPr>
          <w:bCs/>
          <w:sz w:val="28"/>
          <w:szCs w:val="28"/>
          <w:shd w:val="clear" w:color="auto" w:fill="FFFFFF"/>
          <w:lang w:val="uk-UA"/>
        </w:rPr>
        <w:t>від 19.10.2022 №2698-ІХ</w:t>
      </w:r>
      <w:r w:rsidRPr="00BE648A">
        <w:rPr>
          <w:rStyle w:val="rvts23"/>
          <w:sz w:val="28"/>
          <w:szCs w:val="28"/>
          <w:lang w:val="uk-UA"/>
        </w:rPr>
        <w:t xml:space="preserve">, </w:t>
      </w:r>
      <w:r w:rsidRPr="00BE648A">
        <w:rPr>
          <w:sz w:val="28"/>
          <w:szCs w:val="28"/>
          <w:lang w:val="uk-UA"/>
        </w:rPr>
        <w:t>постановою Кабінету Міністрів України „Про затвердження Порядку ведення Державного земельного кадастру”,</w:t>
      </w:r>
      <w:r w:rsidR="00294A49">
        <w:rPr>
          <w:sz w:val="28"/>
          <w:szCs w:val="28"/>
          <w:lang w:val="uk-UA"/>
        </w:rPr>
        <w:t xml:space="preserve"> </w:t>
      </w:r>
      <w:r w:rsidR="00890934">
        <w:rPr>
          <w:sz w:val="28"/>
          <w:szCs w:val="28"/>
          <w:lang w:val="uk-UA"/>
        </w:rPr>
        <w:t xml:space="preserve">рішенням міської ради </w:t>
      </w:r>
      <w:r w:rsidR="00890934" w:rsidRPr="00890934">
        <w:rPr>
          <w:sz w:val="28"/>
          <w:szCs w:val="28"/>
          <w:lang w:val="uk-UA"/>
        </w:rPr>
        <w:t xml:space="preserve">від </w:t>
      </w:r>
      <w:r w:rsidR="00890934" w:rsidRPr="00890934">
        <w:rPr>
          <w:sz w:val="28"/>
          <w:szCs w:val="28"/>
        </w:rPr>
        <w:t>03.06.2021 №200</w:t>
      </w:r>
      <w:r w:rsidR="00890934">
        <w:rPr>
          <w:sz w:val="28"/>
          <w:szCs w:val="28"/>
          <w:lang w:val="uk-UA"/>
        </w:rPr>
        <w:t xml:space="preserve"> </w:t>
      </w:r>
      <w:r w:rsidR="00890934" w:rsidRPr="00BE648A">
        <w:rPr>
          <w:sz w:val="28"/>
          <w:szCs w:val="28"/>
          <w:lang w:val="uk-UA"/>
        </w:rPr>
        <w:t>„</w:t>
      </w:r>
      <w:r w:rsidR="00890934" w:rsidRPr="00890934">
        <w:rPr>
          <w:sz w:val="28"/>
          <w:szCs w:val="28"/>
        </w:rPr>
        <w:t xml:space="preserve">Про </w:t>
      </w:r>
      <w:proofErr w:type="spellStart"/>
      <w:r w:rsidR="00890934" w:rsidRPr="00890934">
        <w:rPr>
          <w:sz w:val="28"/>
          <w:szCs w:val="28"/>
        </w:rPr>
        <w:t>встановлення</w:t>
      </w:r>
      <w:proofErr w:type="spellEnd"/>
      <w:r w:rsidR="00890934" w:rsidRPr="00890934">
        <w:rPr>
          <w:sz w:val="28"/>
          <w:szCs w:val="28"/>
        </w:rPr>
        <w:t xml:space="preserve"> ставок і </w:t>
      </w:r>
      <w:proofErr w:type="spellStart"/>
      <w:r w:rsidR="00890934" w:rsidRPr="00890934">
        <w:rPr>
          <w:sz w:val="28"/>
          <w:szCs w:val="28"/>
        </w:rPr>
        <w:t>пільг</w:t>
      </w:r>
      <w:proofErr w:type="spellEnd"/>
      <w:r w:rsidR="00890934" w:rsidRPr="00890934">
        <w:rPr>
          <w:sz w:val="28"/>
          <w:szCs w:val="28"/>
        </w:rPr>
        <w:t xml:space="preserve"> </w:t>
      </w:r>
      <w:proofErr w:type="spellStart"/>
      <w:r w:rsidR="00890934" w:rsidRPr="00890934">
        <w:rPr>
          <w:sz w:val="28"/>
          <w:szCs w:val="28"/>
        </w:rPr>
        <w:t>зі</w:t>
      </w:r>
      <w:proofErr w:type="spellEnd"/>
      <w:r w:rsidR="00890934" w:rsidRPr="00890934">
        <w:rPr>
          <w:sz w:val="28"/>
          <w:szCs w:val="28"/>
        </w:rPr>
        <w:t xml:space="preserve"> </w:t>
      </w:r>
      <w:proofErr w:type="spellStart"/>
      <w:r w:rsidR="00890934" w:rsidRPr="00890934">
        <w:rPr>
          <w:sz w:val="28"/>
          <w:szCs w:val="28"/>
        </w:rPr>
        <w:t>сплати</w:t>
      </w:r>
      <w:proofErr w:type="spellEnd"/>
      <w:r w:rsidR="00890934" w:rsidRPr="00890934">
        <w:rPr>
          <w:sz w:val="28"/>
          <w:szCs w:val="28"/>
        </w:rPr>
        <w:t xml:space="preserve"> земельного </w:t>
      </w:r>
      <w:proofErr w:type="spellStart"/>
      <w:r w:rsidR="00890934" w:rsidRPr="00890934">
        <w:rPr>
          <w:sz w:val="28"/>
          <w:szCs w:val="28"/>
        </w:rPr>
        <w:t>податку</w:t>
      </w:r>
      <w:proofErr w:type="spellEnd"/>
      <w:r w:rsidR="00890934" w:rsidRPr="00890934">
        <w:rPr>
          <w:sz w:val="28"/>
          <w:szCs w:val="28"/>
        </w:rPr>
        <w:t xml:space="preserve"> та </w:t>
      </w:r>
      <w:proofErr w:type="spellStart"/>
      <w:r w:rsidR="00890934" w:rsidRPr="00890934">
        <w:rPr>
          <w:sz w:val="28"/>
          <w:szCs w:val="28"/>
        </w:rPr>
        <w:t>розміру</w:t>
      </w:r>
      <w:proofErr w:type="spellEnd"/>
      <w:r w:rsidR="00890934" w:rsidRPr="00890934">
        <w:rPr>
          <w:sz w:val="28"/>
          <w:szCs w:val="28"/>
        </w:rPr>
        <w:t xml:space="preserve"> </w:t>
      </w:r>
      <w:proofErr w:type="spellStart"/>
      <w:r w:rsidR="00890934" w:rsidRPr="00890934">
        <w:rPr>
          <w:sz w:val="28"/>
          <w:szCs w:val="28"/>
        </w:rPr>
        <w:t>орендної</w:t>
      </w:r>
      <w:proofErr w:type="spellEnd"/>
      <w:r w:rsidR="00890934" w:rsidRPr="00890934">
        <w:rPr>
          <w:sz w:val="28"/>
          <w:szCs w:val="28"/>
        </w:rPr>
        <w:t xml:space="preserve"> плати за землю</w:t>
      </w:r>
      <w:r w:rsidR="00890934" w:rsidRPr="00BE648A">
        <w:rPr>
          <w:sz w:val="28"/>
          <w:szCs w:val="28"/>
          <w:lang w:val="uk-UA"/>
        </w:rPr>
        <w:t>”</w:t>
      </w:r>
      <w:r w:rsidR="00890934">
        <w:rPr>
          <w:sz w:val="28"/>
          <w:szCs w:val="28"/>
          <w:lang w:val="uk-UA"/>
        </w:rPr>
        <w:t xml:space="preserve"> (зі змінами)</w:t>
      </w:r>
      <w:r w:rsidRPr="00BE648A">
        <w:rPr>
          <w:sz w:val="28"/>
          <w:szCs w:val="28"/>
          <w:lang w:val="uk-UA"/>
        </w:rPr>
        <w:t>,</w:t>
      </w:r>
      <w:r w:rsidRPr="00BE648A">
        <w:rPr>
          <w:noProof/>
          <w:sz w:val="28"/>
          <w:szCs w:val="28"/>
          <w:lang w:val="uk-UA" w:eastAsia="uk-UA"/>
        </w:rPr>
        <mc:AlternateContent>
          <mc:Choice Requires="wps">
            <w:drawing>
              <wp:anchor distT="0" distB="0" distL="114299" distR="114299" simplePos="0" relativeHeight="251659264" behindDoc="0" locked="0" layoutInCell="0" allowOverlap="1" wp14:anchorId="573194FB" wp14:editId="242D48D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FAFA"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BE648A">
        <w:rPr>
          <w:noProof/>
          <w:sz w:val="28"/>
          <w:szCs w:val="28"/>
          <w:lang w:val="uk-UA" w:eastAsia="uk-UA"/>
        </w:rPr>
        <mc:AlternateContent>
          <mc:Choice Requires="wps">
            <w:drawing>
              <wp:anchor distT="0" distB="0" distL="114299" distR="114299" simplePos="0" relativeHeight="251660288" behindDoc="0" locked="0" layoutInCell="0" allowOverlap="1" wp14:anchorId="784F0F0D" wp14:editId="0C016E78">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6F0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BE648A">
        <w:rPr>
          <w:noProof/>
          <w:sz w:val="28"/>
          <w:szCs w:val="28"/>
          <w:lang w:val="uk-UA" w:eastAsia="uk-UA"/>
        </w:rPr>
        <mc:AlternateContent>
          <mc:Choice Requires="wps">
            <w:drawing>
              <wp:anchor distT="0" distB="0" distL="114299" distR="114299" simplePos="0" relativeHeight="251661312" behindDoc="0" locked="0" layoutInCell="0" allowOverlap="1" wp14:anchorId="2DF7B81A" wp14:editId="135E945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78A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BE648A">
        <w:rPr>
          <w:sz w:val="28"/>
          <w:szCs w:val="28"/>
          <w:lang w:val="uk-UA"/>
        </w:rPr>
        <w:t xml:space="preserve"> враховуючи заяви фізичних та юридичних осіб, протокол засідан</w:t>
      </w:r>
      <w:r w:rsidR="00915874" w:rsidRPr="00BE648A">
        <w:rPr>
          <w:sz w:val="28"/>
          <w:szCs w:val="28"/>
          <w:lang w:val="uk-UA"/>
        </w:rPr>
        <w:t>ня</w:t>
      </w:r>
      <w:r w:rsidRPr="00BE648A">
        <w:rPr>
          <w:sz w:val="28"/>
          <w:szCs w:val="28"/>
          <w:lang w:val="uk-UA"/>
        </w:rPr>
        <w:t xml:space="preserve"> постійної комісії міської ради з питань містобудування, архітектури та земельних відносин (Литвин П.М.), міська рада</w:t>
      </w:r>
    </w:p>
    <w:p w:rsidR="006E6086" w:rsidRPr="00BE648A" w:rsidRDefault="006E6086" w:rsidP="004F7C92">
      <w:pPr>
        <w:jc w:val="both"/>
        <w:rPr>
          <w:sz w:val="28"/>
          <w:szCs w:val="28"/>
          <w:lang w:val="uk-UA"/>
        </w:rPr>
      </w:pPr>
      <w:r w:rsidRPr="00BE648A">
        <w:rPr>
          <w:sz w:val="28"/>
          <w:szCs w:val="28"/>
          <w:lang w:val="uk-UA"/>
        </w:rPr>
        <w:t>ВИРІШИЛА:</w:t>
      </w:r>
    </w:p>
    <w:p w:rsidR="00CE37CC" w:rsidRPr="00BE648A" w:rsidRDefault="00CE37CC" w:rsidP="004F7C92">
      <w:pPr>
        <w:jc w:val="both"/>
        <w:rPr>
          <w:sz w:val="28"/>
          <w:szCs w:val="28"/>
          <w:lang w:val="uk-UA"/>
        </w:rPr>
      </w:pPr>
    </w:p>
    <w:p w:rsidR="008A4E48" w:rsidRPr="00BE648A" w:rsidRDefault="008A4E48" w:rsidP="008A4E48">
      <w:pPr>
        <w:jc w:val="both"/>
        <w:rPr>
          <w:sz w:val="28"/>
          <w:szCs w:val="28"/>
          <w:lang w:val="uk-UA"/>
        </w:rPr>
      </w:pPr>
      <w:r w:rsidRPr="00BE648A">
        <w:rPr>
          <w:sz w:val="28"/>
          <w:szCs w:val="28"/>
          <w:lang w:val="uk-UA"/>
        </w:rPr>
        <w:t xml:space="preserve">    1. Надати згоду на </w:t>
      </w:r>
      <w:r w:rsidR="00691775">
        <w:rPr>
          <w:sz w:val="28"/>
          <w:szCs w:val="28"/>
          <w:lang w:val="uk-UA"/>
        </w:rPr>
        <w:t>безоплатне</w:t>
      </w:r>
      <w:r w:rsidR="00691775" w:rsidRPr="00BE648A">
        <w:rPr>
          <w:sz w:val="28"/>
          <w:szCs w:val="28"/>
          <w:lang w:val="uk-UA"/>
        </w:rPr>
        <w:t xml:space="preserve"> </w:t>
      </w:r>
      <w:r w:rsidRPr="00BE648A">
        <w:rPr>
          <w:sz w:val="28"/>
          <w:szCs w:val="28"/>
          <w:lang w:val="uk-UA"/>
        </w:rPr>
        <w:t>одержання Звягельсько</w:t>
      </w:r>
      <w:r w:rsidR="00B238EC">
        <w:rPr>
          <w:sz w:val="28"/>
          <w:szCs w:val="28"/>
          <w:lang w:val="uk-UA"/>
        </w:rPr>
        <w:t>ю</w:t>
      </w:r>
      <w:r w:rsidRPr="00BE648A">
        <w:rPr>
          <w:sz w:val="28"/>
          <w:szCs w:val="28"/>
          <w:lang w:val="uk-UA"/>
        </w:rPr>
        <w:t xml:space="preserve"> місько</w:t>
      </w:r>
      <w:r w:rsidR="00B238EC">
        <w:rPr>
          <w:sz w:val="28"/>
          <w:szCs w:val="28"/>
          <w:lang w:val="uk-UA"/>
        </w:rPr>
        <w:t>ю</w:t>
      </w:r>
      <w:r w:rsidRPr="00BE648A">
        <w:rPr>
          <w:sz w:val="28"/>
          <w:szCs w:val="28"/>
          <w:lang w:val="uk-UA"/>
        </w:rPr>
        <w:t xml:space="preserve"> рад</w:t>
      </w:r>
      <w:r w:rsidR="00B238EC">
        <w:rPr>
          <w:sz w:val="28"/>
          <w:szCs w:val="28"/>
          <w:lang w:val="uk-UA"/>
        </w:rPr>
        <w:t>ою</w:t>
      </w:r>
      <w:r w:rsidRPr="00BE648A">
        <w:rPr>
          <w:sz w:val="28"/>
          <w:szCs w:val="28"/>
          <w:lang w:val="uk-UA"/>
        </w:rPr>
        <w:t xml:space="preserve"> права власності на земельну ділянку </w:t>
      </w:r>
      <w:r w:rsidR="009F6AC8" w:rsidRPr="00BE648A">
        <w:rPr>
          <w:sz w:val="28"/>
          <w:szCs w:val="28"/>
          <w:lang w:val="uk-UA"/>
        </w:rPr>
        <w:t xml:space="preserve">на вул. Стефаника, 6, </w:t>
      </w:r>
      <w:r w:rsidRPr="00BE648A">
        <w:rPr>
          <w:sz w:val="28"/>
          <w:szCs w:val="28"/>
          <w:lang w:val="uk-UA"/>
        </w:rPr>
        <w:t>площею 0,0</w:t>
      </w:r>
      <w:r w:rsidR="009F6AC8" w:rsidRPr="00BE648A">
        <w:rPr>
          <w:sz w:val="28"/>
          <w:szCs w:val="28"/>
          <w:lang w:val="uk-UA"/>
        </w:rPr>
        <w:t>900</w:t>
      </w:r>
      <w:r w:rsidRPr="00BE648A">
        <w:rPr>
          <w:sz w:val="28"/>
          <w:szCs w:val="28"/>
          <w:lang w:val="uk-UA"/>
        </w:rPr>
        <w:t xml:space="preserve"> га </w:t>
      </w:r>
      <w:r w:rsidR="00374F10" w:rsidRPr="00BE648A">
        <w:rPr>
          <w:sz w:val="28"/>
          <w:szCs w:val="28"/>
          <w:lang w:val="uk-UA"/>
        </w:rPr>
        <w:t xml:space="preserve">(кадастровий номер 1811000000:00:033:0011) </w:t>
      </w:r>
      <w:r w:rsidRPr="00BE648A">
        <w:rPr>
          <w:sz w:val="28"/>
          <w:szCs w:val="28"/>
          <w:lang w:val="uk-UA"/>
        </w:rPr>
        <w:t xml:space="preserve">для </w:t>
      </w:r>
      <w:r w:rsidR="009F6AC8" w:rsidRPr="00BE648A">
        <w:rPr>
          <w:sz w:val="28"/>
          <w:szCs w:val="28"/>
          <w:lang w:val="uk-UA"/>
        </w:rPr>
        <w:t>ведення особистого селянського господарства</w:t>
      </w:r>
      <w:r w:rsidRPr="00BE648A">
        <w:rPr>
          <w:sz w:val="28"/>
          <w:szCs w:val="28"/>
          <w:lang w:val="uk-UA"/>
        </w:rPr>
        <w:t xml:space="preserve"> (код 0</w:t>
      </w:r>
      <w:r w:rsidR="00187343" w:rsidRPr="00BE648A">
        <w:rPr>
          <w:sz w:val="28"/>
          <w:szCs w:val="28"/>
          <w:lang w:val="uk-UA"/>
        </w:rPr>
        <w:t>1</w:t>
      </w:r>
      <w:r w:rsidRPr="00BE648A">
        <w:rPr>
          <w:sz w:val="28"/>
          <w:szCs w:val="28"/>
          <w:lang w:val="uk-UA"/>
        </w:rPr>
        <w:t>.0</w:t>
      </w:r>
      <w:r w:rsidR="00374F10" w:rsidRPr="00BE648A">
        <w:rPr>
          <w:sz w:val="28"/>
          <w:szCs w:val="28"/>
          <w:lang w:val="uk-UA"/>
        </w:rPr>
        <w:t>3</w:t>
      </w:r>
      <w:r w:rsidRPr="00BE648A">
        <w:rPr>
          <w:sz w:val="28"/>
          <w:szCs w:val="28"/>
          <w:lang w:val="uk-UA"/>
        </w:rPr>
        <w:t>) у зв’язку із добровільною відмовою власника.</w:t>
      </w:r>
    </w:p>
    <w:p w:rsidR="008A4E48" w:rsidRPr="00BE648A" w:rsidRDefault="00374F10" w:rsidP="008A4E48">
      <w:pPr>
        <w:jc w:val="both"/>
        <w:rPr>
          <w:sz w:val="28"/>
          <w:szCs w:val="28"/>
          <w:lang w:val="uk-UA"/>
        </w:rPr>
      </w:pPr>
      <w:r w:rsidRPr="00BE648A">
        <w:rPr>
          <w:sz w:val="28"/>
          <w:szCs w:val="28"/>
          <w:lang w:val="uk-UA"/>
        </w:rPr>
        <w:t xml:space="preserve">    </w:t>
      </w:r>
      <w:r w:rsidR="008A4E48" w:rsidRPr="00BE648A">
        <w:rPr>
          <w:sz w:val="28"/>
          <w:szCs w:val="28"/>
          <w:lang w:val="uk-UA"/>
        </w:rPr>
        <w:t xml:space="preserve">Укласти договір про передачу у власність </w:t>
      </w:r>
      <w:proofErr w:type="spellStart"/>
      <w:r w:rsidR="00B5696E">
        <w:rPr>
          <w:sz w:val="28"/>
          <w:szCs w:val="28"/>
          <w:lang w:val="uk-UA"/>
        </w:rPr>
        <w:t>Звягельській</w:t>
      </w:r>
      <w:proofErr w:type="spellEnd"/>
      <w:r w:rsidR="008A4E48" w:rsidRPr="00BE648A">
        <w:rPr>
          <w:sz w:val="28"/>
          <w:szCs w:val="28"/>
          <w:lang w:val="uk-UA"/>
        </w:rPr>
        <w:t xml:space="preserve"> міськ</w:t>
      </w:r>
      <w:r w:rsidR="00B5696E">
        <w:rPr>
          <w:sz w:val="28"/>
          <w:szCs w:val="28"/>
          <w:lang w:val="uk-UA"/>
        </w:rPr>
        <w:t>ій</w:t>
      </w:r>
      <w:r w:rsidR="008A4E48" w:rsidRPr="00BE648A">
        <w:rPr>
          <w:sz w:val="28"/>
          <w:szCs w:val="28"/>
          <w:lang w:val="uk-UA"/>
        </w:rPr>
        <w:t xml:space="preserve"> рад</w:t>
      </w:r>
      <w:r w:rsidR="00B5696E">
        <w:rPr>
          <w:sz w:val="28"/>
          <w:szCs w:val="28"/>
          <w:lang w:val="uk-UA"/>
        </w:rPr>
        <w:t>і</w:t>
      </w:r>
      <w:r w:rsidR="008A4E48" w:rsidRPr="00BE648A">
        <w:rPr>
          <w:sz w:val="28"/>
          <w:szCs w:val="28"/>
          <w:lang w:val="uk-UA"/>
        </w:rPr>
        <w:t xml:space="preserve"> від </w:t>
      </w:r>
      <w:proofErr w:type="spellStart"/>
      <w:r w:rsidRPr="00BE648A">
        <w:rPr>
          <w:sz w:val="28"/>
          <w:szCs w:val="28"/>
          <w:lang w:val="uk-UA"/>
        </w:rPr>
        <w:t>Літвин</w:t>
      </w:r>
      <w:proofErr w:type="spellEnd"/>
      <w:r w:rsidRPr="00BE648A">
        <w:rPr>
          <w:sz w:val="28"/>
          <w:szCs w:val="28"/>
          <w:lang w:val="uk-UA"/>
        </w:rPr>
        <w:t xml:space="preserve"> Олексій Терентійович</w:t>
      </w:r>
      <w:r w:rsidR="008A4E48" w:rsidRPr="00BE648A">
        <w:rPr>
          <w:sz w:val="28"/>
          <w:szCs w:val="28"/>
          <w:lang w:val="uk-UA"/>
        </w:rPr>
        <w:t xml:space="preserve"> (РНОКПП </w:t>
      </w:r>
      <w:r w:rsidR="00542339">
        <w:rPr>
          <w:sz w:val="28"/>
          <w:szCs w:val="28"/>
          <w:lang w:val="uk-UA"/>
        </w:rPr>
        <w:t>*</w:t>
      </w:r>
      <w:r w:rsidR="008A4E48" w:rsidRPr="00BE648A">
        <w:rPr>
          <w:sz w:val="28"/>
          <w:szCs w:val="28"/>
          <w:lang w:val="uk-UA"/>
        </w:rPr>
        <w:t xml:space="preserve">) земельної ділянки </w:t>
      </w:r>
      <w:r w:rsidRPr="00BE648A">
        <w:rPr>
          <w:sz w:val="28"/>
          <w:szCs w:val="28"/>
          <w:lang w:val="uk-UA"/>
        </w:rPr>
        <w:t>на вул. Стефаника, 6, площею 0,0900 га (кадастровий номер 1811000000:00:033:0011) для ведення особистого селянського господарства (код 01.03)</w:t>
      </w:r>
      <w:r w:rsidR="008A4E48" w:rsidRPr="00BE648A">
        <w:rPr>
          <w:sz w:val="28"/>
          <w:szCs w:val="28"/>
          <w:lang w:val="uk-UA"/>
        </w:rPr>
        <w:t>.</w:t>
      </w:r>
    </w:p>
    <w:p w:rsidR="008A4E48" w:rsidRPr="00BE648A" w:rsidRDefault="008A4E48" w:rsidP="008A4E48">
      <w:pPr>
        <w:jc w:val="both"/>
        <w:rPr>
          <w:sz w:val="28"/>
          <w:szCs w:val="28"/>
          <w:lang w:val="uk-UA"/>
        </w:rPr>
      </w:pPr>
      <w:r w:rsidRPr="00BE648A">
        <w:rPr>
          <w:sz w:val="28"/>
          <w:szCs w:val="28"/>
          <w:lang w:val="uk-UA"/>
        </w:rPr>
        <w:t xml:space="preserve">    Доручити міському голові </w:t>
      </w:r>
      <w:proofErr w:type="spellStart"/>
      <w:r w:rsidRPr="00BE648A">
        <w:rPr>
          <w:sz w:val="28"/>
          <w:szCs w:val="28"/>
          <w:lang w:val="uk-UA"/>
        </w:rPr>
        <w:t>Боровцю</w:t>
      </w:r>
      <w:proofErr w:type="spellEnd"/>
      <w:r w:rsidRPr="00BE648A">
        <w:rPr>
          <w:sz w:val="28"/>
          <w:szCs w:val="28"/>
          <w:lang w:val="uk-UA"/>
        </w:rPr>
        <w:t xml:space="preserve"> М.П. укласти від імені Звягельської міської ради договір про передачу права власності на вищевказану земельну ділянку.</w:t>
      </w:r>
    </w:p>
    <w:p w:rsidR="008A4E48" w:rsidRPr="00BE648A" w:rsidRDefault="008A4E48" w:rsidP="008A4E48">
      <w:pPr>
        <w:jc w:val="both"/>
        <w:rPr>
          <w:sz w:val="28"/>
          <w:szCs w:val="28"/>
          <w:lang w:val="uk-UA"/>
        </w:rPr>
      </w:pPr>
      <w:r w:rsidRPr="00BE648A">
        <w:rPr>
          <w:sz w:val="28"/>
          <w:szCs w:val="28"/>
          <w:lang w:val="uk-UA"/>
        </w:rPr>
        <w:lastRenderedPageBreak/>
        <w:t xml:space="preserve">    Фінансування витрат, пов’язаних з виконанням цього рішення,</w:t>
      </w:r>
      <w:r w:rsidRPr="00BE648A">
        <w:rPr>
          <w:sz w:val="28"/>
          <w:szCs w:val="28"/>
          <w:lang w:val="uk-UA" w:eastAsia="ar-SA"/>
        </w:rPr>
        <w:t xml:space="preserve"> здійснити за рахунок коштів бюджету </w:t>
      </w:r>
      <w:r w:rsidR="00634973" w:rsidRPr="00BE648A">
        <w:rPr>
          <w:color w:val="000000"/>
          <w:sz w:val="28"/>
          <w:szCs w:val="28"/>
          <w:lang w:val="uk-UA"/>
        </w:rPr>
        <w:t>Новоград-</w:t>
      </w:r>
      <w:r w:rsidR="00634973" w:rsidRPr="00BE648A">
        <w:rPr>
          <w:sz w:val="28"/>
          <w:szCs w:val="28"/>
          <w:lang w:val="uk-UA"/>
        </w:rPr>
        <w:t>Волинської міської територіальної громади</w:t>
      </w:r>
      <w:r w:rsidRPr="00BE648A">
        <w:rPr>
          <w:sz w:val="28"/>
          <w:szCs w:val="28"/>
          <w:lang w:val="uk-UA" w:eastAsia="ar-SA"/>
        </w:rPr>
        <w:t>.</w:t>
      </w:r>
    </w:p>
    <w:p w:rsidR="00CE37CC" w:rsidRPr="00BE648A" w:rsidRDefault="00CE37CC" w:rsidP="004F7C92">
      <w:pPr>
        <w:jc w:val="both"/>
        <w:rPr>
          <w:sz w:val="28"/>
          <w:szCs w:val="28"/>
          <w:lang w:val="uk-UA"/>
        </w:rPr>
      </w:pPr>
    </w:p>
    <w:p w:rsidR="00374F10" w:rsidRPr="00BE648A" w:rsidRDefault="00374F10" w:rsidP="00374F10">
      <w:pPr>
        <w:jc w:val="both"/>
        <w:rPr>
          <w:color w:val="000000"/>
          <w:sz w:val="28"/>
          <w:szCs w:val="28"/>
          <w:lang w:val="uk-UA"/>
        </w:rPr>
      </w:pPr>
      <w:r w:rsidRPr="00BE648A">
        <w:rPr>
          <w:color w:val="000000"/>
          <w:sz w:val="28"/>
          <w:szCs w:val="28"/>
          <w:lang w:val="uk-UA"/>
        </w:rPr>
        <w:t xml:space="preserve">    </w:t>
      </w:r>
      <w:r w:rsidR="006555E1" w:rsidRPr="00BE648A">
        <w:rPr>
          <w:color w:val="000000"/>
          <w:sz w:val="28"/>
          <w:szCs w:val="28"/>
          <w:lang w:val="uk-UA"/>
        </w:rPr>
        <w:t>2</w:t>
      </w:r>
      <w:r w:rsidRPr="00BE648A">
        <w:rPr>
          <w:color w:val="000000"/>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w:t>
      </w:r>
      <w:r w:rsidRPr="00BE648A">
        <w:rPr>
          <w:sz w:val="28"/>
          <w:szCs w:val="28"/>
          <w:lang w:val="uk-UA"/>
        </w:rPr>
        <w:t xml:space="preserve"> особам</w:t>
      </w:r>
      <w:r w:rsidRPr="00BE648A">
        <w:rPr>
          <w:color w:val="000000"/>
          <w:sz w:val="28"/>
          <w:szCs w:val="28"/>
          <w:lang w:val="uk-UA"/>
        </w:rPr>
        <w:t>:</w:t>
      </w:r>
    </w:p>
    <w:p w:rsidR="00374F10" w:rsidRPr="00BE648A" w:rsidRDefault="00374F10" w:rsidP="00374F10">
      <w:pPr>
        <w:jc w:val="both"/>
        <w:rPr>
          <w:sz w:val="28"/>
          <w:szCs w:val="28"/>
          <w:lang w:val="uk-UA"/>
        </w:rPr>
      </w:pPr>
      <w:r w:rsidRPr="00BE648A">
        <w:rPr>
          <w:color w:val="000000"/>
          <w:sz w:val="28"/>
          <w:szCs w:val="28"/>
          <w:lang w:val="uk-UA"/>
        </w:rPr>
        <w:t xml:space="preserve">    </w:t>
      </w:r>
      <w:r w:rsidR="006555E1" w:rsidRPr="00BE648A">
        <w:rPr>
          <w:color w:val="000000"/>
          <w:sz w:val="28"/>
          <w:szCs w:val="28"/>
          <w:lang w:val="uk-UA"/>
        </w:rPr>
        <w:t>2</w:t>
      </w:r>
      <w:r w:rsidRPr="00BE648A">
        <w:rPr>
          <w:color w:val="000000"/>
          <w:sz w:val="28"/>
          <w:szCs w:val="28"/>
          <w:lang w:val="uk-UA"/>
        </w:rPr>
        <w:t xml:space="preserve">.1. Жура Микола Миколайович (РНОКПП </w:t>
      </w:r>
      <w:r w:rsidR="00547F6C">
        <w:rPr>
          <w:color w:val="000000"/>
          <w:sz w:val="28"/>
          <w:szCs w:val="28"/>
          <w:lang w:val="uk-UA"/>
        </w:rPr>
        <w:t>*</w:t>
      </w:r>
      <w:r w:rsidRPr="00BE648A">
        <w:rPr>
          <w:color w:val="000000"/>
          <w:sz w:val="28"/>
          <w:szCs w:val="28"/>
          <w:lang w:val="uk-UA"/>
        </w:rPr>
        <w:t xml:space="preserve">) земельну ділянку №141 в гаражному масиві на вул. </w:t>
      </w:r>
      <w:r w:rsidRPr="00BE648A">
        <w:rPr>
          <w:sz w:val="28"/>
          <w:szCs w:val="28"/>
          <w:lang w:val="uk-UA"/>
        </w:rPr>
        <w:t>Князів Острозьких, 70, орієнтовною площею 0,0028 га для будівництва індивідуальних гаражів (код 02.05) з метою передачі її у власність.</w:t>
      </w:r>
    </w:p>
    <w:p w:rsidR="00374F10" w:rsidRPr="00BE648A" w:rsidRDefault="00374F10" w:rsidP="00374F10">
      <w:pPr>
        <w:jc w:val="both"/>
        <w:rPr>
          <w:color w:val="000000"/>
          <w:sz w:val="28"/>
          <w:szCs w:val="28"/>
          <w:lang w:val="uk-UA"/>
        </w:rPr>
      </w:pPr>
      <w:r w:rsidRPr="00BE648A">
        <w:rPr>
          <w:sz w:val="28"/>
          <w:szCs w:val="28"/>
          <w:lang w:val="uk-UA"/>
        </w:rPr>
        <w:t xml:space="preserve">    </w:t>
      </w:r>
      <w:r w:rsidR="006555E1" w:rsidRPr="00BE648A">
        <w:rPr>
          <w:sz w:val="28"/>
          <w:szCs w:val="28"/>
          <w:lang w:val="uk-UA"/>
        </w:rPr>
        <w:t>2</w:t>
      </w:r>
      <w:r w:rsidRPr="00BE648A">
        <w:rPr>
          <w:sz w:val="28"/>
          <w:szCs w:val="28"/>
          <w:lang w:val="uk-UA"/>
        </w:rPr>
        <w:t xml:space="preserve">.2. Драч Юрій Левкович (РНОКПП </w:t>
      </w:r>
      <w:r w:rsidR="00547F6C">
        <w:rPr>
          <w:sz w:val="28"/>
          <w:szCs w:val="28"/>
          <w:lang w:val="uk-UA"/>
        </w:rPr>
        <w:t>*</w:t>
      </w:r>
      <w:r w:rsidRPr="00BE648A">
        <w:rPr>
          <w:sz w:val="28"/>
          <w:szCs w:val="28"/>
          <w:lang w:val="uk-UA"/>
        </w:rPr>
        <w:t>) земельну ділянку на вул. Вокзальна, 42 кв.1, площею 0,0239 га для будівництва і обслуговування житлового будинку, господарських будівель і споруд (код 02.01)</w:t>
      </w:r>
      <w:r w:rsidRPr="00BE648A">
        <w:rPr>
          <w:color w:val="000000"/>
          <w:sz w:val="28"/>
          <w:szCs w:val="28"/>
          <w:lang w:val="uk-UA"/>
        </w:rPr>
        <w:t>, яка перебуває в оренді.</w:t>
      </w:r>
    </w:p>
    <w:p w:rsidR="00374F10" w:rsidRPr="00BE648A" w:rsidRDefault="00374F10" w:rsidP="00374F10">
      <w:pPr>
        <w:ind w:right="99"/>
        <w:jc w:val="both"/>
        <w:rPr>
          <w:color w:val="000000"/>
          <w:sz w:val="28"/>
          <w:szCs w:val="28"/>
          <w:lang w:val="uk-UA"/>
        </w:rPr>
      </w:pPr>
    </w:p>
    <w:p w:rsidR="00374F10" w:rsidRPr="00BE648A" w:rsidRDefault="00374F10" w:rsidP="00374F10">
      <w:pPr>
        <w:jc w:val="both"/>
        <w:rPr>
          <w:color w:val="000000"/>
          <w:sz w:val="28"/>
          <w:szCs w:val="28"/>
          <w:lang w:val="uk-UA"/>
        </w:rPr>
      </w:pPr>
      <w:r w:rsidRPr="00BE648A">
        <w:rPr>
          <w:color w:val="000000"/>
          <w:sz w:val="28"/>
          <w:szCs w:val="28"/>
          <w:lang w:val="uk-UA"/>
        </w:rPr>
        <w:t xml:space="preserve">    3. Надати дозвіл на розроблення технічної документації із землеустрою щодо поділу та об’єднання земельної ділянки на вул. Івана Сірка, 2, площею 2,2850 га (кадастровий номер 1811000000:00:027:0442) </w:t>
      </w:r>
      <w:r w:rsidRPr="00BE648A">
        <w:rPr>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E648A">
        <w:rPr>
          <w:sz w:val="28"/>
          <w:szCs w:val="28"/>
          <w:lang w:val="uk-UA" w:eastAsia="uk-UA"/>
        </w:rPr>
        <w:t xml:space="preserve">включаючи об'єкти оброблення відходів, зокрема із енергогенеруючим блоком </w:t>
      </w:r>
      <w:r w:rsidRPr="00BE648A">
        <w:rPr>
          <w:sz w:val="28"/>
          <w:szCs w:val="28"/>
          <w:lang w:val="uk-UA"/>
        </w:rPr>
        <w:t>(код 11.02)</w:t>
      </w:r>
      <w:r w:rsidRPr="00BE648A">
        <w:rPr>
          <w:color w:val="000000"/>
          <w:sz w:val="28"/>
          <w:szCs w:val="28"/>
          <w:lang w:val="uk-UA"/>
        </w:rPr>
        <w:t xml:space="preserve"> яка перебуває в оренді ТОВ „Ново-Пак” (код ЄДРПОУ 22065129).</w:t>
      </w:r>
    </w:p>
    <w:p w:rsidR="00374F10" w:rsidRPr="00BE648A" w:rsidRDefault="00374F10" w:rsidP="00374F10">
      <w:pPr>
        <w:jc w:val="both"/>
        <w:rPr>
          <w:sz w:val="28"/>
          <w:szCs w:val="28"/>
          <w:lang w:val="uk-UA"/>
        </w:rPr>
      </w:pPr>
    </w:p>
    <w:p w:rsidR="00374F10" w:rsidRPr="00BE648A" w:rsidRDefault="00374F10" w:rsidP="00374F10">
      <w:pPr>
        <w:ind w:right="99"/>
        <w:jc w:val="both"/>
        <w:rPr>
          <w:sz w:val="28"/>
          <w:szCs w:val="28"/>
          <w:lang w:val="uk-UA"/>
        </w:rPr>
      </w:pPr>
      <w:r w:rsidRPr="00BE648A">
        <w:rPr>
          <w:color w:val="000000"/>
          <w:sz w:val="28"/>
          <w:szCs w:val="28"/>
          <w:lang w:val="uk-UA"/>
        </w:rPr>
        <w:t xml:space="preserve">    </w:t>
      </w:r>
      <w:r w:rsidR="00146AA9" w:rsidRPr="00BE648A">
        <w:rPr>
          <w:color w:val="000000"/>
          <w:sz w:val="28"/>
          <w:szCs w:val="28"/>
          <w:lang w:val="uk-UA"/>
        </w:rPr>
        <w:t>4.</w:t>
      </w:r>
      <w:r w:rsidRPr="00BE648A">
        <w:rPr>
          <w:color w:val="000000"/>
          <w:sz w:val="28"/>
          <w:szCs w:val="28"/>
          <w:lang w:val="uk-UA"/>
        </w:rPr>
        <w:t xml:space="preserve"> Керуючись ст</w:t>
      </w:r>
      <w:r w:rsidR="0044458F" w:rsidRPr="00BE648A">
        <w:rPr>
          <w:color w:val="000000"/>
          <w:sz w:val="28"/>
          <w:szCs w:val="28"/>
          <w:lang w:val="uk-UA"/>
        </w:rPr>
        <w:t xml:space="preserve">аттею </w:t>
      </w:r>
      <w:r w:rsidRPr="00BE648A">
        <w:rPr>
          <w:color w:val="000000"/>
          <w:sz w:val="28"/>
          <w:szCs w:val="28"/>
          <w:lang w:val="uk-UA"/>
        </w:rPr>
        <w:t>136 Земельного кодексу України включити в перелік</w:t>
      </w:r>
      <w:r w:rsidR="00E43736" w:rsidRPr="00BE648A">
        <w:rPr>
          <w:color w:val="000000"/>
          <w:sz w:val="28"/>
          <w:szCs w:val="28"/>
          <w:lang w:val="uk-UA"/>
        </w:rPr>
        <w:t xml:space="preserve"> для продажу права оренди на земельних торгах окремим лот</w:t>
      </w:r>
      <w:r w:rsidR="0044458F" w:rsidRPr="00BE648A">
        <w:rPr>
          <w:color w:val="000000"/>
          <w:sz w:val="28"/>
          <w:szCs w:val="28"/>
          <w:lang w:val="uk-UA"/>
        </w:rPr>
        <w:t>ом</w:t>
      </w:r>
      <w:r w:rsidR="00E43736" w:rsidRPr="00BE648A">
        <w:rPr>
          <w:color w:val="000000"/>
          <w:sz w:val="28"/>
          <w:szCs w:val="28"/>
          <w:lang w:val="uk-UA"/>
        </w:rPr>
        <w:t xml:space="preserve"> земельну ділянку</w:t>
      </w:r>
      <w:r w:rsidRPr="00BE648A">
        <w:rPr>
          <w:color w:val="000000"/>
          <w:sz w:val="28"/>
          <w:szCs w:val="28"/>
          <w:lang w:val="uk-UA"/>
        </w:rPr>
        <w:t xml:space="preserve"> та надати дозвіл на розроб</w:t>
      </w:r>
      <w:r w:rsidR="0044458F" w:rsidRPr="00BE648A">
        <w:rPr>
          <w:color w:val="000000"/>
          <w:sz w:val="28"/>
          <w:szCs w:val="28"/>
          <w:lang w:val="uk-UA"/>
        </w:rPr>
        <w:t>лення</w:t>
      </w:r>
      <w:r w:rsidRPr="00BE648A">
        <w:rPr>
          <w:color w:val="000000"/>
          <w:sz w:val="28"/>
          <w:szCs w:val="28"/>
          <w:lang w:val="uk-UA"/>
        </w:rPr>
        <w:t xml:space="preserve"> проекту землеустрою щодо відведення земельн</w:t>
      </w:r>
      <w:r w:rsidR="00E43736" w:rsidRPr="00BE648A">
        <w:rPr>
          <w:color w:val="000000"/>
          <w:sz w:val="28"/>
          <w:szCs w:val="28"/>
          <w:lang w:val="uk-UA"/>
        </w:rPr>
        <w:t>ої</w:t>
      </w:r>
      <w:r w:rsidRPr="00BE648A">
        <w:rPr>
          <w:color w:val="000000"/>
          <w:sz w:val="28"/>
          <w:szCs w:val="28"/>
          <w:lang w:val="uk-UA"/>
        </w:rPr>
        <w:t xml:space="preserve"> ділянк</w:t>
      </w:r>
      <w:r w:rsidR="00E43736" w:rsidRPr="00BE648A">
        <w:rPr>
          <w:color w:val="000000"/>
          <w:sz w:val="28"/>
          <w:szCs w:val="28"/>
          <w:lang w:val="uk-UA"/>
        </w:rPr>
        <w:t xml:space="preserve">и </w:t>
      </w:r>
      <w:r w:rsidRPr="00BE648A">
        <w:rPr>
          <w:sz w:val="28"/>
          <w:szCs w:val="28"/>
          <w:lang w:val="uk-UA"/>
        </w:rPr>
        <w:t>на вул. Юрія Глухова, 9-А, орієнтовною площею 0,0100 га будівництва та обслуговуванн</w:t>
      </w:r>
      <w:r w:rsidR="00E43736" w:rsidRPr="00BE648A">
        <w:rPr>
          <w:sz w:val="28"/>
          <w:szCs w:val="28"/>
          <w:lang w:val="uk-UA"/>
        </w:rPr>
        <w:t>я будівель торгівлі (код 03.07).</w:t>
      </w:r>
    </w:p>
    <w:p w:rsidR="00374F10" w:rsidRPr="00BE648A" w:rsidRDefault="00374F10" w:rsidP="00374F10">
      <w:pPr>
        <w:ind w:right="99"/>
        <w:jc w:val="both"/>
        <w:rPr>
          <w:sz w:val="28"/>
          <w:szCs w:val="28"/>
          <w:lang w:val="uk-UA"/>
        </w:rPr>
      </w:pPr>
    </w:p>
    <w:p w:rsidR="00146AA9" w:rsidRPr="00BE648A" w:rsidRDefault="00146AA9" w:rsidP="00146AA9">
      <w:pPr>
        <w:jc w:val="both"/>
        <w:rPr>
          <w:sz w:val="28"/>
          <w:szCs w:val="28"/>
          <w:lang w:val="uk-UA"/>
        </w:rPr>
      </w:pPr>
      <w:r w:rsidRPr="00BE648A">
        <w:rPr>
          <w:sz w:val="28"/>
          <w:szCs w:val="28"/>
          <w:lang w:val="uk-UA"/>
        </w:rPr>
        <w:t xml:space="preserve">    5. Надати Акціонерному товариству „</w:t>
      </w:r>
      <w:proofErr w:type="spellStart"/>
      <w:r w:rsidRPr="00BE648A">
        <w:rPr>
          <w:sz w:val="28"/>
          <w:szCs w:val="28"/>
          <w:lang w:val="uk-UA"/>
        </w:rPr>
        <w:t>Житомиробленерго</w:t>
      </w:r>
      <w:proofErr w:type="spellEnd"/>
      <w:r w:rsidRPr="00BE648A">
        <w:rPr>
          <w:sz w:val="28"/>
          <w:szCs w:val="28"/>
          <w:lang w:val="uk-UA"/>
        </w:rPr>
        <w:t>” (код ЄДРПОУ 22048622) дозвіл на розроблення проекту землеустрою щодо відведення земельної ділянки, орієнтовною площею 0,00</w:t>
      </w:r>
      <w:r w:rsidR="0086459B" w:rsidRPr="00BE648A">
        <w:rPr>
          <w:sz w:val="28"/>
          <w:szCs w:val="28"/>
          <w:lang w:val="uk-UA"/>
        </w:rPr>
        <w:t>50</w:t>
      </w:r>
      <w:r w:rsidRPr="00BE648A">
        <w:rPr>
          <w:sz w:val="28"/>
          <w:szCs w:val="28"/>
          <w:lang w:val="uk-UA"/>
        </w:rPr>
        <w:t xml:space="preserve"> га (під існуючим ЗТП-27) для розміщення, будівництва, експлуатації та обслуговування будівель і споруд об'єктів передачі електричної енергії (код 14.02) за рахунок земель комунальної власності (кадастровий номер 1811000000:00:008:0551), цільове призначення для будівництва і обслуговування житлового будинку, господарських будівель і споруд (код 02.01) на вул. Відродження, 21.</w:t>
      </w:r>
    </w:p>
    <w:p w:rsidR="00146AA9" w:rsidRPr="00BE648A" w:rsidRDefault="00146AA9" w:rsidP="00146AA9">
      <w:pPr>
        <w:jc w:val="both"/>
        <w:rPr>
          <w:sz w:val="28"/>
          <w:szCs w:val="28"/>
          <w:lang w:val="uk-UA"/>
        </w:rPr>
      </w:pPr>
    </w:p>
    <w:p w:rsidR="00146AA9" w:rsidRPr="00BE648A" w:rsidRDefault="00146AA9" w:rsidP="00146AA9">
      <w:pPr>
        <w:jc w:val="both"/>
        <w:rPr>
          <w:sz w:val="28"/>
          <w:szCs w:val="28"/>
          <w:lang w:val="uk-UA"/>
        </w:rPr>
      </w:pPr>
      <w:r w:rsidRPr="00BE648A">
        <w:rPr>
          <w:sz w:val="28"/>
          <w:szCs w:val="28"/>
          <w:lang w:val="uk-UA"/>
        </w:rPr>
        <w:t xml:space="preserve">    6. Надати Акціонерному товариству „</w:t>
      </w:r>
      <w:proofErr w:type="spellStart"/>
      <w:r w:rsidRPr="00BE648A">
        <w:rPr>
          <w:sz w:val="28"/>
          <w:szCs w:val="28"/>
          <w:lang w:val="uk-UA"/>
        </w:rPr>
        <w:t>Житомиробленерго</w:t>
      </w:r>
      <w:proofErr w:type="spellEnd"/>
      <w:r w:rsidRPr="00BE648A">
        <w:rPr>
          <w:sz w:val="28"/>
          <w:szCs w:val="28"/>
          <w:lang w:val="uk-UA"/>
        </w:rPr>
        <w:t xml:space="preserve">” (код ЄДРПОУ 22048622) дозвіл на розроблення проекту землеустрою щодо відведення земельної ділянки, орієнтовною площею 0,0027 га (під існуючим КТП-341) для розміщення, будівництва, експлуатації та обслуговування будівель і споруд об'єктів передачі електричної енергії (код 14.02) за рахунок земель комунальної власності (кадастровий номер 1811000000:00:022:0136), цільове призначення для </w:t>
      </w:r>
      <w:r w:rsidRPr="00BE648A">
        <w:rPr>
          <w:color w:val="000000"/>
          <w:sz w:val="28"/>
          <w:szCs w:val="28"/>
          <w:lang w:val="uk-UA"/>
        </w:rPr>
        <w:t xml:space="preserve">будівництва та обслуговування будівель закладів побутового обслуговування (код 03.13) </w:t>
      </w:r>
      <w:r w:rsidRPr="00BE648A">
        <w:rPr>
          <w:sz w:val="28"/>
          <w:szCs w:val="28"/>
          <w:lang w:val="uk-UA"/>
        </w:rPr>
        <w:t xml:space="preserve">на вул. </w:t>
      </w:r>
      <w:proofErr w:type="spellStart"/>
      <w:r w:rsidRPr="00BE648A">
        <w:rPr>
          <w:sz w:val="28"/>
          <w:szCs w:val="28"/>
          <w:lang w:val="uk-UA"/>
        </w:rPr>
        <w:t>Лянгуса</w:t>
      </w:r>
      <w:proofErr w:type="spellEnd"/>
      <w:r w:rsidRPr="00BE648A">
        <w:rPr>
          <w:sz w:val="28"/>
          <w:szCs w:val="28"/>
          <w:lang w:val="uk-UA"/>
        </w:rPr>
        <w:t>, 101.</w:t>
      </w:r>
    </w:p>
    <w:p w:rsidR="00146AA9" w:rsidRPr="00BE648A" w:rsidRDefault="00146AA9" w:rsidP="00374F10">
      <w:pPr>
        <w:ind w:right="99"/>
        <w:jc w:val="both"/>
        <w:rPr>
          <w:sz w:val="28"/>
          <w:szCs w:val="28"/>
          <w:lang w:val="uk-UA"/>
        </w:rPr>
      </w:pPr>
    </w:p>
    <w:p w:rsidR="0013586C" w:rsidRPr="00BE648A" w:rsidRDefault="00CD3E0C" w:rsidP="0013586C">
      <w:pPr>
        <w:jc w:val="both"/>
        <w:rPr>
          <w:sz w:val="28"/>
          <w:szCs w:val="28"/>
          <w:lang w:val="uk-UA"/>
        </w:rPr>
      </w:pPr>
      <w:r w:rsidRPr="00BE648A">
        <w:rPr>
          <w:sz w:val="28"/>
          <w:szCs w:val="28"/>
          <w:lang w:val="uk-UA"/>
        </w:rPr>
        <w:lastRenderedPageBreak/>
        <w:t xml:space="preserve">    7</w:t>
      </w:r>
      <w:r w:rsidR="00011B3C" w:rsidRPr="00BE648A">
        <w:rPr>
          <w:sz w:val="28"/>
          <w:szCs w:val="28"/>
          <w:lang w:val="uk-UA"/>
        </w:rPr>
        <w:t xml:space="preserve">. </w:t>
      </w:r>
      <w:r w:rsidR="00CC4445" w:rsidRPr="00BE648A">
        <w:rPr>
          <w:color w:val="000000"/>
          <w:sz w:val="28"/>
          <w:szCs w:val="28"/>
          <w:lang w:val="uk-UA"/>
        </w:rPr>
        <w:t>Керуючись ст</w:t>
      </w:r>
      <w:r w:rsidR="00DF3400" w:rsidRPr="00BE648A">
        <w:rPr>
          <w:color w:val="000000"/>
          <w:sz w:val="28"/>
          <w:szCs w:val="28"/>
          <w:lang w:val="uk-UA"/>
        </w:rPr>
        <w:t xml:space="preserve">аттею </w:t>
      </w:r>
      <w:r w:rsidR="00CC4445" w:rsidRPr="00BE648A">
        <w:rPr>
          <w:color w:val="000000"/>
          <w:sz w:val="28"/>
          <w:szCs w:val="28"/>
          <w:lang w:val="uk-UA"/>
        </w:rPr>
        <w:t xml:space="preserve">128 Земельного кодексу України </w:t>
      </w:r>
      <w:r w:rsidR="00CC4445" w:rsidRPr="00BE648A">
        <w:rPr>
          <w:sz w:val="28"/>
          <w:szCs w:val="28"/>
          <w:lang w:val="uk-UA"/>
        </w:rPr>
        <w:t>н</w:t>
      </w:r>
      <w:r w:rsidR="00011B3C" w:rsidRPr="00BE648A">
        <w:rPr>
          <w:sz w:val="28"/>
          <w:szCs w:val="28"/>
          <w:lang w:val="uk-UA"/>
        </w:rPr>
        <w:t xml:space="preserve">адати дозвіл на виготовлення експертної грошової оцінки </w:t>
      </w:r>
      <w:r w:rsidR="004737EF" w:rsidRPr="00BE648A">
        <w:rPr>
          <w:sz w:val="28"/>
          <w:szCs w:val="28"/>
          <w:lang w:val="uk-UA"/>
        </w:rPr>
        <w:t xml:space="preserve">для оформлення договору купівлі-продажу земельної ділянки несільськогосподарського призначення </w:t>
      </w:r>
      <w:r w:rsidR="006857AD" w:rsidRPr="00BE648A">
        <w:rPr>
          <w:sz w:val="28"/>
          <w:szCs w:val="28"/>
          <w:lang w:val="uk-UA"/>
        </w:rPr>
        <w:t>на вул. Юрія Глухова, 67, площею 0,0</w:t>
      </w:r>
      <w:r w:rsidR="0013586C" w:rsidRPr="00BE648A">
        <w:rPr>
          <w:sz w:val="28"/>
          <w:szCs w:val="28"/>
          <w:lang w:val="uk-UA"/>
        </w:rPr>
        <w:t>133</w:t>
      </w:r>
      <w:r w:rsidR="006857AD" w:rsidRPr="00BE648A">
        <w:rPr>
          <w:sz w:val="28"/>
          <w:szCs w:val="28"/>
          <w:lang w:val="uk-UA"/>
        </w:rPr>
        <w:t xml:space="preserve"> га (кадастровий номер </w:t>
      </w:r>
      <w:r w:rsidR="006857AD" w:rsidRPr="00BE648A">
        <w:rPr>
          <w:rStyle w:val="a8"/>
          <w:b w:val="0"/>
          <w:sz w:val="28"/>
          <w:szCs w:val="28"/>
          <w:lang w:val="uk-UA"/>
        </w:rPr>
        <w:t>1811000000:00:0</w:t>
      </w:r>
      <w:r w:rsidR="0013586C" w:rsidRPr="00BE648A">
        <w:rPr>
          <w:rStyle w:val="a8"/>
          <w:b w:val="0"/>
          <w:sz w:val="28"/>
          <w:szCs w:val="28"/>
          <w:lang w:val="uk-UA"/>
        </w:rPr>
        <w:t>17</w:t>
      </w:r>
      <w:r w:rsidR="006857AD" w:rsidRPr="00BE648A">
        <w:rPr>
          <w:rStyle w:val="a8"/>
          <w:b w:val="0"/>
          <w:sz w:val="28"/>
          <w:szCs w:val="28"/>
          <w:lang w:val="uk-UA"/>
        </w:rPr>
        <w:t>:1</w:t>
      </w:r>
      <w:r w:rsidR="0013586C" w:rsidRPr="00BE648A">
        <w:rPr>
          <w:rStyle w:val="a8"/>
          <w:b w:val="0"/>
          <w:sz w:val="28"/>
          <w:szCs w:val="28"/>
          <w:lang w:val="uk-UA"/>
        </w:rPr>
        <w:t>272</w:t>
      </w:r>
      <w:r w:rsidR="006857AD" w:rsidRPr="00BE648A">
        <w:rPr>
          <w:rStyle w:val="a8"/>
          <w:b w:val="0"/>
          <w:sz w:val="28"/>
          <w:szCs w:val="28"/>
          <w:lang w:val="uk-UA"/>
        </w:rPr>
        <w:t xml:space="preserve">) </w:t>
      </w:r>
      <w:r w:rsidR="006857AD" w:rsidRPr="00BE648A">
        <w:rPr>
          <w:sz w:val="28"/>
          <w:szCs w:val="28"/>
          <w:lang w:val="uk-UA"/>
        </w:rPr>
        <w:t>для будівництва і обслуговування будівель торгівлі (код 03.07)</w:t>
      </w:r>
      <w:r w:rsidR="0013586C" w:rsidRPr="00BE648A">
        <w:rPr>
          <w:sz w:val="28"/>
          <w:szCs w:val="28"/>
          <w:lang w:val="uk-UA"/>
        </w:rPr>
        <w:t xml:space="preserve"> </w:t>
      </w:r>
      <w:r w:rsidR="0072060C" w:rsidRPr="00BE648A">
        <w:rPr>
          <w:sz w:val="28"/>
          <w:szCs w:val="28"/>
          <w:lang w:val="uk-UA"/>
        </w:rPr>
        <w:t xml:space="preserve">за зверненням </w:t>
      </w:r>
      <w:r w:rsidR="00DF3400" w:rsidRPr="00BE648A">
        <w:rPr>
          <w:sz w:val="28"/>
          <w:szCs w:val="28"/>
          <w:lang w:val="uk-UA"/>
        </w:rPr>
        <w:t xml:space="preserve">                         </w:t>
      </w:r>
      <w:r w:rsidR="0072060C" w:rsidRPr="00BE648A">
        <w:rPr>
          <w:sz w:val="28"/>
          <w:szCs w:val="28"/>
          <w:lang w:val="uk-UA"/>
        </w:rPr>
        <w:t xml:space="preserve">гр. </w:t>
      </w:r>
      <w:r w:rsidR="0013586C" w:rsidRPr="00BE648A">
        <w:rPr>
          <w:sz w:val="28"/>
          <w:szCs w:val="28"/>
          <w:lang w:val="uk-UA"/>
        </w:rPr>
        <w:t xml:space="preserve">Мішура Олександр Миколайович (РНОКПП </w:t>
      </w:r>
      <w:r w:rsidR="00547F6C">
        <w:rPr>
          <w:sz w:val="28"/>
          <w:szCs w:val="28"/>
          <w:lang w:val="uk-UA"/>
        </w:rPr>
        <w:t>*</w:t>
      </w:r>
      <w:r w:rsidR="0013586C" w:rsidRPr="00BE648A">
        <w:rPr>
          <w:sz w:val="28"/>
          <w:szCs w:val="28"/>
          <w:lang w:val="uk-UA"/>
        </w:rPr>
        <w:t xml:space="preserve">) та ФОП </w:t>
      </w:r>
      <w:proofErr w:type="spellStart"/>
      <w:r w:rsidR="0013586C" w:rsidRPr="00BE648A">
        <w:rPr>
          <w:sz w:val="28"/>
          <w:szCs w:val="28"/>
          <w:lang w:val="uk-UA"/>
        </w:rPr>
        <w:t>Шекель</w:t>
      </w:r>
      <w:proofErr w:type="spellEnd"/>
      <w:r w:rsidR="0013586C" w:rsidRPr="00BE648A">
        <w:rPr>
          <w:sz w:val="28"/>
          <w:szCs w:val="28"/>
          <w:lang w:val="uk-UA"/>
        </w:rPr>
        <w:t xml:space="preserve"> Олег Васильович (РНОКПП </w:t>
      </w:r>
      <w:r w:rsidR="00547F6C">
        <w:rPr>
          <w:sz w:val="28"/>
          <w:szCs w:val="28"/>
          <w:lang w:val="uk-UA"/>
        </w:rPr>
        <w:t>*</w:t>
      </w:r>
      <w:r w:rsidR="0013586C" w:rsidRPr="00BE648A">
        <w:rPr>
          <w:sz w:val="28"/>
          <w:szCs w:val="28"/>
          <w:lang w:val="uk-UA"/>
        </w:rPr>
        <w:t xml:space="preserve">), які є орендарями вищевказаної земельної ділянки. </w:t>
      </w:r>
    </w:p>
    <w:p w:rsidR="00011B3C" w:rsidRPr="00BE648A" w:rsidRDefault="0013586C" w:rsidP="00011B3C">
      <w:pPr>
        <w:jc w:val="both"/>
        <w:rPr>
          <w:sz w:val="28"/>
          <w:szCs w:val="28"/>
          <w:lang w:val="uk-UA"/>
        </w:rPr>
      </w:pPr>
      <w:r w:rsidRPr="00BE648A">
        <w:rPr>
          <w:sz w:val="28"/>
          <w:szCs w:val="28"/>
          <w:lang w:val="uk-UA"/>
        </w:rPr>
        <w:t xml:space="preserve">    В</w:t>
      </w:r>
      <w:r w:rsidR="00011B3C" w:rsidRPr="00BE648A">
        <w:rPr>
          <w:sz w:val="28"/>
          <w:szCs w:val="28"/>
          <w:lang w:val="uk-UA"/>
        </w:rPr>
        <w:t xml:space="preserve">становити </w:t>
      </w:r>
      <w:r w:rsidRPr="00BE648A">
        <w:rPr>
          <w:sz w:val="28"/>
          <w:szCs w:val="28"/>
          <w:lang w:val="uk-UA"/>
        </w:rPr>
        <w:t xml:space="preserve">розмір </w:t>
      </w:r>
      <w:r w:rsidR="00011B3C" w:rsidRPr="00BE648A">
        <w:rPr>
          <w:sz w:val="28"/>
          <w:szCs w:val="28"/>
          <w:lang w:val="uk-UA"/>
        </w:rPr>
        <w:t>авансов</w:t>
      </w:r>
      <w:r w:rsidRPr="00BE648A">
        <w:rPr>
          <w:sz w:val="28"/>
          <w:szCs w:val="28"/>
          <w:lang w:val="uk-UA"/>
        </w:rPr>
        <w:t>ого внеску в рахунок оплати ціни земельної ділянки</w:t>
      </w:r>
      <w:r w:rsidR="00011B3C" w:rsidRPr="00BE648A">
        <w:rPr>
          <w:sz w:val="28"/>
          <w:szCs w:val="28"/>
          <w:lang w:val="uk-UA"/>
        </w:rPr>
        <w:t xml:space="preserve"> в розмірі </w:t>
      </w:r>
      <w:r w:rsidR="00C402B0" w:rsidRPr="00BE648A">
        <w:rPr>
          <w:sz w:val="28"/>
          <w:szCs w:val="28"/>
          <w:lang w:val="uk-UA"/>
        </w:rPr>
        <w:t>10</w:t>
      </w:r>
      <w:r w:rsidR="00011B3C" w:rsidRPr="00BE648A">
        <w:rPr>
          <w:sz w:val="28"/>
          <w:szCs w:val="28"/>
          <w:lang w:val="uk-UA"/>
        </w:rPr>
        <w:t xml:space="preserve">% від нормативної грошової оцінки, а саме </w:t>
      </w:r>
      <w:r w:rsidR="00C402B0" w:rsidRPr="00BE648A">
        <w:rPr>
          <w:sz w:val="28"/>
          <w:szCs w:val="28"/>
          <w:lang w:val="uk-UA"/>
        </w:rPr>
        <w:t>13216</w:t>
      </w:r>
      <w:r w:rsidR="00011B3C" w:rsidRPr="00BE648A">
        <w:rPr>
          <w:sz w:val="28"/>
          <w:szCs w:val="28"/>
          <w:lang w:val="uk-UA"/>
        </w:rPr>
        <w:t>,00 грн. (</w:t>
      </w:r>
      <w:r w:rsidR="00C402B0" w:rsidRPr="00BE648A">
        <w:rPr>
          <w:sz w:val="28"/>
          <w:szCs w:val="28"/>
          <w:lang w:val="uk-UA"/>
        </w:rPr>
        <w:t xml:space="preserve">тринадцять </w:t>
      </w:r>
      <w:r w:rsidR="00011B3C" w:rsidRPr="00BE648A">
        <w:rPr>
          <w:sz w:val="28"/>
          <w:szCs w:val="28"/>
          <w:lang w:val="uk-UA"/>
        </w:rPr>
        <w:t xml:space="preserve">тисяч </w:t>
      </w:r>
      <w:r w:rsidR="00C402B0" w:rsidRPr="00BE648A">
        <w:rPr>
          <w:sz w:val="28"/>
          <w:szCs w:val="28"/>
          <w:lang w:val="uk-UA"/>
        </w:rPr>
        <w:t>двісті шістнадцять</w:t>
      </w:r>
      <w:r w:rsidR="00011B3C" w:rsidRPr="00BE648A">
        <w:rPr>
          <w:sz w:val="28"/>
          <w:szCs w:val="28"/>
          <w:lang w:val="uk-UA"/>
        </w:rPr>
        <w:t xml:space="preserve"> гривень 00 коп.).</w:t>
      </w:r>
    </w:p>
    <w:p w:rsidR="00CD3E0C" w:rsidRPr="00BE648A" w:rsidRDefault="00CD3E0C" w:rsidP="004F7C92">
      <w:pPr>
        <w:jc w:val="both"/>
        <w:rPr>
          <w:sz w:val="28"/>
          <w:szCs w:val="28"/>
          <w:lang w:val="uk-UA"/>
        </w:rPr>
      </w:pPr>
    </w:p>
    <w:p w:rsidR="00F772A8" w:rsidRPr="00BE648A" w:rsidRDefault="00F772A8" w:rsidP="004F7C92">
      <w:pPr>
        <w:jc w:val="both"/>
        <w:rPr>
          <w:sz w:val="28"/>
          <w:szCs w:val="28"/>
          <w:lang w:val="uk-UA"/>
        </w:rPr>
      </w:pPr>
      <w:r w:rsidRPr="00BE648A">
        <w:rPr>
          <w:sz w:val="28"/>
          <w:szCs w:val="28"/>
          <w:lang w:val="uk-UA"/>
        </w:rPr>
        <w:t xml:space="preserve">    </w:t>
      </w:r>
      <w:r w:rsidR="00CD3E0C" w:rsidRPr="00BE648A">
        <w:rPr>
          <w:sz w:val="28"/>
          <w:szCs w:val="28"/>
          <w:lang w:val="uk-UA"/>
        </w:rPr>
        <w:t xml:space="preserve">8. </w:t>
      </w:r>
      <w:r w:rsidRPr="00BE648A">
        <w:rPr>
          <w:sz w:val="28"/>
          <w:szCs w:val="28"/>
          <w:lang w:val="uk-UA"/>
        </w:rPr>
        <w:t xml:space="preserve">Внести зміни до рішення міської ради від 24.04.2025 №1485 „Про передачу </w:t>
      </w:r>
      <w:r w:rsidR="002A7391">
        <w:rPr>
          <w:sz w:val="28"/>
          <w:szCs w:val="28"/>
          <w:lang w:val="uk-UA"/>
        </w:rPr>
        <w:t>у власність,</w:t>
      </w:r>
      <w:r w:rsidRPr="00BE648A">
        <w:rPr>
          <w:sz w:val="28"/>
          <w:szCs w:val="28"/>
          <w:lang w:val="uk-UA"/>
        </w:rPr>
        <w:t xml:space="preserve"> користування земельних ділянок та про інші питання земельних відносин на території м</w:t>
      </w:r>
      <w:r w:rsidR="002A7391">
        <w:rPr>
          <w:sz w:val="28"/>
          <w:szCs w:val="28"/>
          <w:lang w:val="uk-UA"/>
        </w:rPr>
        <w:t>іста</w:t>
      </w:r>
      <w:r w:rsidRPr="00BE648A">
        <w:rPr>
          <w:sz w:val="28"/>
          <w:szCs w:val="28"/>
          <w:lang w:val="uk-UA"/>
        </w:rPr>
        <w:t xml:space="preserve"> </w:t>
      </w:r>
      <w:proofErr w:type="spellStart"/>
      <w:r w:rsidRPr="00BE648A">
        <w:rPr>
          <w:sz w:val="28"/>
          <w:szCs w:val="28"/>
          <w:lang w:val="uk-UA"/>
        </w:rPr>
        <w:t>Звягель</w:t>
      </w:r>
      <w:proofErr w:type="spellEnd"/>
      <w:r w:rsidRPr="00BE648A">
        <w:rPr>
          <w:sz w:val="28"/>
          <w:szCs w:val="28"/>
          <w:lang w:val="uk-UA"/>
        </w:rPr>
        <w:t>” стосовно юридичної особи, а саме: в підпункті 20.2 слова „</w:t>
      </w:r>
      <w:r w:rsidRPr="00BE648A">
        <w:rPr>
          <w:color w:val="000000"/>
          <w:sz w:val="28"/>
          <w:szCs w:val="28"/>
          <w:lang w:val="uk-UA"/>
        </w:rPr>
        <w:t>Приватному акціонерному товариству „Новоград-Волинський завод сільгоспмашин” замінити словами „Приватному акціонерному товариству „Звягельський завод сільгоспмашин”.</w:t>
      </w:r>
    </w:p>
    <w:p w:rsidR="00311681" w:rsidRPr="00BE648A" w:rsidRDefault="00311681" w:rsidP="004F7C92">
      <w:pPr>
        <w:jc w:val="both"/>
        <w:rPr>
          <w:sz w:val="28"/>
          <w:szCs w:val="28"/>
          <w:lang w:val="uk-UA"/>
        </w:rPr>
      </w:pPr>
    </w:p>
    <w:p w:rsidR="00652914" w:rsidRPr="00BE648A" w:rsidRDefault="001F3E74" w:rsidP="001F3E7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Упорядкувати та привести у відповідність адрес</w:t>
      </w:r>
      <w:r w:rsidR="00652914" w:rsidRPr="00BE648A">
        <w:rPr>
          <w:sz w:val="28"/>
          <w:szCs w:val="28"/>
          <w:lang w:val="uk-UA"/>
        </w:rPr>
        <w:t>и наступних</w:t>
      </w:r>
      <w:r w:rsidRPr="00BE648A">
        <w:rPr>
          <w:sz w:val="28"/>
          <w:szCs w:val="28"/>
          <w:lang w:val="uk-UA"/>
        </w:rPr>
        <w:t xml:space="preserve"> земельн</w:t>
      </w:r>
      <w:r w:rsidR="00652914" w:rsidRPr="00BE648A">
        <w:rPr>
          <w:sz w:val="28"/>
          <w:szCs w:val="28"/>
          <w:lang w:val="uk-UA"/>
        </w:rPr>
        <w:t>их ділянок:</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.1</w:t>
      </w:r>
      <w:r w:rsidR="001F3E74" w:rsidRPr="00BE648A">
        <w:rPr>
          <w:sz w:val="28"/>
          <w:szCs w:val="28"/>
          <w:lang w:val="uk-UA"/>
        </w:rPr>
        <w:t xml:space="preserve"> на </w:t>
      </w:r>
      <w:proofErr w:type="spellStart"/>
      <w:r w:rsidRPr="00BE648A">
        <w:rPr>
          <w:sz w:val="28"/>
          <w:szCs w:val="28"/>
          <w:lang w:val="uk-UA"/>
        </w:rPr>
        <w:t>пров</w:t>
      </w:r>
      <w:proofErr w:type="spellEnd"/>
      <w:r w:rsidRPr="00BE648A">
        <w:rPr>
          <w:sz w:val="28"/>
          <w:szCs w:val="28"/>
          <w:lang w:val="uk-UA"/>
        </w:rPr>
        <w:t xml:space="preserve">. Алли Горської, 17, змінивши її на земельну ділянку на </w:t>
      </w:r>
      <w:proofErr w:type="spellStart"/>
      <w:r w:rsidRPr="00BE648A">
        <w:rPr>
          <w:sz w:val="28"/>
          <w:szCs w:val="28"/>
          <w:lang w:val="uk-UA"/>
        </w:rPr>
        <w:t>пров</w:t>
      </w:r>
      <w:proofErr w:type="spellEnd"/>
      <w:r w:rsidRPr="00BE648A">
        <w:rPr>
          <w:sz w:val="28"/>
          <w:szCs w:val="28"/>
          <w:lang w:val="uk-UA"/>
        </w:rPr>
        <w:t xml:space="preserve">. Алли Горської, 17-А (власник </w:t>
      </w:r>
      <w:proofErr w:type="spellStart"/>
      <w:r w:rsidRPr="00BE648A">
        <w:rPr>
          <w:sz w:val="28"/>
          <w:szCs w:val="28"/>
          <w:lang w:val="uk-UA"/>
        </w:rPr>
        <w:t>Дереженко</w:t>
      </w:r>
      <w:proofErr w:type="spellEnd"/>
      <w:r w:rsidRPr="00BE648A">
        <w:rPr>
          <w:sz w:val="28"/>
          <w:szCs w:val="28"/>
          <w:lang w:val="uk-UA"/>
        </w:rPr>
        <w:t xml:space="preserve"> Софія Михайлівна (РНОКПП </w:t>
      </w:r>
      <w:r w:rsidR="00547F6C">
        <w:rPr>
          <w:sz w:val="28"/>
          <w:szCs w:val="28"/>
          <w:lang w:val="uk-UA"/>
        </w:rPr>
        <w:t>*</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.2 на вул. Дмитра Герасимчука, 4, ділянка №318, змінивши її на земельну ділянку №366 в гаражному масиві на вул. Дмитра Герасимчука, 4 (власник Глушко Євгенія Петрівна (РНОКПП </w:t>
      </w:r>
      <w:r w:rsidR="00547F6C">
        <w:rPr>
          <w:sz w:val="28"/>
          <w:szCs w:val="28"/>
          <w:lang w:val="uk-UA"/>
        </w:rPr>
        <w:t>*</w:t>
      </w:r>
      <w:r w:rsidRPr="00BE648A">
        <w:rPr>
          <w:sz w:val="28"/>
          <w:szCs w:val="28"/>
          <w:lang w:val="uk-UA"/>
        </w:rPr>
        <w:t>), цільове призначення - для будівництва індивідуальних гаражів (код 02.05);</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.3 на вул. </w:t>
      </w:r>
      <w:proofErr w:type="spellStart"/>
      <w:r w:rsidRPr="00BE648A">
        <w:rPr>
          <w:sz w:val="28"/>
          <w:szCs w:val="28"/>
          <w:lang w:val="uk-UA"/>
        </w:rPr>
        <w:t>Лянгуса</w:t>
      </w:r>
      <w:proofErr w:type="spellEnd"/>
      <w:r w:rsidRPr="00BE648A">
        <w:rPr>
          <w:sz w:val="28"/>
          <w:szCs w:val="28"/>
          <w:lang w:val="uk-UA"/>
        </w:rPr>
        <w:t xml:space="preserve">, </w:t>
      </w:r>
      <w:r w:rsidR="000F3D47" w:rsidRPr="00BE648A">
        <w:rPr>
          <w:sz w:val="28"/>
          <w:szCs w:val="28"/>
          <w:lang w:val="uk-UA"/>
        </w:rPr>
        <w:t>161</w:t>
      </w:r>
      <w:r w:rsidRPr="00BE648A">
        <w:rPr>
          <w:sz w:val="28"/>
          <w:szCs w:val="28"/>
          <w:lang w:val="uk-UA"/>
        </w:rPr>
        <w:t xml:space="preserve">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w:t>
      </w:r>
      <w:r w:rsidR="000F3D47" w:rsidRPr="00BE648A">
        <w:rPr>
          <w:sz w:val="28"/>
          <w:szCs w:val="28"/>
          <w:lang w:val="uk-UA"/>
        </w:rPr>
        <w:t>161-А</w:t>
      </w:r>
      <w:r w:rsidRPr="00BE648A">
        <w:rPr>
          <w:sz w:val="28"/>
          <w:szCs w:val="28"/>
          <w:lang w:val="uk-UA"/>
        </w:rPr>
        <w:t xml:space="preserve"> (власник </w:t>
      </w:r>
      <w:r w:rsidR="000F3D47" w:rsidRPr="00BE648A">
        <w:rPr>
          <w:sz w:val="28"/>
          <w:szCs w:val="28"/>
          <w:lang w:val="uk-UA"/>
        </w:rPr>
        <w:t>Сушко Микола Євгенович)</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r w:rsidR="000F3D47" w:rsidRPr="00BE648A">
        <w:rPr>
          <w:sz w:val="28"/>
          <w:szCs w:val="28"/>
          <w:lang w:val="uk-UA"/>
        </w:rPr>
        <w:t>;</w:t>
      </w:r>
    </w:p>
    <w:p w:rsidR="000F3D47" w:rsidRPr="00BE648A" w:rsidRDefault="000F3D47" w:rsidP="000F3D47">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.4 на вул. </w:t>
      </w:r>
      <w:proofErr w:type="spellStart"/>
      <w:r w:rsidRPr="00BE648A">
        <w:rPr>
          <w:sz w:val="28"/>
          <w:szCs w:val="28"/>
          <w:lang w:val="uk-UA"/>
        </w:rPr>
        <w:t>Лянгуса</w:t>
      </w:r>
      <w:proofErr w:type="spellEnd"/>
      <w:r w:rsidRPr="00BE648A">
        <w:rPr>
          <w:sz w:val="28"/>
          <w:szCs w:val="28"/>
          <w:lang w:val="uk-UA"/>
        </w:rPr>
        <w:t xml:space="preserve">, 155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155-А (власник Осадчук Антоніна Михайлівна), цільове призначення - для будівництва і обслуговування житлового будинку, господарських будівель і споруд (код 02.01);</w:t>
      </w:r>
    </w:p>
    <w:p w:rsidR="000F3D47" w:rsidRPr="00BE648A" w:rsidRDefault="000F3D47" w:rsidP="000F3D47">
      <w:pPr>
        <w:jc w:val="both"/>
        <w:rPr>
          <w:sz w:val="28"/>
          <w:szCs w:val="28"/>
          <w:lang w:val="uk-UA"/>
        </w:rPr>
      </w:pPr>
      <w:r w:rsidRPr="00BE648A">
        <w:rPr>
          <w:sz w:val="28"/>
          <w:szCs w:val="28"/>
          <w:lang w:val="uk-UA"/>
        </w:rPr>
        <w:t xml:space="preserve">    </w:t>
      </w:r>
      <w:r w:rsidR="00CD3E0C" w:rsidRPr="00BE648A">
        <w:rPr>
          <w:sz w:val="28"/>
          <w:szCs w:val="28"/>
          <w:lang w:val="uk-UA"/>
        </w:rPr>
        <w:t>9</w:t>
      </w:r>
      <w:r w:rsidR="00496A62" w:rsidRPr="00BE648A">
        <w:rPr>
          <w:sz w:val="28"/>
          <w:szCs w:val="28"/>
          <w:lang w:val="uk-UA"/>
        </w:rPr>
        <w:t>.5</w:t>
      </w:r>
      <w:r w:rsidRPr="00BE648A">
        <w:rPr>
          <w:sz w:val="28"/>
          <w:szCs w:val="28"/>
          <w:lang w:val="uk-UA"/>
        </w:rPr>
        <w:t xml:space="preserve"> на вул. </w:t>
      </w:r>
      <w:proofErr w:type="spellStart"/>
      <w:r w:rsidRPr="00BE648A">
        <w:rPr>
          <w:sz w:val="28"/>
          <w:szCs w:val="28"/>
          <w:lang w:val="uk-UA"/>
        </w:rPr>
        <w:t>Лянгуса</w:t>
      </w:r>
      <w:proofErr w:type="spellEnd"/>
      <w:r w:rsidRPr="00BE648A">
        <w:rPr>
          <w:sz w:val="28"/>
          <w:szCs w:val="28"/>
          <w:lang w:val="uk-UA"/>
        </w:rPr>
        <w:t xml:space="preserve">, 157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157-А (власник </w:t>
      </w:r>
      <w:proofErr w:type="spellStart"/>
      <w:r w:rsidRPr="00BE648A">
        <w:rPr>
          <w:sz w:val="28"/>
          <w:szCs w:val="28"/>
          <w:lang w:val="uk-UA"/>
        </w:rPr>
        <w:t>Рудая</w:t>
      </w:r>
      <w:proofErr w:type="spellEnd"/>
      <w:r w:rsidRPr="00BE648A">
        <w:rPr>
          <w:sz w:val="28"/>
          <w:szCs w:val="28"/>
          <w:lang w:val="uk-UA"/>
        </w:rPr>
        <w:t xml:space="preserve"> Руслана Сергіївна), цільове призначення - для будівництва і обслуговування житлового будинку, господарських будівель і споруд (код 02.01)</w:t>
      </w:r>
      <w:r w:rsidR="00496A62" w:rsidRPr="00BE648A">
        <w:rPr>
          <w:sz w:val="28"/>
          <w:szCs w:val="28"/>
          <w:lang w:val="uk-UA"/>
        </w:rPr>
        <w:t>;</w:t>
      </w:r>
    </w:p>
    <w:p w:rsidR="00496A62" w:rsidRPr="00BE648A" w:rsidRDefault="00496A62" w:rsidP="00496A62">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.6 на вул. </w:t>
      </w:r>
      <w:proofErr w:type="spellStart"/>
      <w:r w:rsidRPr="00BE648A">
        <w:rPr>
          <w:sz w:val="28"/>
          <w:szCs w:val="28"/>
          <w:lang w:val="uk-UA"/>
        </w:rPr>
        <w:t>Лянгуса</w:t>
      </w:r>
      <w:proofErr w:type="spellEnd"/>
      <w:r w:rsidRPr="00BE648A">
        <w:rPr>
          <w:sz w:val="28"/>
          <w:szCs w:val="28"/>
          <w:lang w:val="uk-UA"/>
        </w:rPr>
        <w:t xml:space="preserve">, 159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159-А (власник </w:t>
      </w:r>
      <w:r w:rsidR="00A7408A" w:rsidRPr="00BE648A">
        <w:rPr>
          <w:sz w:val="28"/>
          <w:szCs w:val="28"/>
          <w:lang w:val="uk-UA"/>
        </w:rPr>
        <w:t>Максимович Володимир Іванович</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p>
    <w:p w:rsidR="00496A62" w:rsidRPr="00BE648A" w:rsidRDefault="00496A62" w:rsidP="00496A62">
      <w:pPr>
        <w:jc w:val="both"/>
        <w:rPr>
          <w:sz w:val="28"/>
          <w:szCs w:val="28"/>
          <w:lang w:val="uk-UA"/>
        </w:rPr>
      </w:pPr>
    </w:p>
    <w:p w:rsidR="00242E80" w:rsidRPr="00BE648A" w:rsidRDefault="00242E80" w:rsidP="001F3E74">
      <w:pPr>
        <w:jc w:val="both"/>
        <w:rPr>
          <w:sz w:val="28"/>
          <w:szCs w:val="28"/>
          <w:lang w:val="uk-UA"/>
        </w:rPr>
      </w:pPr>
      <w:r w:rsidRPr="00BE648A">
        <w:rPr>
          <w:sz w:val="28"/>
          <w:szCs w:val="28"/>
          <w:lang w:val="uk-UA"/>
        </w:rPr>
        <w:t xml:space="preserve">    </w:t>
      </w:r>
      <w:r w:rsidR="0072060C" w:rsidRPr="00BE648A">
        <w:rPr>
          <w:sz w:val="28"/>
          <w:szCs w:val="28"/>
          <w:lang w:val="uk-UA"/>
        </w:rPr>
        <w:t xml:space="preserve">10. </w:t>
      </w:r>
      <w:r w:rsidRPr="00BE648A">
        <w:rPr>
          <w:sz w:val="28"/>
          <w:szCs w:val="28"/>
          <w:lang w:val="uk-UA"/>
        </w:rPr>
        <w:t xml:space="preserve">Передати ФОП Мелешко Віталій Анатолійович (РНОКПП </w:t>
      </w:r>
      <w:r w:rsidR="00547F6C">
        <w:rPr>
          <w:sz w:val="28"/>
          <w:szCs w:val="28"/>
          <w:lang w:val="uk-UA"/>
        </w:rPr>
        <w:t>*</w:t>
      </w:r>
      <w:r w:rsidRPr="00BE648A">
        <w:rPr>
          <w:sz w:val="28"/>
          <w:szCs w:val="28"/>
          <w:lang w:val="uk-UA"/>
        </w:rPr>
        <w:t>) в оренду строком на п’ять років для розміщення та експлуатації будівель і споруд додаткових транспортних послуг та допоміжних операцій (код 12.08), наступні земельні ділянки:</w:t>
      </w:r>
    </w:p>
    <w:p w:rsidR="00242E80" w:rsidRPr="00BE648A" w:rsidRDefault="00242E80" w:rsidP="00242E80">
      <w:pPr>
        <w:pStyle w:val="a5"/>
        <w:jc w:val="both"/>
        <w:rPr>
          <w:rFonts w:cs="Times New Roman"/>
          <w:szCs w:val="28"/>
        </w:rPr>
      </w:pPr>
      <w:r w:rsidRPr="00BE648A">
        <w:rPr>
          <w:rFonts w:cs="Times New Roman"/>
          <w:szCs w:val="28"/>
        </w:rPr>
        <w:lastRenderedPageBreak/>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6-А,</w:t>
      </w:r>
      <w:r w:rsidRPr="00BE648A">
        <w:rPr>
          <w:rFonts w:cs="Times New Roman"/>
          <w:szCs w:val="28"/>
        </w:rPr>
        <w:t xml:space="preserve"> площею 0,4189 га (кадастровий номер 1811000000:00:018:0739);</w:t>
      </w:r>
    </w:p>
    <w:p w:rsidR="00242E80" w:rsidRPr="00BE648A" w:rsidRDefault="00242E80" w:rsidP="00242E80">
      <w:pPr>
        <w:pStyle w:val="a5"/>
        <w:jc w:val="both"/>
        <w:rPr>
          <w:rFonts w:cs="Times New Roman"/>
          <w:szCs w:val="28"/>
        </w:rPr>
      </w:pPr>
      <w:r w:rsidRPr="00BE648A">
        <w:rPr>
          <w:rFonts w:cs="Times New Roman"/>
          <w:szCs w:val="28"/>
        </w:rPr>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xml:space="preserve">, 6-Е, </w:t>
      </w:r>
      <w:r w:rsidRPr="00BE648A">
        <w:rPr>
          <w:rFonts w:cs="Times New Roman"/>
          <w:szCs w:val="28"/>
        </w:rPr>
        <w:t>площею 0,0164 га (кадастровий номер 1811000000:00:018:0737);</w:t>
      </w:r>
    </w:p>
    <w:p w:rsidR="00242E80" w:rsidRPr="00BE648A" w:rsidRDefault="00242E80" w:rsidP="00242E80">
      <w:pPr>
        <w:pStyle w:val="a5"/>
        <w:jc w:val="both"/>
        <w:rPr>
          <w:rFonts w:cs="Times New Roman"/>
          <w:szCs w:val="28"/>
        </w:rPr>
      </w:pPr>
      <w:r w:rsidRPr="00BE648A">
        <w:rPr>
          <w:rFonts w:cs="Times New Roman"/>
          <w:szCs w:val="28"/>
        </w:rPr>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6-Е,</w:t>
      </w:r>
      <w:r w:rsidRPr="00BE648A">
        <w:rPr>
          <w:rFonts w:cs="Times New Roman"/>
          <w:szCs w:val="28"/>
        </w:rPr>
        <w:t xml:space="preserve"> площею 0,0075 га (кадастровий номер 1811000000:00:018:0736)</w:t>
      </w:r>
      <w:r w:rsidR="00283C69" w:rsidRPr="00BE648A">
        <w:rPr>
          <w:rFonts w:cs="Times New Roman"/>
          <w:szCs w:val="28"/>
        </w:rPr>
        <w:t>.</w:t>
      </w:r>
    </w:p>
    <w:p w:rsidR="00242E80" w:rsidRPr="00BE648A" w:rsidRDefault="00242E80" w:rsidP="001F3E74">
      <w:pPr>
        <w:jc w:val="both"/>
        <w:rPr>
          <w:sz w:val="28"/>
          <w:szCs w:val="28"/>
          <w:lang w:val="uk-UA"/>
        </w:rPr>
      </w:pPr>
    </w:p>
    <w:p w:rsidR="000D3DD8" w:rsidRPr="00BE648A" w:rsidRDefault="000D3DD8" w:rsidP="000D3DD8">
      <w:pPr>
        <w:jc w:val="both"/>
        <w:rPr>
          <w:sz w:val="28"/>
          <w:szCs w:val="28"/>
          <w:lang w:val="uk-UA"/>
        </w:rPr>
      </w:pPr>
      <w:r w:rsidRPr="00BE648A">
        <w:rPr>
          <w:sz w:val="28"/>
          <w:szCs w:val="28"/>
          <w:lang w:val="uk-UA"/>
        </w:rPr>
        <w:t xml:space="preserve">    </w:t>
      </w:r>
      <w:r w:rsidR="0072060C" w:rsidRPr="00BE648A">
        <w:rPr>
          <w:sz w:val="28"/>
          <w:szCs w:val="28"/>
          <w:lang w:val="uk-UA"/>
        </w:rPr>
        <w:t>11</w:t>
      </w:r>
      <w:r w:rsidRPr="00BE648A">
        <w:rPr>
          <w:sz w:val="28"/>
          <w:szCs w:val="28"/>
          <w:lang w:val="uk-UA"/>
        </w:rPr>
        <w:t xml:space="preserve">. Передати </w:t>
      </w:r>
      <w:proofErr w:type="spellStart"/>
      <w:r w:rsidRPr="00BE648A">
        <w:rPr>
          <w:sz w:val="28"/>
          <w:szCs w:val="28"/>
          <w:lang w:val="uk-UA"/>
        </w:rPr>
        <w:t>Пацура</w:t>
      </w:r>
      <w:proofErr w:type="spellEnd"/>
      <w:r w:rsidRPr="00BE648A">
        <w:rPr>
          <w:sz w:val="28"/>
          <w:szCs w:val="28"/>
          <w:lang w:val="uk-UA"/>
        </w:rPr>
        <w:t xml:space="preserve"> Емілія Олексіївна (РНОКПП </w:t>
      </w:r>
      <w:r w:rsidR="00547F6C">
        <w:rPr>
          <w:sz w:val="28"/>
          <w:szCs w:val="28"/>
          <w:lang w:val="uk-UA"/>
        </w:rPr>
        <w:t>*</w:t>
      </w:r>
      <w:r w:rsidRPr="00BE648A">
        <w:rPr>
          <w:sz w:val="28"/>
          <w:szCs w:val="28"/>
          <w:lang w:val="uk-UA"/>
        </w:rPr>
        <w:t>) у власність земельн</w:t>
      </w:r>
      <w:r w:rsidR="004B7907" w:rsidRPr="00BE648A">
        <w:rPr>
          <w:sz w:val="28"/>
          <w:szCs w:val="28"/>
          <w:lang w:val="uk-UA"/>
        </w:rPr>
        <w:t>у</w:t>
      </w:r>
      <w:r w:rsidRPr="00BE648A">
        <w:rPr>
          <w:sz w:val="28"/>
          <w:szCs w:val="28"/>
          <w:lang w:val="uk-UA"/>
        </w:rPr>
        <w:t xml:space="preserve"> ділянк</w:t>
      </w:r>
      <w:r w:rsidR="004B7907" w:rsidRPr="00BE648A">
        <w:rPr>
          <w:sz w:val="28"/>
          <w:szCs w:val="28"/>
          <w:lang w:val="uk-UA"/>
        </w:rPr>
        <w:t>у</w:t>
      </w:r>
      <w:r w:rsidRPr="00BE648A">
        <w:rPr>
          <w:sz w:val="28"/>
          <w:szCs w:val="28"/>
          <w:lang w:val="uk-UA"/>
        </w:rPr>
        <w:t xml:space="preserve"> на вул. </w:t>
      </w:r>
      <w:r w:rsidR="004B7907" w:rsidRPr="00BE648A">
        <w:rPr>
          <w:sz w:val="28"/>
          <w:szCs w:val="28"/>
          <w:lang w:val="uk-UA"/>
        </w:rPr>
        <w:t>Соборності, 27</w:t>
      </w:r>
      <w:r w:rsidRPr="00BE648A">
        <w:rPr>
          <w:sz w:val="28"/>
          <w:szCs w:val="28"/>
          <w:lang w:val="uk-UA"/>
        </w:rPr>
        <w:t>, площею 0,0</w:t>
      </w:r>
      <w:r w:rsidR="004B7907" w:rsidRPr="00BE648A">
        <w:rPr>
          <w:sz w:val="28"/>
          <w:szCs w:val="28"/>
          <w:lang w:val="uk-UA"/>
        </w:rPr>
        <w:t>585</w:t>
      </w:r>
      <w:r w:rsidRPr="00BE648A">
        <w:rPr>
          <w:sz w:val="28"/>
          <w:szCs w:val="28"/>
          <w:lang w:val="uk-UA"/>
        </w:rPr>
        <w:t xml:space="preserve"> га (кадастровий номер 1811000000:00:0</w:t>
      </w:r>
      <w:r w:rsidR="004B7907" w:rsidRPr="00BE648A">
        <w:rPr>
          <w:sz w:val="28"/>
          <w:szCs w:val="28"/>
          <w:lang w:val="uk-UA"/>
        </w:rPr>
        <w:t>15</w:t>
      </w:r>
      <w:r w:rsidRPr="00BE648A">
        <w:rPr>
          <w:sz w:val="28"/>
          <w:szCs w:val="28"/>
          <w:lang w:val="uk-UA"/>
        </w:rPr>
        <w:t>:0</w:t>
      </w:r>
      <w:r w:rsidR="004B7907" w:rsidRPr="00BE648A">
        <w:rPr>
          <w:sz w:val="28"/>
          <w:szCs w:val="28"/>
          <w:lang w:val="uk-UA"/>
        </w:rPr>
        <w:t>207</w:t>
      </w:r>
      <w:r w:rsidRPr="00BE648A">
        <w:rPr>
          <w:sz w:val="28"/>
          <w:szCs w:val="28"/>
          <w:lang w:val="uk-UA"/>
        </w:rPr>
        <w:t>) для будівництва та обслуговування житлового будинку, господарських будівель та споруд (код 02.01).</w:t>
      </w:r>
      <w:r w:rsidR="004B7907" w:rsidRPr="00BE648A">
        <w:rPr>
          <w:sz w:val="28"/>
          <w:szCs w:val="28"/>
          <w:lang w:val="uk-UA"/>
        </w:rPr>
        <w:t xml:space="preserve"> Припинити договір оренди землі від 17.01.2018 б/н.</w:t>
      </w:r>
    </w:p>
    <w:p w:rsidR="008D4DB7" w:rsidRPr="00BE648A" w:rsidRDefault="008D4DB7" w:rsidP="004F7C92">
      <w:pPr>
        <w:jc w:val="both"/>
        <w:rPr>
          <w:sz w:val="28"/>
          <w:szCs w:val="28"/>
          <w:lang w:val="uk-UA"/>
        </w:rPr>
      </w:pPr>
    </w:p>
    <w:p w:rsidR="00311681" w:rsidRPr="00BE648A" w:rsidRDefault="00311681" w:rsidP="004F7C92">
      <w:pPr>
        <w:jc w:val="both"/>
        <w:rPr>
          <w:sz w:val="28"/>
          <w:szCs w:val="28"/>
          <w:lang w:val="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 Затвердити проект землеустрою щодо відведення земельних ділянок у разі зміни їх цільового призначення, земельних ділянок таким фізичним </w:t>
      </w:r>
      <w:r w:rsidR="008E321E" w:rsidRPr="00BE648A">
        <w:rPr>
          <w:sz w:val="28"/>
          <w:szCs w:val="28"/>
          <w:lang w:val="uk-UA"/>
        </w:rPr>
        <w:t xml:space="preserve">та юридичним </w:t>
      </w:r>
      <w:r w:rsidRPr="00BE648A">
        <w:rPr>
          <w:sz w:val="28"/>
          <w:szCs w:val="28"/>
          <w:lang w:val="uk-UA"/>
        </w:rPr>
        <w:t>особам:</w:t>
      </w:r>
    </w:p>
    <w:p w:rsidR="008E321E" w:rsidRPr="00BE648A" w:rsidRDefault="008E321E" w:rsidP="008E321E">
      <w:pPr>
        <w:ind w:right="-23"/>
        <w:jc w:val="both"/>
        <w:rPr>
          <w:sz w:val="28"/>
          <w:szCs w:val="28"/>
          <w:lang w:val="uk-UA" w:eastAsia="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.1. </w:t>
      </w:r>
      <w:r w:rsidRPr="00BE648A">
        <w:rPr>
          <w:sz w:val="28"/>
          <w:szCs w:val="28"/>
          <w:lang w:val="uk-UA" w:eastAsia="uk-UA"/>
        </w:rPr>
        <w:t xml:space="preserve">Фермерському господарству </w:t>
      </w:r>
      <w:r w:rsidRPr="00BE648A">
        <w:rPr>
          <w:sz w:val="28"/>
          <w:szCs w:val="28"/>
          <w:lang w:val="uk-UA"/>
        </w:rPr>
        <w:t>„</w:t>
      </w:r>
      <w:r w:rsidRPr="00BE648A">
        <w:rPr>
          <w:sz w:val="28"/>
          <w:szCs w:val="28"/>
          <w:lang w:val="uk-UA" w:eastAsia="uk-UA"/>
        </w:rPr>
        <w:t>НОВИЙ ГРАД</w:t>
      </w:r>
      <w:r w:rsidRPr="00BE648A">
        <w:rPr>
          <w:sz w:val="28"/>
          <w:szCs w:val="28"/>
          <w:lang w:val="uk-UA"/>
        </w:rPr>
        <w:t xml:space="preserve">” (код ЄДРПОУ 34394715) </w:t>
      </w:r>
      <w:r w:rsidR="003A7522" w:rsidRPr="00BE648A">
        <w:rPr>
          <w:sz w:val="28"/>
          <w:szCs w:val="28"/>
          <w:lang w:val="uk-UA"/>
        </w:rPr>
        <w:t xml:space="preserve">земельна ділянка на </w:t>
      </w:r>
      <w:r w:rsidRPr="00BE648A">
        <w:rPr>
          <w:sz w:val="28"/>
          <w:szCs w:val="28"/>
          <w:lang w:val="uk-UA"/>
        </w:rPr>
        <w:t xml:space="preserve">вул. </w:t>
      </w:r>
      <w:proofErr w:type="spellStart"/>
      <w:r w:rsidRPr="00BE648A">
        <w:rPr>
          <w:sz w:val="28"/>
          <w:szCs w:val="28"/>
          <w:lang w:val="uk-UA"/>
        </w:rPr>
        <w:t>Чижовецька</w:t>
      </w:r>
      <w:proofErr w:type="spellEnd"/>
      <w:r w:rsidRPr="00BE648A">
        <w:rPr>
          <w:sz w:val="28"/>
          <w:szCs w:val="28"/>
          <w:lang w:val="uk-UA"/>
        </w:rPr>
        <w:t xml:space="preserve">, площею </w:t>
      </w:r>
      <w:r w:rsidRPr="00BE648A">
        <w:rPr>
          <w:sz w:val="28"/>
          <w:szCs w:val="28"/>
          <w:lang w:val="uk-UA" w:eastAsia="uk-UA"/>
        </w:rPr>
        <w:t xml:space="preserve">10,7498 </w:t>
      </w:r>
      <w:r w:rsidRPr="00BE648A">
        <w:rPr>
          <w:sz w:val="28"/>
          <w:szCs w:val="28"/>
          <w:lang w:val="uk-UA"/>
        </w:rPr>
        <w:t xml:space="preserve">га </w:t>
      </w:r>
      <w:r w:rsidR="00DF3400" w:rsidRPr="00BE648A">
        <w:rPr>
          <w:sz w:val="28"/>
          <w:szCs w:val="28"/>
          <w:lang w:val="uk-UA"/>
        </w:rPr>
        <w:t xml:space="preserve">(кадастровий номер 1824086800:05:000:0168) </w:t>
      </w:r>
      <w:r w:rsidRPr="00BE648A">
        <w:rPr>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E648A">
        <w:rPr>
          <w:sz w:val="28"/>
          <w:szCs w:val="28"/>
          <w:lang w:val="uk-UA" w:eastAsia="uk-UA"/>
        </w:rPr>
        <w:t xml:space="preserve">включаючи об'єкти оброблення відходів, зокрема із енергогенеруючим блоком </w:t>
      </w:r>
      <w:r w:rsidRPr="00BE648A">
        <w:rPr>
          <w:sz w:val="28"/>
          <w:szCs w:val="28"/>
          <w:lang w:val="uk-UA"/>
        </w:rPr>
        <w:t xml:space="preserve">(код 11.02) з земель </w:t>
      </w:r>
      <w:r w:rsidRPr="00BE648A">
        <w:rPr>
          <w:sz w:val="28"/>
          <w:szCs w:val="28"/>
          <w:lang w:val="uk-UA" w:eastAsia="uk-UA"/>
        </w:rPr>
        <w:t xml:space="preserve">для ведення фермерського господарства (код 01.02), </w:t>
      </w:r>
      <w:r w:rsidRPr="00BE648A">
        <w:rPr>
          <w:sz w:val="28"/>
          <w:szCs w:val="28"/>
          <w:lang w:val="uk-UA"/>
        </w:rPr>
        <w:t xml:space="preserve">яка перебуває </w:t>
      </w:r>
      <w:r w:rsidR="003A7522" w:rsidRPr="00BE648A">
        <w:rPr>
          <w:sz w:val="28"/>
          <w:szCs w:val="28"/>
          <w:lang w:val="uk-UA"/>
        </w:rPr>
        <w:t>в оренді та внести відповідні зміни шляхом укладання додаткової угоди до договору оренди землі від 10.08.2006 б/н</w:t>
      </w:r>
      <w:r w:rsidRPr="00BE648A">
        <w:rPr>
          <w:sz w:val="28"/>
          <w:szCs w:val="28"/>
          <w:lang w:val="uk-UA" w:eastAsia="uk-UA"/>
        </w:rPr>
        <w:t>.</w:t>
      </w:r>
    </w:p>
    <w:p w:rsidR="003A7522" w:rsidRPr="00BE648A" w:rsidRDefault="008D4DB7" w:rsidP="008D4DB7">
      <w:pPr>
        <w:ind w:right="-23"/>
        <w:jc w:val="both"/>
        <w:rPr>
          <w:sz w:val="28"/>
          <w:szCs w:val="28"/>
          <w:lang w:val="uk-UA" w:eastAsia="uk-UA"/>
        </w:rPr>
      </w:pPr>
      <w:r w:rsidRPr="00BE648A">
        <w:rPr>
          <w:sz w:val="28"/>
          <w:szCs w:val="28"/>
          <w:lang w:val="uk-UA" w:eastAsia="uk-UA"/>
        </w:rPr>
        <w:t xml:space="preserve">    </w:t>
      </w:r>
      <w:r w:rsidR="0072060C" w:rsidRPr="00BE648A">
        <w:rPr>
          <w:sz w:val="28"/>
          <w:szCs w:val="28"/>
          <w:lang w:val="uk-UA" w:eastAsia="uk-UA"/>
        </w:rPr>
        <w:t>12</w:t>
      </w:r>
      <w:r w:rsidRPr="00BE648A">
        <w:rPr>
          <w:sz w:val="28"/>
          <w:szCs w:val="28"/>
          <w:lang w:val="uk-UA" w:eastAsia="uk-UA"/>
        </w:rPr>
        <w:t xml:space="preserve">.2. </w:t>
      </w:r>
      <w:r w:rsidRPr="00BE648A">
        <w:rPr>
          <w:sz w:val="28"/>
          <w:szCs w:val="28"/>
          <w:lang w:val="uk-UA"/>
        </w:rPr>
        <w:t xml:space="preserve">Бойко Олександр Петрович (РНОКПП </w:t>
      </w:r>
      <w:r w:rsidR="00547F6C">
        <w:rPr>
          <w:sz w:val="28"/>
          <w:szCs w:val="28"/>
          <w:lang w:val="uk-UA"/>
        </w:rPr>
        <w:t>*</w:t>
      </w:r>
      <w:r w:rsidRPr="00BE648A">
        <w:rPr>
          <w:sz w:val="28"/>
          <w:szCs w:val="28"/>
          <w:lang w:val="uk-UA"/>
        </w:rPr>
        <w:t xml:space="preserve">) земельну ділянку на вул. Відродження, 8-Б, площею 0,0128 га (кадастровий номер </w:t>
      </w:r>
      <w:r w:rsidRPr="00BE648A">
        <w:rPr>
          <w:rStyle w:val="a8"/>
          <w:b w:val="0"/>
          <w:sz w:val="28"/>
          <w:szCs w:val="28"/>
          <w:lang w:val="uk-UA"/>
        </w:rPr>
        <w:t>1811000000:00:008:1</w:t>
      </w:r>
      <w:r w:rsidR="00633DF8" w:rsidRPr="00BE648A">
        <w:rPr>
          <w:rStyle w:val="a8"/>
          <w:b w:val="0"/>
          <w:sz w:val="28"/>
          <w:szCs w:val="28"/>
          <w:lang w:val="uk-UA"/>
        </w:rPr>
        <w:t>513</w:t>
      </w:r>
      <w:r w:rsidRPr="00BE648A">
        <w:rPr>
          <w:rStyle w:val="a8"/>
          <w:b w:val="0"/>
          <w:sz w:val="28"/>
          <w:szCs w:val="28"/>
          <w:lang w:val="uk-UA"/>
        </w:rPr>
        <w:t xml:space="preserve">) </w:t>
      </w:r>
      <w:r w:rsidRPr="00BE648A">
        <w:rPr>
          <w:sz w:val="28"/>
          <w:szCs w:val="28"/>
          <w:lang w:val="uk-UA"/>
        </w:rPr>
        <w:t>для будівництва і обслуговування будівель торгівлі (код 03.07)</w:t>
      </w:r>
      <w:r w:rsidR="00633DF8" w:rsidRPr="00BE648A">
        <w:rPr>
          <w:sz w:val="28"/>
          <w:szCs w:val="28"/>
          <w:lang w:val="uk-UA"/>
        </w:rPr>
        <w:t xml:space="preserve"> з земель </w:t>
      </w:r>
      <w:r w:rsidR="00633DF8" w:rsidRPr="00BE648A">
        <w:rPr>
          <w:color w:val="000000"/>
          <w:sz w:val="28"/>
          <w:szCs w:val="28"/>
          <w:lang w:val="uk-UA"/>
        </w:rPr>
        <w:t xml:space="preserve">для розміщення та експлуатації будівель і споруд додаткових транспортних послуг та допоміжних операцій (код 12.08), </w:t>
      </w:r>
      <w:r w:rsidR="00633DF8" w:rsidRPr="00BE648A">
        <w:rPr>
          <w:sz w:val="28"/>
          <w:szCs w:val="28"/>
          <w:lang w:val="uk-UA"/>
        </w:rPr>
        <w:t>яка перебуває у власності</w:t>
      </w:r>
      <w:r w:rsidR="00633DF8" w:rsidRPr="00BE648A">
        <w:rPr>
          <w:sz w:val="28"/>
          <w:szCs w:val="28"/>
          <w:lang w:val="uk-UA" w:eastAsia="uk-UA"/>
        </w:rPr>
        <w:t>.</w:t>
      </w:r>
    </w:p>
    <w:p w:rsidR="008E321E" w:rsidRPr="00BE648A" w:rsidRDefault="008E321E" w:rsidP="008E321E">
      <w:pPr>
        <w:ind w:right="-23"/>
        <w:jc w:val="both"/>
        <w:rPr>
          <w:sz w:val="28"/>
          <w:szCs w:val="28"/>
          <w:lang w:val="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.3. </w:t>
      </w:r>
      <w:proofErr w:type="spellStart"/>
      <w:r w:rsidRPr="00BE648A">
        <w:rPr>
          <w:sz w:val="28"/>
          <w:szCs w:val="28"/>
          <w:lang w:val="uk-UA"/>
        </w:rPr>
        <w:t>Бохман</w:t>
      </w:r>
      <w:proofErr w:type="spellEnd"/>
      <w:r w:rsidRPr="00BE648A">
        <w:rPr>
          <w:sz w:val="28"/>
          <w:szCs w:val="28"/>
          <w:lang w:val="uk-UA"/>
        </w:rPr>
        <w:t xml:space="preserve"> Юлія Олександрівна </w:t>
      </w:r>
      <w:r w:rsidR="001C3F46" w:rsidRPr="00BE648A">
        <w:rPr>
          <w:sz w:val="28"/>
          <w:szCs w:val="28"/>
          <w:lang w:val="uk-UA"/>
        </w:rPr>
        <w:t xml:space="preserve">(РНОКПП </w:t>
      </w:r>
      <w:r w:rsidR="00547F6C">
        <w:rPr>
          <w:sz w:val="28"/>
          <w:szCs w:val="28"/>
          <w:lang w:val="uk-UA"/>
        </w:rPr>
        <w:t>*</w:t>
      </w:r>
      <w:r w:rsidR="001C3F46" w:rsidRPr="00BE648A">
        <w:rPr>
          <w:sz w:val="28"/>
          <w:szCs w:val="28"/>
          <w:lang w:val="uk-UA"/>
        </w:rPr>
        <w:t xml:space="preserve">) земельну ділянку на </w:t>
      </w:r>
      <w:r w:rsidRPr="00BE648A">
        <w:rPr>
          <w:sz w:val="28"/>
          <w:szCs w:val="28"/>
          <w:lang w:val="uk-UA"/>
        </w:rPr>
        <w:t xml:space="preserve">вул. Дружби, 50-А, площею </w:t>
      </w:r>
      <w:smartTag w:uri="urn:schemas-microsoft-com:office:smarttags" w:element="metricconverter">
        <w:smartTagPr>
          <w:attr w:name="ProductID" w:val="0,3669 га"/>
        </w:smartTagPr>
        <w:r w:rsidRPr="00BE648A">
          <w:rPr>
            <w:sz w:val="28"/>
            <w:szCs w:val="28"/>
            <w:lang w:val="uk-UA"/>
          </w:rPr>
          <w:t>0,3669 га</w:t>
        </w:r>
      </w:smartTag>
      <w:r w:rsidRPr="00BE648A">
        <w:rPr>
          <w:sz w:val="28"/>
          <w:szCs w:val="28"/>
          <w:lang w:val="uk-UA"/>
        </w:rPr>
        <w:t xml:space="preserve"> </w:t>
      </w:r>
      <w:r w:rsidR="00340D44" w:rsidRPr="00BE648A">
        <w:rPr>
          <w:sz w:val="28"/>
          <w:szCs w:val="28"/>
          <w:lang w:val="uk-UA"/>
        </w:rPr>
        <w:t xml:space="preserve">(кадастровий номер </w:t>
      </w:r>
      <w:r w:rsidR="00340D44" w:rsidRPr="00BE648A">
        <w:rPr>
          <w:rStyle w:val="a8"/>
          <w:b w:val="0"/>
          <w:sz w:val="28"/>
          <w:szCs w:val="28"/>
          <w:lang w:val="uk-UA"/>
        </w:rPr>
        <w:t xml:space="preserve">1811000000:00:033:0233) </w:t>
      </w:r>
      <w:r w:rsidRPr="00BE648A">
        <w:rPr>
          <w:sz w:val="28"/>
          <w:szCs w:val="28"/>
          <w:lang w:val="uk-UA"/>
        </w:rPr>
        <w:t xml:space="preserve">для будівництва та обслуговування будівель торгівлі (код 03.07) з земель для будівництва та обслуговування будівель закладів освіти (код 03.02) та передати її в оренду строком на </w:t>
      </w:r>
      <w:r w:rsidR="00340D44" w:rsidRPr="00BE648A">
        <w:rPr>
          <w:sz w:val="28"/>
          <w:szCs w:val="28"/>
          <w:lang w:val="uk-UA"/>
        </w:rPr>
        <w:t>п’ять</w:t>
      </w:r>
      <w:r w:rsidRPr="00BE648A">
        <w:rPr>
          <w:sz w:val="28"/>
          <w:szCs w:val="28"/>
          <w:lang w:val="uk-UA"/>
        </w:rPr>
        <w:t xml:space="preserve"> років.</w:t>
      </w:r>
    </w:p>
    <w:p w:rsidR="008E321E" w:rsidRPr="00BE648A" w:rsidRDefault="008E321E" w:rsidP="004F7C92">
      <w:pPr>
        <w:jc w:val="both"/>
        <w:rPr>
          <w:sz w:val="28"/>
          <w:szCs w:val="28"/>
          <w:lang w:val="uk-UA"/>
        </w:rPr>
      </w:pPr>
    </w:p>
    <w:p w:rsidR="00311681" w:rsidRPr="00BE648A" w:rsidRDefault="00311681" w:rsidP="004F7C92">
      <w:pPr>
        <w:jc w:val="both"/>
        <w:rPr>
          <w:sz w:val="28"/>
          <w:szCs w:val="28"/>
          <w:lang w:val="uk-UA"/>
        </w:rPr>
      </w:pPr>
      <w:r w:rsidRPr="00BE648A">
        <w:rPr>
          <w:sz w:val="28"/>
          <w:szCs w:val="28"/>
          <w:lang w:val="uk-UA"/>
        </w:rPr>
        <w:t xml:space="preserve">    </w:t>
      </w:r>
      <w:r w:rsidR="003A7AC7" w:rsidRPr="00BE648A">
        <w:rPr>
          <w:sz w:val="28"/>
          <w:szCs w:val="28"/>
          <w:lang w:val="uk-UA"/>
        </w:rPr>
        <w:t>13</w:t>
      </w:r>
      <w:r w:rsidRPr="00BE648A">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EB304A" w:rsidRPr="00BE648A" w:rsidRDefault="00EB304A" w:rsidP="00EB304A">
      <w:pPr>
        <w:jc w:val="both"/>
        <w:rPr>
          <w:sz w:val="28"/>
          <w:szCs w:val="28"/>
          <w:lang w:val="uk-UA"/>
        </w:rPr>
      </w:pPr>
      <w:r w:rsidRPr="00BE648A">
        <w:rPr>
          <w:sz w:val="28"/>
          <w:szCs w:val="28"/>
          <w:lang w:val="uk-UA"/>
        </w:rPr>
        <w:t xml:space="preserve">    </w:t>
      </w:r>
      <w:r w:rsidR="003A7AC7" w:rsidRPr="00BE648A">
        <w:rPr>
          <w:sz w:val="28"/>
          <w:szCs w:val="28"/>
          <w:lang w:val="uk-UA"/>
        </w:rPr>
        <w:t>13.</w:t>
      </w:r>
      <w:r w:rsidRPr="00BE648A">
        <w:rPr>
          <w:sz w:val="28"/>
          <w:szCs w:val="28"/>
          <w:lang w:val="uk-UA"/>
        </w:rPr>
        <w:t xml:space="preserve">1. </w:t>
      </w:r>
      <w:r w:rsidRPr="00BE648A">
        <w:rPr>
          <w:color w:val="000000"/>
          <w:sz w:val="28"/>
          <w:szCs w:val="28"/>
          <w:lang w:val="uk-UA"/>
        </w:rPr>
        <w:t xml:space="preserve">Ващук Роман Анатолійович (РНОКПП </w:t>
      </w:r>
      <w:r w:rsidR="00547F6C">
        <w:rPr>
          <w:color w:val="000000"/>
          <w:sz w:val="28"/>
          <w:szCs w:val="28"/>
          <w:lang w:val="uk-UA"/>
        </w:rPr>
        <w:t>*</w:t>
      </w:r>
      <w:r w:rsidRPr="00BE648A">
        <w:rPr>
          <w:color w:val="000000"/>
          <w:sz w:val="28"/>
          <w:szCs w:val="28"/>
          <w:lang w:val="uk-UA"/>
        </w:rPr>
        <w:t xml:space="preserve">) земельну ділянку на вул. Леся Курбаса, 53, площею 0,0350 га </w:t>
      </w:r>
      <w:r w:rsidRPr="00BE648A">
        <w:rPr>
          <w:sz w:val="28"/>
          <w:szCs w:val="28"/>
          <w:lang w:val="uk-UA"/>
        </w:rPr>
        <w:t xml:space="preserve">(кадастровий номер </w:t>
      </w:r>
      <w:r w:rsidRPr="00BE648A">
        <w:rPr>
          <w:rStyle w:val="a8"/>
          <w:b w:val="0"/>
          <w:sz w:val="28"/>
          <w:szCs w:val="28"/>
          <w:lang w:val="uk-UA"/>
        </w:rPr>
        <w:t xml:space="preserve">1811000000:00:029:0307) </w:t>
      </w:r>
      <w:r w:rsidRPr="00BE648A">
        <w:rPr>
          <w:color w:val="000000"/>
          <w:sz w:val="28"/>
          <w:szCs w:val="28"/>
          <w:lang w:val="uk-UA"/>
        </w:rPr>
        <w:t xml:space="preserve">для городництва (код 01.07) </w:t>
      </w:r>
      <w:r w:rsidRPr="00BE648A">
        <w:rPr>
          <w:sz w:val="28"/>
          <w:szCs w:val="28"/>
          <w:lang w:val="uk-UA"/>
        </w:rPr>
        <w:t>та передати її в оренду строком на п’ять років.</w:t>
      </w:r>
    </w:p>
    <w:p w:rsidR="00EB304A" w:rsidRDefault="001956FA" w:rsidP="00EB304A">
      <w:pPr>
        <w:jc w:val="both"/>
        <w:rPr>
          <w:sz w:val="28"/>
          <w:szCs w:val="28"/>
          <w:lang w:val="uk-UA"/>
        </w:rPr>
      </w:pPr>
      <w:r w:rsidRPr="00292830">
        <w:rPr>
          <w:sz w:val="28"/>
          <w:szCs w:val="28"/>
          <w:lang w:val="uk-UA"/>
        </w:rPr>
        <w:t xml:space="preserve">    </w:t>
      </w:r>
      <w:r w:rsidR="003A7AC7" w:rsidRPr="00292830">
        <w:rPr>
          <w:sz w:val="28"/>
          <w:szCs w:val="28"/>
          <w:lang w:val="uk-UA"/>
        </w:rPr>
        <w:t>13</w:t>
      </w:r>
      <w:r w:rsidRPr="00292830">
        <w:rPr>
          <w:sz w:val="28"/>
          <w:szCs w:val="28"/>
          <w:lang w:val="uk-UA"/>
        </w:rPr>
        <w:t xml:space="preserve">.2. </w:t>
      </w:r>
      <w:proofErr w:type="spellStart"/>
      <w:r w:rsidRPr="00292830">
        <w:rPr>
          <w:sz w:val="28"/>
          <w:szCs w:val="28"/>
          <w:lang w:val="uk-UA"/>
        </w:rPr>
        <w:t>Звягельській</w:t>
      </w:r>
      <w:proofErr w:type="spellEnd"/>
      <w:r w:rsidRPr="00292830">
        <w:rPr>
          <w:sz w:val="28"/>
          <w:szCs w:val="28"/>
          <w:lang w:val="uk-UA"/>
        </w:rPr>
        <w:t xml:space="preserve"> міській раді (код ЄДРПОУ 13576983) земельну ділянку на вул. Василя Карпенка, 46, площею 0,0760 га (кадастровий номер </w:t>
      </w:r>
      <w:r w:rsidRPr="00292830">
        <w:rPr>
          <w:rStyle w:val="a8"/>
          <w:b w:val="0"/>
          <w:sz w:val="28"/>
          <w:szCs w:val="28"/>
          <w:lang w:val="uk-UA"/>
        </w:rPr>
        <w:t xml:space="preserve">1811000000:00:032:0250) </w:t>
      </w:r>
      <w:r w:rsidRPr="00292830">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w:t>
      </w:r>
      <w:bookmarkStart w:id="0" w:name="_GoBack"/>
      <w:bookmarkEnd w:id="0"/>
      <w:r w:rsidRPr="00292830">
        <w:rPr>
          <w:sz w:val="28"/>
          <w:szCs w:val="28"/>
          <w:lang w:val="uk-UA"/>
        </w:rPr>
        <w:t>, постачання пари та гарячої води, збирання, очищення та розподілення води) (код 11.04) з метою реєстрації права комунальної власності.</w:t>
      </w:r>
    </w:p>
    <w:p w:rsidR="00E618A4" w:rsidRPr="00BE648A" w:rsidRDefault="003A7AC7" w:rsidP="00E618A4">
      <w:pPr>
        <w:jc w:val="both"/>
        <w:rPr>
          <w:sz w:val="28"/>
          <w:szCs w:val="28"/>
          <w:lang w:val="uk-UA"/>
        </w:rPr>
      </w:pPr>
      <w:r w:rsidRPr="00BE648A">
        <w:rPr>
          <w:color w:val="000000"/>
          <w:sz w:val="28"/>
          <w:szCs w:val="28"/>
          <w:lang w:val="uk-UA"/>
        </w:rPr>
        <w:lastRenderedPageBreak/>
        <w:t xml:space="preserve">    13.3. </w:t>
      </w:r>
      <w:r w:rsidRPr="00BE648A">
        <w:rPr>
          <w:sz w:val="28"/>
          <w:szCs w:val="28"/>
          <w:lang w:val="uk-UA"/>
        </w:rPr>
        <w:t xml:space="preserve">Ковальчук Раїса Адамівна (РНОКПП </w:t>
      </w:r>
      <w:r w:rsidR="00547F6C">
        <w:rPr>
          <w:sz w:val="28"/>
          <w:szCs w:val="28"/>
          <w:lang w:val="uk-UA"/>
        </w:rPr>
        <w:t>*</w:t>
      </w:r>
      <w:r w:rsidRPr="00BE648A">
        <w:rPr>
          <w:sz w:val="28"/>
          <w:szCs w:val="28"/>
          <w:lang w:val="uk-UA"/>
        </w:rPr>
        <w:t>) земельну ділянку на вул. Окрема, 25-А, площею 0,11</w:t>
      </w:r>
      <w:r w:rsidR="00E618A4" w:rsidRPr="00BE648A">
        <w:rPr>
          <w:sz w:val="28"/>
          <w:szCs w:val="28"/>
          <w:lang w:val="uk-UA"/>
        </w:rPr>
        <w:t>2</w:t>
      </w:r>
      <w:r w:rsidR="00BB5E9E" w:rsidRPr="00BE648A">
        <w:rPr>
          <w:sz w:val="28"/>
          <w:szCs w:val="28"/>
          <w:lang w:val="uk-UA"/>
        </w:rPr>
        <w:t xml:space="preserve">0 </w:t>
      </w:r>
      <w:r w:rsidRPr="00BE648A">
        <w:rPr>
          <w:sz w:val="28"/>
          <w:szCs w:val="28"/>
          <w:lang w:val="uk-UA"/>
        </w:rPr>
        <w:t xml:space="preserve">га </w:t>
      </w:r>
      <w:r w:rsidR="00E618A4" w:rsidRPr="00BE648A">
        <w:rPr>
          <w:sz w:val="28"/>
          <w:szCs w:val="28"/>
          <w:lang w:val="uk-UA"/>
        </w:rPr>
        <w:t xml:space="preserve">(кадастровий номер </w:t>
      </w:r>
      <w:r w:rsidR="00E618A4" w:rsidRPr="00BE648A">
        <w:rPr>
          <w:rStyle w:val="a8"/>
          <w:b w:val="0"/>
          <w:sz w:val="28"/>
          <w:szCs w:val="28"/>
          <w:lang w:val="uk-UA"/>
        </w:rPr>
        <w:t xml:space="preserve">1811000000:00:041:0361) </w:t>
      </w:r>
      <w:r w:rsidR="00E618A4" w:rsidRPr="00BE648A">
        <w:rPr>
          <w:color w:val="000000"/>
          <w:sz w:val="28"/>
          <w:szCs w:val="28"/>
          <w:lang w:val="uk-UA"/>
        </w:rPr>
        <w:t xml:space="preserve">для городництва (код 01.07) </w:t>
      </w:r>
      <w:r w:rsidR="00E618A4" w:rsidRPr="00BE648A">
        <w:rPr>
          <w:sz w:val="28"/>
          <w:szCs w:val="28"/>
          <w:lang w:val="uk-UA"/>
        </w:rPr>
        <w:t>та передати її в оренду строком на п’ять років.</w:t>
      </w:r>
    </w:p>
    <w:p w:rsidR="00E618A4" w:rsidRPr="00BE648A" w:rsidRDefault="00E618A4" w:rsidP="00E618A4">
      <w:pPr>
        <w:jc w:val="both"/>
        <w:rPr>
          <w:sz w:val="28"/>
          <w:szCs w:val="28"/>
          <w:lang w:val="uk-UA"/>
        </w:rPr>
      </w:pPr>
    </w:p>
    <w:p w:rsidR="00F44234" w:rsidRPr="00BE648A" w:rsidRDefault="00311681" w:rsidP="004F7C92">
      <w:pPr>
        <w:jc w:val="both"/>
        <w:rPr>
          <w:sz w:val="28"/>
          <w:szCs w:val="28"/>
          <w:lang w:val="uk-UA"/>
        </w:rPr>
      </w:pPr>
      <w:r w:rsidRPr="00BE648A">
        <w:rPr>
          <w:sz w:val="28"/>
          <w:szCs w:val="28"/>
          <w:lang w:val="uk-UA"/>
        </w:rPr>
        <w:t xml:space="preserve">    </w:t>
      </w:r>
      <w:r w:rsidR="00845B4F" w:rsidRPr="00BE648A">
        <w:rPr>
          <w:sz w:val="28"/>
          <w:szCs w:val="28"/>
          <w:lang w:val="uk-UA"/>
        </w:rPr>
        <w:t>14.</w:t>
      </w:r>
      <w:r w:rsidRPr="00BE648A">
        <w:rPr>
          <w:sz w:val="28"/>
          <w:szCs w:val="28"/>
          <w:lang w:val="uk-UA"/>
        </w:rPr>
        <w:t xml:space="preserve"> Затвердити технічну документацію із землеустрою щодо встановлення (відновлення) меж земельн</w:t>
      </w:r>
      <w:r w:rsidR="00845B4F" w:rsidRPr="00BE648A">
        <w:rPr>
          <w:sz w:val="28"/>
          <w:szCs w:val="28"/>
          <w:lang w:val="uk-UA"/>
        </w:rPr>
        <w:t>ої</w:t>
      </w:r>
      <w:r w:rsidRPr="00BE648A">
        <w:rPr>
          <w:sz w:val="28"/>
          <w:szCs w:val="28"/>
          <w:lang w:val="uk-UA"/>
        </w:rPr>
        <w:t xml:space="preserve"> ділянк</w:t>
      </w:r>
      <w:r w:rsidR="00845B4F" w:rsidRPr="00BE648A">
        <w:rPr>
          <w:sz w:val="28"/>
          <w:szCs w:val="28"/>
          <w:lang w:val="uk-UA"/>
        </w:rPr>
        <w:t>и</w:t>
      </w:r>
      <w:r w:rsidRPr="00BE648A">
        <w:rPr>
          <w:sz w:val="28"/>
          <w:szCs w:val="28"/>
          <w:lang w:val="uk-UA"/>
        </w:rPr>
        <w:t xml:space="preserve"> в натурі (на місцевості) </w:t>
      </w:r>
      <w:r w:rsidR="00850216" w:rsidRPr="00BE648A">
        <w:rPr>
          <w:color w:val="000000"/>
          <w:sz w:val="28"/>
          <w:szCs w:val="28"/>
          <w:lang w:val="uk-UA"/>
        </w:rPr>
        <w:t xml:space="preserve">Акціонерному товариству </w:t>
      </w:r>
      <w:r w:rsidR="00850216" w:rsidRPr="00BE648A">
        <w:rPr>
          <w:sz w:val="28"/>
          <w:szCs w:val="28"/>
          <w:lang w:val="uk-UA"/>
        </w:rPr>
        <w:t>„Державний ощадний банк України” (код ЄДРПОУ 00032129) земельн</w:t>
      </w:r>
      <w:r w:rsidR="00845B4F" w:rsidRPr="00BE648A">
        <w:rPr>
          <w:sz w:val="28"/>
          <w:szCs w:val="28"/>
          <w:lang w:val="uk-UA"/>
        </w:rPr>
        <w:t>а</w:t>
      </w:r>
      <w:r w:rsidR="00850216" w:rsidRPr="00BE648A">
        <w:rPr>
          <w:sz w:val="28"/>
          <w:szCs w:val="28"/>
          <w:lang w:val="uk-UA"/>
        </w:rPr>
        <w:t xml:space="preserve"> ділянк</w:t>
      </w:r>
      <w:r w:rsidR="00845B4F" w:rsidRPr="00BE648A">
        <w:rPr>
          <w:sz w:val="28"/>
          <w:szCs w:val="28"/>
          <w:lang w:val="uk-UA"/>
        </w:rPr>
        <w:t>а</w:t>
      </w:r>
      <w:r w:rsidR="00850216" w:rsidRPr="00BE648A">
        <w:rPr>
          <w:sz w:val="28"/>
          <w:szCs w:val="28"/>
          <w:lang w:val="uk-UA"/>
        </w:rPr>
        <w:t xml:space="preserve"> на вул. Шевченка, 6, </w:t>
      </w:r>
      <w:r w:rsidR="00850216" w:rsidRPr="00BE648A">
        <w:rPr>
          <w:color w:val="000000"/>
          <w:sz w:val="28"/>
          <w:szCs w:val="28"/>
          <w:lang w:val="uk-UA"/>
        </w:rPr>
        <w:t xml:space="preserve">площею 0,1805 </w:t>
      </w:r>
      <w:r w:rsidR="00850216" w:rsidRPr="00BE648A">
        <w:rPr>
          <w:sz w:val="28"/>
          <w:szCs w:val="28"/>
          <w:lang w:val="uk-UA"/>
        </w:rPr>
        <w:t>га для будівництва та обслуговування будівель кредитно-фінансових установ (код 03.09), яка перебуває в постійному користуванні.</w:t>
      </w:r>
    </w:p>
    <w:p w:rsidR="00F44234" w:rsidRPr="00BE648A" w:rsidRDefault="00F44234" w:rsidP="004F7C92">
      <w:pPr>
        <w:jc w:val="both"/>
        <w:rPr>
          <w:sz w:val="28"/>
          <w:szCs w:val="28"/>
          <w:lang w:val="uk-UA"/>
        </w:rPr>
      </w:pPr>
    </w:p>
    <w:p w:rsidR="000D2EB3" w:rsidRPr="00BE648A" w:rsidRDefault="000D2EB3" w:rsidP="000D2EB3">
      <w:pPr>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 Надати дозвіл на розроблення проектів землеустрою щодо відведення земельних ділянки, межі яких не встановлені в натурі (на місцевості), враховуючи вимоги пункту </w:t>
      </w:r>
      <w:r w:rsidR="004373C5" w:rsidRPr="00BE648A">
        <w:rPr>
          <w:sz w:val="28"/>
          <w:szCs w:val="28"/>
          <w:lang w:val="uk-UA"/>
        </w:rPr>
        <w:t>19</w:t>
      </w:r>
      <w:r w:rsidRPr="00BE648A">
        <w:rPr>
          <w:sz w:val="28"/>
          <w:szCs w:val="28"/>
          <w:lang w:val="uk-UA"/>
        </w:rPr>
        <w:t xml:space="preserve"> цього рішення таким фізичним та юридичним особам:</w:t>
      </w:r>
    </w:p>
    <w:p w:rsidR="000D2EB3" w:rsidRPr="00BE648A" w:rsidRDefault="000D2EB3" w:rsidP="000D2EB3">
      <w:pPr>
        <w:ind w:right="-23"/>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.1. ФОП </w:t>
      </w:r>
      <w:proofErr w:type="spellStart"/>
      <w:r w:rsidRPr="00BE648A">
        <w:rPr>
          <w:sz w:val="28"/>
          <w:szCs w:val="28"/>
          <w:lang w:val="uk-UA"/>
        </w:rPr>
        <w:t>Ющук</w:t>
      </w:r>
      <w:proofErr w:type="spellEnd"/>
      <w:r w:rsidRPr="00BE648A">
        <w:rPr>
          <w:sz w:val="28"/>
          <w:szCs w:val="28"/>
          <w:lang w:val="uk-UA"/>
        </w:rPr>
        <w:t xml:space="preserve"> Юрій Олександрович (РНОКПП </w:t>
      </w:r>
      <w:r w:rsidR="00547F6C">
        <w:rPr>
          <w:sz w:val="28"/>
          <w:szCs w:val="28"/>
          <w:lang w:val="uk-UA"/>
        </w:rPr>
        <w:t>*</w:t>
      </w:r>
      <w:r w:rsidRPr="00BE648A">
        <w:rPr>
          <w:sz w:val="28"/>
          <w:szCs w:val="28"/>
          <w:lang w:val="uk-UA"/>
        </w:rPr>
        <w:t>) земельну ділянку на вул. Василя Стуса, 5, орієнтовною площею 0,0100 га для розміщення та експлуатації будівель і споруд додаткових транспортних послуг та допоміжних операцій (код 12.08) з метою передачі її в оренду.</w:t>
      </w:r>
    </w:p>
    <w:p w:rsidR="000D2EB3" w:rsidRPr="00BE648A" w:rsidRDefault="000D2EB3" w:rsidP="000D2EB3">
      <w:pPr>
        <w:ind w:right="-23"/>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.2. </w:t>
      </w:r>
      <w:proofErr w:type="spellStart"/>
      <w:r w:rsidRPr="00BE648A">
        <w:rPr>
          <w:sz w:val="28"/>
          <w:szCs w:val="28"/>
          <w:lang w:val="uk-UA"/>
        </w:rPr>
        <w:t>Ющук</w:t>
      </w:r>
      <w:proofErr w:type="spellEnd"/>
      <w:r w:rsidRPr="00BE648A">
        <w:rPr>
          <w:sz w:val="28"/>
          <w:szCs w:val="28"/>
          <w:lang w:val="uk-UA"/>
        </w:rPr>
        <w:t xml:space="preserve"> Ангеліна Вікторівна (РНОКПП </w:t>
      </w:r>
      <w:r w:rsidR="00547F6C">
        <w:rPr>
          <w:sz w:val="28"/>
          <w:szCs w:val="28"/>
          <w:lang w:val="uk-UA"/>
        </w:rPr>
        <w:t>*</w:t>
      </w:r>
      <w:r w:rsidRPr="00BE648A">
        <w:rPr>
          <w:sz w:val="28"/>
          <w:szCs w:val="28"/>
          <w:lang w:val="uk-UA"/>
        </w:rPr>
        <w:t>) земельну ділянку на вул. Василя Стуса, 5, орієнтовною площею 0,0400 га для будівництва та обслуговування інших будівель громадської забудови (код 03.15) з метою передачі її в оренду.</w:t>
      </w:r>
    </w:p>
    <w:p w:rsidR="000D2EB3" w:rsidRPr="00BE648A" w:rsidRDefault="000D2EB3" w:rsidP="000D2EB3">
      <w:pPr>
        <w:pStyle w:val="a5"/>
        <w:ind w:right="-23"/>
        <w:jc w:val="both"/>
        <w:rPr>
          <w:szCs w:val="28"/>
        </w:rPr>
      </w:pPr>
      <w:r w:rsidRPr="00BE648A">
        <w:rPr>
          <w:szCs w:val="28"/>
        </w:rPr>
        <w:t xml:space="preserve">    </w:t>
      </w:r>
      <w:r w:rsidR="000626C0" w:rsidRPr="00BE648A">
        <w:rPr>
          <w:szCs w:val="28"/>
        </w:rPr>
        <w:t>15</w:t>
      </w:r>
      <w:r w:rsidRPr="00BE648A">
        <w:rPr>
          <w:szCs w:val="28"/>
        </w:rPr>
        <w:t>.3. Управлінню житлово-комунального господарства та екології Звягельської міської ради (код ЄДРПОУ 34648973) для будівництва та обслуговування об’єктів рекреаційного призначення (код 07.01) з метою передачі в постійне користування наступні земельні ділянки:</w:t>
      </w:r>
    </w:p>
    <w:p w:rsidR="000D2EB3" w:rsidRPr="00BE648A" w:rsidRDefault="000D2EB3" w:rsidP="000D2EB3">
      <w:pPr>
        <w:pStyle w:val="a5"/>
        <w:ind w:right="-23"/>
        <w:jc w:val="both"/>
        <w:rPr>
          <w:szCs w:val="28"/>
        </w:rPr>
      </w:pPr>
      <w:r w:rsidRPr="00BE648A">
        <w:rPr>
          <w:szCs w:val="28"/>
        </w:rPr>
        <w:t xml:space="preserve">    - на вул. Зарічна, орієнтовною площею 0,1500 га; </w:t>
      </w:r>
    </w:p>
    <w:p w:rsidR="000D2EB3" w:rsidRPr="00BE648A" w:rsidRDefault="000D2EB3" w:rsidP="000D2EB3">
      <w:pPr>
        <w:pStyle w:val="a5"/>
        <w:ind w:right="-23"/>
        <w:jc w:val="both"/>
        <w:rPr>
          <w:szCs w:val="28"/>
        </w:rPr>
      </w:pPr>
      <w:r w:rsidRPr="00BE648A">
        <w:rPr>
          <w:szCs w:val="28"/>
        </w:rPr>
        <w:t xml:space="preserve">    - на вул. </w:t>
      </w:r>
      <w:proofErr w:type="spellStart"/>
      <w:r w:rsidRPr="00BE648A">
        <w:rPr>
          <w:szCs w:val="28"/>
        </w:rPr>
        <w:t>Юношева</w:t>
      </w:r>
      <w:proofErr w:type="spellEnd"/>
      <w:r w:rsidRPr="00BE648A">
        <w:rPr>
          <w:szCs w:val="28"/>
        </w:rPr>
        <w:t>, орієнтовною площею 1,2000 га;</w:t>
      </w:r>
    </w:p>
    <w:p w:rsidR="000D2EB3" w:rsidRPr="00BE648A" w:rsidRDefault="000D2EB3" w:rsidP="000D2EB3">
      <w:pPr>
        <w:pStyle w:val="a5"/>
        <w:ind w:right="-23"/>
        <w:jc w:val="both"/>
        <w:rPr>
          <w:color w:val="000000"/>
          <w:szCs w:val="28"/>
        </w:rPr>
      </w:pPr>
      <w:r w:rsidRPr="00BE648A">
        <w:rPr>
          <w:szCs w:val="28"/>
        </w:rPr>
        <w:t xml:space="preserve">    - на вул. Івана </w:t>
      </w:r>
      <w:proofErr w:type="spellStart"/>
      <w:r w:rsidRPr="00BE648A">
        <w:rPr>
          <w:szCs w:val="28"/>
        </w:rPr>
        <w:t>Мамайчука</w:t>
      </w:r>
      <w:proofErr w:type="spellEnd"/>
      <w:r w:rsidRPr="00BE648A">
        <w:rPr>
          <w:szCs w:val="28"/>
        </w:rPr>
        <w:t xml:space="preserve">, 8-А, орієнтовною площею 0,1000 га (у зв’язку з цим скасувати п.2 додатку 2 рішення міської ради від 06.06.2019 №722 </w:t>
      </w:r>
      <w:r w:rsidRPr="00BE648A">
        <w:rPr>
          <w:color w:val="000000"/>
          <w:szCs w:val="28"/>
        </w:rPr>
        <w:t>„Про передачу у власність, користування земельних ділянок та про інші питання земельних відносин”).</w:t>
      </w:r>
    </w:p>
    <w:p w:rsidR="000D2EB3" w:rsidRPr="00BE648A" w:rsidRDefault="000D2EB3" w:rsidP="000D2EB3">
      <w:pPr>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.4. Бурковський Олег Віталійович (РНОКПП </w:t>
      </w:r>
      <w:r w:rsidR="00547F6C">
        <w:rPr>
          <w:sz w:val="28"/>
          <w:szCs w:val="28"/>
          <w:lang w:val="uk-UA"/>
        </w:rPr>
        <w:t>*</w:t>
      </w:r>
      <w:r w:rsidRPr="00BE648A">
        <w:rPr>
          <w:sz w:val="28"/>
          <w:szCs w:val="28"/>
          <w:lang w:val="uk-UA"/>
        </w:rPr>
        <w:t xml:space="preserve">) земельну ділянку на вул. Шолом </w:t>
      </w:r>
      <w:proofErr w:type="spellStart"/>
      <w:r w:rsidRPr="00BE648A">
        <w:rPr>
          <w:sz w:val="28"/>
          <w:szCs w:val="28"/>
          <w:lang w:val="uk-UA"/>
        </w:rPr>
        <w:t>Алейхема</w:t>
      </w:r>
      <w:proofErr w:type="spellEnd"/>
      <w:r w:rsidRPr="00BE648A">
        <w:rPr>
          <w:sz w:val="28"/>
          <w:szCs w:val="28"/>
          <w:lang w:val="uk-UA"/>
        </w:rPr>
        <w:t xml:space="preserve">, 1, орієнтовною площею </w:t>
      </w:r>
      <w:smartTag w:uri="urn:schemas-microsoft-com:office:smarttags" w:element="metricconverter">
        <w:smartTagPr>
          <w:attr w:name="ProductID" w:val="0,0010 га"/>
        </w:smartTagPr>
        <w:r w:rsidRPr="00BE648A">
          <w:rPr>
            <w:sz w:val="28"/>
            <w:szCs w:val="28"/>
            <w:lang w:val="uk-UA"/>
          </w:rPr>
          <w:t>0,0010 га</w:t>
        </w:r>
      </w:smartTag>
      <w:r w:rsidRPr="00BE648A">
        <w:rPr>
          <w:sz w:val="28"/>
          <w:szCs w:val="28"/>
          <w:lang w:val="uk-UA"/>
        </w:rPr>
        <w:t xml:space="preserve"> для будівництва і обслуговування будівель торгівлі (код 03.07) (вхідна група до квартири №3) з метою передачі її в оренду. У зв’язку з цим скасувати п.2.1 рішення міської ради від 22.10.2020 №1031 „Про передачу у власність, користування земельних ділянок та про інші питання земельних відносин”.</w:t>
      </w:r>
    </w:p>
    <w:p w:rsidR="000D2EB3" w:rsidRPr="00292830" w:rsidRDefault="000D2EB3" w:rsidP="000D2EB3">
      <w:pPr>
        <w:pStyle w:val="a5"/>
        <w:ind w:right="-23"/>
        <w:jc w:val="both"/>
        <w:rPr>
          <w:szCs w:val="28"/>
        </w:rPr>
      </w:pPr>
      <w:r w:rsidRPr="00BE648A">
        <w:rPr>
          <w:szCs w:val="28"/>
        </w:rPr>
        <w:t xml:space="preserve">    </w:t>
      </w:r>
      <w:r w:rsidR="000626C0" w:rsidRPr="00BE648A">
        <w:rPr>
          <w:szCs w:val="28"/>
        </w:rPr>
        <w:t>15</w:t>
      </w:r>
      <w:r w:rsidRPr="00BE648A">
        <w:rPr>
          <w:szCs w:val="28"/>
        </w:rPr>
        <w:t xml:space="preserve">.5. </w:t>
      </w:r>
      <w:proofErr w:type="spellStart"/>
      <w:r w:rsidRPr="00BE648A">
        <w:rPr>
          <w:szCs w:val="28"/>
        </w:rPr>
        <w:t>Бадовська</w:t>
      </w:r>
      <w:proofErr w:type="spellEnd"/>
      <w:r w:rsidRPr="00BE648A">
        <w:rPr>
          <w:szCs w:val="28"/>
        </w:rPr>
        <w:t xml:space="preserve"> Олена Михайлівна (РНОКПП </w:t>
      </w:r>
      <w:r w:rsidR="00547F6C">
        <w:t>*</w:t>
      </w:r>
      <w:r w:rsidRPr="00BE648A">
        <w:t xml:space="preserve">) </w:t>
      </w:r>
      <w:r w:rsidRPr="00BE648A">
        <w:rPr>
          <w:szCs w:val="28"/>
        </w:rPr>
        <w:t xml:space="preserve">земельну ділянку на вул. </w:t>
      </w:r>
      <w:r w:rsidRPr="00292830">
        <w:rPr>
          <w:szCs w:val="28"/>
        </w:rPr>
        <w:t>Івана Багряного, орієнтовною площею 0,0800 га для городництва з метою передачі її в оренду.</w:t>
      </w:r>
    </w:p>
    <w:p w:rsidR="000D2EB3" w:rsidRPr="00292830" w:rsidRDefault="000D2EB3" w:rsidP="000D2EB3">
      <w:pPr>
        <w:pStyle w:val="a5"/>
        <w:ind w:right="-23"/>
        <w:jc w:val="both"/>
        <w:rPr>
          <w:szCs w:val="28"/>
        </w:rPr>
      </w:pPr>
      <w:r w:rsidRPr="00292830">
        <w:rPr>
          <w:szCs w:val="28"/>
        </w:rPr>
        <w:t xml:space="preserve">    </w:t>
      </w:r>
      <w:r w:rsidR="000626C0" w:rsidRPr="00292830">
        <w:rPr>
          <w:szCs w:val="28"/>
        </w:rPr>
        <w:t>15</w:t>
      </w:r>
      <w:r w:rsidRPr="00292830">
        <w:rPr>
          <w:szCs w:val="28"/>
        </w:rPr>
        <w:t xml:space="preserve">.6. </w:t>
      </w:r>
      <w:proofErr w:type="spellStart"/>
      <w:r w:rsidRPr="00292830">
        <w:rPr>
          <w:szCs w:val="28"/>
        </w:rPr>
        <w:t>Свірщук</w:t>
      </w:r>
      <w:proofErr w:type="spellEnd"/>
      <w:r w:rsidRPr="00292830">
        <w:rPr>
          <w:szCs w:val="28"/>
        </w:rPr>
        <w:t xml:space="preserve"> Вікторія Юріївна (РНОКПП </w:t>
      </w:r>
      <w:r w:rsidR="00547F6C">
        <w:rPr>
          <w:szCs w:val="28"/>
        </w:rPr>
        <w:t>*</w:t>
      </w:r>
      <w:r w:rsidRPr="00292830">
        <w:rPr>
          <w:szCs w:val="28"/>
        </w:rPr>
        <w:t>) земельну ділянку на вул. Козацька, орієнтовною площею 0,0700 га для городництва з метою передачі її в оренду.</w:t>
      </w:r>
    </w:p>
    <w:p w:rsidR="000D2EB3" w:rsidRPr="00292830" w:rsidRDefault="000D2EB3" w:rsidP="000D2EB3">
      <w:pPr>
        <w:pStyle w:val="a5"/>
        <w:ind w:right="-23"/>
        <w:jc w:val="both"/>
        <w:rPr>
          <w:szCs w:val="28"/>
        </w:rPr>
      </w:pPr>
      <w:r w:rsidRPr="00292830">
        <w:rPr>
          <w:szCs w:val="28"/>
        </w:rPr>
        <w:t xml:space="preserve">    </w:t>
      </w:r>
      <w:r w:rsidR="000626C0" w:rsidRPr="00292830">
        <w:rPr>
          <w:szCs w:val="28"/>
        </w:rPr>
        <w:t>15</w:t>
      </w:r>
      <w:r w:rsidRPr="00292830">
        <w:rPr>
          <w:szCs w:val="28"/>
        </w:rPr>
        <w:t xml:space="preserve">.7. </w:t>
      </w:r>
      <w:proofErr w:type="spellStart"/>
      <w:r w:rsidRPr="00292830">
        <w:rPr>
          <w:szCs w:val="28"/>
        </w:rPr>
        <w:t>Ліберда</w:t>
      </w:r>
      <w:proofErr w:type="spellEnd"/>
      <w:r w:rsidRPr="00292830">
        <w:rPr>
          <w:szCs w:val="28"/>
        </w:rPr>
        <w:t xml:space="preserve"> Василь Валентинович (РНОКПП </w:t>
      </w:r>
      <w:r w:rsidR="00547F6C">
        <w:rPr>
          <w:szCs w:val="28"/>
        </w:rPr>
        <w:t>*</w:t>
      </w:r>
      <w:r w:rsidRPr="00292830">
        <w:rPr>
          <w:szCs w:val="28"/>
        </w:rPr>
        <w:t>) земельну ділянку на вул. Козацька, орієнтовною площею 0,0700 га для городництва з метою передачі її в оренду.</w:t>
      </w:r>
    </w:p>
    <w:p w:rsidR="003F2683" w:rsidRPr="00BE648A" w:rsidRDefault="003F2683" w:rsidP="003F2683">
      <w:pPr>
        <w:jc w:val="both"/>
        <w:rPr>
          <w:sz w:val="28"/>
          <w:szCs w:val="28"/>
          <w:lang w:val="uk-UA"/>
        </w:rPr>
      </w:pPr>
    </w:p>
    <w:p w:rsidR="00311681" w:rsidRPr="00BE648A" w:rsidRDefault="00311681" w:rsidP="004F7C92">
      <w:pPr>
        <w:jc w:val="both"/>
        <w:rPr>
          <w:spacing w:val="-5"/>
          <w:sz w:val="28"/>
          <w:szCs w:val="28"/>
          <w:lang w:val="uk-UA"/>
        </w:rPr>
      </w:pPr>
      <w:r w:rsidRPr="00BE648A">
        <w:rPr>
          <w:sz w:val="28"/>
          <w:szCs w:val="28"/>
          <w:lang w:val="uk-UA"/>
        </w:rPr>
        <w:lastRenderedPageBreak/>
        <w:t xml:space="preserve">    </w:t>
      </w:r>
      <w:r w:rsidR="000626C0" w:rsidRPr="00BE648A">
        <w:rPr>
          <w:sz w:val="28"/>
          <w:szCs w:val="28"/>
          <w:lang w:val="uk-UA"/>
        </w:rPr>
        <w:t>16</w:t>
      </w:r>
      <w:r w:rsidRPr="00BE648A">
        <w:rPr>
          <w:sz w:val="28"/>
          <w:szCs w:val="28"/>
          <w:lang w:val="uk-UA"/>
        </w:rPr>
        <w:t xml:space="preserve">. Укласти договори оренди землі на новий строк за умови </w:t>
      </w:r>
      <w:r w:rsidRPr="00BE648A">
        <w:rPr>
          <w:spacing w:val="-6"/>
          <w:sz w:val="28"/>
          <w:szCs w:val="28"/>
          <w:lang w:val="uk-UA"/>
        </w:rPr>
        <w:t xml:space="preserve">дотримання архітектурних вимог </w:t>
      </w:r>
      <w:r w:rsidRPr="00BE648A">
        <w:rPr>
          <w:spacing w:val="-5"/>
          <w:sz w:val="28"/>
          <w:szCs w:val="28"/>
          <w:lang w:val="uk-UA"/>
        </w:rPr>
        <w:t>таким фізичним</w:t>
      </w:r>
      <w:r w:rsidR="00C062B6" w:rsidRPr="00BE648A">
        <w:rPr>
          <w:spacing w:val="-5"/>
          <w:sz w:val="28"/>
          <w:szCs w:val="28"/>
          <w:lang w:val="uk-UA"/>
        </w:rPr>
        <w:t xml:space="preserve"> </w:t>
      </w:r>
      <w:r w:rsidRPr="00BE648A">
        <w:rPr>
          <w:spacing w:val="-5"/>
          <w:sz w:val="28"/>
          <w:szCs w:val="28"/>
          <w:lang w:val="uk-UA"/>
        </w:rPr>
        <w:t>особам:</w:t>
      </w:r>
    </w:p>
    <w:p w:rsidR="0029331E" w:rsidRPr="00BE648A" w:rsidRDefault="00243279" w:rsidP="0029331E">
      <w:pPr>
        <w:jc w:val="both"/>
        <w:rPr>
          <w:color w:val="000000"/>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.1.</w:t>
      </w:r>
      <w:r w:rsidR="0029331E" w:rsidRPr="00BE648A">
        <w:rPr>
          <w:sz w:val="28"/>
          <w:szCs w:val="28"/>
          <w:lang w:val="uk-UA"/>
        </w:rPr>
        <w:t xml:space="preserve"> ФОП </w:t>
      </w:r>
      <w:proofErr w:type="spellStart"/>
      <w:r w:rsidR="0029331E" w:rsidRPr="00BE648A">
        <w:rPr>
          <w:sz w:val="28"/>
          <w:szCs w:val="28"/>
          <w:lang w:val="uk-UA"/>
        </w:rPr>
        <w:t>Нікольчук</w:t>
      </w:r>
      <w:proofErr w:type="spellEnd"/>
      <w:r w:rsidR="0029331E" w:rsidRPr="00BE648A">
        <w:rPr>
          <w:sz w:val="28"/>
          <w:szCs w:val="28"/>
          <w:lang w:val="uk-UA"/>
        </w:rPr>
        <w:t xml:space="preserve"> Станіслав Валентинович (РНОКПП </w:t>
      </w:r>
      <w:r w:rsidR="00547F6C">
        <w:rPr>
          <w:sz w:val="28"/>
          <w:szCs w:val="28"/>
          <w:lang w:val="uk-UA"/>
        </w:rPr>
        <w:t>*</w:t>
      </w:r>
      <w:r w:rsidR="0029331E" w:rsidRPr="00BE648A">
        <w:rPr>
          <w:sz w:val="28"/>
          <w:szCs w:val="28"/>
          <w:lang w:val="uk-UA"/>
        </w:rPr>
        <w:t xml:space="preserve">) строком на п’ять років земельну ділянку на вул. Івана Сірка, 2, площею </w:t>
      </w:r>
      <w:smartTag w:uri="urn:schemas-microsoft-com:office:smarttags" w:element="metricconverter">
        <w:smartTagPr>
          <w:attr w:name="ProductID" w:val="0,1000 га"/>
        </w:smartTagPr>
        <w:r w:rsidR="0029331E" w:rsidRPr="00BE648A">
          <w:rPr>
            <w:sz w:val="28"/>
            <w:szCs w:val="28"/>
            <w:lang w:val="uk-UA"/>
          </w:rPr>
          <w:t>0,1000 га</w:t>
        </w:r>
      </w:smartTag>
      <w:r w:rsidR="0029331E" w:rsidRPr="00BE648A">
        <w:rPr>
          <w:sz w:val="28"/>
          <w:szCs w:val="28"/>
          <w:lang w:val="uk-UA"/>
        </w:rPr>
        <w:t xml:space="preserve"> (кадастровий номер 1811000000:00:027:0349) </w:t>
      </w:r>
      <w:r w:rsidR="0029331E" w:rsidRPr="00BE648A">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p>
    <w:p w:rsidR="00926C37" w:rsidRPr="00BE648A" w:rsidRDefault="00926C37" w:rsidP="00926C37">
      <w:pPr>
        <w:jc w:val="both"/>
        <w:rPr>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.2. ФОП </w:t>
      </w:r>
      <w:proofErr w:type="spellStart"/>
      <w:r w:rsidRPr="00BE648A">
        <w:rPr>
          <w:sz w:val="28"/>
          <w:szCs w:val="28"/>
          <w:lang w:val="uk-UA"/>
        </w:rPr>
        <w:t>Кінзерська</w:t>
      </w:r>
      <w:proofErr w:type="spellEnd"/>
      <w:r w:rsidRPr="00BE648A">
        <w:rPr>
          <w:sz w:val="28"/>
          <w:szCs w:val="28"/>
          <w:lang w:val="uk-UA"/>
        </w:rPr>
        <w:t xml:space="preserve"> Ольга Вікторівна (РНОКПП </w:t>
      </w:r>
      <w:r w:rsidR="00547F6C">
        <w:rPr>
          <w:sz w:val="28"/>
          <w:szCs w:val="28"/>
          <w:lang w:val="uk-UA"/>
        </w:rPr>
        <w:t>*</w:t>
      </w:r>
      <w:r w:rsidRPr="00BE648A">
        <w:rPr>
          <w:sz w:val="28"/>
          <w:szCs w:val="28"/>
          <w:lang w:val="uk-UA"/>
        </w:rPr>
        <w:t xml:space="preserve">) строком на три роки земельну ділянку на вул. </w:t>
      </w:r>
      <w:r w:rsidRPr="00BE648A">
        <w:rPr>
          <w:color w:val="000000"/>
          <w:sz w:val="28"/>
          <w:szCs w:val="28"/>
          <w:lang w:val="uk-UA"/>
        </w:rPr>
        <w:t>Київська, 8-Б</w:t>
      </w:r>
      <w:r w:rsidRPr="00BE648A">
        <w:rPr>
          <w:sz w:val="28"/>
          <w:szCs w:val="28"/>
          <w:lang w:val="uk-UA"/>
        </w:rPr>
        <w:t xml:space="preserve">, площею </w:t>
      </w:r>
      <w:smartTag w:uri="urn:schemas-microsoft-com:office:smarttags" w:element="metricconverter">
        <w:smartTagPr>
          <w:attr w:name="ProductID" w:val="0,0128 га"/>
        </w:smartTagPr>
        <w:r w:rsidRPr="00BE648A">
          <w:rPr>
            <w:sz w:val="28"/>
            <w:szCs w:val="28"/>
            <w:lang w:val="uk-UA"/>
          </w:rPr>
          <w:t>0,0128 га</w:t>
        </w:r>
      </w:smartTag>
      <w:r w:rsidRPr="00BE648A">
        <w:rPr>
          <w:sz w:val="28"/>
          <w:szCs w:val="28"/>
          <w:lang w:val="uk-UA"/>
        </w:rPr>
        <w:t xml:space="preserve"> (кадастровий номер 1811000000:00:013:0348) для будівництва та обслуговування будівель торгівлі (код 03.07) (тимчасовий торгівельний павільйон).</w:t>
      </w:r>
    </w:p>
    <w:p w:rsidR="0029331E" w:rsidRPr="00BE648A" w:rsidRDefault="00F85EE9" w:rsidP="0029331E">
      <w:pPr>
        <w:jc w:val="both"/>
        <w:rPr>
          <w:color w:val="000000"/>
          <w:sz w:val="28"/>
          <w:szCs w:val="28"/>
          <w:lang w:val="uk-UA"/>
        </w:rPr>
      </w:pPr>
      <w:r w:rsidRPr="00BE648A">
        <w:rPr>
          <w:color w:val="000000"/>
          <w:sz w:val="28"/>
          <w:szCs w:val="28"/>
          <w:lang w:val="uk-UA"/>
        </w:rPr>
        <w:t xml:space="preserve">    </w:t>
      </w:r>
      <w:r w:rsidR="000626C0" w:rsidRPr="00BE648A">
        <w:rPr>
          <w:color w:val="000000"/>
          <w:sz w:val="28"/>
          <w:szCs w:val="28"/>
          <w:lang w:val="uk-UA"/>
        </w:rPr>
        <w:t>16</w:t>
      </w:r>
      <w:r w:rsidRPr="00BE648A">
        <w:rPr>
          <w:color w:val="000000"/>
          <w:sz w:val="28"/>
          <w:szCs w:val="28"/>
          <w:lang w:val="uk-UA"/>
        </w:rPr>
        <w:t xml:space="preserve">.3. ФОП </w:t>
      </w:r>
      <w:proofErr w:type="spellStart"/>
      <w:r w:rsidRPr="00BE648A">
        <w:rPr>
          <w:color w:val="000000"/>
          <w:sz w:val="28"/>
          <w:szCs w:val="28"/>
          <w:lang w:val="uk-UA"/>
        </w:rPr>
        <w:t>Майстров</w:t>
      </w:r>
      <w:proofErr w:type="spellEnd"/>
      <w:r w:rsidRPr="00BE648A">
        <w:rPr>
          <w:color w:val="000000"/>
          <w:sz w:val="28"/>
          <w:szCs w:val="28"/>
          <w:lang w:val="uk-UA"/>
        </w:rPr>
        <w:t xml:space="preserve"> Василь Дмитрович (РНОКПП </w:t>
      </w:r>
      <w:r w:rsidR="00547F6C">
        <w:rPr>
          <w:color w:val="000000"/>
          <w:sz w:val="28"/>
          <w:szCs w:val="28"/>
          <w:lang w:val="uk-UA"/>
        </w:rPr>
        <w:t>*</w:t>
      </w:r>
      <w:r w:rsidRPr="00BE648A">
        <w:rPr>
          <w:color w:val="000000"/>
          <w:sz w:val="28"/>
          <w:szCs w:val="28"/>
          <w:lang w:val="uk-UA"/>
        </w:rPr>
        <w:t xml:space="preserve">) строком на три роки земельну ділянку на вул. Житомирська, 116, площею </w:t>
      </w:r>
      <w:smartTag w:uri="urn:schemas-microsoft-com:office:smarttags" w:element="metricconverter">
        <w:smartTagPr>
          <w:attr w:name="ProductID" w:val="0,0032 га"/>
        </w:smartTagPr>
        <w:r w:rsidRPr="00BE648A">
          <w:rPr>
            <w:color w:val="000000"/>
            <w:sz w:val="28"/>
            <w:szCs w:val="28"/>
            <w:lang w:val="uk-UA"/>
          </w:rPr>
          <w:t>0,0032 га</w:t>
        </w:r>
      </w:smartTag>
      <w:r w:rsidRPr="00BE648A">
        <w:rPr>
          <w:color w:val="000000"/>
          <w:sz w:val="28"/>
          <w:szCs w:val="28"/>
          <w:lang w:val="uk-UA"/>
        </w:rPr>
        <w:t xml:space="preserve"> (кадастровий номер 1811000000:00:040:0067) для будівництва та обслуговування будівель торгівлі (код 03.07) (тимчасовий торгівельний павільйон).</w:t>
      </w:r>
    </w:p>
    <w:p w:rsidR="004E12EB" w:rsidRPr="00BE648A" w:rsidRDefault="004E12EB" w:rsidP="0029331E">
      <w:pPr>
        <w:jc w:val="both"/>
        <w:rPr>
          <w:color w:val="000000"/>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.4. ФОП Медведчук Олександр Іванович (РНОКПП </w:t>
      </w:r>
      <w:r w:rsidR="00547F6C">
        <w:rPr>
          <w:sz w:val="28"/>
          <w:szCs w:val="28"/>
          <w:lang w:val="uk-UA"/>
        </w:rPr>
        <w:t>*</w:t>
      </w:r>
      <w:r w:rsidRPr="00BE648A">
        <w:rPr>
          <w:sz w:val="28"/>
          <w:szCs w:val="28"/>
          <w:lang w:val="uk-UA"/>
        </w:rPr>
        <w:t xml:space="preserve">) </w:t>
      </w:r>
      <w:r w:rsidRPr="00BE648A">
        <w:rPr>
          <w:color w:val="000000"/>
          <w:sz w:val="28"/>
          <w:szCs w:val="28"/>
          <w:lang w:val="uk-UA"/>
        </w:rPr>
        <w:t xml:space="preserve">строком на три роки земельну ділянку на вул. </w:t>
      </w:r>
      <w:r w:rsidRPr="00BE648A">
        <w:rPr>
          <w:sz w:val="28"/>
          <w:szCs w:val="28"/>
          <w:lang w:val="uk-UA"/>
        </w:rPr>
        <w:t xml:space="preserve">Житомирська, 76-А, площею </w:t>
      </w:r>
      <w:smartTag w:uri="urn:schemas-microsoft-com:office:smarttags" w:element="metricconverter">
        <w:smartTagPr>
          <w:attr w:name="ProductID" w:val="0,0043 га"/>
        </w:smartTagPr>
        <w:r w:rsidRPr="00BE648A">
          <w:rPr>
            <w:sz w:val="28"/>
            <w:szCs w:val="28"/>
            <w:lang w:val="uk-UA"/>
          </w:rPr>
          <w:t>0,0043 га</w:t>
        </w:r>
      </w:smartTag>
      <w:r w:rsidRPr="00BE648A">
        <w:rPr>
          <w:sz w:val="28"/>
          <w:szCs w:val="28"/>
          <w:lang w:val="uk-UA"/>
        </w:rPr>
        <w:t xml:space="preserve"> </w:t>
      </w:r>
      <w:r w:rsidRPr="00BE648A">
        <w:rPr>
          <w:color w:val="000000"/>
          <w:sz w:val="28"/>
          <w:szCs w:val="28"/>
          <w:lang w:val="uk-UA"/>
        </w:rPr>
        <w:t xml:space="preserve">(кадастровий номер 1811000000:00:020:0126) для будівництва та обслуговування будівель торгівлі (код 03.07) </w:t>
      </w:r>
      <w:r w:rsidRPr="00BE648A">
        <w:rPr>
          <w:sz w:val="28"/>
          <w:szCs w:val="28"/>
          <w:lang w:val="uk-UA"/>
        </w:rPr>
        <w:t xml:space="preserve">(тимчасовий торговельний павільйон) </w:t>
      </w:r>
      <w:r w:rsidRPr="00BE648A">
        <w:rPr>
          <w:color w:val="000000"/>
          <w:sz w:val="28"/>
          <w:szCs w:val="28"/>
          <w:lang w:val="uk-UA"/>
        </w:rPr>
        <w:t>за умови утримання в належному стані зупинки для очікування громадського транспорту населенням.</w:t>
      </w:r>
    </w:p>
    <w:p w:rsidR="004E12EB" w:rsidRPr="00BE648A" w:rsidRDefault="004E12EB" w:rsidP="0029331E">
      <w:pPr>
        <w:jc w:val="both"/>
        <w:rPr>
          <w:sz w:val="28"/>
          <w:szCs w:val="28"/>
          <w:lang w:val="uk-UA"/>
        </w:rPr>
      </w:pPr>
      <w:r w:rsidRPr="00BE648A">
        <w:rPr>
          <w:color w:val="000000"/>
          <w:sz w:val="28"/>
          <w:szCs w:val="28"/>
          <w:lang w:val="uk-UA"/>
        </w:rPr>
        <w:t xml:space="preserve">    </w:t>
      </w:r>
      <w:r w:rsidR="000626C0" w:rsidRPr="00BE648A">
        <w:rPr>
          <w:color w:val="000000"/>
          <w:sz w:val="28"/>
          <w:szCs w:val="28"/>
          <w:lang w:val="uk-UA"/>
        </w:rPr>
        <w:t>16</w:t>
      </w:r>
      <w:r w:rsidRPr="00BE648A">
        <w:rPr>
          <w:color w:val="000000"/>
          <w:sz w:val="28"/>
          <w:szCs w:val="28"/>
          <w:lang w:val="uk-UA"/>
        </w:rPr>
        <w:t xml:space="preserve">.5. </w:t>
      </w:r>
      <w:r w:rsidRPr="00BE648A">
        <w:rPr>
          <w:sz w:val="28"/>
          <w:szCs w:val="28"/>
          <w:lang w:val="uk-UA"/>
        </w:rPr>
        <w:t xml:space="preserve">ФОП </w:t>
      </w:r>
      <w:proofErr w:type="spellStart"/>
      <w:r w:rsidRPr="00BE648A">
        <w:rPr>
          <w:sz w:val="28"/>
          <w:szCs w:val="28"/>
          <w:lang w:val="uk-UA"/>
        </w:rPr>
        <w:t>Матикіна</w:t>
      </w:r>
      <w:proofErr w:type="spellEnd"/>
      <w:r w:rsidRPr="00BE648A">
        <w:rPr>
          <w:sz w:val="28"/>
          <w:szCs w:val="28"/>
          <w:lang w:val="uk-UA"/>
        </w:rPr>
        <w:t xml:space="preserve"> Наталія </w:t>
      </w:r>
      <w:proofErr w:type="spellStart"/>
      <w:r w:rsidRPr="00BE648A">
        <w:rPr>
          <w:sz w:val="28"/>
          <w:szCs w:val="28"/>
          <w:lang w:val="uk-UA"/>
        </w:rPr>
        <w:t>Вячеславівна</w:t>
      </w:r>
      <w:proofErr w:type="spellEnd"/>
      <w:r w:rsidRPr="00BE648A">
        <w:rPr>
          <w:sz w:val="28"/>
          <w:szCs w:val="28"/>
          <w:lang w:val="uk-UA"/>
        </w:rPr>
        <w:t xml:space="preserve"> (РНОКПП </w:t>
      </w:r>
      <w:r w:rsidR="00547F6C">
        <w:rPr>
          <w:sz w:val="28"/>
          <w:szCs w:val="28"/>
          <w:lang w:val="uk-UA"/>
        </w:rPr>
        <w:t>*</w:t>
      </w:r>
      <w:r w:rsidRPr="00BE648A">
        <w:rPr>
          <w:sz w:val="28"/>
          <w:szCs w:val="28"/>
          <w:lang w:val="uk-UA"/>
        </w:rPr>
        <w:t xml:space="preserve">) строком на </w:t>
      </w:r>
      <w:r w:rsidR="007D491D" w:rsidRPr="00BE648A">
        <w:rPr>
          <w:sz w:val="28"/>
          <w:szCs w:val="28"/>
          <w:lang w:val="uk-UA"/>
        </w:rPr>
        <w:t>один рік</w:t>
      </w:r>
      <w:r w:rsidRPr="00BE648A">
        <w:rPr>
          <w:sz w:val="28"/>
          <w:szCs w:val="28"/>
          <w:lang w:val="uk-UA"/>
        </w:rPr>
        <w:t xml:space="preserve"> </w:t>
      </w:r>
      <w:r w:rsidR="003B4FBA" w:rsidRPr="00BE648A">
        <w:rPr>
          <w:sz w:val="28"/>
          <w:szCs w:val="28"/>
          <w:lang w:val="uk-UA"/>
        </w:rPr>
        <w:t xml:space="preserve">земельну </w:t>
      </w:r>
      <w:r w:rsidRPr="00BE648A">
        <w:rPr>
          <w:sz w:val="28"/>
          <w:szCs w:val="28"/>
          <w:lang w:val="uk-UA"/>
        </w:rPr>
        <w:t xml:space="preserve">ділянку на вул. Лесі Українки, 55-А, площею </w:t>
      </w:r>
      <w:smartTag w:uri="urn:schemas-microsoft-com:office:smarttags" w:element="metricconverter">
        <w:smartTagPr>
          <w:attr w:name="ProductID" w:val="0,0050 га"/>
        </w:smartTagPr>
        <w:r w:rsidRPr="00BE648A">
          <w:rPr>
            <w:sz w:val="28"/>
            <w:szCs w:val="28"/>
            <w:lang w:val="uk-UA"/>
          </w:rPr>
          <w:t>0,0050 га</w:t>
        </w:r>
      </w:smartTag>
      <w:r w:rsidRPr="00BE648A">
        <w:rPr>
          <w:sz w:val="28"/>
          <w:szCs w:val="28"/>
          <w:lang w:val="uk-UA"/>
        </w:rPr>
        <w:t xml:space="preserve"> (кадастровий номер 1811000000:00:009:0092) для будівництва та обслуговування будівель торгівлі (код 03.07) (тимчасовий торгівельний павільйон) за умови утримання в належному стані зупинки для очікування громадського транспорту населенням.</w:t>
      </w:r>
    </w:p>
    <w:p w:rsidR="003E5301" w:rsidRPr="00BE648A" w:rsidRDefault="003E5301" w:rsidP="0029331E">
      <w:pPr>
        <w:jc w:val="both"/>
        <w:rPr>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.6. </w:t>
      </w:r>
      <w:r w:rsidR="000626C0" w:rsidRPr="00BE648A">
        <w:rPr>
          <w:sz w:val="28"/>
          <w:szCs w:val="28"/>
          <w:lang w:val="uk-UA"/>
        </w:rPr>
        <w:t xml:space="preserve">ФОП </w:t>
      </w:r>
      <w:proofErr w:type="spellStart"/>
      <w:r w:rsidRPr="00BE648A">
        <w:rPr>
          <w:sz w:val="28"/>
          <w:szCs w:val="28"/>
          <w:lang w:val="uk-UA"/>
        </w:rPr>
        <w:t>Гнатишин</w:t>
      </w:r>
      <w:proofErr w:type="spellEnd"/>
      <w:r w:rsidRPr="00BE648A">
        <w:rPr>
          <w:sz w:val="28"/>
          <w:szCs w:val="28"/>
          <w:lang w:val="uk-UA"/>
        </w:rPr>
        <w:t xml:space="preserve"> Ольга Степанівна (РНОКПП </w:t>
      </w:r>
      <w:r w:rsidR="00547F6C">
        <w:rPr>
          <w:sz w:val="28"/>
          <w:szCs w:val="28"/>
          <w:lang w:val="uk-UA"/>
        </w:rPr>
        <w:t>*</w:t>
      </w:r>
      <w:r w:rsidRPr="00BE648A">
        <w:rPr>
          <w:sz w:val="28"/>
          <w:szCs w:val="28"/>
          <w:lang w:val="uk-UA"/>
        </w:rPr>
        <w:t xml:space="preserve">) строком на один рік земельну ділянку на вул. Василя Карпенка, 3-А, площею </w:t>
      </w:r>
      <w:smartTag w:uri="urn:schemas-microsoft-com:office:smarttags" w:element="metricconverter">
        <w:smartTagPr>
          <w:attr w:name="ProductID" w:val="0,0046 га"/>
        </w:smartTagPr>
        <w:r w:rsidRPr="00BE648A">
          <w:rPr>
            <w:sz w:val="28"/>
            <w:szCs w:val="28"/>
            <w:lang w:val="uk-UA"/>
          </w:rPr>
          <w:t>0,0046 га</w:t>
        </w:r>
      </w:smartTag>
      <w:r w:rsidRPr="00BE648A">
        <w:rPr>
          <w:sz w:val="28"/>
          <w:szCs w:val="28"/>
          <w:lang w:val="uk-UA"/>
        </w:rPr>
        <w:t xml:space="preserve"> (кадастровий номер 1811000000:00:038:0318) для будівництва та обслуговування будівель торгівлі (код 03.07) (тимчасовий торгівельний кіоск) за умови утримання в належному стані зупинки для очікування громадського транспорту населенням.</w:t>
      </w:r>
    </w:p>
    <w:p w:rsidR="00243279" w:rsidRPr="00BE648A" w:rsidRDefault="00243279" w:rsidP="004F7C92">
      <w:pPr>
        <w:jc w:val="both"/>
        <w:rPr>
          <w:sz w:val="28"/>
          <w:szCs w:val="28"/>
          <w:lang w:val="uk-UA"/>
        </w:rPr>
      </w:pPr>
    </w:p>
    <w:p w:rsidR="006E6086" w:rsidRPr="00BE648A" w:rsidRDefault="006E6086" w:rsidP="004F7C92">
      <w:pPr>
        <w:jc w:val="both"/>
        <w:rPr>
          <w:sz w:val="28"/>
          <w:szCs w:val="28"/>
          <w:lang w:val="uk-UA"/>
        </w:rPr>
      </w:pPr>
      <w:r w:rsidRPr="00BE648A">
        <w:rPr>
          <w:sz w:val="28"/>
          <w:szCs w:val="28"/>
          <w:lang w:val="uk-UA"/>
        </w:rPr>
        <w:t xml:space="preserve">    </w:t>
      </w:r>
      <w:r w:rsidR="006F316A" w:rsidRPr="00BE648A">
        <w:rPr>
          <w:sz w:val="28"/>
          <w:szCs w:val="28"/>
          <w:lang w:val="uk-UA"/>
        </w:rPr>
        <w:t>17</w:t>
      </w:r>
      <w:r w:rsidRPr="00BE648A">
        <w:rPr>
          <w:sz w:val="28"/>
          <w:szCs w:val="28"/>
          <w:lang w:val="uk-UA"/>
        </w:rPr>
        <w:t xml:space="preserve">. </w:t>
      </w:r>
      <w:r w:rsidR="00020565" w:rsidRPr="00BE648A">
        <w:rPr>
          <w:sz w:val="28"/>
          <w:szCs w:val="28"/>
          <w:lang w:val="uk-UA"/>
        </w:rPr>
        <w:t>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020565" w:rsidRPr="00BE648A">
        <w:rPr>
          <w:sz w:val="28"/>
          <w:szCs w:val="28"/>
          <w:lang w:val="uk-UA"/>
        </w:rPr>
        <w:t>проінвентаризувати</w:t>
      </w:r>
      <w:proofErr w:type="spellEnd"/>
      <w:r w:rsidR="00020565" w:rsidRPr="00BE648A">
        <w:rPr>
          <w:sz w:val="28"/>
          <w:szCs w:val="28"/>
          <w:lang w:val="uk-UA"/>
        </w:rPr>
        <w:t>) для будівництва і обслуговування житлового будинку, господарських будівель і споруд (код 02.01), для будівництва індивідуальних гаражів (код 02.05), що раніше надані громадянам (додаток).</w:t>
      </w:r>
    </w:p>
    <w:p w:rsidR="006E6086" w:rsidRPr="00BE648A" w:rsidRDefault="006E6086" w:rsidP="004F7C92">
      <w:pPr>
        <w:jc w:val="both"/>
        <w:rPr>
          <w:sz w:val="28"/>
          <w:szCs w:val="28"/>
          <w:lang w:val="uk-UA"/>
        </w:rPr>
      </w:pPr>
    </w:p>
    <w:p w:rsidR="006E6086" w:rsidRPr="00BE648A" w:rsidRDefault="006E6086" w:rsidP="004F7C92">
      <w:pPr>
        <w:jc w:val="both"/>
        <w:rPr>
          <w:sz w:val="28"/>
          <w:szCs w:val="28"/>
          <w:lang w:val="uk-UA"/>
        </w:rPr>
      </w:pPr>
      <w:r w:rsidRPr="00BE648A">
        <w:rPr>
          <w:spacing w:val="-6"/>
          <w:sz w:val="28"/>
          <w:szCs w:val="28"/>
          <w:lang w:val="uk-UA"/>
        </w:rPr>
        <w:t xml:space="preserve">    </w:t>
      </w:r>
      <w:r w:rsidR="005A3391" w:rsidRPr="00BE648A">
        <w:rPr>
          <w:spacing w:val="-6"/>
          <w:sz w:val="28"/>
          <w:szCs w:val="28"/>
          <w:lang w:val="uk-UA"/>
        </w:rPr>
        <w:t>18</w:t>
      </w:r>
      <w:r w:rsidRPr="00BE648A">
        <w:rPr>
          <w:spacing w:val="-6"/>
          <w:sz w:val="28"/>
          <w:szCs w:val="28"/>
          <w:lang w:val="uk-UA"/>
        </w:rPr>
        <w:t>.</w:t>
      </w:r>
      <w:r w:rsidRPr="00BE648A">
        <w:rPr>
          <w:sz w:val="28"/>
          <w:szCs w:val="28"/>
          <w:lang w:val="uk-UA"/>
        </w:rPr>
        <w:t xml:space="preserve"> Зобов’язати землекористувачів та землевласників:</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.1. Виконувати обов’язки відповідно до вимог статті 9</w:t>
      </w:r>
      <w:r w:rsidR="008F2995">
        <w:rPr>
          <w:color w:val="000000"/>
          <w:sz w:val="28"/>
          <w:szCs w:val="28"/>
          <w:lang w:val="uk-UA"/>
        </w:rPr>
        <w:t>1</w:t>
      </w:r>
      <w:r w:rsidRPr="00BE648A">
        <w:rPr>
          <w:color w:val="000000"/>
          <w:sz w:val="28"/>
          <w:szCs w:val="28"/>
          <w:lang w:val="uk-UA"/>
        </w:rPr>
        <w:t xml:space="preserve"> та 9</w:t>
      </w:r>
      <w:r w:rsidR="008F2995">
        <w:rPr>
          <w:color w:val="000000"/>
          <w:sz w:val="28"/>
          <w:szCs w:val="28"/>
          <w:lang w:val="uk-UA"/>
        </w:rPr>
        <w:t>6</w:t>
      </w:r>
      <w:r w:rsidRPr="00BE648A">
        <w:rPr>
          <w:color w:val="000000"/>
          <w:sz w:val="28"/>
          <w:szCs w:val="28"/>
          <w:lang w:val="uk-UA"/>
        </w:rPr>
        <w:t xml:space="preserve"> Земельного кодексу України.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 xml:space="preserve">.4. Попередити, що право </w:t>
      </w:r>
      <w:r w:rsidR="000E2E74">
        <w:rPr>
          <w:color w:val="000000"/>
          <w:sz w:val="28"/>
          <w:szCs w:val="28"/>
          <w:lang w:val="uk-UA"/>
        </w:rPr>
        <w:t>на земельну</w:t>
      </w:r>
      <w:r w:rsidRPr="00BE648A">
        <w:rPr>
          <w:color w:val="000000"/>
          <w:sz w:val="28"/>
          <w:szCs w:val="28"/>
          <w:lang w:val="uk-UA"/>
        </w:rPr>
        <w:t xml:space="preserve"> ділянк</w:t>
      </w:r>
      <w:r w:rsidR="000E2E74">
        <w:rPr>
          <w:color w:val="000000"/>
          <w:sz w:val="28"/>
          <w:szCs w:val="28"/>
          <w:lang w:val="uk-UA"/>
        </w:rPr>
        <w:t>у</w:t>
      </w:r>
      <w:r w:rsidRPr="00BE648A">
        <w:rPr>
          <w:color w:val="000000"/>
          <w:sz w:val="28"/>
          <w:szCs w:val="28"/>
          <w:lang w:val="uk-UA"/>
        </w:rPr>
        <w:t xml:space="preserve"> може бути припинене відповідно до статей 141</w:t>
      </w:r>
      <w:r w:rsidR="00FE32DD">
        <w:rPr>
          <w:color w:val="000000"/>
          <w:sz w:val="28"/>
          <w:szCs w:val="28"/>
          <w:lang w:val="uk-UA"/>
        </w:rPr>
        <w:t>-145</w:t>
      </w:r>
      <w:r w:rsidRPr="00BE648A">
        <w:rPr>
          <w:color w:val="000000"/>
          <w:sz w:val="28"/>
          <w:szCs w:val="28"/>
          <w:lang w:val="uk-UA"/>
        </w:rPr>
        <w:t xml:space="preserve"> Земельного кодексу України.</w:t>
      </w:r>
    </w:p>
    <w:p w:rsidR="006E6086" w:rsidRPr="00BE648A" w:rsidRDefault="006E6086" w:rsidP="004F7C92">
      <w:pPr>
        <w:jc w:val="both"/>
        <w:rPr>
          <w:color w:val="000000"/>
          <w:sz w:val="28"/>
          <w:szCs w:val="28"/>
          <w:lang w:val="uk-UA"/>
        </w:rPr>
      </w:pPr>
      <w:r w:rsidRPr="00BE648A">
        <w:rPr>
          <w:color w:val="000000"/>
          <w:sz w:val="28"/>
          <w:szCs w:val="28"/>
          <w:lang w:val="uk-UA"/>
        </w:rPr>
        <w:lastRenderedPageBreak/>
        <w:t xml:space="preserve">    </w:t>
      </w:r>
      <w:r w:rsidR="005A3391" w:rsidRPr="00BE648A">
        <w:rPr>
          <w:color w:val="000000"/>
          <w:sz w:val="28"/>
          <w:szCs w:val="28"/>
          <w:lang w:val="uk-UA"/>
        </w:rPr>
        <w:t>18</w:t>
      </w:r>
      <w:r w:rsidRPr="00BE648A">
        <w:rPr>
          <w:color w:val="000000"/>
          <w:sz w:val="28"/>
          <w:szCs w:val="28"/>
          <w:lang w:val="uk-UA"/>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 Встановити умови надання земельних ділянок:</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.1. Освоєння земельних ділянок проводити до чинного законодавства у сфері містобудування.</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.2. Виготовлення документації із землеустрою є комерційним ризиком замовника.</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406619" w:rsidRPr="00BE648A">
        <w:rPr>
          <w:color w:val="000000"/>
          <w:sz w:val="28"/>
          <w:szCs w:val="28"/>
          <w:lang w:val="uk-UA"/>
        </w:rPr>
        <w:t>2</w:t>
      </w:r>
      <w:r w:rsidR="005A3391" w:rsidRPr="00BE648A">
        <w:rPr>
          <w:color w:val="000000"/>
          <w:sz w:val="28"/>
          <w:szCs w:val="28"/>
          <w:lang w:val="uk-UA"/>
        </w:rPr>
        <w:t>0</w:t>
      </w:r>
      <w:r w:rsidRPr="00BE648A">
        <w:rPr>
          <w:color w:val="000000"/>
          <w:sz w:val="28"/>
          <w:szCs w:val="28"/>
          <w:lang w:val="uk-UA"/>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p>
    <w:p w:rsidR="005C377A" w:rsidRPr="00BE648A" w:rsidRDefault="006E6086" w:rsidP="004F7C92">
      <w:pPr>
        <w:jc w:val="both"/>
        <w:rPr>
          <w:sz w:val="28"/>
          <w:szCs w:val="28"/>
          <w:lang w:val="uk-UA"/>
        </w:rPr>
      </w:pPr>
      <w:r w:rsidRPr="00BE648A">
        <w:rPr>
          <w:color w:val="000000"/>
          <w:sz w:val="28"/>
          <w:szCs w:val="28"/>
          <w:lang w:val="uk-UA"/>
        </w:rPr>
        <w:t>Міський голова</w:t>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t>Микола БОРОВЕЦЬ</w:t>
      </w:r>
    </w:p>
    <w:p w:rsidR="006E6086" w:rsidRPr="00BE648A" w:rsidRDefault="006E6086">
      <w:pPr>
        <w:rPr>
          <w:sz w:val="28"/>
          <w:szCs w:val="28"/>
          <w:lang w:val="uk-UA"/>
        </w:rPr>
      </w:pPr>
    </w:p>
    <w:p w:rsidR="006E6086" w:rsidRPr="00BE648A" w:rsidRDefault="006E6086">
      <w:pPr>
        <w:rPr>
          <w:sz w:val="28"/>
          <w:szCs w:val="28"/>
          <w:lang w:val="uk-UA"/>
        </w:rPr>
        <w:sectPr w:rsidR="006E6086" w:rsidRPr="00BE648A" w:rsidSect="006E6086">
          <w:pgSz w:w="11906" w:h="16838"/>
          <w:pgMar w:top="709" w:right="707" w:bottom="709" w:left="1417" w:header="708" w:footer="708" w:gutter="0"/>
          <w:cols w:space="708"/>
          <w:docGrid w:linePitch="360"/>
        </w:sectPr>
      </w:pPr>
    </w:p>
    <w:p w:rsidR="006E6086" w:rsidRPr="00BE648A" w:rsidRDefault="006E6086" w:rsidP="006E6086">
      <w:pPr>
        <w:ind w:left="12036" w:right="-81" w:firstLine="708"/>
        <w:jc w:val="both"/>
        <w:rPr>
          <w:color w:val="000000"/>
          <w:sz w:val="24"/>
          <w:szCs w:val="24"/>
          <w:lang w:val="uk-UA"/>
        </w:rPr>
      </w:pPr>
      <w:r w:rsidRPr="00BE648A">
        <w:rPr>
          <w:color w:val="000000"/>
          <w:sz w:val="24"/>
          <w:szCs w:val="24"/>
          <w:lang w:val="uk-UA"/>
        </w:rPr>
        <w:lastRenderedPageBreak/>
        <w:t xml:space="preserve">Додаток </w:t>
      </w:r>
    </w:p>
    <w:p w:rsidR="006E6086" w:rsidRPr="00BE648A" w:rsidRDefault="006E6086" w:rsidP="006E6086">
      <w:pPr>
        <w:ind w:left="11328" w:firstLine="708"/>
        <w:rPr>
          <w:color w:val="000000"/>
          <w:sz w:val="24"/>
          <w:szCs w:val="24"/>
          <w:lang w:val="uk-UA"/>
        </w:rPr>
      </w:pPr>
      <w:r w:rsidRPr="00BE648A">
        <w:rPr>
          <w:color w:val="000000"/>
          <w:sz w:val="24"/>
          <w:szCs w:val="24"/>
          <w:lang w:val="uk-UA"/>
        </w:rPr>
        <w:t>до рішення міської ради</w:t>
      </w:r>
    </w:p>
    <w:p w:rsidR="006E6086" w:rsidRPr="00BE648A" w:rsidRDefault="006E6086" w:rsidP="006E6086">
      <w:pPr>
        <w:ind w:left="11328" w:firstLine="708"/>
        <w:rPr>
          <w:color w:val="000000"/>
          <w:sz w:val="24"/>
          <w:szCs w:val="24"/>
          <w:lang w:val="uk-UA"/>
        </w:rPr>
      </w:pPr>
      <w:r w:rsidRPr="00BE648A">
        <w:rPr>
          <w:color w:val="000000"/>
          <w:sz w:val="24"/>
          <w:szCs w:val="24"/>
          <w:lang w:val="uk-UA"/>
        </w:rPr>
        <w:t xml:space="preserve">від </w:t>
      </w:r>
      <w:r w:rsidR="00491ED9" w:rsidRPr="00BE648A">
        <w:rPr>
          <w:color w:val="000000"/>
          <w:sz w:val="24"/>
          <w:szCs w:val="24"/>
          <w:lang w:val="uk-UA"/>
        </w:rPr>
        <w:t xml:space="preserve"> </w:t>
      </w:r>
      <w:r w:rsidR="0012603E" w:rsidRPr="00BE648A">
        <w:rPr>
          <w:color w:val="000000"/>
          <w:sz w:val="24"/>
          <w:szCs w:val="24"/>
          <w:lang w:val="uk-UA"/>
        </w:rPr>
        <w:t>__________</w:t>
      </w:r>
      <w:r w:rsidRPr="00BE648A">
        <w:rPr>
          <w:color w:val="000000"/>
          <w:sz w:val="24"/>
          <w:szCs w:val="24"/>
          <w:lang w:val="uk-UA"/>
        </w:rPr>
        <w:t xml:space="preserve">  №</w:t>
      </w:r>
      <w:r w:rsidR="00491ED9" w:rsidRPr="00BE648A">
        <w:rPr>
          <w:color w:val="000000"/>
          <w:sz w:val="24"/>
          <w:szCs w:val="24"/>
          <w:lang w:val="uk-UA"/>
        </w:rPr>
        <w:t xml:space="preserve"> </w:t>
      </w:r>
      <w:r w:rsidR="0012603E" w:rsidRPr="00BE648A">
        <w:rPr>
          <w:color w:val="000000"/>
          <w:sz w:val="24"/>
          <w:szCs w:val="24"/>
          <w:lang w:val="uk-UA"/>
        </w:rPr>
        <w:t>________</w:t>
      </w:r>
    </w:p>
    <w:p w:rsidR="006E6086" w:rsidRPr="00BE648A" w:rsidRDefault="006E6086" w:rsidP="006E6086">
      <w:pPr>
        <w:jc w:val="center"/>
        <w:rPr>
          <w:color w:val="000000"/>
          <w:sz w:val="16"/>
          <w:szCs w:val="16"/>
          <w:lang w:val="uk-UA"/>
        </w:rPr>
      </w:pPr>
    </w:p>
    <w:p w:rsidR="006E6086" w:rsidRPr="00BE648A" w:rsidRDefault="006E6086" w:rsidP="006E6086">
      <w:pPr>
        <w:jc w:val="center"/>
        <w:rPr>
          <w:color w:val="000000"/>
          <w:sz w:val="24"/>
          <w:szCs w:val="24"/>
          <w:lang w:val="uk-UA"/>
        </w:rPr>
      </w:pPr>
      <w:r w:rsidRPr="00BE648A">
        <w:rPr>
          <w:color w:val="000000"/>
          <w:sz w:val="24"/>
          <w:szCs w:val="24"/>
          <w:lang w:val="uk-UA"/>
        </w:rPr>
        <w:t>СПИСОК</w:t>
      </w:r>
    </w:p>
    <w:p w:rsidR="00DB7B91" w:rsidRPr="00BE648A" w:rsidRDefault="006E6086" w:rsidP="00020565">
      <w:pPr>
        <w:tabs>
          <w:tab w:val="left" w:pos="6300"/>
          <w:tab w:val="left" w:pos="7740"/>
        </w:tabs>
        <w:jc w:val="center"/>
        <w:rPr>
          <w:sz w:val="24"/>
          <w:szCs w:val="24"/>
          <w:lang w:val="uk-UA"/>
        </w:rPr>
      </w:pPr>
      <w:r w:rsidRPr="00BE648A">
        <w:rPr>
          <w:color w:val="000000"/>
          <w:sz w:val="24"/>
          <w:szCs w:val="24"/>
          <w:lang w:val="uk-UA"/>
        </w:rPr>
        <w:t xml:space="preserve">земельних ділянок, що передаються </w:t>
      </w:r>
      <w:r w:rsidRPr="00BE648A">
        <w:rPr>
          <w:sz w:val="24"/>
          <w:szCs w:val="24"/>
          <w:lang w:val="uk-UA"/>
        </w:rPr>
        <w:t>у власність (проінвентаризовані, що раніше передані у власність)</w:t>
      </w:r>
      <w:r w:rsidRPr="00BE648A">
        <w:rPr>
          <w:color w:val="FF0000"/>
          <w:sz w:val="24"/>
          <w:szCs w:val="24"/>
          <w:lang w:val="uk-UA"/>
        </w:rPr>
        <w:t xml:space="preserve"> </w:t>
      </w:r>
    </w:p>
    <w:p w:rsidR="00020565" w:rsidRPr="00BE648A" w:rsidRDefault="00020565" w:rsidP="00020565">
      <w:pPr>
        <w:tabs>
          <w:tab w:val="left" w:pos="6300"/>
          <w:tab w:val="left" w:pos="7740"/>
        </w:tabs>
        <w:jc w:val="center"/>
        <w:rPr>
          <w:sz w:val="24"/>
          <w:szCs w:val="24"/>
          <w:lang w:val="uk-UA"/>
        </w:rPr>
      </w:pPr>
      <w:r w:rsidRPr="00BE648A">
        <w:rPr>
          <w:sz w:val="24"/>
          <w:szCs w:val="24"/>
          <w:lang w:val="uk-UA"/>
        </w:rPr>
        <w:t>для будівництва і обслуговування житлового будинку, господарських будівель і споруд (код 02.01),</w:t>
      </w:r>
    </w:p>
    <w:p w:rsidR="006E6086" w:rsidRPr="00BE648A" w:rsidRDefault="00020565" w:rsidP="00020565">
      <w:pPr>
        <w:tabs>
          <w:tab w:val="left" w:pos="6300"/>
          <w:tab w:val="left" w:pos="7740"/>
        </w:tabs>
        <w:jc w:val="center"/>
        <w:rPr>
          <w:sz w:val="24"/>
          <w:szCs w:val="24"/>
          <w:lang w:val="uk-UA"/>
        </w:rPr>
      </w:pPr>
      <w:r w:rsidRPr="00BE648A">
        <w:rPr>
          <w:sz w:val="24"/>
          <w:szCs w:val="24"/>
          <w:lang w:val="uk-UA"/>
        </w:rPr>
        <w:t>для будівництва індивідуальних гаражів (код 02.05)</w:t>
      </w:r>
    </w:p>
    <w:p w:rsidR="006E6086" w:rsidRPr="00BE648A" w:rsidRDefault="006E6086" w:rsidP="006E6086">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BE648A" w:rsidTr="006E6086">
        <w:trPr>
          <w:trHeight w:val="231"/>
        </w:trPr>
        <w:tc>
          <w:tcPr>
            <w:tcW w:w="648"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п/п</w:t>
            </w:r>
          </w:p>
        </w:tc>
        <w:tc>
          <w:tcPr>
            <w:tcW w:w="3132"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Прізвище, ім’я по батькові </w:t>
            </w:r>
            <w:proofErr w:type="spellStart"/>
            <w:r w:rsidRPr="00BE648A">
              <w:rPr>
                <w:color w:val="000000"/>
                <w:sz w:val="22"/>
                <w:szCs w:val="22"/>
                <w:lang w:val="uk-UA"/>
              </w:rPr>
              <w:t>будинковласника</w:t>
            </w:r>
            <w:proofErr w:type="spellEnd"/>
          </w:p>
        </w:tc>
        <w:tc>
          <w:tcPr>
            <w:tcW w:w="3240"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Адреса</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земельної ділянки</w:t>
            </w:r>
          </w:p>
        </w:tc>
        <w:tc>
          <w:tcPr>
            <w:tcW w:w="1008"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Частина </w:t>
            </w:r>
            <w:proofErr w:type="spellStart"/>
            <w:r w:rsidRPr="00BE648A">
              <w:rPr>
                <w:color w:val="000000"/>
                <w:sz w:val="22"/>
                <w:szCs w:val="22"/>
                <w:lang w:val="uk-UA"/>
              </w:rPr>
              <w:t>домово-лодіння</w:t>
            </w:r>
            <w:proofErr w:type="spellEnd"/>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Площа загальна з/д, що надана в </w:t>
            </w:r>
            <w:proofErr w:type="spellStart"/>
            <w:r w:rsidRPr="00BE648A">
              <w:rPr>
                <w:color w:val="000000"/>
                <w:sz w:val="22"/>
                <w:szCs w:val="22"/>
                <w:lang w:val="uk-UA"/>
              </w:rPr>
              <w:t>користу-вання</w:t>
            </w:r>
            <w:proofErr w:type="spellEnd"/>
            <w:r w:rsidRPr="00BE648A">
              <w:rPr>
                <w:color w:val="000000"/>
                <w:sz w:val="22"/>
                <w:szCs w:val="22"/>
                <w:lang w:val="uk-UA"/>
              </w:rPr>
              <w:t xml:space="preserve"> або передана у власність</w:t>
            </w:r>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proofErr w:type="spellStart"/>
            <w:r w:rsidRPr="00BE648A">
              <w:rPr>
                <w:color w:val="000000"/>
                <w:sz w:val="22"/>
                <w:szCs w:val="22"/>
                <w:lang w:val="uk-UA"/>
              </w:rPr>
              <w:t>Проінвен-таризована</w:t>
            </w:r>
            <w:proofErr w:type="spellEnd"/>
            <w:r w:rsidRPr="00BE648A">
              <w:rPr>
                <w:color w:val="000000"/>
                <w:sz w:val="22"/>
                <w:szCs w:val="22"/>
                <w:lang w:val="uk-UA"/>
              </w:rPr>
              <w:t xml:space="preserve"> загальна площа з/д</w:t>
            </w:r>
          </w:p>
        </w:tc>
        <w:tc>
          <w:tcPr>
            <w:tcW w:w="2205" w:type="dxa"/>
            <w:gridSpan w:val="2"/>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земельної ділянки, </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що передається в оренду</w:t>
            </w: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з/д, що пере-дається у власність </w:t>
            </w:r>
            <w:r w:rsidRPr="00BE648A">
              <w:rPr>
                <w:color w:val="000000"/>
                <w:lang w:val="uk-UA"/>
              </w:rPr>
              <w:t xml:space="preserve">для </w:t>
            </w:r>
            <w:proofErr w:type="spellStart"/>
            <w:r w:rsidRPr="00BE648A">
              <w:rPr>
                <w:color w:val="000000"/>
                <w:lang w:val="uk-UA"/>
              </w:rPr>
              <w:t>будівн</w:t>
            </w:r>
            <w:proofErr w:type="spellEnd"/>
            <w:r w:rsidRPr="00BE648A">
              <w:rPr>
                <w:color w:val="000000"/>
                <w:lang w:val="uk-UA"/>
              </w:rPr>
              <w:t xml:space="preserve"> житлового будинку</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Примітка</w:t>
            </w:r>
          </w:p>
        </w:tc>
      </w:tr>
      <w:tr w:rsidR="006E6086" w:rsidRPr="00BE648A" w:rsidTr="006E6086">
        <w:trPr>
          <w:trHeight w:val="783"/>
        </w:trPr>
        <w:tc>
          <w:tcPr>
            <w:tcW w:w="64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BE648A" w:rsidRDefault="006E6086" w:rsidP="006E6086">
            <w:pPr>
              <w:tabs>
                <w:tab w:val="left" w:pos="6300"/>
                <w:tab w:val="left" w:pos="7740"/>
              </w:tabs>
              <w:jc w:val="center"/>
              <w:rPr>
                <w:color w:val="000000"/>
                <w:lang w:val="uk-UA"/>
              </w:rPr>
            </w:pPr>
            <w:r w:rsidRPr="00BE648A">
              <w:rPr>
                <w:color w:val="000000"/>
                <w:lang w:val="uk-UA"/>
              </w:rPr>
              <w:t xml:space="preserve">для </w:t>
            </w:r>
            <w:proofErr w:type="spellStart"/>
            <w:r w:rsidRPr="00BE648A">
              <w:rPr>
                <w:color w:val="000000"/>
                <w:lang w:val="uk-UA"/>
              </w:rPr>
              <w:t>будів-ництва</w:t>
            </w:r>
            <w:proofErr w:type="spellEnd"/>
            <w:r w:rsidRPr="00BE648A">
              <w:rPr>
                <w:color w:val="000000"/>
                <w:lang w:val="uk-UA"/>
              </w:rPr>
              <w:t xml:space="preserve"> житлового будинку</w:t>
            </w:r>
          </w:p>
        </w:tc>
        <w:tc>
          <w:tcPr>
            <w:tcW w:w="99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строк</w:t>
            </w:r>
          </w:p>
          <w:p w:rsidR="006E6086" w:rsidRPr="00BE648A"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2</w:t>
            </w:r>
          </w:p>
        </w:tc>
        <w:tc>
          <w:tcPr>
            <w:tcW w:w="324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3</w:t>
            </w:r>
          </w:p>
        </w:tc>
        <w:tc>
          <w:tcPr>
            <w:tcW w:w="100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4</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5</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6</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7</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8</w:t>
            </w:r>
          </w:p>
        </w:tc>
        <w:tc>
          <w:tcPr>
            <w:tcW w:w="115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9</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10</w:t>
            </w: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rPr>
                <w:sz w:val="24"/>
                <w:szCs w:val="24"/>
                <w:lang w:val="uk-UA"/>
              </w:rPr>
            </w:pPr>
            <w:r w:rsidRPr="00BE648A">
              <w:rPr>
                <w:sz w:val="24"/>
                <w:szCs w:val="24"/>
                <w:lang w:val="uk-UA"/>
              </w:rPr>
              <w:t xml:space="preserve">    </w:t>
            </w:r>
            <w:proofErr w:type="spellStart"/>
            <w:r w:rsidR="006F6F25" w:rsidRPr="00BE648A">
              <w:rPr>
                <w:sz w:val="24"/>
                <w:szCs w:val="24"/>
                <w:lang w:val="uk-UA"/>
              </w:rPr>
              <w:t>Маловатова</w:t>
            </w:r>
            <w:proofErr w:type="spellEnd"/>
            <w:r w:rsidR="006F6F25" w:rsidRPr="00BE648A">
              <w:rPr>
                <w:sz w:val="24"/>
                <w:szCs w:val="24"/>
                <w:lang w:val="uk-UA"/>
              </w:rPr>
              <w:t xml:space="preserve"> </w:t>
            </w:r>
          </w:p>
          <w:p w:rsidR="006E6086" w:rsidRPr="00BE648A" w:rsidRDefault="006F6F25" w:rsidP="006E6086">
            <w:pPr>
              <w:tabs>
                <w:tab w:val="left" w:pos="6300"/>
                <w:tab w:val="left" w:pos="7740"/>
              </w:tabs>
              <w:rPr>
                <w:sz w:val="24"/>
                <w:szCs w:val="24"/>
                <w:lang w:val="uk-UA"/>
              </w:rPr>
            </w:pPr>
            <w:r w:rsidRPr="00BE648A">
              <w:rPr>
                <w:sz w:val="24"/>
                <w:szCs w:val="24"/>
                <w:lang w:val="uk-UA"/>
              </w:rPr>
              <w:t>Юлія Валентинівна</w:t>
            </w:r>
          </w:p>
          <w:p w:rsidR="006E6086" w:rsidRPr="00BE648A" w:rsidRDefault="006E6086"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6E6086" w:rsidRPr="00BE648A" w:rsidRDefault="006E6086" w:rsidP="006E6086">
            <w:pPr>
              <w:ind w:right="-550"/>
              <w:rPr>
                <w:sz w:val="24"/>
                <w:szCs w:val="24"/>
                <w:lang w:val="uk-UA"/>
              </w:rPr>
            </w:pPr>
            <w:r w:rsidRPr="00BE648A">
              <w:rPr>
                <w:sz w:val="24"/>
                <w:szCs w:val="24"/>
                <w:lang w:val="uk-UA"/>
              </w:rPr>
              <w:t xml:space="preserve">вул. </w:t>
            </w:r>
            <w:r w:rsidR="006F6F25" w:rsidRPr="00BE648A">
              <w:rPr>
                <w:sz w:val="24"/>
                <w:szCs w:val="24"/>
                <w:lang w:val="uk-UA"/>
              </w:rPr>
              <w:t>Ярослава Мудрого, 24</w:t>
            </w:r>
          </w:p>
          <w:p w:rsidR="006E6086" w:rsidRPr="00BE648A" w:rsidRDefault="006E6086" w:rsidP="0012603E">
            <w:pPr>
              <w:ind w:right="-550"/>
              <w:rPr>
                <w:sz w:val="24"/>
                <w:szCs w:val="24"/>
                <w:lang w:val="uk-UA"/>
              </w:rPr>
            </w:pPr>
            <w:r w:rsidRPr="00BE648A">
              <w:rPr>
                <w:sz w:val="24"/>
                <w:szCs w:val="24"/>
                <w:lang w:val="uk-UA"/>
              </w:rPr>
              <w:t>1811000000:00:0</w:t>
            </w:r>
            <w:r w:rsidR="006F6F25" w:rsidRPr="00BE648A">
              <w:rPr>
                <w:sz w:val="24"/>
                <w:szCs w:val="24"/>
                <w:lang w:val="uk-UA"/>
              </w:rPr>
              <w:t>42</w:t>
            </w:r>
            <w:r w:rsidRPr="00BE648A">
              <w:rPr>
                <w:sz w:val="24"/>
                <w:szCs w:val="24"/>
                <w:lang w:val="uk-UA"/>
              </w:rPr>
              <w:t>:</w:t>
            </w:r>
            <w:r w:rsidR="006F6F25" w:rsidRPr="00BE648A">
              <w:rPr>
                <w:sz w:val="24"/>
                <w:szCs w:val="24"/>
                <w:lang w:val="uk-UA"/>
              </w:rPr>
              <w:t>0899</w:t>
            </w:r>
          </w:p>
        </w:tc>
        <w:tc>
          <w:tcPr>
            <w:tcW w:w="1008" w:type="dxa"/>
            <w:shd w:val="clear" w:color="auto" w:fill="auto"/>
          </w:tcPr>
          <w:p w:rsidR="006E6086" w:rsidRPr="00BE648A" w:rsidRDefault="006F6F25" w:rsidP="006E6086">
            <w:pPr>
              <w:tabs>
                <w:tab w:val="left" w:pos="6300"/>
                <w:tab w:val="left" w:pos="7740"/>
              </w:tabs>
              <w:rPr>
                <w:color w:val="000000"/>
                <w:sz w:val="24"/>
                <w:szCs w:val="24"/>
                <w:lang w:val="uk-UA"/>
              </w:rPr>
            </w:pPr>
            <w:r w:rsidRPr="00BE648A">
              <w:rPr>
                <w:color w:val="000000"/>
                <w:sz w:val="24"/>
                <w:szCs w:val="24"/>
                <w:lang w:val="uk-UA"/>
              </w:rPr>
              <w:t>ціле</w:t>
            </w:r>
          </w:p>
          <w:p w:rsidR="006E6086" w:rsidRPr="00BE648A"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BE648A" w:rsidRDefault="006E6086" w:rsidP="0012603E">
            <w:pPr>
              <w:tabs>
                <w:tab w:val="left" w:pos="6300"/>
                <w:tab w:val="left" w:pos="7740"/>
              </w:tabs>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60" w:type="dxa"/>
            <w:shd w:val="clear" w:color="auto" w:fill="auto"/>
          </w:tcPr>
          <w:p w:rsidR="006E6086" w:rsidRPr="00BE648A" w:rsidRDefault="006E6086" w:rsidP="0012603E">
            <w:pPr>
              <w:tabs>
                <w:tab w:val="left" w:pos="6300"/>
                <w:tab w:val="left" w:pos="7740"/>
              </w:tabs>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6E6086" w:rsidRPr="00BE648A" w:rsidRDefault="006E6086" w:rsidP="0012603E">
            <w:pPr>
              <w:tabs>
                <w:tab w:val="left" w:pos="6300"/>
                <w:tab w:val="left" w:pos="7740"/>
              </w:tabs>
              <w:jc w:val="center"/>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2365AC" w:rsidRPr="00BE648A">
              <w:rPr>
                <w:sz w:val="24"/>
                <w:szCs w:val="24"/>
                <w:lang w:val="uk-UA"/>
              </w:rPr>
              <w:t>Михайловський</w:t>
            </w:r>
            <w:proofErr w:type="spellEnd"/>
            <w:r w:rsidR="002365AC" w:rsidRPr="00BE648A">
              <w:rPr>
                <w:sz w:val="24"/>
                <w:szCs w:val="24"/>
                <w:lang w:val="uk-UA"/>
              </w:rPr>
              <w:t xml:space="preserve"> </w:t>
            </w:r>
          </w:p>
          <w:p w:rsidR="0012603E" w:rsidRPr="00BE648A" w:rsidRDefault="002365AC" w:rsidP="0012603E">
            <w:pPr>
              <w:tabs>
                <w:tab w:val="left" w:pos="6300"/>
                <w:tab w:val="left" w:pos="7740"/>
              </w:tabs>
              <w:rPr>
                <w:sz w:val="24"/>
                <w:szCs w:val="24"/>
                <w:lang w:val="uk-UA"/>
              </w:rPr>
            </w:pPr>
            <w:r w:rsidRPr="00BE648A">
              <w:rPr>
                <w:sz w:val="24"/>
                <w:szCs w:val="24"/>
                <w:lang w:val="uk-UA"/>
              </w:rPr>
              <w:t>Леонід Володимирович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2365AC" w:rsidRPr="00BE648A">
              <w:rPr>
                <w:sz w:val="24"/>
                <w:szCs w:val="24"/>
                <w:lang w:val="uk-UA"/>
              </w:rPr>
              <w:t>Чижовецька</w:t>
            </w:r>
            <w:proofErr w:type="spellEnd"/>
            <w:r w:rsidR="002365AC" w:rsidRPr="00BE648A">
              <w:rPr>
                <w:sz w:val="24"/>
                <w:szCs w:val="24"/>
                <w:lang w:val="uk-UA"/>
              </w:rPr>
              <w:t>, 6</w:t>
            </w:r>
          </w:p>
          <w:p w:rsidR="0012603E" w:rsidRPr="00BE648A" w:rsidRDefault="0012603E" w:rsidP="0012603E">
            <w:pPr>
              <w:ind w:right="-550"/>
              <w:rPr>
                <w:sz w:val="24"/>
                <w:szCs w:val="24"/>
                <w:lang w:val="uk-UA"/>
              </w:rPr>
            </w:pPr>
            <w:r w:rsidRPr="00BE648A">
              <w:rPr>
                <w:sz w:val="24"/>
                <w:szCs w:val="24"/>
                <w:lang w:val="uk-UA"/>
              </w:rPr>
              <w:t>1811000000:00:0</w:t>
            </w:r>
            <w:r w:rsidR="002365AC" w:rsidRPr="00BE648A">
              <w:rPr>
                <w:sz w:val="24"/>
                <w:szCs w:val="24"/>
                <w:lang w:val="uk-UA"/>
              </w:rPr>
              <w:t>02</w:t>
            </w:r>
            <w:r w:rsidRPr="00BE648A">
              <w:rPr>
                <w:sz w:val="24"/>
                <w:szCs w:val="24"/>
                <w:lang w:val="uk-UA"/>
              </w:rPr>
              <w:t>:</w:t>
            </w:r>
            <w:r w:rsidR="002365AC" w:rsidRPr="00BE648A">
              <w:rPr>
                <w:sz w:val="24"/>
                <w:szCs w:val="24"/>
                <w:lang w:val="uk-UA"/>
              </w:rPr>
              <w:t>0060</w:t>
            </w:r>
          </w:p>
        </w:tc>
        <w:tc>
          <w:tcPr>
            <w:tcW w:w="1008" w:type="dxa"/>
            <w:shd w:val="clear" w:color="auto" w:fill="auto"/>
          </w:tcPr>
          <w:p w:rsidR="0012603E" w:rsidRPr="00BE648A" w:rsidRDefault="002365A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2365AC" w:rsidRPr="00BE648A">
              <w:rPr>
                <w:color w:val="000000"/>
                <w:sz w:val="24"/>
                <w:szCs w:val="24"/>
                <w:lang w:val="uk-UA"/>
              </w:rPr>
              <w:t>120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2365AC"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2365AC">
            <w:pPr>
              <w:tabs>
                <w:tab w:val="left" w:pos="6300"/>
                <w:tab w:val="left" w:pos="7740"/>
              </w:tabs>
              <w:jc w:val="center"/>
              <w:rPr>
                <w:color w:val="000000"/>
                <w:sz w:val="24"/>
                <w:szCs w:val="24"/>
                <w:lang w:val="uk-UA"/>
              </w:rPr>
            </w:pPr>
            <w:r w:rsidRPr="00BE648A">
              <w:rPr>
                <w:color w:val="000000"/>
                <w:sz w:val="24"/>
                <w:szCs w:val="24"/>
                <w:lang w:val="uk-UA"/>
              </w:rPr>
              <w:t>0,</w:t>
            </w:r>
            <w:r w:rsidR="002365AC" w:rsidRPr="00BE648A">
              <w:rPr>
                <w:color w:val="000000"/>
                <w:sz w:val="24"/>
                <w:szCs w:val="24"/>
                <w:lang w:val="uk-UA"/>
              </w:rPr>
              <w:t>1000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3</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2365AC" w:rsidRPr="00BE648A">
              <w:rPr>
                <w:sz w:val="24"/>
                <w:szCs w:val="24"/>
                <w:lang w:val="uk-UA"/>
              </w:rPr>
              <w:t>Колосович</w:t>
            </w:r>
            <w:proofErr w:type="spellEnd"/>
            <w:r w:rsidR="002365AC" w:rsidRPr="00BE648A">
              <w:rPr>
                <w:sz w:val="24"/>
                <w:szCs w:val="24"/>
                <w:lang w:val="uk-UA"/>
              </w:rPr>
              <w:t xml:space="preserve"> </w:t>
            </w:r>
          </w:p>
          <w:p w:rsidR="0012603E" w:rsidRPr="00BE648A" w:rsidRDefault="002365AC" w:rsidP="0012603E">
            <w:pPr>
              <w:tabs>
                <w:tab w:val="left" w:pos="6300"/>
                <w:tab w:val="left" w:pos="7740"/>
              </w:tabs>
              <w:rPr>
                <w:sz w:val="24"/>
                <w:szCs w:val="24"/>
                <w:lang w:val="uk-UA"/>
              </w:rPr>
            </w:pPr>
            <w:r w:rsidRPr="00BE648A">
              <w:rPr>
                <w:sz w:val="24"/>
                <w:szCs w:val="24"/>
                <w:lang w:val="uk-UA"/>
              </w:rPr>
              <w:t>Світлана Павлівна</w:t>
            </w:r>
          </w:p>
          <w:p w:rsidR="0012603E" w:rsidRPr="00BE648A" w:rsidRDefault="0012603E"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2365AC" w:rsidRPr="00BE648A" w:rsidRDefault="002365AC"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Колосович</w:t>
            </w:r>
            <w:proofErr w:type="spellEnd"/>
            <w:r w:rsidRPr="00BE648A">
              <w:rPr>
                <w:sz w:val="24"/>
                <w:szCs w:val="24"/>
                <w:lang w:val="uk-UA"/>
              </w:rPr>
              <w:t xml:space="preserve"> </w:t>
            </w:r>
          </w:p>
          <w:p w:rsidR="002365AC" w:rsidRPr="00BE648A" w:rsidRDefault="002365AC" w:rsidP="0012603E">
            <w:pPr>
              <w:tabs>
                <w:tab w:val="left" w:pos="6300"/>
                <w:tab w:val="left" w:pos="7740"/>
              </w:tabs>
              <w:rPr>
                <w:sz w:val="24"/>
                <w:szCs w:val="24"/>
                <w:lang w:val="uk-UA"/>
              </w:rPr>
            </w:pPr>
            <w:r w:rsidRPr="00BE648A">
              <w:rPr>
                <w:sz w:val="24"/>
                <w:szCs w:val="24"/>
                <w:lang w:val="uk-UA"/>
              </w:rPr>
              <w:t>Яна Павлівна</w:t>
            </w:r>
          </w:p>
          <w:p w:rsidR="002365AC" w:rsidRPr="00BE648A" w:rsidRDefault="002365AC"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2365AC" w:rsidRPr="00BE648A">
              <w:rPr>
                <w:sz w:val="24"/>
                <w:szCs w:val="24"/>
                <w:lang w:val="uk-UA"/>
              </w:rPr>
              <w:t>Володимира Сосюри, 41</w:t>
            </w:r>
          </w:p>
          <w:p w:rsidR="0012603E" w:rsidRPr="00BE648A" w:rsidRDefault="0012603E" w:rsidP="0012603E">
            <w:pPr>
              <w:ind w:right="-550"/>
              <w:rPr>
                <w:sz w:val="24"/>
                <w:szCs w:val="24"/>
                <w:lang w:val="uk-UA"/>
              </w:rPr>
            </w:pPr>
            <w:r w:rsidRPr="00BE648A">
              <w:rPr>
                <w:sz w:val="24"/>
                <w:szCs w:val="24"/>
                <w:lang w:val="uk-UA"/>
              </w:rPr>
              <w:t>1811000000:00:0</w:t>
            </w:r>
            <w:r w:rsidR="002365AC" w:rsidRPr="00BE648A">
              <w:rPr>
                <w:sz w:val="24"/>
                <w:szCs w:val="24"/>
                <w:lang w:val="uk-UA"/>
              </w:rPr>
              <w:t>28</w:t>
            </w:r>
            <w:r w:rsidRPr="00BE648A">
              <w:rPr>
                <w:sz w:val="24"/>
                <w:szCs w:val="24"/>
                <w:lang w:val="uk-UA"/>
              </w:rPr>
              <w:t>:</w:t>
            </w:r>
            <w:r w:rsidR="002365AC" w:rsidRPr="00BE648A">
              <w:rPr>
                <w:sz w:val="24"/>
                <w:szCs w:val="24"/>
                <w:lang w:val="uk-UA"/>
              </w:rPr>
              <w:t>1005</w:t>
            </w:r>
          </w:p>
          <w:p w:rsidR="002365AC" w:rsidRPr="00BE648A" w:rsidRDefault="002365AC" w:rsidP="0012603E">
            <w:pPr>
              <w:ind w:right="-550"/>
              <w:rPr>
                <w:sz w:val="24"/>
                <w:szCs w:val="24"/>
                <w:lang w:val="uk-UA"/>
              </w:rPr>
            </w:pPr>
            <w:r w:rsidRPr="00BE648A">
              <w:rPr>
                <w:sz w:val="24"/>
                <w:szCs w:val="24"/>
                <w:lang w:val="uk-UA"/>
              </w:rPr>
              <w:t>в частках домоволодіння</w:t>
            </w:r>
          </w:p>
        </w:tc>
        <w:tc>
          <w:tcPr>
            <w:tcW w:w="1008" w:type="dxa"/>
            <w:shd w:val="clear" w:color="auto" w:fill="auto"/>
          </w:tcPr>
          <w:p w:rsidR="0012603E" w:rsidRPr="00BE648A" w:rsidRDefault="002365AC" w:rsidP="0012603E">
            <w:pPr>
              <w:tabs>
                <w:tab w:val="left" w:pos="6300"/>
                <w:tab w:val="left" w:pos="7740"/>
              </w:tabs>
              <w:rPr>
                <w:color w:val="000000"/>
                <w:sz w:val="24"/>
                <w:szCs w:val="24"/>
                <w:lang w:val="uk-UA"/>
              </w:rPr>
            </w:pPr>
            <w:r w:rsidRPr="00BE648A">
              <w:rPr>
                <w:color w:val="000000"/>
                <w:sz w:val="24"/>
                <w:szCs w:val="24"/>
                <w:lang w:val="uk-UA"/>
              </w:rPr>
              <w:t>5/6</w:t>
            </w:r>
          </w:p>
          <w:p w:rsidR="002365AC" w:rsidRPr="00BE648A" w:rsidRDefault="002365AC" w:rsidP="0012603E">
            <w:pPr>
              <w:tabs>
                <w:tab w:val="left" w:pos="6300"/>
                <w:tab w:val="left" w:pos="7740"/>
              </w:tabs>
              <w:rPr>
                <w:color w:val="000000"/>
                <w:sz w:val="24"/>
                <w:szCs w:val="24"/>
                <w:lang w:val="uk-UA"/>
              </w:rPr>
            </w:pPr>
          </w:p>
          <w:p w:rsidR="002365AC" w:rsidRPr="00BE648A" w:rsidRDefault="002365AC" w:rsidP="0012603E">
            <w:pPr>
              <w:tabs>
                <w:tab w:val="left" w:pos="6300"/>
                <w:tab w:val="left" w:pos="7740"/>
              </w:tabs>
              <w:rPr>
                <w:color w:val="000000"/>
                <w:sz w:val="24"/>
                <w:szCs w:val="24"/>
                <w:lang w:val="uk-UA"/>
              </w:rPr>
            </w:pPr>
          </w:p>
          <w:p w:rsidR="002365AC" w:rsidRPr="00BE648A" w:rsidRDefault="002365AC" w:rsidP="0012603E">
            <w:pPr>
              <w:tabs>
                <w:tab w:val="left" w:pos="6300"/>
                <w:tab w:val="left" w:pos="7740"/>
              </w:tabs>
              <w:rPr>
                <w:color w:val="000000"/>
                <w:sz w:val="24"/>
                <w:szCs w:val="24"/>
                <w:lang w:val="uk-UA"/>
              </w:rPr>
            </w:pPr>
            <w:r w:rsidRPr="00BE648A">
              <w:rPr>
                <w:color w:val="000000"/>
                <w:sz w:val="24"/>
                <w:szCs w:val="24"/>
                <w:lang w:val="uk-UA"/>
              </w:rPr>
              <w:t>1/6</w:t>
            </w:r>
          </w:p>
          <w:p w:rsidR="002365AC" w:rsidRPr="00BE648A" w:rsidRDefault="002365AC"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4</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1C713C" w:rsidRPr="00BE648A">
              <w:rPr>
                <w:sz w:val="24"/>
                <w:szCs w:val="24"/>
                <w:lang w:val="uk-UA"/>
              </w:rPr>
              <w:t xml:space="preserve">Шульга </w:t>
            </w:r>
          </w:p>
          <w:p w:rsidR="0012603E" w:rsidRPr="00BE648A" w:rsidRDefault="001C713C" w:rsidP="0012603E">
            <w:pPr>
              <w:tabs>
                <w:tab w:val="left" w:pos="6300"/>
                <w:tab w:val="left" w:pos="7740"/>
              </w:tabs>
              <w:rPr>
                <w:sz w:val="24"/>
                <w:szCs w:val="24"/>
                <w:lang w:val="uk-UA"/>
              </w:rPr>
            </w:pPr>
            <w:r w:rsidRPr="00BE648A">
              <w:rPr>
                <w:sz w:val="24"/>
                <w:szCs w:val="24"/>
                <w:lang w:val="uk-UA"/>
              </w:rPr>
              <w:t>Ганна Сергіївна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1C713C" w:rsidRPr="00BE648A">
              <w:rPr>
                <w:sz w:val="24"/>
                <w:szCs w:val="24"/>
                <w:lang w:val="uk-UA"/>
              </w:rPr>
              <w:t>Героїв Крут, 11</w:t>
            </w:r>
          </w:p>
          <w:p w:rsidR="0012603E" w:rsidRPr="00BE648A" w:rsidRDefault="0012603E" w:rsidP="0012603E">
            <w:pPr>
              <w:ind w:right="-550"/>
              <w:rPr>
                <w:sz w:val="24"/>
                <w:szCs w:val="24"/>
                <w:lang w:val="uk-UA"/>
              </w:rPr>
            </w:pPr>
            <w:r w:rsidRPr="00BE648A">
              <w:rPr>
                <w:sz w:val="24"/>
                <w:szCs w:val="24"/>
                <w:lang w:val="uk-UA"/>
              </w:rPr>
              <w:t>1811000000:00:0</w:t>
            </w:r>
            <w:r w:rsidR="001C713C" w:rsidRPr="00BE648A">
              <w:rPr>
                <w:sz w:val="24"/>
                <w:szCs w:val="24"/>
                <w:lang w:val="uk-UA"/>
              </w:rPr>
              <w:t>25</w:t>
            </w:r>
            <w:r w:rsidRPr="00BE648A">
              <w:rPr>
                <w:sz w:val="24"/>
                <w:szCs w:val="24"/>
                <w:lang w:val="uk-UA"/>
              </w:rPr>
              <w:t>:</w:t>
            </w:r>
            <w:r w:rsidR="001C713C" w:rsidRPr="00BE648A">
              <w:rPr>
                <w:sz w:val="24"/>
                <w:szCs w:val="24"/>
                <w:lang w:val="uk-UA"/>
              </w:rPr>
              <w:t>0641</w:t>
            </w:r>
          </w:p>
        </w:tc>
        <w:tc>
          <w:tcPr>
            <w:tcW w:w="1008" w:type="dxa"/>
            <w:shd w:val="clear" w:color="auto" w:fill="auto"/>
          </w:tcPr>
          <w:p w:rsidR="0012603E" w:rsidRPr="00BE648A" w:rsidRDefault="001C713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C713C">
            <w:pPr>
              <w:tabs>
                <w:tab w:val="left" w:pos="6300"/>
                <w:tab w:val="left" w:pos="7740"/>
              </w:tabs>
              <w:rPr>
                <w:color w:val="000000"/>
                <w:sz w:val="24"/>
                <w:szCs w:val="24"/>
                <w:lang w:val="uk-UA"/>
              </w:rPr>
            </w:pPr>
            <w:r w:rsidRPr="00BE648A">
              <w:rPr>
                <w:color w:val="000000"/>
                <w:sz w:val="24"/>
                <w:szCs w:val="24"/>
                <w:lang w:val="uk-UA"/>
              </w:rPr>
              <w:t>0,</w:t>
            </w:r>
            <w:r w:rsidR="001C713C" w:rsidRPr="00BE648A">
              <w:rPr>
                <w:color w:val="000000"/>
                <w:sz w:val="24"/>
                <w:szCs w:val="24"/>
                <w:lang w:val="uk-UA"/>
              </w:rPr>
              <w:t>1128</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1C713C" w:rsidRPr="00BE648A">
              <w:rPr>
                <w:color w:val="000000"/>
                <w:sz w:val="24"/>
                <w:szCs w:val="24"/>
                <w:lang w:val="uk-UA"/>
              </w:rPr>
              <w:t>,1128</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1C713C"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5</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1D5AB6" w:rsidRPr="00BE648A">
              <w:rPr>
                <w:sz w:val="24"/>
                <w:szCs w:val="24"/>
                <w:lang w:val="uk-UA"/>
              </w:rPr>
              <w:t>Михалевич</w:t>
            </w:r>
            <w:proofErr w:type="spellEnd"/>
            <w:r w:rsidR="001D5AB6" w:rsidRPr="00BE648A">
              <w:rPr>
                <w:sz w:val="24"/>
                <w:szCs w:val="24"/>
                <w:lang w:val="uk-UA"/>
              </w:rPr>
              <w:t xml:space="preserve"> </w:t>
            </w:r>
          </w:p>
          <w:p w:rsidR="0012603E" w:rsidRPr="00BE648A" w:rsidRDefault="001D5AB6" w:rsidP="0012603E">
            <w:pPr>
              <w:tabs>
                <w:tab w:val="left" w:pos="6300"/>
                <w:tab w:val="left" w:pos="7740"/>
              </w:tabs>
              <w:rPr>
                <w:sz w:val="24"/>
                <w:szCs w:val="24"/>
                <w:lang w:val="uk-UA"/>
              </w:rPr>
            </w:pPr>
            <w:r w:rsidRPr="00BE648A">
              <w:rPr>
                <w:sz w:val="24"/>
                <w:szCs w:val="24"/>
                <w:lang w:val="uk-UA"/>
              </w:rPr>
              <w:t>Олена Дмитрівна</w:t>
            </w:r>
          </w:p>
          <w:p w:rsidR="00B7565D"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1D5AB6" w:rsidRPr="00BE648A">
              <w:rPr>
                <w:sz w:val="24"/>
                <w:szCs w:val="24"/>
                <w:lang w:val="uk-UA"/>
              </w:rPr>
              <w:t>Штепіна</w:t>
            </w:r>
            <w:proofErr w:type="spellEnd"/>
            <w:r w:rsidR="001D5AB6" w:rsidRPr="00BE648A">
              <w:rPr>
                <w:sz w:val="24"/>
                <w:szCs w:val="24"/>
                <w:lang w:val="uk-UA"/>
              </w:rPr>
              <w:t>, 3</w:t>
            </w:r>
          </w:p>
          <w:p w:rsidR="0012603E" w:rsidRPr="00BE648A" w:rsidRDefault="0012603E" w:rsidP="0012603E">
            <w:pPr>
              <w:ind w:right="-550"/>
              <w:rPr>
                <w:sz w:val="24"/>
                <w:szCs w:val="24"/>
                <w:lang w:val="uk-UA"/>
              </w:rPr>
            </w:pPr>
            <w:r w:rsidRPr="00BE648A">
              <w:rPr>
                <w:sz w:val="24"/>
                <w:szCs w:val="24"/>
                <w:lang w:val="uk-UA"/>
              </w:rPr>
              <w:t>1811000000:00:0</w:t>
            </w:r>
            <w:r w:rsidR="001D5AB6" w:rsidRPr="00BE648A">
              <w:rPr>
                <w:sz w:val="24"/>
                <w:szCs w:val="24"/>
                <w:lang w:val="uk-UA"/>
              </w:rPr>
              <w:t>27</w:t>
            </w:r>
            <w:r w:rsidRPr="00BE648A">
              <w:rPr>
                <w:sz w:val="24"/>
                <w:szCs w:val="24"/>
                <w:lang w:val="uk-UA"/>
              </w:rPr>
              <w:t>:</w:t>
            </w:r>
            <w:r w:rsidR="001D5AB6" w:rsidRPr="00BE648A">
              <w:rPr>
                <w:sz w:val="24"/>
                <w:szCs w:val="24"/>
                <w:lang w:val="uk-UA"/>
              </w:rPr>
              <w:t>0512</w:t>
            </w:r>
          </w:p>
        </w:tc>
        <w:tc>
          <w:tcPr>
            <w:tcW w:w="1008" w:type="dxa"/>
            <w:shd w:val="clear" w:color="auto" w:fill="auto"/>
          </w:tcPr>
          <w:p w:rsidR="0012603E" w:rsidRPr="00BE648A" w:rsidRDefault="001D5AB6"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D5AB6" w:rsidP="0012603E">
            <w:pPr>
              <w:tabs>
                <w:tab w:val="left" w:pos="6300"/>
                <w:tab w:val="left" w:pos="7740"/>
              </w:tabs>
              <w:rPr>
                <w:color w:val="000000"/>
                <w:sz w:val="24"/>
                <w:szCs w:val="24"/>
                <w:lang w:val="uk-UA"/>
              </w:rPr>
            </w:pPr>
            <w:r w:rsidRPr="00BE648A">
              <w:rPr>
                <w:color w:val="000000"/>
                <w:sz w:val="24"/>
                <w:szCs w:val="24"/>
                <w:lang w:val="uk-UA"/>
              </w:rPr>
              <w:t>0,1701</w:t>
            </w:r>
          </w:p>
        </w:tc>
        <w:tc>
          <w:tcPr>
            <w:tcW w:w="1260" w:type="dxa"/>
            <w:shd w:val="clear" w:color="auto" w:fill="auto"/>
          </w:tcPr>
          <w:p w:rsidR="0012603E" w:rsidRPr="00BE648A" w:rsidRDefault="0012603E" w:rsidP="001D5AB6">
            <w:pPr>
              <w:tabs>
                <w:tab w:val="left" w:pos="6300"/>
                <w:tab w:val="left" w:pos="7740"/>
              </w:tabs>
              <w:rPr>
                <w:color w:val="000000"/>
                <w:sz w:val="24"/>
                <w:szCs w:val="24"/>
                <w:lang w:val="uk-UA"/>
              </w:rPr>
            </w:pPr>
            <w:r w:rsidRPr="00BE648A">
              <w:rPr>
                <w:color w:val="000000"/>
                <w:sz w:val="24"/>
                <w:szCs w:val="24"/>
                <w:lang w:val="uk-UA"/>
              </w:rPr>
              <w:t>0,</w:t>
            </w:r>
            <w:r w:rsidR="001D5AB6" w:rsidRPr="00BE648A">
              <w:rPr>
                <w:color w:val="000000"/>
                <w:sz w:val="24"/>
                <w:szCs w:val="24"/>
                <w:lang w:val="uk-UA"/>
              </w:rPr>
              <w:t>1701</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1D5AB6"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lastRenderedPageBreak/>
              <w:t>6</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B7565D" w:rsidRPr="00BE648A">
              <w:rPr>
                <w:sz w:val="24"/>
                <w:szCs w:val="24"/>
                <w:lang w:val="uk-UA"/>
              </w:rPr>
              <w:t xml:space="preserve">Тимошенко </w:t>
            </w:r>
          </w:p>
          <w:p w:rsidR="0012603E" w:rsidRPr="00BE648A" w:rsidRDefault="00B7565D" w:rsidP="0012603E">
            <w:pPr>
              <w:tabs>
                <w:tab w:val="left" w:pos="6300"/>
                <w:tab w:val="left" w:pos="7740"/>
              </w:tabs>
              <w:rPr>
                <w:sz w:val="24"/>
                <w:szCs w:val="24"/>
                <w:lang w:val="uk-UA"/>
              </w:rPr>
            </w:pPr>
            <w:r w:rsidRPr="00BE648A">
              <w:rPr>
                <w:sz w:val="24"/>
                <w:szCs w:val="24"/>
                <w:lang w:val="uk-UA"/>
              </w:rPr>
              <w:t>Олена Степанівна</w:t>
            </w:r>
          </w:p>
          <w:p w:rsidR="004923F1"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B7565D" w:rsidRPr="00BE648A">
              <w:rPr>
                <w:sz w:val="24"/>
                <w:szCs w:val="24"/>
                <w:lang w:val="uk-UA"/>
              </w:rPr>
              <w:t xml:space="preserve">Миколи </w:t>
            </w:r>
          </w:p>
          <w:p w:rsidR="00B7565D" w:rsidRPr="00BE648A" w:rsidRDefault="00B7565D" w:rsidP="0012603E">
            <w:pPr>
              <w:ind w:right="-550"/>
              <w:rPr>
                <w:sz w:val="24"/>
                <w:szCs w:val="24"/>
                <w:lang w:val="uk-UA"/>
              </w:rPr>
            </w:pPr>
            <w:r w:rsidRPr="00BE648A">
              <w:rPr>
                <w:sz w:val="24"/>
                <w:szCs w:val="24"/>
                <w:lang w:val="uk-UA"/>
              </w:rPr>
              <w:t>Міхновського, 32</w:t>
            </w:r>
          </w:p>
          <w:p w:rsidR="0012603E" w:rsidRPr="00BE648A" w:rsidRDefault="0012603E" w:rsidP="0012603E">
            <w:pPr>
              <w:ind w:right="-550"/>
              <w:rPr>
                <w:sz w:val="24"/>
                <w:szCs w:val="24"/>
                <w:lang w:val="uk-UA"/>
              </w:rPr>
            </w:pPr>
            <w:r w:rsidRPr="00BE648A">
              <w:rPr>
                <w:sz w:val="24"/>
                <w:szCs w:val="24"/>
                <w:lang w:val="uk-UA"/>
              </w:rPr>
              <w:t>1811000000:00:0</w:t>
            </w:r>
            <w:r w:rsidR="00B7565D" w:rsidRPr="00BE648A">
              <w:rPr>
                <w:sz w:val="24"/>
                <w:szCs w:val="24"/>
                <w:lang w:val="uk-UA"/>
              </w:rPr>
              <w:t>17</w:t>
            </w:r>
            <w:r w:rsidRPr="00BE648A">
              <w:rPr>
                <w:sz w:val="24"/>
                <w:szCs w:val="24"/>
                <w:lang w:val="uk-UA"/>
              </w:rPr>
              <w:t>:</w:t>
            </w:r>
            <w:r w:rsidR="00B7565D" w:rsidRPr="00BE648A">
              <w:rPr>
                <w:sz w:val="24"/>
                <w:szCs w:val="24"/>
                <w:lang w:val="uk-UA"/>
              </w:rPr>
              <w:t>1279</w:t>
            </w:r>
          </w:p>
        </w:tc>
        <w:tc>
          <w:tcPr>
            <w:tcW w:w="1008" w:type="dxa"/>
            <w:shd w:val="clear" w:color="auto" w:fill="auto"/>
          </w:tcPr>
          <w:p w:rsidR="0012603E" w:rsidRPr="00BE648A" w:rsidRDefault="00B7565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7</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E970E4" w:rsidRPr="00BE648A">
              <w:rPr>
                <w:sz w:val="24"/>
                <w:szCs w:val="24"/>
                <w:lang w:val="uk-UA"/>
              </w:rPr>
              <w:t xml:space="preserve">Барановська </w:t>
            </w:r>
          </w:p>
          <w:p w:rsidR="0012603E" w:rsidRPr="00BE648A" w:rsidRDefault="00E970E4" w:rsidP="0012603E">
            <w:pPr>
              <w:tabs>
                <w:tab w:val="left" w:pos="6300"/>
                <w:tab w:val="left" w:pos="7740"/>
              </w:tabs>
              <w:rPr>
                <w:sz w:val="24"/>
                <w:szCs w:val="24"/>
                <w:lang w:val="uk-UA"/>
              </w:rPr>
            </w:pPr>
            <w:r w:rsidRPr="00BE648A">
              <w:rPr>
                <w:sz w:val="24"/>
                <w:szCs w:val="24"/>
                <w:lang w:val="uk-UA"/>
              </w:rPr>
              <w:t>Катерина Володимирівна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E970E4" w:rsidRPr="00BE648A">
              <w:rPr>
                <w:sz w:val="24"/>
                <w:szCs w:val="24"/>
                <w:lang w:val="uk-UA"/>
              </w:rPr>
              <w:t>Західна, 9</w:t>
            </w:r>
          </w:p>
          <w:p w:rsidR="0012603E" w:rsidRPr="00BE648A" w:rsidRDefault="0012603E" w:rsidP="0012603E">
            <w:pPr>
              <w:ind w:right="-550"/>
              <w:rPr>
                <w:sz w:val="24"/>
                <w:szCs w:val="24"/>
                <w:lang w:val="uk-UA"/>
              </w:rPr>
            </w:pPr>
            <w:r w:rsidRPr="00BE648A">
              <w:rPr>
                <w:sz w:val="24"/>
                <w:szCs w:val="24"/>
                <w:lang w:val="uk-UA"/>
              </w:rPr>
              <w:t>1811000000:00:0</w:t>
            </w:r>
            <w:r w:rsidR="00E970E4" w:rsidRPr="00BE648A">
              <w:rPr>
                <w:sz w:val="24"/>
                <w:szCs w:val="24"/>
                <w:lang w:val="uk-UA"/>
              </w:rPr>
              <w:t>23</w:t>
            </w:r>
            <w:r w:rsidRPr="00BE648A">
              <w:rPr>
                <w:sz w:val="24"/>
                <w:szCs w:val="24"/>
                <w:lang w:val="uk-UA"/>
              </w:rPr>
              <w:t>:</w:t>
            </w:r>
            <w:r w:rsidR="00E970E4" w:rsidRPr="00BE648A">
              <w:rPr>
                <w:sz w:val="24"/>
                <w:szCs w:val="24"/>
                <w:lang w:val="uk-UA"/>
              </w:rPr>
              <w:t>0131</w:t>
            </w:r>
          </w:p>
        </w:tc>
        <w:tc>
          <w:tcPr>
            <w:tcW w:w="1008" w:type="dxa"/>
            <w:shd w:val="clear" w:color="auto" w:fill="auto"/>
          </w:tcPr>
          <w:p w:rsidR="0012603E" w:rsidRPr="00BE648A" w:rsidRDefault="00E970E4"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8</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E970E4" w:rsidRPr="00BE648A">
              <w:rPr>
                <w:sz w:val="24"/>
                <w:szCs w:val="24"/>
                <w:lang w:val="uk-UA"/>
              </w:rPr>
              <w:t xml:space="preserve">Ковальчук </w:t>
            </w:r>
          </w:p>
          <w:p w:rsidR="00E970E4" w:rsidRPr="00BE648A" w:rsidRDefault="00E970E4" w:rsidP="0012603E">
            <w:pPr>
              <w:tabs>
                <w:tab w:val="left" w:pos="6300"/>
                <w:tab w:val="left" w:pos="7740"/>
              </w:tabs>
              <w:rPr>
                <w:sz w:val="24"/>
                <w:szCs w:val="24"/>
                <w:lang w:val="uk-UA"/>
              </w:rPr>
            </w:pPr>
            <w:r w:rsidRPr="00BE648A">
              <w:rPr>
                <w:sz w:val="24"/>
                <w:szCs w:val="24"/>
                <w:lang w:val="uk-UA"/>
              </w:rPr>
              <w:t>Раїса Олександрівна</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Полюхович</w:t>
            </w:r>
            <w:proofErr w:type="spellEnd"/>
            <w:r w:rsidRPr="00BE648A">
              <w:rPr>
                <w:sz w:val="24"/>
                <w:szCs w:val="24"/>
                <w:lang w:val="uk-UA"/>
              </w:rPr>
              <w:t xml:space="preserve"> </w:t>
            </w:r>
          </w:p>
          <w:p w:rsidR="0012603E" w:rsidRPr="00BE648A" w:rsidRDefault="00E970E4" w:rsidP="0012603E">
            <w:pPr>
              <w:tabs>
                <w:tab w:val="left" w:pos="6300"/>
                <w:tab w:val="left" w:pos="7740"/>
              </w:tabs>
              <w:rPr>
                <w:sz w:val="24"/>
                <w:szCs w:val="24"/>
                <w:lang w:val="uk-UA"/>
              </w:rPr>
            </w:pPr>
            <w:r w:rsidRPr="00BE648A">
              <w:rPr>
                <w:sz w:val="24"/>
                <w:szCs w:val="24"/>
                <w:lang w:val="uk-UA"/>
              </w:rPr>
              <w:t>Марія Сергіївна</w:t>
            </w:r>
          </w:p>
          <w:p w:rsidR="0012603E" w:rsidRPr="00BE648A" w:rsidRDefault="0012603E"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Чечет</w:t>
            </w:r>
            <w:proofErr w:type="spellEnd"/>
            <w:r w:rsidRPr="00BE648A">
              <w:rPr>
                <w:sz w:val="24"/>
                <w:szCs w:val="24"/>
                <w:lang w:val="uk-UA"/>
              </w:rPr>
              <w:t xml:space="preserve"> </w:t>
            </w:r>
          </w:p>
          <w:p w:rsidR="00E970E4" w:rsidRPr="00BE648A" w:rsidRDefault="00E970E4" w:rsidP="0012603E">
            <w:pPr>
              <w:tabs>
                <w:tab w:val="left" w:pos="6300"/>
                <w:tab w:val="left" w:pos="7740"/>
              </w:tabs>
              <w:rPr>
                <w:sz w:val="24"/>
                <w:szCs w:val="24"/>
                <w:lang w:val="uk-UA"/>
              </w:rPr>
            </w:pPr>
            <w:r w:rsidRPr="00BE648A">
              <w:rPr>
                <w:sz w:val="24"/>
                <w:szCs w:val="24"/>
                <w:lang w:val="uk-UA"/>
              </w:rPr>
              <w:t>Оксана Сергіївна</w:t>
            </w:r>
          </w:p>
          <w:p w:rsidR="00E970E4" w:rsidRPr="00BE648A" w:rsidRDefault="00E970E4"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E970E4" w:rsidRPr="00BE648A">
              <w:rPr>
                <w:sz w:val="24"/>
                <w:szCs w:val="24"/>
                <w:lang w:val="uk-UA"/>
              </w:rPr>
              <w:t>Західна, 47</w:t>
            </w:r>
          </w:p>
          <w:p w:rsidR="0012603E" w:rsidRPr="00BE648A" w:rsidRDefault="0012603E" w:rsidP="0012603E">
            <w:pPr>
              <w:ind w:right="-550"/>
              <w:rPr>
                <w:sz w:val="24"/>
                <w:szCs w:val="24"/>
                <w:lang w:val="uk-UA"/>
              </w:rPr>
            </w:pPr>
            <w:r w:rsidRPr="00BE648A">
              <w:rPr>
                <w:sz w:val="24"/>
                <w:szCs w:val="24"/>
                <w:lang w:val="uk-UA"/>
              </w:rPr>
              <w:t>1811000000:00:0</w:t>
            </w:r>
            <w:r w:rsidR="00E970E4" w:rsidRPr="00BE648A">
              <w:rPr>
                <w:sz w:val="24"/>
                <w:szCs w:val="24"/>
                <w:lang w:val="uk-UA"/>
              </w:rPr>
              <w:t>23</w:t>
            </w:r>
            <w:r w:rsidRPr="00BE648A">
              <w:rPr>
                <w:sz w:val="24"/>
                <w:szCs w:val="24"/>
                <w:lang w:val="uk-UA"/>
              </w:rPr>
              <w:t>:</w:t>
            </w:r>
            <w:r w:rsidR="00E970E4" w:rsidRPr="00BE648A">
              <w:rPr>
                <w:sz w:val="24"/>
                <w:szCs w:val="24"/>
                <w:lang w:val="uk-UA"/>
              </w:rPr>
              <w:t>0132</w:t>
            </w:r>
          </w:p>
          <w:p w:rsidR="00E970E4" w:rsidRPr="00BE648A" w:rsidRDefault="00E970E4" w:rsidP="0012603E">
            <w:pPr>
              <w:ind w:right="-550"/>
              <w:rPr>
                <w:sz w:val="24"/>
                <w:szCs w:val="24"/>
                <w:lang w:val="uk-UA"/>
              </w:rPr>
            </w:pPr>
            <w:r w:rsidRPr="00BE648A">
              <w:rPr>
                <w:sz w:val="24"/>
                <w:szCs w:val="24"/>
                <w:lang w:val="uk-UA"/>
              </w:rPr>
              <w:t>в частках домоволодіння</w:t>
            </w:r>
          </w:p>
        </w:tc>
        <w:tc>
          <w:tcPr>
            <w:tcW w:w="1008" w:type="dxa"/>
            <w:shd w:val="clear" w:color="auto" w:fill="auto"/>
          </w:tcPr>
          <w:p w:rsidR="0012603E" w:rsidRPr="00BE648A" w:rsidRDefault="00E970E4" w:rsidP="0012603E">
            <w:pPr>
              <w:tabs>
                <w:tab w:val="left" w:pos="6300"/>
                <w:tab w:val="left" w:pos="7740"/>
              </w:tabs>
              <w:rPr>
                <w:color w:val="000000"/>
                <w:sz w:val="24"/>
                <w:szCs w:val="24"/>
                <w:lang w:val="uk-UA"/>
              </w:rPr>
            </w:pPr>
            <w:r w:rsidRPr="00BE648A">
              <w:rPr>
                <w:color w:val="000000"/>
                <w:sz w:val="24"/>
                <w:szCs w:val="24"/>
                <w:lang w:val="uk-UA"/>
              </w:rPr>
              <w:t>2/3</w:t>
            </w: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r w:rsidRPr="00BE648A">
              <w:rPr>
                <w:color w:val="000000"/>
                <w:sz w:val="24"/>
                <w:szCs w:val="24"/>
                <w:lang w:val="uk-UA"/>
              </w:rPr>
              <w:t>1/6</w:t>
            </w: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r w:rsidRPr="00BE648A">
              <w:rPr>
                <w:color w:val="000000"/>
                <w:sz w:val="24"/>
                <w:szCs w:val="24"/>
                <w:lang w:val="uk-UA"/>
              </w:rPr>
              <w:t>1/6</w:t>
            </w:r>
          </w:p>
          <w:p w:rsidR="00E970E4" w:rsidRPr="00BE648A" w:rsidRDefault="00E970E4"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635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AD09CD" w:rsidRPr="00BE648A">
              <w:rPr>
                <w:color w:val="000000"/>
                <w:sz w:val="24"/>
                <w:szCs w:val="24"/>
                <w:lang w:val="uk-UA"/>
              </w:rPr>
              <w:t>583</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E970E4" w:rsidRPr="00BE648A">
              <w:rPr>
                <w:color w:val="000000"/>
                <w:sz w:val="24"/>
                <w:szCs w:val="24"/>
                <w:lang w:val="uk-UA"/>
              </w:rPr>
              <w:t>583</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9</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AD09CD" w:rsidRPr="00BE648A">
              <w:rPr>
                <w:sz w:val="24"/>
                <w:szCs w:val="24"/>
                <w:lang w:val="uk-UA"/>
              </w:rPr>
              <w:t xml:space="preserve">Березовська </w:t>
            </w:r>
          </w:p>
          <w:p w:rsidR="0012603E" w:rsidRPr="00BE648A" w:rsidRDefault="00AD09CD" w:rsidP="0012603E">
            <w:pPr>
              <w:tabs>
                <w:tab w:val="left" w:pos="6300"/>
                <w:tab w:val="left" w:pos="7740"/>
              </w:tabs>
              <w:rPr>
                <w:sz w:val="24"/>
                <w:szCs w:val="24"/>
                <w:lang w:val="uk-UA"/>
              </w:rPr>
            </w:pPr>
            <w:r w:rsidRPr="00BE648A">
              <w:rPr>
                <w:sz w:val="24"/>
                <w:szCs w:val="24"/>
                <w:lang w:val="uk-UA"/>
              </w:rPr>
              <w:t>Ніна Федорівна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AD09CD" w:rsidRPr="00BE648A">
              <w:rPr>
                <w:sz w:val="24"/>
                <w:szCs w:val="24"/>
                <w:lang w:val="uk-UA"/>
              </w:rPr>
              <w:t>Акі</w:t>
            </w:r>
            <w:proofErr w:type="spellEnd"/>
            <w:r w:rsidR="00AD09CD" w:rsidRPr="00BE648A">
              <w:rPr>
                <w:sz w:val="24"/>
                <w:szCs w:val="24"/>
                <w:lang w:val="uk-UA"/>
              </w:rPr>
              <w:t xml:space="preserve"> </w:t>
            </w:r>
            <w:proofErr w:type="spellStart"/>
            <w:r w:rsidR="00AD09CD" w:rsidRPr="00BE648A">
              <w:rPr>
                <w:sz w:val="24"/>
                <w:szCs w:val="24"/>
                <w:lang w:val="uk-UA"/>
              </w:rPr>
              <w:t>Камбарова</w:t>
            </w:r>
            <w:proofErr w:type="spellEnd"/>
            <w:r w:rsidR="00AD09CD" w:rsidRPr="00BE648A">
              <w:rPr>
                <w:sz w:val="24"/>
                <w:szCs w:val="24"/>
                <w:lang w:val="uk-UA"/>
              </w:rPr>
              <w:t>, 12</w:t>
            </w:r>
          </w:p>
          <w:p w:rsidR="0012603E" w:rsidRPr="00BE648A" w:rsidRDefault="0012603E" w:rsidP="0012603E">
            <w:pPr>
              <w:ind w:right="-550"/>
              <w:rPr>
                <w:sz w:val="24"/>
                <w:szCs w:val="24"/>
                <w:lang w:val="uk-UA"/>
              </w:rPr>
            </w:pPr>
            <w:r w:rsidRPr="00BE648A">
              <w:rPr>
                <w:sz w:val="24"/>
                <w:szCs w:val="24"/>
                <w:lang w:val="uk-UA"/>
              </w:rPr>
              <w:t>1811000000:00:0</w:t>
            </w:r>
            <w:r w:rsidR="00AD09CD" w:rsidRPr="00BE648A">
              <w:rPr>
                <w:sz w:val="24"/>
                <w:szCs w:val="24"/>
                <w:lang w:val="uk-UA"/>
              </w:rPr>
              <w:t>17</w:t>
            </w:r>
            <w:r w:rsidRPr="00BE648A">
              <w:rPr>
                <w:sz w:val="24"/>
                <w:szCs w:val="24"/>
                <w:lang w:val="uk-UA"/>
              </w:rPr>
              <w:t>:</w:t>
            </w:r>
            <w:r w:rsidR="00AD09CD" w:rsidRPr="00BE648A">
              <w:rPr>
                <w:sz w:val="24"/>
                <w:szCs w:val="24"/>
                <w:lang w:val="uk-UA"/>
              </w:rPr>
              <w:t>1274</w:t>
            </w:r>
          </w:p>
        </w:tc>
        <w:tc>
          <w:tcPr>
            <w:tcW w:w="1008" w:type="dxa"/>
            <w:shd w:val="clear" w:color="auto" w:fill="auto"/>
          </w:tcPr>
          <w:p w:rsidR="0012603E" w:rsidRPr="00BE648A" w:rsidRDefault="00AD09C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10</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EB7446" w:rsidRPr="00BE648A">
              <w:rPr>
                <w:sz w:val="24"/>
                <w:szCs w:val="24"/>
                <w:lang w:val="uk-UA"/>
              </w:rPr>
              <w:t>Чорномор</w:t>
            </w:r>
            <w:proofErr w:type="spellEnd"/>
            <w:r w:rsidR="00EB7446" w:rsidRPr="00BE648A">
              <w:rPr>
                <w:sz w:val="24"/>
                <w:szCs w:val="24"/>
                <w:lang w:val="uk-UA"/>
              </w:rPr>
              <w:t xml:space="preserve"> </w:t>
            </w:r>
          </w:p>
          <w:p w:rsidR="0012603E" w:rsidRPr="00BE648A" w:rsidRDefault="00EB7446" w:rsidP="0012603E">
            <w:pPr>
              <w:tabs>
                <w:tab w:val="left" w:pos="6300"/>
                <w:tab w:val="left" w:pos="7740"/>
              </w:tabs>
              <w:rPr>
                <w:sz w:val="24"/>
                <w:szCs w:val="24"/>
                <w:lang w:val="uk-UA"/>
              </w:rPr>
            </w:pPr>
            <w:r w:rsidRPr="00BE648A">
              <w:rPr>
                <w:sz w:val="24"/>
                <w:szCs w:val="24"/>
                <w:lang w:val="uk-UA"/>
              </w:rPr>
              <w:t>Марія Миколаївна</w:t>
            </w:r>
          </w:p>
          <w:p w:rsidR="004923F1"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EB7446" w:rsidRPr="00BE648A" w:rsidRDefault="0012603E" w:rsidP="0012603E">
            <w:pPr>
              <w:ind w:right="-550"/>
              <w:rPr>
                <w:sz w:val="24"/>
                <w:szCs w:val="24"/>
                <w:lang w:val="uk-UA"/>
              </w:rPr>
            </w:pPr>
            <w:r w:rsidRPr="00BE648A">
              <w:rPr>
                <w:sz w:val="24"/>
                <w:szCs w:val="24"/>
                <w:lang w:val="uk-UA"/>
              </w:rPr>
              <w:t xml:space="preserve">вул. </w:t>
            </w:r>
            <w:r w:rsidR="00EB7446" w:rsidRPr="00BE648A">
              <w:rPr>
                <w:sz w:val="24"/>
                <w:szCs w:val="24"/>
                <w:lang w:val="uk-UA"/>
              </w:rPr>
              <w:t xml:space="preserve">Гетьмана </w:t>
            </w:r>
          </w:p>
          <w:p w:rsidR="0012603E" w:rsidRPr="00BE648A" w:rsidRDefault="00EB7446" w:rsidP="0012603E">
            <w:pPr>
              <w:ind w:right="-550"/>
              <w:rPr>
                <w:sz w:val="24"/>
                <w:szCs w:val="24"/>
                <w:lang w:val="uk-UA"/>
              </w:rPr>
            </w:pPr>
            <w:r w:rsidRPr="00BE648A">
              <w:rPr>
                <w:sz w:val="24"/>
                <w:szCs w:val="24"/>
                <w:lang w:val="uk-UA"/>
              </w:rPr>
              <w:t>Сагайдачного, 247</w:t>
            </w:r>
          </w:p>
          <w:p w:rsidR="0012603E" w:rsidRPr="00BE648A" w:rsidRDefault="0012603E" w:rsidP="0012603E">
            <w:pPr>
              <w:ind w:right="-550"/>
              <w:rPr>
                <w:sz w:val="24"/>
                <w:szCs w:val="24"/>
                <w:lang w:val="uk-UA"/>
              </w:rPr>
            </w:pPr>
            <w:r w:rsidRPr="00BE648A">
              <w:rPr>
                <w:sz w:val="24"/>
                <w:szCs w:val="24"/>
                <w:lang w:val="uk-UA"/>
              </w:rPr>
              <w:t>1811000000:00:0</w:t>
            </w:r>
            <w:r w:rsidR="00EB7446" w:rsidRPr="00BE648A">
              <w:rPr>
                <w:sz w:val="24"/>
                <w:szCs w:val="24"/>
                <w:lang w:val="uk-UA"/>
              </w:rPr>
              <w:t>27</w:t>
            </w:r>
            <w:r w:rsidRPr="00BE648A">
              <w:rPr>
                <w:sz w:val="24"/>
                <w:szCs w:val="24"/>
                <w:lang w:val="uk-UA"/>
              </w:rPr>
              <w:t>:</w:t>
            </w:r>
            <w:r w:rsidR="00EB7446" w:rsidRPr="00BE648A">
              <w:rPr>
                <w:sz w:val="24"/>
                <w:szCs w:val="24"/>
                <w:lang w:val="uk-UA"/>
              </w:rPr>
              <w:t>0511</w:t>
            </w:r>
          </w:p>
        </w:tc>
        <w:tc>
          <w:tcPr>
            <w:tcW w:w="1008" w:type="dxa"/>
            <w:shd w:val="clear" w:color="auto" w:fill="auto"/>
          </w:tcPr>
          <w:p w:rsidR="0012603E" w:rsidRPr="00BE648A" w:rsidRDefault="00EB7446"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11</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CF0E9D" w:rsidRPr="00BE648A">
              <w:rPr>
                <w:sz w:val="24"/>
                <w:szCs w:val="24"/>
                <w:lang w:val="uk-UA"/>
              </w:rPr>
              <w:t xml:space="preserve">Марчук </w:t>
            </w:r>
          </w:p>
          <w:p w:rsidR="0012603E" w:rsidRPr="00BE648A" w:rsidRDefault="00CF0E9D" w:rsidP="0012603E">
            <w:pPr>
              <w:tabs>
                <w:tab w:val="left" w:pos="6300"/>
                <w:tab w:val="left" w:pos="7740"/>
              </w:tabs>
              <w:rPr>
                <w:sz w:val="24"/>
                <w:szCs w:val="24"/>
                <w:lang w:val="uk-UA"/>
              </w:rPr>
            </w:pPr>
            <w:r w:rsidRPr="00BE648A">
              <w:rPr>
                <w:sz w:val="24"/>
                <w:szCs w:val="24"/>
                <w:lang w:val="uk-UA"/>
              </w:rPr>
              <w:t>Світлана Павлівна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CF0E9D"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Тичини, 16</w:t>
            </w:r>
          </w:p>
          <w:p w:rsidR="0012603E" w:rsidRPr="00BE648A" w:rsidRDefault="0012603E" w:rsidP="0012603E">
            <w:pPr>
              <w:ind w:right="-550"/>
              <w:rPr>
                <w:sz w:val="24"/>
                <w:szCs w:val="24"/>
                <w:lang w:val="uk-UA"/>
              </w:rPr>
            </w:pPr>
            <w:r w:rsidRPr="00BE648A">
              <w:rPr>
                <w:sz w:val="24"/>
                <w:szCs w:val="24"/>
                <w:lang w:val="uk-UA"/>
              </w:rPr>
              <w:t>1811000000:00:0</w:t>
            </w:r>
            <w:r w:rsidR="00CF0E9D" w:rsidRPr="00BE648A">
              <w:rPr>
                <w:sz w:val="24"/>
                <w:szCs w:val="24"/>
                <w:lang w:val="uk-UA"/>
              </w:rPr>
              <w:t>28</w:t>
            </w:r>
            <w:r w:rsidRPr="00BE648A">
              <w:rPr>
                <w:sz w:val="24"/>
                <w:szCs w:val="24"/>
                <w:lang w:val="uk-UA"/>
              </w:rPr>
              <w:t>:</w:t>
            </w:r>
            <w:r w:rsidR="00CF0E9D" w:rsidRPr="00BE648A">
              <w:rPr>
                <w:sz w:val="24"/>
                <w:szCs w:val="24"/>
                <w:lang w:val="uk-UA"/>
              </w:rPr>
              <w:t>1003</w:t>
            </w:r>
          </w:p>
        </w:tc>
        <w:tc>
          <w:tcPr>
            <w:tcW w:w="1008" w:type="dxa"/>
            <w:shd w:val="clear" w:color="auto" w:fill="auto"/>
          </w:tcPr>
          <w:p w:rsidR="0012603E" w:rsidRPr="00BE648A" w:rsidRDefault="00CF0E9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B62CB5" w:rsidRPr="00BE648A">
              <w:rPr>
                <w:sz w:val="24"/>
                <w:szCs w:val="24"/>
                <w:lang w:val="uk-UA"/>
              </w:rPr>
              <w:t>Вертегел</w:t>
            </w:r>
            <w:proofErr w:type="spellEnd"/>
            <w:r w:rsidR="00B62CB5" w:rsidRPr="00BE648A">
              <w:rPr>
                <w:sz w:val="24"/>
                <w:szCs w:val="24"/>
                <w:lang w:val="uk-UA"/>
              </w:rPr>
              <w:t xml:space="preserve"> </w:t>
            </w:r>
          </w:p>
          <w:p w:rsidR="0012603E" w:rsidRPr="00BE648A" w:rsidRDefault="00B62CB5" w:rsidP="0012603E">
            <w:pPr>
              <w:tabs>
                <w:tab w:val="left" w:pos="6300"/>
                <w:tab w:val="left" w:pos="7740"/>
              </w:tabs>
              <w:rPr>
                <w:sz w:val="24"/>
                <w:szCs w:val="24"/>
                <w:lang w:val="uk-UA"/>
              </w:rPr>
            </w:pPr>
            <w:r w:rsidRPr="00BE648A">
              <w:rPr>
                <w:sz w:val="24"/>
                <w:szCs w:val="24"/>
                <w:lang w:val="uk-UA"/>
              </w:rPr>
              <w:t>Світлана Володимирівна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B62CB5" w:rsidRPr="00BE648A">
              <w:rPr>
                <w:sz w:val="24"/>
                <w:szCs w:val="24"/>
                <w:lang w:val="uk-UA"/>
              </w:rPr>
              <w:t>Космічна, 11</w:t>
            </w:r>
          </w:p>
          <w:p w:rsidR="0012603E" w:rsidRPr="00BE648A" w:rsidRDefault="0012603E" w:rsidP="0012603E">
            <w:pPr>
              <w:ind w:right="-550"/>
              <w:rPr>
                <w:sz w:val="24"/>
                <w:szCs w:val="24"/>
                <w:lang w:val="uk-UA"/>
              </w:rPr>
            </w:pPr>
            <w:r w:rsidRPr="00BE648A">
              <w:rPr>
                <w:sz w:val="24"/>
                <w:szCs w:val="24"/>
                <w:lang w:val="uk-UA"/>
              </w:rPr>
              <w:t>1811000000:00:0</w:t>
            </w:r>
            <w:r w:rsidR="00B62CB5" w:rsidRPr="00BE648A">
              <w:rPr>
                <w:sz w:val="24"/>
                <w:szCs w:val="24"/>
                <w:lang w:val="uk-UA"/>
              </w:rPr>
              <w:t>25</w:t>
            </w:r>
            <w:r w:rsidRPr="00BE648A">
              <w:rPr>
                <w:sz w:val="24"/>
                <w:szCs w:val="24"/>
                <w:lang w:val="uk-UA"/>
              </w:rPr>
              <w:t>:</w:t>
            </w:r>
            <w:r w:rsidR="00B62CB5" w:rsidRPr="00BE648A">
              <w:rPr>
                <w:sz w:val="24"/>
                <w:szCs w:val="24"/>
                <w:lang w:val="uk-UA"/>
              </w:rPr>
              <w:t>0640</w:t>
            </w:r>
          </w:p>
        </w:tc>
        <w:tc>
          <w:tcPr>
            <w:tcW w:w="1008" w:type="dxa"/>
            <w:shd w:val="clear" w:color="auto" w:fill="auto"/>
          </w:tcPr>
          <w:p w:rsidR="0012603E" w:rsidRPr="00BE648A" w:rsidRDefault="00B62CB5"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13</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5B1630" w:rsidRPr="00BE648A">
              <w:rPr>
                <w:sz w:val="24"/>
                <w:szCs w:val="24"/>
                <w:lang w:val="uk-UA"/>
              </w:rPr>
              <w:t xml:space="preserve">Поліщук </w:t>
            </w:r>
          </w:p>
          <w:p w:rsidR="0012603E" w:rsidRPr="00BE648A" w:rsidRDefault="005B1630" w:rsidP="0012603E">
            <w:pPr>
              <w:tabs>
                <w:tab w:val="left" w:pos="6300"/>
                <w:tab w:val="left" w:pos="7740"/>
              </w:tabs>
              <w:rPr>
                <w:sz w:val="24"/>
                <w:szCs w:val="24"/>
                <w:lang w:val="uk-UA"/>
              </w:rPr>
            </w:pPr>
            <w:r w:rsidRPr="00BE648A">
              <w:rPr>
                <w:sz w:val="24"/>
                <w:szCs w:val="24"/>
                <w:lang w:val="uk-UA"/>
              </w:rPr>
              <w:t>Руслан Анатолійович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355593" w:rsidRPr="00BE648A" w:rsidRDefault="0012603E" w:rsidP="0012603E">
            <w:pPr>
              <w:ind w:right="-550"/>
              <w:rPr>
                <w:sz w:val="24"/>
                <w:szCs w:val="24"/>
                <w:lang w:val="uk-UA"/>
              </w:rPr>
            </w:pPr>
            <w:r w:rsidRPr="00BE648A">
              <w:rPr>
                <w:sz w:val="24"/>
                <w:szCs w:val="24"/>
                <w:lang w:val="uk-UA"/>
              </w:rPr>
              <w:t xml:space="preserve">вул. </w:t>
            </w:r>
            <w:r w:rsidR="005B1630" w:rsidRPr="00BE648A">
              <w:rPr>
                <w:sz w:val="24"/>
                <w:szCs w:val="24"/>
                <w:lang w:val="uk-UA"/>
              </w:rPr>
              <w:t xml:space="preserve">Дмитра </w:t>
            </w:r>
          </w:p>
          <w:p w:rsidR="00355593" w:rsidRPr="00BE648A" w:rsidRDefault="005B1630" w:rsidP="0012603E">
            <w:pPr>
              <w:ind w:right="-550"/>
              <w:rPr>
                <w:sz w:val="24"/>
                <w:szCs w:val="24"/>
                <w:lang w:val="uk-UA"/>
              </w:rPr>
            </w:pPr>
            <w:r w:rsidRPr="00BE648A">
              <w:rPr>
                <w:sz w:val="24"/>
                <w:szCs w:val="24"/>
                <w:lang w:val="uk-UA"/>
              </w:rPr>
              <w:t>Герасимчука, 4-А</w:t>
            </w:r>
            <w:r w:rsidR="00355593" w:rsidRPr="00BE648A">
              <w:rPr>
                <w:sz w:val="24"/>
                <w:szCs w:val="24"/>
                <w:lang w:val="uk-UA"/>
              </w:rPr>
              <w:t>,</w:t>
            </w:r>
          </w:p>
          <w:p w:rsidR="005B1630" w:rsidRPr="00BE648A" w:rsidRDefault="00355593" w:rsidP="0012603E">
            <w:pPr>
              <w:ind w:right="-550"/>
              <w:rPr>
                <w:sz w:val="24"/>
                <w:szCs w:val="24"/>
                <w:lang w:val="uk-UA"/>
              </w:rPr>
            </w:pPr>
            <w:r w:rsidRPr="00BE648A">
              <w:rPr>
                <w:sz w:val="24"/>
                <w:szCs w:val="24"/>
                <w:lang w:val="uk-UA"/>
              </w:rPr>
              <w:t>д</w:t>
            </w:r>
            <w:r w:rsidR="005B1630" w:rsidRPr="00BE648A">
              <w:rPr>
                <w:sz w:val="24"/>
                <w:szCs w:val="24"/>
                <w:lang w:val="uk-UA"/>
              </w:rPr>
              <w:t>ілянка №56</w:t>
            </w:r>
          </w:p>
          <w:p w:rsidR="0012603E" w:rsidRPr="00BE648A" w:rsidRDefault="0012603E" w:rsidP="0012603E">
            <w:pPr>
              <w:ind w:right="-550"/>
              <w:rPr>
                <w:sz w:val="24"/>
                <w:szCs w:val="24"/>
                <w:lang w:val="uk-UA"/>
              </w:rPr>
            </w:pPr>
            <w:r w:rsidRPr="00BE648A">
              <w:rPr>
                <w:sz w:val="24"/>
                <w:szCs w:val="24"/>
                <w:lang w:val="uk-UA"/>
              </w:rPr>
              <w:t>1811000000:00:0</w:t>
            </w:r>
            <w:r w:rsidR="005B1630" w:rsidRPr="00BE648A">
              <w:rPr>
                <w:sz w:val="24"/>
                <w:szCs w:val="24"/>
                <w:lang w:val="uk-UA"/>
              </w:rPr>
              <w:t>39</w:t>
            </w:r>
            <w:r w:rsidRPr="00BE648A">
              <w:rPr>
                <w:sz w:val="24"/>
                <w:szCs w:val="24"/>
                <w:lang w:val="uk-UA"/>
              </w:rPr>
              <w:t>:</w:t>
            </w:r>
            <w:r w:rsidR="005B1630" w:rsidRPr="00BE648A">
              <w:rPr>
                <w:sz w:val="24"/>
                <w:szCs w:val="24"/>
                <w:lang w:val="uk-UA"/>
              </w:rPr>
              <w:t>0044</w:t>
            </w:r>
          </w:p>
        </w:tc>
        <w:tc>
          <w:tcPr>
            <w:tcW w:w="1008" w:type="dxa"/>
            <w:shd w:val="clear" w:color="auto" w:fill="auto"/>
          </w:tcPr>
          <w:p w:rsidR="0012603E" w:rsidRPr="00BE648A" w:rsidRDefault="005B1630" w:rsidP="0012603E">
            <w:pPr>
              <w:tabs>
                <w:tab w:val="left" w:pos="6300"/>
                <w:tab w:val="left" w:pos="7740"/>
              </w:tabs>
              <w:rPr>
                <w:color w:val="000000"/>
                <w:sz w:val="24"/>
                <w:szCs w:val="24"/>
                <w:lang w:val="uk-UA"/>
              </w:rPr>
            </w:pPr>
            <w:r w:rsidRPr="00BE648A">
              <w:rPr>
                <w:color w:val="000000"/>
                <w:sz w:val="24"/>
                <w:szCs w:val="24"/>
                <w:lang w:val="uk-UA"/>
              </w:rPr>
              <w:t>гараж</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033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B1630" w:rsidRPr="00BE648A">
              <w:rPr>
                <w:color w:val="000000"/>
                <w:sz w:val="24"/>
                <w:szCs w:val="24"/>
                <w:lang w:val="uk-UA"/>
              </w:rPr>
              <w:t>039</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B163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14</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355593" w:rsidRPr="00BE648A">
              <w:rPr>
                <w:sz w:val="24"/>
                <w:szCs w:val="24"/>
                <w:lang w:val="uk-UA"/>
              </w:rPr>
              <w:t>Гайденко</w:t>
            </w:r>
            <w:proofErr w:type="spellEnd"/>
            <w:r w:rsidR="00355593" w:rsidRPr="00BE648A">
              <w:rPr>
                <w:sz w:val="24"/>
                <w:szCs w:val="24"/>
                <w:lang w:val="uk-UA"/>
              </w:rPr>
              <w:t xml:space="preserve"> </w:t>
            </w:r>
          </w:p>
          <w:p w:rsidR="0012603E" w:rsidRPr="00BE648A" w:rsidRDefault="00355593" w:rsidP="0012603E">
            <w:pPr>
              <w:tabs>
                <w:tab w:val="left" w:pos="6300"/>
                <w:tab w:val="left" w:pos="7740"/>
              </w:tabs>
              <w:rPr>
                <w:sz w:val="24"/>
                <w:szCs w:val="24"/>
                <w:lang w:val="uk-UA"/>
              </w:rPr>
            </w:pPr>
            <w:r w:rsidRPr="00BE648A">
              <w:rPr>
                <w:sz w:val="24"/>
                <w:szCs w:val="24"/>
                <w:lang w:val="uk-UA"/>
              </w:rPr>
              <w:t>Олександр Миколайович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355593" w:rsidRPr="00BE648A" w:rsidRDefault="0012603E" w:rsidP="00355593">
            <w:pPr>
              <w:ind w:right="-550"/>
              <w:rPr>
                <w:sz w:val="24"/>
                <w:szCs w:val="24"/>
                <w:lang w:val="uk-UA"/>
              </w:rPr>
            </w:pPr>
            <w:r w:rsidRPr="00BE648A">
              <w:rPr>
                <w:sz w:val="24"/>
                <w:szCs w:val="24"/>
                <w:lang w:val="uk-UA"/>
              </w:rPr>
              <w:t xml:space="preserve">вул. </w:t>
            </w:r>
            <w:r w:rsidR="00355593" w:rsidRPr="00BE648A">
              <w:rPr>
                <w:sz w:val="24"/>
                <w:szCs w:val="24"/>
                <w:lang w:val="uk-UA"/>
              </w:rPr>
              <w:t xml:space="preserve">Дмитра </w:t>
            </w:r>
          </w:p>
          <w:p w:rsidR="00355593" w:rsidRPr="00BE648A" w:rsidRDefault="00355593" w:rsidP="00355593">
            <w:pPr>
              <w:ind w:right="-550"/>
              <w:rPr>
                <w:sz w:val="24"/>
                <w:szCs w:val="24"/>
                <w:lang w:val="uk-UA"/>
              </w:rPr>
            </w:pPr>
            <w:r w:rsidRPr="00BE648A">
              <w:rPr>
                <w:sz w:val="24"/>
                <w:szCs w:val="24"/>
                <w:lang w:val="uk-UA"/>
              </w:rPr>
              <w:t>Герасимчука, 4-А</w:t>
            </w:r>
          </w:p>
          <w:p w:rsidR="00355593" w:rsidRPr="00BE648A" w:rsidRDefault="00355593" w:rsidP="00355593">
            <w:pPr>
              <w:ind w:right="-550"/>
              <w:rPr>
                <w:sz w:val="24"/>
                <w:szCs w:val="24"/>
                <w:lang w:val="uk-UA"/>
              </w:rPr>
            </w:pPr>
            <w:r w:rsidRPr="00BE648A">
              <w:rPr>
                <w:sz w:val="24"/>
                <w:szCs w:val="24"/>
                <w:lang w:val="uk-UA"/>
              </w:rPr>
              <w:t>ділянка №57</w:t>
            </w:r>
          </w:p>
          <w:p w:rsidR="0012603E" w:rsidRPr="00BE648A" w:rsidRDefault="0012603E" w:rsidP="0012603E">
            <w:pPr>
              <w:ind w:right="-550"/>
              <w:rPr>
                <w:sz w:val="24"/>
                <w:szCs w:val="24"/>
                <w:lang w:val="uk-UA"/>
              </w:rPr>
            </w:pPr>
            <w:r w:rsidRPr="00BE648A">
              <w:rPr>
                <w:sz w:val="24"/>
                <w:szCs w:val="24"/>
                <w:lang w:val="uk-UA"/>
              </w:rPr>
              <w:t>1811000000:00:0</w:t>
            </w:r>
            <w:r w:rsidR="00355593" w:rsidRPr="00BE648A">
              <w:rPr>
                <w:sz w:val="24"/>
                <w:szCs w:val="24"/>
                <w:lang w:val="uk-UA"/>
              </w:rPr>
              <w:t>39</w:t>
            </w:r>
            <w:r w:rsidRPr="00BE648A">
              <w:rPr>
                <w:sz w:val="24"/>
                <w:szCs w:val="24"/>
                <w:lang w:val="uk-UA"/>
              </w:rPr>
              <w:t>:</w:t>
            </w:r>
            <w:r w:rsidR="00355593" w:rsidRPr="00BE648A">
              <w:rPr>
                <w:sz w:val="24"/>
                <w:szCs w:val="24"/>
                <w:lang w:val="uk-UA"/>
              </w:rPr>
              <w:t>0045</w:t>
            </w:r>
          </w:p>
        </w:tc>
        <w:tc>
          <w:tcPr>
            <w:tcW w:w="1008" w:type="dxa"/>
            <w:shd w:val="clear" w:color="auto" w:fill="auto"/>
          </w:tcPr>
          <w:p w:rsidR="0012603E" w:rsidRPr="00BE648A" w:rsidRDefault="00355593" w:rsidP="0012603E">
            <w:pPr>
              <w:tabs>
                <w:tab w:val="left" w:pos="6300"/>
                <w:tab w:val="left" w:pos="7740"/>
              </w:tabs>
              <w:rPr>
                <w:color w:val="000000"/>
                <w:sz w:val="24"/>
                <w:szCs w:val="24"/>
                <w:lang w:val="uk-UA"/>
              </w:rPr>
            </w:pPr>
            <w:r w:rsidRPr="00BE648A">
              <w:rPr>
                <w:color w:val="000000"/>
                <w:sz w:val="24"/>
                <w:szCs w:val="24"/>
                <w:lang w:val="uk-UA"/>
              </w:rPr>
              <w:t>гараж</w:t>
            </w:r>
          </w:p>
          <w:p w:rsidR="0012603E" w:rsidRPr="00BE648A" w:rsidRDefault="0012603E"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033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041</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B163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15</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4923F1" w:rsidRPr="00BE648A">
              <w:rPr>
                <w:sz w:val="24"/>
                <w:szCs w:val="24"/>
                <w:lang w:val="uk-UA"/>
              </w:rPr>
              <w:t>Денисовець</w:t>
            </w:r>
            <w:proofErr w:type="spellEnd"/>
            <w:r w:rsidR="004923F1" w:rsidRPr="00BE648A">
              <w:rPr>
                <w:sz w:val="24"/>
                <w:szCs w:val="24"/>
                <w:lang w:val="uk-UA"/>
              </w:rPr>
              <w:t xml:space="preserve"> </w:t>
            </w:r>
          </w:p>
          <w:p w:rsidR="0012603E" w:rsidRPr="00BE648A" w:rsidRDefault="004923F1" w:rsidP="0012603E">
            <w:pPr>
              <w:tabs>
                <w:tab w:val="left" w:pos="6300"/>
                <w:tab w:val="left" w:pos="7740"/>
              </w:tabs>
              <w:rPr>
                <w:sz w:val="24"/>
                <w:szCs w:val="24"/>
                <w:lang w:val="uk-UA"/>
              </w:rPr>
            </w:pPr>
            <w:r w:rsidRPr="00BE648A">
              <w:rPr>
                <w:sz w:val="24"/>
                <w:szCs w:val="24"/>
                <w:lang w:val="uk-UA"/>
              </w:rPr>
              <w:t>Леся Анатоліївна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923F1" w:rsidRPr="00BE648A">
              <w:rPr>
                <w:sz w:val="24"/>
                <w:szCs w:val="24"/>
                <w:lang w:val="uk-UA"/>
              </w:rPr>
              <w:t>Котляревського, 14-В</w:t>
            </w:r>
          </w:p>
          <w:p w:rsidR="0012603E" w:rsidRPr="00BE648A" w:rsidRDefault="0012603E" w:rsidP="0012603E">
            <w:pPr>
              <w:ind w:right="-550"/>
              <w:rPr>
                <w:sz w:val="24"/>
                <w:szCs w:val="24"/>
                <w:lang w:val="uk-UA"/>
              </w:rPr>
            </w:pPr>
            <w:r w:rsidRPr="00BE648A">
              <w:rPr>
                <w:sz w:val="24"/>
                <w:szCs w:val="24"/>
                <w:lang w:val="uk-UA"/>
              </w:rPr>
              <w:t>1811000000:00:0</w:t>
            </w:r>
            <w:r w:rsidR="004923F1" w:rsidRPr="00BE648A">
              <w:rPr>
                <w:sz w:val="24"/>
                <w:szCs w:val="24"/>
                <w:lang w:val="uk-UA"/>
              </w:rPr>
              <w:t>17</w:t>
            </w:r>
            <w:r w:rsidRPr="00BE648A">
              <w:rPr>
                <w:sz w:val="24"/>
                <w:szCs w:val="24"/>
                <w:lang w:val="uk-UA"/>
              </w:rPr>
              <w:t>:</w:t>
            </w:r>
            <w:r w:rsidR="004923F1" w:rsidRPr="00BE648A">
              <w:rPr>
                <w:sz w:val="24"/>
                <w:szCs w:val="24"/>
                <w:lang w:val="uk-UA"/>
              </w:rPr>
              <w:t>782</w:t>
            </w:r>
          </w:p>
        </w:tc>
        <w:tc>
          <w:tcPr>
            <w:tcW w:w="1008" w:type="dxa"/>
            <w:shd w:val="clear" w:color="auto" w:fill="auto"/>
          </w:tcPr>
          <w:p w:rsidR="0012603E" w:rsidRPr="00BE648A" w:rsidRDefault="004923F1"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lastRenderedPageBreak/>
              <w:t>16</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923F1" w:rsidRPr="00BE648A">
              <w:rPr>
                <w:sz w:val="24"/>
                <w:szCs w:val="24"/>
                <w:lang w:val="uk-UA"/>
              </w:rPr>
              <w:t xml:space="preserve">Борисюк </w:t>
            </w:r>
          </w:p>
          <w:p w:rsidR="0012603E" w:rsidRPr="00BE648A" w:rsidRDefault="004923F1" w:rsidP="0012603E">
            <w:pPr>
              <w:tabs>
                <w:tab w:val="left" w:pos="6300"/>
                <w:tab w:val="left" w:pos="7740"/>
              </w:tabs>
              <w:rPr>
                <w:sz w:val="24"/>
                <w:szCs w:val="24"/>
                <w:lang w:val="uk-UA"/>
              </w:rPr>
            </w:pPr>
            <w:r w:rsidRPr="00BE648A">
              <w:rPr>
                <w:sz w:val="24"/>
                <w:szCs w:val="24"/>
                <w:lang w:val="uk-UA"/>
              </w:rPr>
              <w:t>Майя Миколаївна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4923F1"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Алли Горської, 13-Б</w:t>
            </w:r>
          </w:p>
          <w:p w:rsidR="0012603E" w:rsidRPr="00BE648A" w:rsidRDefault="0012603E" w:rsidP="0012603E">
            <w:pPr>
              <w:ind w:right="-550"/>
              <w:rPr>
                <w:sz w:val="24"/>
                <w:szCs w:val="24"/>
                <w:lang w:val="uk-UA"/>
              </w:rPr>
            </w:pPr>
            <w:r w:rsidRPr="00BE648A">
              <w:rPr>
                <w:sz w:val="24"/>
                <w:szCs w:val="24"/>
                <w:lang w:val="uk-UA"/>
              </w:rPr>
              <w:t>1811000000:00:0</w:t>
            </w:r>
            <w:r w:rsidR="004923F1" w:rsidRPr="00BE648A">
              <w:rPr>
                <w:sz w:val="24"/>
                <w:szCs w:val="24"/>
                <w:lang w:val="uk-UA"/>
              </w:rPr>
              <w:t>25</w:t>
            </w:r>
            <w:r w:rsidRPr="00BE648A">
              <w:rPr>
                <w:sz w:val="24"/>
                <w:szCs w:val="24"/>
                <w:lang w:val="uk-UA"/>
              </w:rPr>
              <w:t>:</w:t>
            </w:r>
            <w:r w:rsidR="004923F1" w:rsidRPr="00BE648A">
              <w:rPr>
                <w:sz w:val="24"/>
                <w:szCs w:val="24"/>
                <w:lang w:val="uk-UA"/>
              </w:rPr>
              <w:t>0250</w:t>
            </w:r>
          </w:p>
        </w:tc>
        <w:tc>
          <w:tcPr>
            <w:tcW w:w="1008" w:type="dxa"/>
            <w:shd w:val="clear" w:color="auto" w:fill="auto"/>
          </w:tcPr>
          <w:p w:rsidR="0012603E" w:rsidRPr="00BE648A" w:rsidRDefault="004923F1"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682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645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923F1"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17</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D4222C" w:rsidRPr="00BE648A">
              <w:rPr>
                <w:sz w:val="24"/>
                <w:szCs w:val="24"/>
                <w:lang w:val="uk-UA"/>
              </w:rPr>
              <w:t>Каневська</w:t>
            </w:r>
            <w:proofErr w:type="spellEnd"/>
            <w:r w:rsidR="00D4222C" w:rsidRPr="00BE648A">
              <w:rPr>
                <w:sz w:val="24"/>
                <w:szCs w:val="24"/>
                <w:lang w:val="uk-UA"/>
              </w:rPr>
              <w:t xml:space="preserve"> </w:t>
            </w:r>
          </w:p>
          <w:p w:rsidR="0012603E" w:rsidRPr="00BE648A" w:rsidRDefault="00D4222C" w:rsidP="0012603E">
            <w:pPr>
              <w:tabs>
                <w:tab w:val="left" w:pos="6300"/>
                <w:tab w:val="left" w:pos="7740"/>
              </w:tabs>
              <w:rPr>
                <w:sz w:val="24"/>
                <w:szCs w:val="24"/>
                <w:lang w:val="uk-UA"/>
              </w:rPr>
            </w:pPr>
            <w:r w:rsidRPr="00BE648A">
              <w:rPr>
                <w:sz w:val="24"/>
                <w:szCs w:val="24"/>
                <w:lang w:val="uk-UA"/>
              </w:rPr>
              <w:t>Аліна Олексіївна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color w:val="000000"/>
                <w:sz w:val="23"/>
                <w:szCs w:val="23"/>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2C5F1F" w:rsidRPr="00BE648A">
              <w:rPr>
                <w:sz w:val="24"/>
                <w:szCs w:val="24"/>
                <w:lang w:val="uk-UA"/>
              </w:rPr>
              <w:t>Медова, 21 кв.1, кв.2</w:t>
            </w:r>
          </w:p>
          <w:p w:rsidR="0012603E" w:rsidRPr="00BE648A" w:rsidRDefault="0012603E" w:rsidP="0012603E">
            <w:pPr>
              <w:ind w:right="-550"/>
              <w:rPr>
                <w:sz w:val="24"/>
                <w:szCs w:val="24"/>
                <w:lang w:val="uk-UA"/>
              </w:rPr>
            </w:pPr>
            <w:r w:rsidRPr="00BE648A">
              <w:rPr>
                <w:sz w:val="24"/>
                <w:szCs w:val="24"/>
                <w:lang w:val="uk-UA"/>
              </w:rPr>
              <w:t>1811000000:00:0</w:t>
            </w:r>
            <w:r w:rsidR="002C5F1F" w:rsidRPr="00BE648A">
              <w:rPr>
                <w:sz w:val="24"/>
                <w:szCs w:val="24"/>
                <w:lang w:val="uk-UA"/>
              </w:rPr>
              <w:t>15</w:t>
            </w:r>
            <w:r w:rsidRPr="00BE648A">
              <w:rPr>
                <w:sz w:val="24"/>
                <w:szCs w:val="24"/>
                <w:lang w:val="uk-UA"/>
              </w:rPr>
              <w:t>:</w:t>
            </w:r>
            <w:r w:rsidR="00776BE3" w:rsidRPr="00BE648A">
              <w:rPr>
                <w:sz w:val="24"/>
                <w:szCs w:val="24"/>
                <w:lang w:val="uk-UA"/>
              </w:rPr>
              <w:t>0813</w:t>
            </w:r>
          </w:p>
        </w:tc>
        <w:tc>
          <w:tcPr>
            <w:tcW w:w="1008" w:type="dxa"/>
            <w:shd w:val="clear" w:color="auto" w:fill="auto"/>
          </w:tcPr>
          <w:p w:rsidR="0012603E" w:rsidRPr="00BE648A" w:rsidRDefault="009568EE" w:rsidP="0012603E">
            <w:pPr>
              <w:tabs>
                <w:tab w:val="left" w:pos="6300"/>
                <w:tab w:val="left" w:pos="7740"/>
              </w:tabs>
              <w:rPr>
                <w:color w:val="000000"/>
                <w:sz w:val="24"/>
                <w:szCs w:val="24"/>
                <w:lang w:val="uk-UA"/>
              </w:rPr>
            </w:pPr>
            <w:proofErr w:type="spellStart"/>
            <w:r w:rsidRPr="00BE648A">
              <w:rPr>
                <w:color w:val="000000"/>
                <w:sz w:val="24"/>
                <w:szCs w:val="24"/>
                <w:lang w:val="uk-UA"/>
              </w:rPr>
              <w:t>кв</w:t>
            </w:r>
            <w:proofErr w:type="spellEnd"/>
            <w:r w:rsidRPr="00BE648A">
              <w:rPr>
                <w:color w:val="000000"/>
                <w:sz w:val="24"/>
                <w:szCs w:val="24"/>
                <w:lang w:val="uk-UA"/>
              </w:rPr>
              <w:t>-ра</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18</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5409B0" w:rsidRPr="00BE648A">
              <w:rPr>
                <w:sz w:val="24"/>
                <w:szCs w:val="24"/>
                <w:lang w:val="uk-UA"/>
              </w:rPr>
              <w:t>Наумов</w:t>
            </w:r>
            <w:proofErr w:type="spellEnd"/>
            <w:r w:rsidR="005409B0" w:rsidRPr="00BE648A">
              <w:rPr>
                <w:sz w:val="24"/>
                <w:szCs w:val="24"/>
                <w:lang w:val="uk-UA"/>
              </w:rPr>
              <w:t xml:space="preserve"> </w:t>
            </w:r>
          </w:p>
          <w:p w:rsidR="0012603E" w:rsidRPr="00BE648A" w:rsidRDefault="005409B0" w:rsidP="0012603E">
            <w:pPr>
              <w:tabs>
                <w:tab w:val="left" w:pos="6300"/>
                <w:tab w:val="left" w:pos="7740"/>
              </w:tabs>
              <w:rPr>
                <w:sz w:val="24"/>
                <w:szCs w:val="24"/>
                <w:lang w:val="uk-UA"/>
              </w:rPr>
            </w:pPr>
            <w:r w:rsidRPr="00BE648A">
              <w:rPr>
                <w:sz w:val="24"/>
                <w:szCs w:val="24"/>
                <w:lang w:val="uk-UA"/>
              </w:rPr>
              <w:t>Юрій Миколайович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5409B0"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 xml:space="preserve">2-й </w:t>
            </w:r>
            <w:proofErr w:type="spellStart"/>
            <w:r w:rsidRPr="00BE648A">
              <w:rPr>
                <w:sz w:val="24"/>
                <w:szCs w:val="24"/>
                <w:lang w:val="uk-UA"/>
              </w:rPr>
              <w:t>Олейнікова</w:t>
            </w:r>
            <w:proofErr w:type="spellEnd"/>
            <w:r w:rsidRPr="00BE648A">
              <w:rPr>
                <w:sz w:val="24"/>
                <w:szCs w:val="24"/>
                <w:lang w:val="uk-UA"/>
              </w:rPr>
              <w:t>, 13/19</w:t>
            </w:r>
          </w:p>
          <w:p w:rsidR="0012603E" w:rsidRPr="00BE648A" w:rsidRDefault="0012603E" w:rsidP="0012603E">
            <w:pPr>
              <w:ind w:right="-550"/>
              <w:rPr>
                <w:sz w:val="24"/>
                <w:szCs w:val="24"/>
                <w:lang w:val="uk-UA"/>
              </w:rPr>
            </w:pPr>
            <w:r w:rsidRPr="00BE648A">
              <w:rPr>
                <w:sz w:val="24"/>
                <w:szCs w:val="24"/>
                <w:lang w:val="uk-UA"/>
              </w:rPr>
              <w:t>1811000000:00:0</w:t>
            </w:r>
            <w:r w:rsidR="005409B0" w:rsidRPr="00BE648A">
              <w:rPr>
                <w:sz w:val="24"/>
                <w:szCs w:val="24"/>
                <w:lang w:val="uk-UA"/>
              </w:rPr>
              <w:t>36</w:t>
            </w:r>
            <w:r w:rsidRPr="00BE648A">
              <w:rPr>
                <w:sz w:val="24"/>
                <w:szCs w:val="24"/>
                <w:lang w:val="uk-UA"/>
              </w:rPr>
              <w:t>:</w:t>
            </w:r>
            <w:r w:rsidR="005409B0" w:rsidRPr="00BE648A">
              <w:rPr>
                <w:sz w:val="24"/>
                <w:szCs w:val="24"/>
                <w:lang w:val="uk-UA"/>
              </w:rPr>
              <w:t>0186</w:t>
            </w:r>
          </w:p>
        </w:tc>
        <w:tc>
          <w:tcPr>
            <w:tcW w:w="1008" w:type="dxa"/>
            <w:shd w:val="clear" w:color="auto" w:fill="auto"/>
          </w:tcPr>
          <w:p w:rsidR="0012603E" w:rsidRPr="00BE648A" w:rsidRDefault="005409B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409B0" w:rsidRPr="00BE648A">
              <w:rPr>
                <w:color w:val="000000"/>
                <w:sz w:val="24"/>
                <w:szCs w:val="24"/>
                <w:lang w:val="uk-UA"/>
              </w:rPr>
              <w:t>888</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409B0" w:rsidRPr="00BE648A">
              <w:rPr>
                <w:color w:val="000000"/>
                <w:sz w:val="24"/>
                <w:szCs w:val="24"/>
                <w:lang w:val="uk-UA"/>
              </w:rPr>
              <w:t>967</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409B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19</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D7341D" w:rsidRPr="00BE648A">
              <w:rPr>
                <w:sz w:val="24"/>
                <w:szCs w:val="24"/>
                <w:lang w:val="uk-UA"/>
              </w:rPr>
              <w:t>Нюкало</w:t>
            </w:r>
            <w:proofErr w:type="spellEnd"/>
            <w:r w:rsidR="00D7341D" w:rsidRPr="00BE648A">
              <w:rPr>
                <w:sz w:val="24"/>
                <w:szCs w:val="24"/>
                <w:lang w:val="uk-UA"/>
              </w:rPr>
              <w:t xml:space="preserve"> </w:t>
            </w:r>
          </w:p>
          <w:p w:rsidR="0012603E" w:rsidRPr="00BE648A" w:rsidRDefault="00D7341D" w:rsidP="0012603E">
            <w:pPr>
              <w:tabs>
                <w:tab w:val="left" w:pos="6300"/>
                <w:tab w:val="left" w:pos="7740"/>
              </w:tabs>
              <w:rPr>
                <w:sz w:val="24"/>
                <w:szCs w:val="24"/>
                <w:lang w:val="uk-UA"/>
              </w:rPr>
            </w:pPr>
            <w:r w:rsidRPr="00BE648A">
              <w:rPr>
                <w:sz w:val="24"/>
                <w:szCs w:val="24"/>
                <w:lang w:val="uk-UA"/>
              </w:rPr>
              <w:t>Ірина Миколаївна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r w:rsidRPr="00BE648A">
              <w:rPr>
                <w:sz w:val="24"/>
                <w:szCs w:val="24"/>
                <w:lang w:val="uk-UA"/>
              </w:rPr>
              <w:t xml:space="preserve"> </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D7341D" w:rsidRPr="00BE648A">
              <w:rPr>
                <w:sz w:val="24"/>
                <w:szCs w:val="24"/>
                <w:lang w:val="uk-UA"/>
              </w:rPr>
              <w:t>Мистецька, 17</w:t>
            </w:r>
          </w:p>
          <w:p w:rsidR="0012603E" w:rsidRPr="00BE648A" w:rsidRDefault="0012603E" w:rsidP="0012603E">
            <w:pPr>
              <w:ind w:right="-550"/>
              <w:rPr>
                <w:sz w:val="24"/>
                <w:szCs w:val="24"/>
                <w:lang w:val="uk-UA"/>
              </w:rPr>
            </w:pPr>
            <w:r w:rsidRPr="00BE648A">
              <w:rPr>
                <w:sz w:val="24"/>
                <w:szCs w:val="24"/>
                <w:lang w:val="uk-UA"/>
              </w:rPr>
              <w:t>1811000000:00:0</w:t>
            </w:r>
            <w:r w:rsidR="00D7341D" w:rsidRPr="00BE648A">
              <w:rPr>
                <w:sz w:val="24"/>
                <w:szCs w:val="24"/>
                <w:lang w:val="uk-UA"/>
              </w:rPr>
              <w:t>09</w:t>
            </w:r>
            <w:r w:rsidRPr="00BE648A">
              <w:rPr>
                <w:sz w:val="24"/>
                <w:szCs w:val="24"/>
                <w:lang w:val="uk-UA"/>
              </w:rPr>
              <w:t>:</w:t>
            </w:r>
            <w:r w:rsidR="00D7341D" w:rsidRPr="00BE648A">
              <w:rPr>
                <w:sz w:val="24"/>
                <w:szCs w:val="24"/>
                <w:lang w:val="uk-UA"/>
              </w:rPr>
              <w:t>0881</w:t>
            </w:r>
          </w:p>
        </w:tc>
        <w:tc>
          <w:tcPr>
            <w:tcW w:w="1008" w:type="dxa"/>
            <w:shd w:val="clear" w:color="auto" w:fill="auto"/>
          </w:tcPr>
          <w:p w:rsidR="0012603E" w:rsidRPr="00BE648A" w:rsidRDefault="00D7341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734EB9" w:rsidRPr="00BE648A">
              <w:rPr>
                <w:color w:val="000000"/>
                <w:sz w:val="24"/>
                <w:szCs w:val="24"/>
                <w:lang w:val="uk-UA"/>
              </w:rPr>
              <w:t>542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734EB9" w:rsidRPr="00BE648A">
              <w:rPr>
                <w:color w:val="000000"/>
                <w:sz w:val="24"/>
                <w:szCs w:val="24"/>
                <w:lang w:val="uk-UA"/>
              </w:rPr>
              <w:t>542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D7341D" w:rsidRPr="00BE648A">
              <w:rPr>
                <w:color w:val="000000"/>
                <w:sz w:val="24"/>
                <w:szCs w:val="24"/>
                <w:lang w:val="uk-UA"/>
              </w:rPr>
              <w:t>542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20</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F51597" w:rsidRPr="00BE648A">
              <w:rPr>
                <w:sz w:val="24"/>
                <w:szCs w:val="24"/>
                <w:lang w:val="uk-UA"/>
              </w:rPr>
              <w:t xml:space="preserve">Пахомова </w:t>
            </w:r>
          </w:p>
          <w:p w:rsidR="0012603E" w:rsidRPr="00BE648A" w:rsidRDefault="00F51597" w:rsidP="0012603E">
            <w:pPr>
              <w:tabs>
                <w:tab w:val="left" w:pos="6300"/>
                <w:tab w:val="left" w:pos="7740"/>
              </w:tabs>
              <w:rPr>
                <w:sz w:val="24"/>
                <w:szCs w:val="24"/>
                <w:lang w:val="uk-UA"/>
              </w:rPr>
            </w:pPr>
            <w:r w:rsidRPr="00BE648A">
              <w:rPr>
                <w:sz w:val="24"/>
                <w:szCs w:val="24"/>
                <w:lang w:val="uk-UA"/>
              </w:rPr>
              <w:t>Світлана Володимирівна</w:t>
            </w:r>
          </w:p>
          <w:p w:rsidR="00286DD4" w:rsidRPr="00BE648A" w:rsidRDefault="00286DD4"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Косянчук</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Ольга Дмитрівна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Косянчук</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Анна Дмитрівна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Серпутько</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Оксана Володимирівна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Ткачук </w:t>
            </w:r>
          </w:p>
          <w:p w:rsidR="00766882" w:rsidRPr="00BE648A" w:rsidRDefault="00766882" w:rsidP="00766882">
            <w:pPr>
              <w:tabs>
                <w:tab w:val="left" w:pos="6300"/>
                <w:tab w:val="left" w:pos="7740"/>
              </w:tabs>
              <w:rPr>
                <w:sz w:val="24"/>
                <w:szCs w:val="24"/>
                <w:lang w:val="uk-UA"/>
              </w:rPr>
            </w:pPr>
            <w:r w:rsidRPr="00BE648A">
              <w:rPr>
                <w:sz w:val="24"/>
                <w:szCs w:val="24"/>
                <w:lang w:val="uk-UA"/>
              </w:rPr>
              <w:t>Ольга Володимирівна</w:t>
            </w:r>
          </w:p>
          <w:p w:rsidR="00286DD4" w:rsidRPr="00BE648A" w:rsidRDefault="00286DD4"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F51597" w:rsidRPr="00BE648A">
              <w:rPr>
                <w:sz w:val="24"/>
                <w:szCs w:val="24"/>
                <w:lang w:val="uk-UA"/>
              </w:rPr>
              <w:t>Родини Косачів, 22</w:t>
            </w:r>
          </w:p>
          <w:p w:rsidR="0012603E" w:rsidRPr="00BE648A" w:rsidRDefault="0012603E" w:rsidP="0012603E">
            <w:pPr>
              <w:ind w:right="-550"/>
              <w:rPr>
                <w:sz w:val="24"/>
                <w:szCs w:val="24"/>
                <w:lang w:val="uk-UA"/>
              </w:rPr>
            </w:pPr>
            <w:r w:rsidRPr="00BE648A">
              <w:rPr>
                <w:sz w:val="24"/>
                <w:szCs w:val="24"/>
                <w:lang w:val="uk-UA"/>
              </w:rPr>
              <w:t>1811000000:00:0</w:t>
            </w:r>
            <w:r w:rsidR="00F51597" w:rsidRPr="00BE648A">
              <w:rPr>
                <w:sz w:val="24"/>
                <w:szCs w:val="24"/>
                <w:lang w:val="uk-UA"/>
              </w:rPr>
              <w:t>10</w:t>
            </w:r>
            <w:r w:rsidRPr="00BE648A">
              <w:rPr>
                <w:sz w:val="24"/>
                <w:szCs w:val="24"/>
                <w:lang w:val="uk-UA"/>
              </w:rPr>
              <w:t>:</w:t>
            </w:r>
            <w:r w:rsidR="00F51597" w:rsidRPr="00BE648A">
              <w:rPr>
                <w:sz w:val="24"/>
                <w:szCs w:val="24"/>
                <w:lang w:val="uk-UA"/>
              </w:rPr>
              <w:t>0558</w:t>
            </w:r>
          </w:p>
          <w:p w:rsidR="00F51597" w:rsidRPr="00BE648A" w:rsidRDefault="00F51597" w:rsidP="0012603E">
            <w:pPr>
              <w:ind w:right="-550"/>
              <w:rPr>
                <w:sz w:val="24"/>
                <w:szCs w:val="24"/>
                <w:lang w:val="uk-UA"/>
              </w:rPr>
            </w:pPr>
            <w:r w:rsidRPr="00BE648A">
              <w:rPr>
                <w:sz w:val="24"/>
                <w:szCs w:val="24"/>
                <w:lang w:val="uk-UA"/>
              </w:rPr>
              <w:t>спільна сумісна власність</w:t>
            </w:r>
          </w:p>
        </w:tc>
        <w:tc>
          <w:tcPr>
            <w:tcW w:w="1008" w:type="dxa"/>
            <w:shd w:val="clear" w:color="auto" w:fill="auto"/>
          </w:tcPr>
          <w:p w:rsidR="0012603E" w:rsidRPr="00BE648A" w:rsidRDefault="00F51597"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21</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57F40" w:rsidRPr="00BE648A">
              <w:rPr>
                <w:sz w:val="24"/>
                <w:szCs w:val="24"/>
                <w:lang w:val="uk-UA"/>
              </w:rPr>
              <w:t xml:space="preserve">Висоцький </w:t>
            </w:r>
          </w:p>
          <w:p w:rsidR="0012603E" w:rsidRPr="00BE648A" w:rsidRDefault="00457F40" w:rsidP="0012603E">
            <w:pPr>
              <w:tabs>
                <w:tab w:val="left" w:pos="6300"/>
                <w:tab w:val="left" w:pos="7740"/>
              </w:tabs>
              <w:rPr>
                <w:sz w:val="24"/>
                <w:szCs w:val="24"/>
                <w:lang w:val="uk-UA"/>
              </w:rPr>
            </w:pPr>
            <w:r w:rsidRPr="00BE648A">
              <w:rPr>
                <w:sz w:val="24"/>
                <w:szCs w:val="24"/>
                <w:lang w:val="uk-UA"/>
              </w:rPr>
              <w:t>Анатолій Станіславович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57F40" w:rsidRPr="00BE648A">
              <w:rPr>
                <w:sz w:val="24"/>
                <w:szCs w:val="24"/>
                <w:lang w:val="uk-UA"/>
              </w:rPr>
              <w:t>Окрема, 37</w:t>
            </w:r>
          </w:p>
          <w:p w:rsidR="0012603E" w:rsidRPr="00BE648A" w:rsidRDefault="0012603E" w:rsidP="0012603E">
            <w:pPr>
              <w:ind w:right="-550"/>
              <w:rPr>
                <w:sz w:val="24"/>
                <w:szCs w:val="24"/>
                <w:lang w:val="uk-UA"/>
              </w:rPr>
            </w:pPr>
            <w:r w:rsidRPr="00BE648A">
              <w:rPr>
                <w:sz w:val="24"/>
                <w:szCs w:val="24"/>
                <w:lang w:val="uk-UA"/>
              </w:rPr>
              <w:t>1811000000:00:0</w:t>
            </w:r>
            <w:r w:rsidR="00457F40" w:rsidRPr="00BE648A">
              <w:rPr>
                <w:sz w:val="24"/>
                <w:szCs w:val="24"/>
                <w:lang w:val="uk-UA"/>
              </w:rPr>
              <w:t>41</w:t>
            </w:r>
            <w:r w:rsidRPr="00BE648A">
              <w:rPr>
                <w:sz w:val="24"/>
                <w:szCs w:val="24"/>
                <w:lang w:val="uk-UA"/>
              </w:rPr>
              <w:t>:</w:t>
            </w:r>
            <w:r w:rsidR="00457F40" w:rsidRPr="00BE648A">
              <w:rPr>
                <w:sz w:val="24"/>
                <w:szCs w:val="24"/>
                <w:lang w:val="uk-UA"/>
              </w:rPr>
              <w:t>0362</w:t>
            </w:r>
          </w:p>
        </w:tc>
        <w:tc>
          <w:tcPr>
            <w:tcW w:w="1008"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0,1000</w:t>
            </w:r>
          </w:p>
        </w:tc>
        <w:tc>
          <w:tcPr>
            <w:tcW w:w="1260"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0,1000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57F40" w:rsidP="00457F40">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57F40" w:rsidRPr="00BE648A">
              <w:rPr>
                <w:sz w:val="24"/>
                <w:szCs w:val="24"/>
                <w:lang w:val="uk-UA"/>
              </w:rPr>
              <w:t xml:space="preserve">Шевчук </w:t>
            </w:r>
          </w:p>
          <w:p w:rsidR="0012603E" w:rsidRPr="00BE648A" w:rsidRDefault="00457F40" w:rsidP="0012603E">
            <w:pPr>
              <w:tabs>
                <w:tab w:val="left" w:pos="6300"/>
                <w:tab w:val="left" w:pos="7740"/>
              </w:tabs>
              <w:rPr>
                <w:sz w:val="24"/>
                <w:szCs w:val="24"/>
                <w:lang w:val="uk-UA"/>
              </w:rPr>
            </w:pPr>
            <w:r w:rsidRPr="00BE648A">
              <w:rPr>
                <w:sz w:val="24"/>
                <w:szCs w:val="24"/>
                <w:lang w:val="uk-UA"/>
              </w:rPr>
              <w:t>Олег Борисович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57F40" w:rsidRPr="00BE648A">
              <w:rPr>
                <w:sz w:val="24"/>
                <w:szCs w:val="24"/>
                <w:lang w:val="uk-UA"/>
              </w:rPr>
              <w:t>Івана Тиші, 4</w:t>
            </w:r>
          </w:p>
          <w:p w:rsidR="0012603E" w:rsidRPr="00BE648A" w:rsidRDefault="0012603E" w:rsidP="0012603E">
            <w:pPr>
              <w:ind w:right="-550"/>
              <w:rPr>
                <w:sz w:val="24"/>
                <w:szCs w:val="24"/>
                <w:lang w:val="uk-UA"/>
              </w:rPr>
            </w:pPr>
            <w:r w:rsidRPr="00BE648A">
              <w:rPr>
                <w:sz w:val="24"/>
                <w:szCs w:val="24"/>
                <w:lang w:val="uk-UA"/>
              </w:rPr>
              <w:t>1811000000:00:0</w:t>
            </w:r>
            <w:r w:rsidR="00457F40" w:rsidRPr="00BE648A">
              <w:rPr>
                <w:sz w:val="24"/>
                <w:szCs w:val="24"/>
                <w:lang w:val="uk-UA"/>
              </w:rPr>
              <w:t>08</w:t>
            </w:r>
            <w:r w:rsidRPr="00BE648A">
              <w:rPr>
                <w:sz w:val="24"/>
                <w:szCs w:val="24"/>
                <w:lang w:val="uk-UA"/>
              </w:rPr>
              <w:t>:</w:t>
            </w:r>
            <w:r w:rsidR="00457F40" w:rsidRPr="00BE648A">
              <w:rPr>
                <w:sz w:val="24"/>
                <w:szCs w:val="24"/>
                <w:lang w:val="uk-UA"/>
              </w:rPr>
              <w:t>0713</w:t>
            </w:r>
          </w:p>
        </w:tc>
        <w:tc>
          <w:tcPr>
            <w:tcW w:w="1008"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57F40" w:rsidRPr="00BE648A">
              <w:rPr>
                <w:color w:val="000000"/>
                <w:sz w:val="24"/>
                <w:szCs w:val="24"/>
                <w:lang w:val="uk-UA"/>
              </w:rPr>
              <w:t>972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57F40" w:rsidRPr="00BE648A">
              <w:rPr>
                <w:color w:val="000000"/>
                <w:sz w:val="24"/>
                <w:szCs w:val="24"/>
                <w:lang w:val="uk-UA"/>
              </w:rPr>
              <w:t>972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57F4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7264CC" w:rsidRPr="00BE648A" w:rsidTr="006E6086">
        <w:tc>
          <w:tcPr>
            <w:tcW w:w="648" w:type="dxa"/>
            <w:shd w:val="clear" w:color="auto" w:fill="auto"/>
          </w:tcPr>
          <w:p w:rsidR="007264CC" w:rsidRPr="00BE648A" w:rsidRDefault="007264CC" w:rsidP="0012603E">
            <w:pPr>
              <w:tabs>
                <w:tab w:val="left" w:pos="6300"/>
                <w:tab w:val="left" w:pos="7740"/>
              </w:tabs>
              <w:jc w:val="center"/>
              <w:rPr>
                <w:color w:val="000000"/>
                <w:sz w:val="24"/>
                <w:szCs w:val="24"/>
                <w:lang w:val="uk-UA"/>
              </w:rPr>
            </w:pPr>
            <w:r w:rsidRPr="00BE648A">
              <w:rPr>
                <w:color w:val="000000"/>
                <w:sz w:val="24"/>
                <w:szCs w:val="24"/>
                <w:lang w:val="uk-UA"/>
              </w:rPr>
              <w:t>23</w:t>
            </w:r>
          </w:p>
        </w:tc>
        <w:tc>
          <w:tcPr>
            <w:tcW w:w="3132" w:type="dxa"/>
            <w:shd w:val="clear" w:color="auto" w:fill="auto"/>
          </w:tcPr>
          <w:p w:rsidR="007264CC" w:rsidRPr="00BE648A" w:rsidRDefault="007264CC"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Багінський</w:t>
            </w:r>
            <w:proofErr w:type="spellEnd"/>
            <w:r w:rsidRPr="00BE648A">
              <w:rPr>
                <w:sz w:val="24"/>
                <w:szCs w:val="24"/>
                <w:lang w:val="uk-UA"/>
              </w:rPr>
              <w:t xml:space="preserve"> </w:t>
            </w:r>
          </w:p>
          <w:p w:rsidR="007264CC" w:rsidRPr="00BE648A" w:rsidRDefault="007264CC" w:rsidP="0012603E">
            <w:pPr>
              <w:tabs>
                <w:tab w:val="left" w:pos="6300"/>
                <w:tab w:val="left" w:pos="7740"/>
              </w:tabs>
              <w:rPr>
                <w:sz w:val="24"/>
                <w:szCs w:val="24"/>
                <w:lang w:val="uk-UA"/>
              </w:rPr>
            </w:pPr>
            <w:r w:rsidRPr="00BE648A">
              <w:rPr>
                <w:sz w:val="24"/>
                <w:szCs w:val="24"/>
                <w:lang w:val="uk-UA"/>
              </w:rPr>
              <w:t>Павло Олександрович</w:t>
            </w:r>
          </w:p>
          <w:p w:rsidR="007264CC" w:rsidRPr="00BE648A" w:rsidRDefault="007264CC"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7264CC" w:rsidRPr="00BE648A" w:rsidRDefault="007264CC" w:rsidP="007264CC">
            <w:pPr>
              <w:ind w:right="-550"/>
              <w:rPr>
                <w:sz w:val="24"/>
                <w:szCs w:val="24"/>
                <w:lang w:val="uk-UA"/>
              </w:rPr>
            </w:pPr>
            <w:r w:rsidRPr="00BE648A">
              <w:rPr>
                <w:sz w:val="24"/>
                <w:szCs w:val="24"/>
                <w:lang w:val="uk-UA"/>
              </w:rPr>
              <w:t xml:space="preserve">вул. Дениса </w:t>
            </w:r>
            <w:proofErr w:type="spellStart"/>
            <w:r w:rsidRPr="00BE648A">
              <w:rPr>
                <w:sz w:val="24"/>
                <w:szCs w:val="24"/>
                <w:lang w:val="uk-UA"/>
              </w:rPr>
              <w:t>Бочарова</w:t>
            </w:r>
            <w:proofErr w:type="spellEnd"/>
            <w:r w:rsidRPr="00BE648A">
              <w:rPr>
                <w:sz w:val="24"/>
                <w:szCs w:val="24"/>
                <w:lang w:val="uk-UA"/>
              </w:rPr>
              <w:t>, 41-Б</w:t>
            </w:r>
          </w:p>
          <w:p w:rsidR="007264CC" w:rsidRPr="00BE648A" w:rsidRDefault="007264CC" w:rsidP="007264CC">
            <w:pPr>
              <w:ind w:right="-550"/>
              <w:rPr>
                <w:sz w:val="24"/>
                <w:szCs w:val="24"/>
                <w:lang w:val="uk-UA"/>
              </w:rPr>
            </w:pPr>
            <w:r w:rsidRPr="00BE648A">
              <w:rPr>
                <w:sz w:val="24"/>
                <w:szCs w:val="24"/>
                <w:lang w:val="uk-UA"/>
              </w:rPr>
              <w:t>1811000000:00:006:0488</w:t>
            </w:r>
          </w:p>
        </w:tc>
        <w:tc>
          <w:tcPr>
            <w:tcW w:w="1008"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0,0672</w:t>
            </w:r>
          </w:p>
        </w:tc>
        <w:tc>
          <w:tcPr>
            <w:tcW w:w="1260"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0,0672</w:t>
            </w:r>
          </w:p>
        </w:tc>
        <w:tc>
          <w:tcPr>
            <w:tcW w:w="1213"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7264CC" w:rsidRPr="00BE648A" w:rsidRDefault="007264CC" w:rsidP="0012603E">
            <w:pPr>
              <w:tabs>
                <w:tab w:val="left" w:pos="6300"/>
                <w:tab w:val="left" w:pos="7740"/>
              </w:tabs>
              <w:jc w:val="center"/>
              <w:rPr>
                <w:color w:val="000000"/>
                <w:sz w:val="24"/>
                <w:szCs w:val="24"/>
                <w:lang w:val="uk-UA"/>
              </w:rPr>
            </w:pPr>
            <w:r w:rsidRPr="00BE648A">
              <w:rPr>
                <w:color w:val="000000"/>
                <w:sz w:val="24"/>
                <w:szCs w:val="24"/>
                <w:lang w:val="uk-UA"/>
              </w:rPr>
              <w:t>0,0672</w:t>
            </w:r>
          </w:p>
        </w:tc>
        <w:tc>
          <w:tcPr>
            <w:tcW w:w="1258"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r>
    </w:tbl>
    <w:p w:rsidR="006E6086" w:rsidRPr="00BE648A" w:rsidRDefault="006E6086">
      <w:pPr>
        <w:rPr>
          <w:sz w:val="28"/>
          <w:szCs w:val="28"/>
          <w:lang w:val="uk-UA"/>
        </w:rPr>
      </w:pPr>
    </w:p>
    <w:p w:rsidR="006E6086" w:rsidRPr="00BE648A" w:rsidRDefault="00F36E16">
      <w:pPr>
        <w:rPr>
          <w:sz w:val="28"/>
          <w:szCs w:val="28"/>
          <w:lang w:val="uk-UA"/>
        </w:rPr>
      </w:pPr>
      <w:r w:rsidRPr="00BE648A">
        <w:rPr>
          <w:sz w:val="28"/>
          <w:szCs w:val="28"/>
          <w:lang w:val="uk-UA"/>
        </w:rPr>
        <w:t xml:space="preserve">Секретар міської ради </w:t>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t>Оксана ГВОЗДЕНКО</w:t>
      </w:r>
    </w:p>
    <w:sectPr w:rsidR="006E6086" w:rsidRPr="00BE648A" w:rsidSect="00286DD4">
      <w:pgSz w:w="16838" w:h="11906" w:orient="landscape"/>
      <w:pgMar w:top="567" w:right="53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0C59"/>
    <w:rsid w:val="00007E7B"/>
    <w:rsid w:val="00011B3C"/>
    <w:rsid w:val="00020565"/>
    <w:rsid w:val="00031146"/>
    <w:rsid w:val="000626C0"/>
    <w:rsid w:val="0006498C"/>
    <w:rsid w:val="000679ED"/>
    <w:rsid w:val="00070C7B"/>
    <w:rsid w:val="00072FE6"/>
    <w:rsid w:val="00083474"/>
    <w:rsid w:val="00083F82"/>
    <w:rsid w:val="000856CE"/>
    <w:rsid w:val="00097C37"/>
    <w:rsid w:val="000A1E86"/>
    <w:rsid w:val="000C42D9"/>
    <w:rsid w:val="000D2EB3"/>
    <w:rsid w:val="000D3DD8"/>
    <w:rsid w:val="000E2E74"/>
    <w:rsid w:val="000E5C4B"/>
    <w:rsid w:val="000F3D47"/>
    <w:rsid w:val="000F436E"/>
    <w:rsid w:val="0010603F"/>
    <w:rsid w:val="00120BB2"/>
    <w:rsid w:val="0012603E"/>
    <w:rsid w:val="001316D1"/>
    <w:rsid w:val="0013586C"/>
    <w:rsid w:val="001420A7"/>
    <w:rsid w:val="00146AA9"/>
    <w:rsid w:val="00156B8A"/>
    <w:rsid w:val="00163927"/>
    <w:rsid w:val="001853D7"/>
    <w:rsid w:val="00186422"/>
    <w:rsid w:val="00187343"/>
    <w:rsid w:val="001956FA"/>
    <w:rsid w:val="00197095"/>
    <w:rsid w:val="001A7ABC"/>
    <w:rsid w:val="001C3F46"/>
    <w:rsid w:val="001C713C"/>
    <w:rsid w:val="001D5AB6"/>
    <w:rsid w:val="001F373A"/>
    <w:rsid w:val="001F3E74"/>
    <w:rsid w:val="00220336"/>
    <w:rsid w:val="00235156"/>
    <w:rsid w:val="002365AC"/>
    <w:rsid w:val="00242E80"/>
    <w:rsid w:val="00243279"/>
    <w:rsid w:val="002618AF"/>
    <w:rsid w:val="002719AE"/>
    <w:rsid w:val="00283C69"/>
    <w:rsid w:val="00286DD4"/>
    <w:rsid w:val="00287580"/>
    <w:rsid w:val="00292830"/>
    <w:rsid w:val="0029331E"/>
    <w:rsid w:val="00294A49"/>
    <w:rsid w:val="00297285"/>
    <w:rsid w:val="00297D12"/>
    <w:rsid w:val="002A12A6"/>
    <w:rsid w:val="002A2102"/>
    <w:rsid w:val="002A3C6B"/>
    <w:rsid w:val="002A4956"/>
    <w:rsid w:val="002A7391"/>
    <w:rsid w:val="002B34E1"/>
    <w:rsid w:val="002B6A04"/>
    <w:rsid w:val="002C5F1F"/>
    <w:rsid w:val="002D0A9E"/>
    <w:rsid w:val="002E2388"/>
    <w:rsid w:val="002F53A0"/>
    <w:rsid w:val="002F7BAD"/>
    <w:rsid w:val="00311681"/>
    <w:rsid w:val="00331F90"/>
    <w:rsid w:val="00340427"/>
    <w:rsid w:val="00340D44"/>
    <w:rsid w:val="00353AEA"/>
    <w:rsid w:val="003543DA"/>
    <w:rsid w:val="00355593"/>
    <w:rsid w:val="00374F10"/>
    <w:rsid w:val="003756A7"/>
    <w:rsid w:val="003818A6"/>
    <w:rsid w:val="003A1AE4"/>
    <w:rsid w:val="003A6DC8"/>
    <w:rsid w:val="003A7522"/>
    <w:rsid w:val="003A7AC7"/>
    <w:rsid w:val="003B3CD8"/>
    <w:rsid w:val="003B4FBA"/>
    <w:rsid w:val="003D0A90"/>
    <w:rsid w:val="003E5301"/>
    <w:rsid w:val="003F2683"/>
    <w:rsid w:val="00406619"/>
    <w:rsid w:val="00407918"/>
    <w:rsid w:val="00410045"/>
    <w:rsid w:val="00432827"/>
    <w:rsid w:val="004371AC"/>
    <w:rsid w:val="004373C5"/>
    <w:rsid w:val="0044458F"/>
    <w:rsid w:val="00453F69"/>
    <w:rsid w:val="00457F40"/>
    <w:rsid w:val="0046616E"/>
    <w:rsid w:val="004719E1"/>
    <w:rsid w:val="004737EF"/>
    <w:rsid w:val="00480B92"/>
    <w:rsid w:val="00491788"/>
    <w:rsid w:val="00491ED9"/>
    <w:rsid w:val="004923F1"/>
    <w:rsid w:val="00496A62"/>
    <w:rsid w:val="004B38F6"/>
    <w:rsid w:val="004B7907"/>
    <w:rsid w:val="004C274D"/>
    <w:rsid w:val="004C5699"/>
    <w:rsid w:val="004D1A1F"/>
    <w:rsid w:val="004E12AF"/>
    <w:rsid w:val="004E12EB"/>
    <w:rsid w:val="004F7C92"/>
    <w:rsid w:val="00502E97"/>
    <w:rsid w:val="00510E76"/>
    <w:rsid w:val="00533B96"/>
    <w:rsid w:val="00537285"/>
    <w:rsid w:val="005409B0"/>
    <w:rsid w:val="00542339"/>
    <w:rsid w:val="00544C37"/>
    <w:rsid w:val="00547751"/>
    <w:rsid w:val="00547F6C"/>
    <w:rsid w:val="0056624F"/>
    <w:rsid w:val="00570A1D"/>
    <w:rsid w:val="005807C7"/>
    <w:rsid w:val="00583915"/>
    <w:rsid w:val="00591D7D"/>
    <w:rsid w:val="005A3391"/>
    <w:rsid w:val="005A65D6"/>
    <w:rsid w:val="005B1630"/>
    <w:rsid w:val="005B3F90"/>
    <w:rsid w:val="005B7B42"/>
    <w:rsid w:val="005C377A"/>
    <w:rsid w:val="005D32FA"/>
    <w:rsid w:val="005D7413"/>
    <w:rsid w:val="005E666A"/>
    <w:rsid w:val="005F1C95"/>
    <w:rsid w:val="00601546"/>
    <w:rsid w:val="00617B31"/>
    <w:rsid w:val="00617CFF"/>
    <w:rsid w:val="00620DE9"/>
    <w:rsid w:val="00624F2A"/>
    <w:rsid w:val="00633DF8"/>
    <w:rsid w:val="00634973"/>
    <w:rsid w:val="00635E04"/>
    <w:rsid w:val="00645BCF"/>
    <w:rsid w:val="00651BCE"/>
    <w:rsid w:val="00652914"/>
    <w:rsid w:val="006555E1"/>
    <w:rsid w:val="006576B2"/>
    <w:rsid w:val="006676D0"/>
    <w:rsid w:val="00673DD9"/>
    <w:rsid w:val="00683DB2"/>
    <w:rsid w:val="006857AD"/>
    <w:rsid w:val="00691775"/>
    <w:rsid w:val="006A5ADA"/>
    <w:rsid w:val="006A6E52"/>
    <w:rsid w:val="006B1B60"/>
    <w:rsid w:val="006B2706"/>
    <w:rsid w:val="006B6C51"/>
    <w:rsid w:val="006B6D15"/>
    <w:rsid w:val="006D2486"/>
    <w:rsid w:val="006E6086"/>
    <w:rsid w:val="006F1998"/>
    <w:rsid w:val="006F316A"/>
    <w:rsid w:val="006F6F25"/>
    <w:rsid w:val="006F7B7B"/>
    <w:rsid w:val="00704E99"/>
    <w:rsid w:val="007064EC"/>
    <w:rsid w:val="00712CBB"/>
    <w:rsid w:val="00713AAA"/>
    <w:rsid w:val="00715D5D"/>
    <w:rsid w:val="00720057"/>
    <w:rsid w:val="0072060C"/>
    <w:rsid w:val="007264CC"/>
    <w:rsid w:val="00734EB9"/>
    <w:rsid w:val="00740A9E"/>
    <w:rsid w:val="00752E80"/>
    <w:rsid w:val="007568E1"/>
    <w:rsid w:val="0076627E"/>
    <w:rsid w:val="00766882"/>
    <w:rsid w:val="00773474"/>
    <w:rsid w:val="00776BE3"/>
    <w:rsid w:val="007946E1"/>
    <w:rsid w:val="007A20A4"/>
    <w:rsid w:val="007C0D8A"/>
    <w:rsid w:val="007D2E3B"/>
    <w:rsid w:val="007D491D"/>
    <w:rsid w:val="007E026C"/>
    <w:rsid w:val="007E4BC3"/>
    <w:rsid w:val="007E6085"/>
    <w:rsid w:val="007E7F5F"/>
    <w:rsid w:val="007F36F8"/>
    <w:rsid w:val="007F51B0"/>
    <w:rsid w:val="00844F40"/>
    <w:rsid w:val="00845B4F"/>
    <w:rsid w:val="00850216"/>
    <w:rsid w:val="0086459B"/>
    <w:rsid w:val="00874010"/>
    <w:rsid w:val="008761D3"/>
    <w:rsid w:val="008765CB"/>
    <w:rsid w:val="00890934"/>
    <w:rsid w:val="008A3635"/>
    <w:rsid w:val="008A4E48"/>
    <w:rsid w:val="008A570E"/>
    <w:rsid w:val="008A5DDA"/>
    <w:rsid w:val="008C0553"/>
    <w:rsid w:val="008C0610"/>
    <w:rsid w:val="008D123B"/>
    <w:rsid w:val="008D3107"/>
    <w:rsid w:val="008D3A99"/>
    <w:rsid w:val="008D4DB7"/>
    <w:rsid w:val="008E321E"/>
    <w:rsid w:val="008F2995"/>
    <w:rsid w:val="008F4CF4"/>
    <w:rsid w:val="00915874"/>
    <w:rsid w:val="00926C37"/>
    <w:rsid w:val="00955CCD"/>
    <w:rsid w:val="009568EE"/>
    <w:rsid w:val="00957B7A"/>
    <w:rsid w:val="00963000"/>
    <w:rsid w:val="00965016"/>
    <w:rsid w:val="00966BBB"/>
    <w:rsid w:val="009718B6"/>
    <w:rsid w:val="00982E44"/>
    <w:rsid w:val="0098727D"/>
    <w:rsid w:val="009A40D1"/>
    <w:rsid w:val="009E5143"/>
    <w:rsid w:val="009F6AC8"/>
    <w:rsid w:val="00A221A6"/>
    <w:rsid w:val="00A23A03"/>
    <w:rsid w:val="00A246E7"/>
    <w:rsid w:val="00A27B66"/>
    <w:rsid w:val="00A438A3"/>
    <w:rsid w:val="00A7408A"/>
    <w:rsid w:val="00AA5345"/>
    <w:rsid w:val="00AB5AC8"/>
    <w:rsid w:val="00AC6631"/>
    <w:rsid w:val="00AD0045"/>
    <w:rsid w:val="00AD004D"/>
    <w:rsid w:val="00AD09CD"/>
    <w:rsid w:val="00B00555"/>
    <w:rsid w:val="00B226ED"/>
    <w:rsid w:val="00B238EC"/>
    <w:rsid w:val="00B55615"/>
    <w:rsid w:val="00B5696E"/>
    <w:rsid w:val="00B628B5"/>
    <w:rsid w:val="00B62CB5"/>
    <w:rsid w:val="00B66B86"/>
    <w:rsid w:val="00B7565D"/>
    <w:rsid w:val="00B8225C"/>
    <w:rsid w:val="00B87262"/>
    <w:rsid w:val="00BB5E9E"/>
    <w:rsid w:val="00BC1637"/>
    <w:rsid w:val="00BC7E1A"/>
    <w:rsid w:val="00BE476F"/>
    <w:rsid w:val="00BE648A"/>
    <w:rsid w:val="00BF1AFB"/>
    <w:rsid w:val="00C062B6"/>
    <w:rsid w:val="00C062C1"/>
    <w:rsid w:val="00C23740"/>
    <w:rsid w:val="00C35AFA"/>
    <w:rsid w:val="00C402B0"/>
    <w:rsid w:val="00CB0580"/>
    <w:rsid w:val="00CB2350"/>
    <w:rsid w:val="00CB45C5"/>
    <w:rsid w:val="00CC4445"/>
    <w:rsid w:val="00CC6984"/>
    <w:rsid w:val="00CD3E0C"/>
    <w:rsid w:val="00CE182F"/>
    <w:rsid w:val="00CE37CC"/>
    <w:rsid w:val="00CF0E9D"/>
    <w:rsid w:val="00D04205"/>
    <w:rsid w:val="00D06A75"/>
    <w:rsid w:val="00D07788"/>
    <w:rsid w:val="00D12BB6"/>
    <w:rsid w:val="00D4222C"/>
    <w:rsid w:val="00D65882"/>
    <w:rsid w:val="00D7341D"/>
    <w:rsid w:val="00D7439C"/>
    <w:rsid w:val="00D809DD"/>
    <w:rsid w:val="00DA76AC"/>
    <w:rsid w:val="00DB2618"/>
    <w:rsid w:val="00DB7B91"/>
    <w:rsid w:val="00DC3A2A"/>
    <w:rsid w:val="00DC7178"/>
    <w:rsid w:val="00DE541D"/>
    <w:rsid w:val="00DF3400"/>
    <w:rsid w:val="00E004A0"/>
    <w:rsid w:val="00E05765"/>
    <w:rsid w:val="00E14B4A"/>
    <w:rsid w:val="00E241E1"/>
    <w:rsid w:val="00E343A9"/>
    <w:rsid w:val="00E43736"/>
    <w:rsid w:val="00E47708"/>
    <w:rsid w:val="00E618A4"/>
    <w:rsid w:val="00E63174"/>
    <w:rsid w:val="00E63A96"/>
    <w:rsid w:val="00E71877"/>
    <w:rsid w:val="00E768D4"/>
    <w:rsid w:val="00E77EB2"/>
    <w:rsid w:val="00E81124"/>
    <w:rsid w:val="00E970E4"/>
    <w:rsid w:val="00EA355A"/>
    <w:rsid w:val="00EB304A"/>
    <w:rsid w:val="00EB7446"/>
    <w:rsid w:val="00EC660A"/>
    <w:rsid w:val="00ED1C5A"/>
    <w:rsid w:val="00ED332E"/>
    <w:rsid w:val="00ED3C86"/>
    <w:rsid w:val="00EE5390"/>
    <w:rsid w:val="00EE6AD7"/>
    <w:rsid w:val="00F14F00"/>
    <w:rsid w:val="00F22601"/>
    <w:rsid w:val="00F24CC9"/>
    <w:rsid w:val="00F36E16"/>
    <w:rsid w:val="00F37F63"/>
    <w:rsid w:val="00F416DF"/>
    <w:rsid w:val="00F44234"/>
    <w:rsid w:val="00F51597"/>
    <w:rsid w:val="00F61DCE"/>
    <w:rsid w:val="00F639F9"/>
    <w:rsid w:val="00F772A8"/>
    <w:rsid w:val="00F8020F"/>
    <w:rsid w:val="00F85EE9"/>
    <w:rsid w:val="00F86C71"/>
    <w:rsid w:val="00F96EEC"/>
    <w:rsid w:val="00FB77FE"/>
    <w:rsid w:val="00FC0860"/>
    <w:rsid w:val="00FD6E81"/>
    <w:rsid w:val="00FE3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 w:type="paragraph" w:customStyle="1" w:styleId="97957">
    <w:name w:val="97957"/>
    <w:aliases w:val="baiaagaaboqcaaad23wbaaxpfaeaaaaaaaaaaaaaaaaaaaaaaaaaaaaaaaaaaaaaaaaaaaaaaaaaaaaaaaaaaaaaaaaaaaaaaaaaaaaaaaaaaaaaaaaaaaaaaaaaaaaaaaaaaaaaaaaaaaaaaaaaaaaaaaaaaaaaaaaaaaaaaaaaaaaaaaaaaaaaaaaaaaaaaaaaaaaaaaaaaaaaaaaaaaaaaaaaaaaaaaaaaaa"/>
    <w:basedOn w:val="a"/>
    <w:rsid w:val="00CE37CC"/>
    <w:pPr>
      <w:spacing w:before="100" w:beforeAutospacing="1" w:after="100" w:afterAutospacing="1"/>
    </w:pPr>
    <w:rPr>
      <w:sz w:val="24"/>
      <w:szCs w:val="24"/>
      <w:lang w:val="uk-UA" w:eastAsia="uk-UA"/>
    </w:rPr>
  </w:style>
  <w:style w:type="paragraph" w:styleId="ac">
    <w:name w:val="Body Text"/>
    <w:basedOn w:val="a"/>
    <w:link w:val="ad"/>
    <w:uiPriority w:val="99"/>
    <w:semiHidden/>
    <w:unhideWhenUsed/>
    <w:rsid w:val="00955CCD"/>
    <w:pPr>
      <w:spacing w:after="120"/>
    </w:pPr>
  </w:style>
  <w:style w:type="character" w:customStyle="1" w:styleId="ad">
    <w:name w:val="Основной текст Знак"/>
    <w:basedOn w:val="a0"/>
    <w:link w:val="ac"/>
    <w:uiPriority w:val="99"/>
    <w:semiHidden/>
    <w:rsid w:val="00955CCD"/>
    <w:rPr>
      <w:rFonts w:ascii="Times New Roman" w:eastAsia="Times New Roman" w:hAnsi="Times New Roman" w:cs="Times New Roman"/>
      <w:sz w:val="20"/>
      <w:szCs w:val="20"/>
      <w:lang w:val="ru-RU" w:eastAsia="ru-RU"/>
    </w:rPr>
  </w:style>
  <w:style w:type="paragraph" w:styleId="ae">
    <w:name w:val="List Paragraph"/>
    <w:basedOn w:val="a"/>
    <w:uiPriority w:val="34"/>
    <w:qFormat/>
    <w:rsid w:val="0053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29851">
      <w:bodyDiv w:val="1"/>
      <w:marLeft w:val="0"/>
      <w:marRight w:val="0"/>
      <w:marTop w:val="0"/>
      <w:marBottom w:val="0"/>
      <w:divBdr>
        <w:top w:val="none" w:sz="0" w:space="0" w:color="auto"/>
        <w:left w:val="none" w:sz="0" w:space="0" w:color="auto"/>
        <w:bottom w:val="none" w:sz="0" w:space="0" w:color="auto"/>
        <w:right w:val="none" w:sz="0" w:space="0" w:color="auto"/>
      </w:divBdr>
    </w:div>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4778-EDD8-4080-9AD5-992844BF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14114</Words>
  <Characters>8045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2025-05-22T11:37:00Z</cp:lastPrinted>
  <dcterms:created xsi:type="dcterms:W3CDTF">2025-07-11T07:55:00Z</dcterms:created>
  <dcterms:modified xsi:type="dcterms:W3CDTF">2025-07-11T11:59:00Z</dcterms:modified>
</cp:coreProperties>
</file>