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8B" w:rsidRDefault="00F65E8B" w:rsidP="00F65E8B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</w:rPr>
      </w:pPr>
      <w:r>
        <w:rPr>
          <w:rFonts w:ascii="Arial" w:hAnsi="Arial" w:cs="Arial"/>
          <w:noProof/>
          <w:kern w:val="32"/>
          <w:sz w:val="28"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                     </w:t>
      </w:r>
    </w:p>
    <w:p w:rsidR="00F65E8B" w:rsidRDefault="00F65E8B" w:rsidP="00F65E8B">
      <w:pPr>
        <w:jc w:val="center"/>
        <w:rPr>
          <w:sz w:val="28"/>
          <w:szCs w:val="28"/>
        </w:rPr>
      </w:pPr>
      <w:r>
        <w:rPr>
          <w:sz w:val="28"/>
          <w:szCs w:val="28"/>
        </w:rPr>
        <w:t>ЗВЯГЕЛЬСЬКА МІСЬКА РАДА</w:t>
      </w:r>
    </w:p>
    <w:p w:rsidR="00F65E8B" w:rsidRDefault="00F65E8B" w:rsidP="00F65E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F65E8B" w:rsidRDefault="00F65E8B" w:rsidP="00F65E8B">
      <w:pPr>
        <w:jc w:val="both"/>
        <w:rPr>
          <w:sz w:val="28"/>
          <w:szCs w:val="28"/>
        </w:rPr>
      </w:pPr>
    </w:p>
    <w:p w:rsidR="00F65E8B" w:rsidRDefault="00AE43FD" w:rsidP="00F65E8B">
      <w:pPr>
        <w:ind w:right="-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шістдесят </w:t>
      </w:r>
      <w:r w:rsidR="0089476C">
        <w:rPr>
          <w:sz w:val="28"/>
          <w:szCs w:val="28"/>
          <w:lang w:val="uk-UA"/>
        </w:rPr>
        <w:t>четверта</w:t>
      </w:r>
      <w:r>
        <w:rPr>
          <w:sz w:val="28"/>
          <w:szCs w:val="28"/>
          <w:lang w:val="uk-UA"/>
        </w:rPr>
        <w:t xml:space="preserve"> </w:t>
      </w:r>
      <w:r w:rsidR="00F65E8B">
        <w:rPr>
          <w:sz w:val="28"/>
          <w:szCs w:val="28"/>
          <w:lang w:val="uk-UA"/>
        </w:rPr>
        <w:t xml:space="preserve"> </w:t>
      </w:r>
      <w:proofErr w:type="spellStart"/>
      <w:r w:rsidR="00F65E8B">
        <w:rPr>
          <w:sz w:val="28"/>
          <w:szCs w:val="28"/>
        </w:rPr>
        <w:t>сесія</w:t>
      </w:r>
      <w:proofErr w:type="spellEnd"/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</w:r>
      <w:r w:rsidR="0089476C">
        <w:rPr>
          <w:sz w:val="28"/>
          <w:szCs w:val="28"/>
          <w:lang w:val="uk-UA"/>
        </w:rPr>
        <w:t xml:space="preserve">       </w:t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  <w:lang w:val="uk-UA"/>
        </w:rPr>
        <w:t xml:space="preserve">           </w:t>
      </w:r>
      <w:r w:rsidR="007C2394">
        <w:rPr>
          <w:sz w:val="28"/>
          <w:szCs w:val="28"/>
          <w:lang w:val="uk-UA"/>
        </w:rPr>
        <w:t xml:space="preserve">     </w:t>
      </w:r>
      <w:r w:rsidR="00F65E8B">
        <w:rPr>
          <w:sz w:val="28"/>
          <w:szCs w:val="28"/>
          <w:lang w:val="uk-UA"/>
        </w:rPr>
        <w:t xml:space="preserve">  </w:t>
      </w:r>
      <w:r w:rsidR="00F65E8B">
        <w:rPr>
          <w:sz w:val="28"/>
          <w:szCs w:val="28"/>
        </w:rPr>
        <w:t xml:space="preserve">восьмого </w:t>
      </w:r>
      <w:proofErr w:type="spellStart"/>
      <w:r w:rsidR="00F65E8B">
        <w:rPr>
          <w:sz w:val="28"/>
          <w:szCs w:val="28"/>
        </w:rPr>
        <w:t>скликання</w:t>
      </w:r>
      <w:proofErr w:type="spellEnd"/>
    </w:p>
    <w:p w:rsidR="00F65E8B" w:rsidRDefault="00F65E8B" w:rsidP="00F65E8B">
      <w:pPr>
        <w:ind w:right="-5"/>
        <w:rPr>
          <w:sz w:val="28"/>
          <w:szCs w:val="28"/>
        </w:rPr>
      </w:pPr>
    </w:p>
    <w:p w:rsidR="00F65E8B" w:rsidRDefault="0089476C" w:rsidP="00F65E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F65E8B">
        <w:rPr>
          <w:sz w:val="28"/>
          <w:szCs w:val="28"/>
          <w:lang w:val="uk-UA"/>
        </w:rPr>
        <w:t xml:space="preserve">   </w:t>
      </w:r>
      <w:r w:rsidR="00F65E8B">
        <w:rPr>
          <w:sz w:val="28"/>
          <w:szCs w:val="28"/>
        </w:rPr>
        <w:t xml:space="preserve">             </w:t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  <w:t xml:space="preserve">         </w:t>
      </w:r>
      <w:r w:rsidR="00F65E8B">
        <w:rPr>
          <w:sz w:val="28"/>
          <w:szCs w:val="28"/>
          <w:lang w:val="uk-UA"/>
        </w:rPr>
        <w:t xml:space="preserve">      </w:t>
      </w:r>
      <w:r w:rsidR="00F65E8B">
        <w:rPr>
          <w:sz w:val="28"/>
          <w:szCs w:val="28"/>
        </w:rPr>
        <w:t xml:space="preserve"> </w:t>
      </w:r>
      <w:r w:rsidR="00F65E8B">
        <w:rPr>
          <w:sz w:val="28"/>
          <w:szCs w:val="28"/>
          <w:lang w:val="uk-UA"/>
        </w:rPr>
        <w:t xml:space="preserve">                                  </w:t>
      </w:r>
      <w:r w:rsidR="00F65E8B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_______</w:t>
      </w:r>
    </w:p>
    <w:p w:rsidR="00F65E8B" w:rsidRDefault="00F65E8B" w:rsidP="00F65E8B">
      <w:pPr>
        <w:rPr>
          <w:sz w:val="28"/>
          <w:szCs w:val="28"/>
          <w:lang w:val="uk-UA"/>
        </w:rPr>
      </w:pPr>
    </w:p>
    <w:p w:rsidR="00A26BCD" w:rsidRDefault="00A26BCD" w:rsidP="008B16A3">
      <w:pPr>
        <w:ind w:right="39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</w:t>
      </w:r>
      <w:r w:rsidR="00106FE1">
        <w:rPr>
          <w:sz w:val="28"/>
          <w:szCs w:val="28"/>
          <w:lang w:val="uk-UA"/>
        </w:rPr>
        <w:t>приватизацію майна комунальної власності</w:t>
      </w:r>
    </w:p>
    <w:p w:rsidR="00A26BCD" w:rsidRPr="00190611" w:rsidRDefault="00A26BCD" w:rsidP="00A26BCD">
      <w:pPr>
        <w:ind w:right="4800"/>
        <w:jc w:val="both"/>
        <w:rPr>
          <w:sz w:val="28"/>
          <w:szCs w:val="28"/>
          <w:lang w:val="uk-UA"/>
        </w:rPr>
      </w:pPr>
    </w:p>
    <w:p w:rsidR="00A26BCD" w:rsidRPr="00935561" w:rsidRDefault="00F65E8B" w:rsidP="00A26B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Керуючись  статтею 25</w:t>
      </w:r>
      <w:r w:rsidR="00A26BCD" w:rsidRPr="00190611">
        <w:rPr>
          <w:sz w:val="28"/>
          <w:szCs w:val="28"/>
          <w:lang w:val="uk-UA"/>
        </w:rPr>
        <w:t xml:space="preserve"> пунктом 30 </w:t>
      </w:r>
      <w:r w:rsidR="008B16A3">
        <w:rPr>
          <w:sz w:val="28"/>
          <w:szCs w:val="28"/>
          <w:lang w:val="uk-UA"/>
        </w:rPr>
        <w:t>частини першої статті 26</w:t>
      </w:r>
      <w:r w:rsidR="008570AD">
        <w:rPr>
          <w:sz w:val="28"/>
          <w:szCs w:val="28"/>
          <w:lang w:val="uk-UA"/>
        </w:rPr>
        <w:t>, статтею 60</w:t>
      </w:r>
      <w:r w:rsidR="004C7E53">
        <w:rPr>
          <w:sz w:val="28"/>
          <w:szCs w:val="28"/>
          <w:lang w:val="uk-UA"/>
        </w:rPr>
        <w:t xml:space="preserve"> </w:t>
      </w:r>
      <w:r w:rsidR="00A26BCD" w:rsidRPr="003733B6">
        <w:rPr>
          <w:sz w:val="28"/>
          <w:szCs w:val="28"/>
          <w:lang w:val="uk-UA"/>
        </w:rPr>
        <w:t xml:space="preserve">Закону України </w:t>
      </w:r>
      <w:r w:rsidR="00744667">
        <w:rPr>
          <w:sz w:val="28"/>
          <w:szCs w:val="28"/>
          <w:lang w:val="uk-UA"/>
        </w:rPr>
        <w:t>«</w:t>
      </w:r>
      <w:r w:rsidR="00A26BCD" w:rsidRPr="003733B6">
        <w:rPr>
          <w:sz w:val="28"/>
          <w:szCs w:val="28"/>
          <w:lang w:val="uk-UA"/>
        </w:rPr>
        <w:t>Про місцеве самоврядування в Україні</w:t>
      </w:r>
      <w:r w:rsidR="00744667">
        <w:rPr>
          <w:sz w:val="28"/>
          <w:szCs w:val="28"/>
          <w:lang w:val="uk-UA"/>
        </w:rPr>
        <w:t>»</w:t>
      </w:r>
      <w:r w:rsidR="00A26BCD" w:rsidRPr="003733B6">
        <w:rPr>
          <w:sz w:val="28"/>
          <w:szCs w:val="28"/>
          <w:lang w:val="uk-UA"/>
        </w:rPr>
        <w:t xml:space="preserve">, </w:t>
      </w:r>
      <w:r w:rsidR="00744667">
        <w:rPr>
          <w:sz w:val="28"/>
          <w:szCs w:val="28"/>
          <w:lang w:val="uk-UA"/>
        </w:rPr>
        <w:t>Законом України «</w:t>
      </w:r>
      <w:r w:rsidR="008B16A3">
        <w:rPr>
          <w:sz w:val="28"/>
          <w:szCs w:val="28"/>
          <w:lang w:val="uk-UA"/>
        </w:rPr>
        <w:t>Про приватизацію державного і комунального майна</w:t>
      </w:r>
      <w:r w:rsidR="00744667">
        <w:rPr>
          <w:sz w:val="28"/>
          <w:szCs w:val="28"/>
          <w:lang w:val="uk-UA"/>
        </w:rPr>
        <w:t>»</w:t>
      </w:r>
      <w:r w:rsidR="00A26BCD" w:rsidRPr="003733B6">
        <w:rPr>
          <w:sz w:val="28"/>
          <w:szCs w:val="28"/>
          <w:lang w:val="uk-UA"/>
        </w:rPr>
        <w:t>,</w:t>
      </w:r>
      <w:r w:rsidR="00744667">
        <w:rPr>
          <w:sz w:val="28"/>
          <w:szCs w:val="28"/>
          <w:lang w:val="uk-UA"/>
        </w:rPr>
        <w:t xml:space="preserve"> враховуючи</w:t>
      </w:r>
      <w:r w:rsidR="00446340">
        <w:rPr>
          <w:sz w:val="28"/>
          <w:szCs w:val="28"/>
          <w:lang w:val="uk-UA"/>
        </w:rPr>
        <w:t xml:space="preserve"> </w:t>
      </w:r>
      <w:r w:rsidR="00027C94">
        <w:rPr>
          <w:sz w:val="28"/>
          <w:szCs w:val="28"/>
          <w:lang w:val="uk-UA"/>
        </w:rPr>
        <w:t>рішення міської ради від 24</w:t>
      </w:r>
      <w:r w:rsidR="00106FE1">
        <w:rPr>
          <w:sz w:val="28"/>
          <w:szCs w:val="28"/>
          <w:lang w:val="uk-UA"/>
        </w:rPr>
        <w:t>.0</w:t>
      </w:r>
      <w:r w:rsidR="00027C94">
        <w:rPr>
          <w:sz w:val="28"/>
          <w:szCs w:val="28"/>
          <w:lang w:val="uk-UA"/>
        </w:rPr>
        <w:t>4</w:t>
      </w:r>
      <w:r w:rsidR="00106FE1">
        <w:rPr>
          <w:sz w:val="28"/>
          <w:szCs w:val="28"/>
          <w:lang w:val="uk-UA"/>
        </w:rPr>
        <w:t>.202</w:t>
      </w:r>
      <w:r w:rsidR="00027C94">
        <w:rPr>
          <w:sz w:val="28"/>
          <w:szCs w:val="28"/>
          <w:lang w:val="uk-UA"/>
        </w:rPr>
        <w:t>5</w:t>
      </w:r>
      <w:r w:rsidR="00106FE1">
        <w:rPr>
          <w:sz w:val="28"/>
          <w:szCs w:val="28"/>
          <w:lang w:val="uk-UA"/>
        </w:rPr>
        <w:t xml:space="preserve"> № </w:t>
      </w:r>
      <w:r w:rsidR="00027C94">
        <w:rPr>
          <w:sz w:val="28"/>
          <w:szCs w:val="28"/>
          <w:lang w:val="uk-UA"/>
        </w:rPr>
        <w:t>1473</w:t>
      </w:r>
      <w:r w:rsidR="00744667">
        <w:rPr>
          <w:sz w:val="28"/>
          <w:szCs w:val="28"/>
          <w:lang w:val="uk-UA"/>
        </w:rPr>
        <w:t>,</w:t>
      </w:r>
      <w:r w:rsidR="0089476C">
        <w:rPr>
          <w:sz w:val="28"/>
          <w:szCs w:val="28"/>
          <w:lang w:val="uk-UA"/>
        </w:rPr>
        <w:t xml:space="preserve"> від 05.06.2025 № 1505, </w:t>
      </w:r>
      <w:r w:rsidR="00085664">
        <w:rPr>
          <w:rFonts w:ascii="Arial" w:hAnsi="Arial" w:cs="Arial"/>
          <w:color w:val="444444"/>
          <w:sz w:val="21"/>
          <w:szCs w:val="21"/>
          <w:lang w:val="uk-UA"/>
        </w:rPr>
        <w:t xml:space="preserve"> </w:t>
      </w:r>
      <w:r w:rsidR="00A26BCD" w:rsidRPr="003733B6">
        <w:rPr>
          <w:sz w:val="28"/>
          <w:szCs w:val="28"/>
          <w:lang w:val="uk-UA"/>
        </w:rPr>
        <w:t xml:space="preserve">міська  рада </w:t>
      </w:r>
    </w:p>
    <w:p w:rsidR="00935561" w:rsidRPr="00935561" w:rsidRDefault="00935561" w:rsidP="00A26BCD">
      <w:pPr>
        <w:jc w:val="both"/>
        <w:rPr>
          <w:sz w:val="16"/>
          <w:szCs w:val="16"/>
          <w:lang w:val="uk-UA"/>
        </w:rPr>
      </w:pPr>
    </w:p>
    <w:p w:rsidR="00A26BCD" w:rsidRPr="000502D7" w:rsidRDefault="00A26BCD" w:rsidP="00A26B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  </w:t>
      </w:r>
    </w:p>
    <w:p w:rsidR="00935561" w:rsidRPr="000502D7" w:rsidRDefault="00935561" w:rsidP="00A26BCD">
      <w:pPr>
        <w:rPr>
          <w:sz w:val="16"/>
          <w:szCs w:val="16"/>
          <w:lang w:val="uk-UA"/>
        </w:rPr>
      </w:pPr>
    </w:p>
    <w:p w:rsidR="003D2A11" w:rsidRDefault="003D2A11" w:rsidP="00942207">
      <w:pPr>
        <w:pStyle w:val="a6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B13FC8">
        <w:rPr>
          <w:sz w:val="28"/>
          <w:szCs w:val="28"/>
          <w:lang w:val="uk-UA"/>
        </w:rPr>
        <w:t>Приватизувати шляхом продажу на електронному аукціоні</w:t>
      </w:r>
      <w:r w:rsidR="0090787A">
        <w:rPr>
          <w:sz w:val="28"/>
          <w:szCs w:val="28"/>
          <w:lang w:val="uk-UA"/>
        </w:rPr>
        <w:t xml:space="preserve"> об’єкти малої приватизації </w:t>
      </w:r>
      <w:proofErr w:type="spellStart"/>
      <w:r w:rsidR="0090787A">
        <w:rPr>
          <w:sz w:val="28"/>
          <w:szCs w:val="28"/>
          <w:lang w:val="uk-UA"/>
        </w:rPr>
        <w:t>Звягельської</w:t>
      </w:r>
      <w:proofErr w:type="spellEnd"/>
      <w:r w:rsidR="0090787A">
        <w:rPr>
          <w:sz w:val="28"/>
          <w:szCs w:val="28"/>
          <w:lang w:val="uk-UA"/>
        </w:rPr>
        <w:t xml:space="preserve"> міської територіальної громади</w:t>
      </w:r>
      <w:r>
        <w:rPr>
          <w:sz w:val="28"/>
          <w:szCs w:val="28"/>
          <w:lang w:val="uk-UA"/>
        </w:rPr>
        <w:t>:</w:t>
      </w:r>
    </w:p>
    <w:p w:rsidR="003D2A11" w:rsidRDefault="003D2A11" w:rsidP="003D2A11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нежитлове приміщення площею 32,4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 на вул. Лянгуса,4;</w:t>
      </w:r>
    </w:p>
    <w:p w:rsidR="003D2A11" w:rsidRDefault="003D2A11" w:rsidP="003D2A11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60E0D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вартиру</w:t>
      </w:r>
      <w:r w:rsidR="00160E0D">
        <w:rPr>
          <w:sz w:val="28"/>
          <w:szCs w:val="28"/>
          <w:lang w:val="uk-UA"/>
        </w:rPr>
        <w:t xml:space="preserve"> 14</w:t>
      </w:r>
      <w:r>
        <w:rPr>
          <w:sz w:val="28"/>
          <w:szCs w:val="28"/>
          <w:lang w:val="uk-UA"/>
        </w:rPr>
        <w:t xml:space="preserve"> на вул. Франка Івана, 21</w:t>
      </w:r>
      <w:r w:rsidR="00160E0D">
        <w:rPr>
          <w:sz w:val="28"/>
          <w:szCs w:val="28"/>
          <w:lang w:val="uk-UA"/>
        </w:rPr>
        <w:t xml:space="preserve"> площею 50,7 </w:t>
      </w:r>
      <w:proofErr w:type="spellStart"/>
      <w:r w:rsidR="00160E0D"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;</w:t>
      </w:r>
    </w:p>
    <w:p w:rsidR="003D2A11" w:rsidRDefault="003D2A11" w:rsidP="003D2A11">
      <w:pPr>
        <w:pStyle w:val="a6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квартиру </w:t>
      </w:r>
      <w:r w:rsidR="00160E0D">
        <w:rPr>
          <w:sz w:val="28"/>
          <w:szCs w:val="28"/>
          <w:lang w:val="uk-UA"/>
        </w:rPr>
        <w:t xml:space="preserve">80 на вул. Шухевича Романа, 31  площею 72,0 </w:t>
      </w:r>
      <w:proofErr w:type="spellStart"/>
      <w:r w:rsidR="00160E0D">
        <w:rPr>
          <w:sz w:val="28"/>
          <w:szCs w:val="28"/>
          <w:lang w:val="uk-UA"/>
        </w:rPr>
        <w:t>кв.м</w:t>
      </w:r>
      <w:proofErr w:type="spellEnd"/>
      <w:r w:rsidR="00160E0D">
        <w:rPr>
          <w:sz w:val="28"/>
          <w:szCs w:val="28"/>
          <w:lang w:val="uk-UA"/>
        </w:rPr>
        <w:t>.</w:t>
      </w:r>
    </w:p>
    <w:p w:rsidR="00A26BCD" w:rsidRPr="003D2A11" w:rsidRDefault="00A26BCD" w:rsidP="003D2A11">
      <w:pPr>
        <w:jc w:val="both"/>
        <w:rPr>
          <w:sz w:val="28"/>
          <w:szCs w:val="28"/>
          <w:lang w:val="uk-UA"/>
        </w:rPr>
      </w:pPr>
      <w:r w:rsidRPr="003D2A11">
        <w:rPr>
          <w:sz w:val="28"/>
          <w:szCs w:val="28"/>
          <w:lang w:val="uk-UA"/>
        </w:rPr>
        <w:t xml:space="preserve">     </w:t>
      </w:r>
      <w:r w:rsidR="00942207">
        <w:rPr>
          <w:sz w:val="28"/>
          <w:szCs w:val="28"/>
          <w:lang w:val="uk-UA"/>
        </w:rPr>
        <w:t xml:space="preserve"> </w:t>
      </w:r>
      <w:r w:rsidR="00371C90">
        <w:rPr>
          <w:sz w:val="28"/>
          <w:szCs w:val="28"/>
          <w:lang w:val="uk-UA"/>
        </w:rPr>
        <w:t>2</w:t>
      </w:r>
      <w:r w:rsidRPr="003D2A11">
        <w:rPr>
          <w:sz w:val="28"/>
          <w:szCs w:val="28"/>
          <w:lang w:val="uk-UA"/>
        </w:rPr>
        <w:t xml:space="preserve">. Контроль за виконанням цього рішення покласти на </w:t>
      </w:r>
      <w:r w:rsidR="00446340" w:rsidRPr="003D2A11">
        <w:rPr>
          <w:sz w:val="28"/>
          <w:szCs w:val="28"/>
          <w:lang w:val="uk-UA"/>
        </w:rPr>
        <w:t>постійну комісію міської ради з питань бюджету територіальної громади, комунальної власності та економічного розвитку</w:t>
      </w:r>
      <w:r w:rsidR="00697DF9" w:rsidRPr="003D2A11">
        <w:rPr>
          <w:sz w:val="28"/>
          <w:szCs w:val="28"/>
          <w:lang w:val="uk-UA"/>
        </w:rPr>
        <w:t>,</w:t>
      </w:r>
      <w:r w:rsidRPr="003D2A11">
        <w:rPr>
          <w:sz w:val="28"/>
          <w:szCs w:val="28"/>
          <w:lang w:val="uk-UA"/>
        </w:rPr>
        <w:t xml:space="preserve"> заступника міського голови </w:t>
      </w:r>
      <w:r w:rsidR="000A6666" w:rsidRPr="003D2A11">
        <w:rPr>
          <w:sz w:val="28"/>
          <w:szCs w:val="28"/>
          <w:lang w:val="uk-UA"/>
        </w:rPr>
        <w:t>Г</w:t>
      </w:r>
      <w:r w:rsidR="00F65E8B" w:rsidRPr="003D2A11">
        <w:rPr>
          <w:sz w:val="28"/>
          <w:szCs w:val="28"/>
          <w:lang w:val="uk-UA"/>
        </w:rPr>
        <w:t>удзя Д.С.</w:t>
      </w:r>
    </w:p>
    <w:p w:rsidR="00943C45" w:rsidRPr="00697DF9" w:rsidRDefault="00943C45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F82B19" w:rsidRDefault="00EB5901" w:rsidP="0040473A">
      <w:pPr>
        <w:ind w:left="-284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46340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                                                                </w:t>
      </w:r>
      <w:r w:rsidR="00446340">
        <w:rPr>
          <w:sz w:val="28"/>
          <w:szCs w:val="28"/>
          <w:lang w:val="uk-UA"/>
        </w:rPr>
        <w:t xml:space="preserve">       Микола БОРОВЕЦЬ</w:t>
      </w:r>
    </w:p>
    <w:sectPr w:rsidR="00F82B19" w:rsidSect="00943C45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510"/>
    <w:multiLevelType w:val="multilevel"/>
    <w:tmpl w:val="95C06F4A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1" w15:restartNumberingAfterBreak="0">
    <w:nsid w:val="1DA44980"/>
    <w:multiLevelType w:val="multilevel"/>
    <w:tmpl w:val="DBF87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6BCD"/>
    <w:rsid w:val="00004419"/>
    <w:rsid w:val="00010D02"/>
    <w:rsid w:val="0001252D"/>
    <w:rsid w:val="00015593"/>
    <w:rsid w:val="00015D27"/>
    <w:rsid w:val="00027C94"/>
    <w:rsid w:val="000343B9"/>
    <w:rsid w:val="000365AA"/>
    <w:rsid w:val="00036D78"/>
    <w:rsid w:val="000502D7"/>
    <w:rsid w:val="00051265"/>
    <w:rsid w:val="00064A18"/>
    <w:rsid w:val="00085664"/>
    <w:rsid w:val="00096C91"/>
    <w:rsid w:val="000A6666"/>
    <w:rsid w:val="000C46B6"/>
    <w:rsid w:val="000C4F0C"/>
    <w:rsid w:val="00104C28"/>
    <w:rsid w:val="00106FE1"/>
    <w:rsid w:val="001271D7"/>
    <w:rsid w:val="00134BB2"/>
    <w:rsid w:val="00150889"/>
    <w:rsid w:val="001569B4"/>
    <w:rsid w:val="00160E0D"/>
    <w:rsid w:val="00173A0C"/>
    <w:rsid w:val="00190611"/>
    <w:rsid w:val="00191968"/>
    <w:rsid w:val="00193F13"/>
    <w:rsid w:val="001B1DE0"/>
    <w:rsid w:val="00203FE5"/>
    <w:rsid w:val="002406F8"/>
    <w:rsid w:val="00242C91"/>
    <w:rsid w:val="00246864"/>
    <w:rsid w:val="00247A99"/>
    <w:rsid w:val="002539EA"/>
    <w:rsid w:val="00265FAD"/>
    <w:rsid w:val="00267C76"/>
    <w:rsid w:val="002C7A41"/>
    <w:rsid w:val="002E4145"/>
    <w:rsid w:val="002F1FFA"/>
    <w:rsid w:val="002F5C8D"/>
    <w:rsid w:val="002F7D02"/>
    <w:rsid w:val="00310513"/>
    <w:rsid w:val="003213E9"/>
    <w:rsid w:val="003379C1"/>
    <w:rsid w:val="0035275D"/>
    <w:rsid w:val="00364A59"/>
    <w:rsid w:val="00371C90"/>
    <w:rsid w:val="003733B6"/>
    <w:rsid w:val="00377246"/>
    <w:rsid w:val="00377647"/>
    <w:rsid w:val="003837A8"/>
    <w:rsid w:val="003A1746"/>
    <w:rsid w:val="003D2A11"/>
    <w:rsid w:val="003D3F95"/>
    <w:rsid w:val="003E36DB"/>
    <w:rsid w:val="003F797C"/>
    <w:rsid w:val="004023A7"/>
    <w:rsid w:val="0040473A"/>
    <w:rsid w:val="004236D4"/>
    <w:rsid w:val="00446340"/>
    <w:rsid w:val="00460A5A"/>
    <w:rsid w:val="004B5E36"/>
    <w:rsid w:val="004C19D8"/>
    <w:rsid w:val="004C7E53"/>
    <w:rsid w:val="004E5413"/>
    <w:rsid w:val="00513CA0"/>
    <w:rsid w:val="00532F7C"/>
    <w:rsid w:val="00551443"/>
    <w:rsid w:val="00576376"/>
    <w:rsid w:val="00585C24"/>
    <w:rsid w:val="005C7825"/>
    <w:rsid w:val="005E01BE"/>
    <w:rsid w:val="00654D06"/>
    <w:rsid w:val="00684BD2"/>
    <w:rsid w:val="00692106"/>
    <w:rsid w:val="00697DF9"/>
    <w:rsid w:val="006A4F4B"/>
    <w:rsid w:val="006A7021"/>
    <w:rsid w:val="006B3EF8"/>
    <w:rsid w:val="006D1851"/>
    <w:rsid w:val="006F1CAF"/>
    <w:rsid w:val="006F2FAE"/>
    <w:rsid w:val="007006D3"/>
    <w:rsid w:val="007050FB"/>
    <w:rsid w:val="00711261"/>
    <w:rsid w:val="00723A54"/>
    <w:rsid w:val="00744667"/>
    <w:rsid w:val="00772444"/>
    <w:rsid w:val="00773AD4"/>
    <w:rsid w:val="007B0196"/>
    <w:rsid w:val="007B24CD"/>
    <w:rsid w:val="007C2394"/>
    <w:rsid w:val="007C75F7"/>
    <w:rsid w:val="00822B46"/>
    <w:rsid w:val="00853EE6"/>
    <w:rsid w:val="008570AD"/>
    <w:rsid w:val="00874118"/>
    <w:rsid w:val="008836E9"/>
    <w:rsid w:val="00885098"/>
    <w:rsid w:val="0089476C"/>
    <w:rsid w:val="00897DAD"/>
    <w:rsid w:val="008A1199"/>
    <w:rsid w:val="008A782B"/>
    <w:rsid w:val="008B16A3"/>
    <w:rsid w:val="008B3445"/>
    <w:rsid w:val="008B570A"/>
    <w:rsid w:val="008B6C79"/>
    <w:rsid w:val="008B7467"/>
    <w:rsid w:val="008C334F"/>
    <w:rsid w:val="008D1753"/>
    <w:rsid w:val="00900D8A"/>
    <w:rsid w:val="00903543"/>
    <w:rsid w:val="0090787A"/>
    <w:rsid w:val="00912A93"/>
    <w:rsid w:val="009171F5"/>
    <w:rsid w:val="00935561"/>
    <w:rsid w:val="00942207"/>
    <w:rsid w:val="00943C45"/>
    <w:rsid w:val="00961781"/>
    <w:rsid w:val="00984203"/>
    <w:rsid w:val="00A07C60"/>
    <w:rsid w:val="00A20274"/>
    <w:rsid w:val="00A26BCD"/>
    <w:rsid w:val="00A26F4D"/>
    <w:rsid w:val="00A91163"/>
    <w:rsid w:val="00A93BB0"/>
    <w:rsid w:val="00A94FF0"/>
    <w:rsid w:val="00AA53DB"/>
    <w:rsid w:val="00AB6F31"/>
    <w:rsid w:val="00AE43FD"/>
    <w:rsid w:val="00AE78AE"/>
    <w:rsid w:val="00B26CA3"/>
    <w:rsid w:val="00B4385D"/>
    <w:rsid w:val="00B60A90"/>
    <w:rsid w:val="00B672AD"/>
    <w:rsid w:val="00B67D7A"/>
    <w:rsid w:val="00BA022D"/>
    <w:rsid w:val="00BA7F31"/>
    <w:rsid w:val="00BB292A"/>
    <w:rsid w:val="00BC1111"/>
    <w:rsid w:val="00BD27ED"/>
    <w:rsid w:val="00BF4165"/>
    <w:rsid w:val="00BF6BA8"/>
    <w:rsid w:val="00C02084"/>
    <w:rsid w:val="00C12507"/>
    <w:rsid w:val="00C2075C"/>
    <w:rsid w:val="00C21F66"/>
    <w:rsid w:val="00C246D2"/>
    <w:rsid w:val="00C25949"/>
    <w:rsid w:val="00C74B9A"/>
    <w:rsid w:val="00C9442A"/>
    <w:rsid w:val="00CB5942"/>
    <w:rsid w:val="00CE5D9F"/>
    <w:rsid w:val="00CF0990"/>
    <w:rsid w:val="00CF70FC"/>
    <w:rsid w:val="00D221FD"/>
    <w:rsid w:val="00D423CE"/>
    <w:rsid w:val="00D43306"/>
    <w:rsid w:val="00D86754"/>
    <w:rsid w:val="00DA079A"/>
    <w:rsid w:val="00DD7386"/>
    <w:rsid w:val="00DF2D73"/>
    <w:rsid w:val="00E13643"/>
    <w:rsid w:val="00E63DB3"/>
    <w:rsid w:val="00E76C97"/>
    <w:rsid w:val="00EA3C8B"/>
    <w:rsid w:val="00EA68F0"/>
    <w:rsid w:val="00EB5901"/>
    <w:rsid w:val="00ED3AF6"/>
    <w:rsid w:val="00F01A12"/>
    <w:rsid w:val="00F30AD9"/>
    <w:rsid w:val="00F65E8B"/>
    <w:rsid w:val="00F751BF"/>
    <w:rsid w:val="00F82B19"/>
    <w:rsid w:val="00F90B83"/>
    <w:rsid w:val="00FB2FA7"/>
    <w:rsid w:val="00FC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9EB4"/>
  <w15:docId w15:val="{3EA6C847-5E7A-4DF6-AA74-B4DF68C3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03F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3CE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F82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03FE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6">
    <w:name w:val="List Paragraph"/>
    <w:basedOn w:val="a"/>
    <w:uiPriority w:val="34"/>
    <w:qFormat/>
    <w:rsid w:val="00106FE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85664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uiPriority w:val="22"/>
    <w:qFormat/>
    <w:rsid w:val="00085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84</cp:revision>
  <cp:lastPrinted>2025-06-30T14:14:00Z</cp:lastPrinted>
  <dcterms:created xsi:type="dcterms:W3CDTF">2019-03-01T11:36:00Z</dcterms:created>
  <dcterms:modified xsi:type="dcterms:W3CDTF">2025-06-30T14:15:00Z</dcterms:modified>
</cp:coreProperties>
</file>