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24" w:rsidRDefault="00F70B24" w:rsidP="00F70B24">
      <w:pPr>
        <w:ind w:firstLine="5670"/>
        <w:jc w:val="both"/>
        <w:outlineLvl w:val="2"/>
        <w:rPr>
          <w:rFonts w:eastAsia="Times New Roman"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</w:p>
    <w:p w:rsidR="00F70B24" w:rsidRDefault="00F70B24" w:rsidP="00F70B24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24" w:rsidRDefault="00F70B24" w:rsidP="00F70B24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70B24" w:rsidRDefault="00F70B24" w:rsidP="00F70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70B24" w:rsidRDefault="00F70B24" w:rsidP="00F70B24">
      <w:pPr>
        <w:jc w:val="both"/>
        <w:rPr>
          <w:sz w:val="28"/>
          <w:szCs w:val="28"/>
        </w:rPr>
      </w:pPr>
    </w:p>
    <w:p w:rsidR="00F70B24" w:rsidRDefault="009860F5" w:rsidP="00F70B24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>шістдесят п’ята</w:t>
      </w:r>
      <w:r w:rsidR="00F70B24">
        <w:rPr>
          <w:sz w:val="28"/>
          <w:szCs w:val="28"/>
          <w:lang w:val="uk-UA"/>
        </w:rPr>
        <w:t xml:space="preserve"> </w:t>
      </w:r>
      <w:proofErr w:type="spellStart"/>
      <w:r w:rsidR="00F70B24">
        <w:rPr>
          <w:sz w:val="28"/>
          <w:szCs w:val="28"/>
        </w:rPr>
        <w:t>сесія</w:t>
      </w:r>
      <w:proofErr w:type="spellEnd"/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  <w:t xml:space="preserve">восьмого </w:t>
      </w:r>
      <w:proofErr w:type="spellStart"/>
      <w:r w:rsidR="00F70B24">
        <w:rPr>
          <w:sz w:val="28"/>
          <w:szCs w:val="28"/>
        </w:rPr>
        <w:t>скликання</w:t>
      </w:r>
      <w:proofErr w:type="spellEnd"/>
    </w:p>
    <w:p w:rsidR="00F70B24" w:rsidRDefault="00F70B24" w:rsidP="00F70B24">
      <w:pPr>
        <w:rPr>
          <w:sz w:val="28"/>
          <w:szCs w:val="28"/>
        </w:rPr>
      </w:pPr>
    </w:p>
    <w:p w:rsidR="00F70B24" w:rsidRPr="008A41ED" w:rsidRDefault="009860F5" w:rsidP="00F70B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0B24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______</w:t>
      </w:r>
    </w:p>
    <w:p w:rsidR="00F70B24" w:rsidRDefault="00F70B24" w:rsidP="00F70B24">
      <w:pPr>
        <w:ind w:right="4855"/>
        <w:jc w:val="both"/>
        <w:rPr>
          <w:sz w:val="28"/>
          <w:szCs w:val="28"/>
          <w:lang w:val="uk-UA"/>
        </w:rPr>
      </w:pPr>
    </w:p>
    <w:p w:rsidR="005A23D1" w:rsidRDefault="005A23D1" w:rsidP="005A23D1">
      <w:pPr>
        <w:ind w:right="3968"/>
        <w:jc w:val="both"/>
        <w:rPr>
          <w:sz w:val="28"/>
          <w:szCs w:val="28"/>
          <w:lang w:val="uk-UA"/>
        </w:rPr>
      </w:pPr>
    </w:p>
    <w:p w:rsidR="007B645E" w:rsidRPr="00D70E62" w:rsidRDefault="005A23D1" w:rsidP="007B645E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B645E">
        <w:rPr>
          <w:sz w:val="28"/>
          <w:szCs w:val="28"/>
          <w:lang w:val="uk-UA"/>
        </w:rPr>
        <w:t>затвердження рішення виконавчого комітету</w:t>
      </w:r>
      <w:r w:rsidR="002E4D4E">
        <w:rPr>
          <w:sz w:val="28"/>
          <w:szCs w:val="28"/>
          <w:lang w:val="uk-UA"/>
        </w:rPr>
        <w:t xml:space="preserve"> міської ради</w:t>
      </w:r>
      <w:r w:rsidR="007B645E">
        <w:rPr>
          <w:sz w:val="28"/>
          <w:szCs w:val="28"/>
          <w:lang w:val="uk-UA"/>
        </w:rPr>
        <w:t xml:space="preserve"> </w:t>
      </w:r>
      <w:r w:rsidR="00B44186">
        <w:rPr>
          <w:sz w:val="28"/>
          <w:szCs w:val="28"/>
          <w:lang w:val="uk-UA"/>
        </w:rPr>
        <w:t xml:space="preserve"> </w:t>
      </w:r>
      <w:r w:rsidR="007B645E">
        <w:rPr>
          <w:sz w:val="28"/>
          <w:szCs w:val="28"/>
          <w:lang w:val="uk-UA"/>
        </w:rPr>
        <w:t xml:space="preserve"> від </w:t>
      </w:r>
      <w:r w:rsidR="00413778">
        <w:rPr>
          <w:sz w:val="28"/>
          <w:szCs w:val="28"/>
          <w:lang w:val="uk-UA"/>
        </w:rPr>
        <w:t>30.07</w:t>
      </w:r>
      <w:r w:rsidR="00F70B24">
        <w:rPr>
          <w:sz w:val="28"/>
          <w:szCs w:val="28"/>
          <w:lang w:val="uk-UA"/>
        </w:rPr>
        <w:t>.202</w:t>
      </w:r>
      <w:r w:rsidR="00413778">
        <w:rPr>
          <w:sz w:val="28"/>
          <w:szCs w:val="28"/>
          <w:lang w:val="uk-UA"/>
        </w:rPr>
        <w:t>5</w:t>
      </w:r>
      <w:r w:rsidR="00F70B24">
        <w:rPr>
          <w:sz w:val="28"/>
          <w:szCs w:val="28"/>
          <w:lang w:val="uk-UA"/>
        </w:rPr>
        <w:t xml:space="preserve"> № </w:t>
      </w:r>
      <w:r w:rsidR="00413778">
        <w:rPr>
          <w:sz w:val="28"/>
          <w:szCs w:val="28"/>
          <w:lang w:val="uk-UA"/>
        </w:rPr>
        <w:t>1588</w:t>
      </w:r>
      <w:r w:rsidR="007B645E">
        <w:rPr>
          <w:sz w:val="28"/>
          <w:szCs w:val="28"/>
          <w:lang w:val="uk-UA"/>
        </w:rPr>
        <w:t xml:space="preserve"> «</w:t>
      </w:r>
      <w:r w:rsidR="007B645E" w:rsidRPr="00D70E62">
        <w:rPr>
          <w:sz w:val="28"/>
          <w:szCs w:val="28"/>
          <w:lang w:val="uk-UA"/>
        </w:rPr>
        <w:t>Про припинення аукціон</w:t>
      </w:r>
      <w:r w:rsidR="00F70B24">
        <w:rPr>
          <w:sz w:val="28"/>
          <w:szCs w:val="28"/>
          <w:lang w:val="uk-UA"/>
        </w:rPr>
        <w:t>ів</w:t>
      </w:r>
      <w:r w:rsidR="007B645E" w:rsidRPr="00D70E62">
        <w:rPr>
          <w:sz w:val="28"/>
          <w:szCs w:val="28"/>
          <w:lang w:val="uk-UA"/>
        </w:rPr>
        <w:t xml:space="preserve"> </w:t>
      </w:r>
      <w:r w:rsidR="007B645E" w:rsidRPr="00D70E62">
        <w:rPr>
          <w:sz w:val="28"/>
          <w:szCs w:val="28"/>
          <w:lang w:val="uk-UA"/>
        </w:rPr>
        <w:br/>
      </w:r>
      <w:hyperlink r:id="rId6" w:history="1">
        <w:r w:rsidR="00F70B24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 w:rsidR="00F70B24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</w:t>
      </w:r>
      <w:r w:rsidR="007B645E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>»</w:t>
      </w:r>
    </w:p>
    <w:p w:rsidR="007B645E" w:rsidRDefault="007B645E" w:rsidP="007B645E">
      <w:pPr>
        <w:ind w:right="3968"/>
        <w:jc w:val="both"/>
        <w:rPr>
          <w:sz w:val="28"/>
          <w:szCs w:val="28"/>
          <w:lang w:val="uk-UA"/>
        </w:rPr>
      </w:pPr>
    </w:p>
    <w:p w:rsidR="005A23D1" w:rsidRDefault="005A23D1" w:rsidP="00A80912">
      <w:pPr>
        <w:ind w:right="4990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</w:t>
      </w:r>
      <w:r w:rsidR="004B7FA5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пунктом 6 статті 12 Закону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враховуючи протокол</w:t>
      </w:r>
      <w:r w:rsidR="00F70B24">
        <w:rPr>
          <w:sz w:val="28"/>
          <w:szCs w:val="28"/>
          <w:lang w:val="uk-UA"/>
        </w:rPr>
        <w:t>и</w:t>
      </w:r>
      <w:r w:rsidR="005B09C5">
        <w:rPr>
          <w:sz w:val="28"/>
          <w:szCs w:val="28"/>
          <w:lang w:val="uk-UA"/>
        </w:rPr>
        <w:t xml:space="preserve"> </w:t>
      </w:r>
      <w:r w:rsidR="00F70B24">
        <w:rPr>
          <w:sz w:val="28"/>
          <w:szCs w:val="28"/>
          <w:lang w:val="uk-UA"/>
        </w:rPr>
        <w:t>про результати електронних</w:t>
      </w:r>
      <w:r w:rsidR="00202816">
        <w:rPr>
          <w:sz w:val="28"/>
          <w:szCs w:val="28"/>
          <w:lang w:val="uk-UA"/>
        </w:rPr>
        <w:t xml:space="preserve"> аукціон</w:t>
      </w:r>
      <w:r w:rsidR="00F70B24">
        <w:rPr>
          <w:sz w:val="28"/>
          <w:szCs w:val="28"/>
          <w:lang w:val="uk-UA"/>
        </w:rPr>
        <w:t>ів</w:t>
      </w:r>
      <w:r w:rsidR="00202816">
        <w:rPr>
          <w:sz w:val="28"/>
          <w:szCs w:val="28"/>
          <w:lang w:val="uk-UA"/>
        </w:rPr>
        <w:t xml:space="preserve"> № </w:t>
      </w:r>
      <w:hyperlink r:id="rId7" w:tgtFrame="_blank" w:history="1">
        <w:r w:rsidR="00413778" w:rsidRPr="0021335F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SPE001-UA-20250720-90313</w:t>
        </w:r>
      </w:hyperlink>
      <w:r w:rsidR="00865373">
        <w:rPr>
          <w:sz w:val="28"/>
          <w:szCs w:val="28"/>
          <w:lang w:val="uk-UA"/>
        </w:rPr>
        <w:t>,</w:t>
      </w:r>
      <w:r w:rsidR="005B0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міська  рада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5A23D1">
      <w:pPr>
        <w:rPr>
          <w:sz w:val="16"/>
          <w:szCs w:val="16"/>
          <w:lang w:val="uk-UA"/>
        </w:rPr>
      </w:pPr>
    </w:p>
    <w:p w:rsidR="0057266C" w:rsidRDefault="0057266C" w:rsidP="007B64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B645E">
        <w:rPr>
          <w:sz w:val="28"/>
          <w:szCs w:val="28"/>
          <w:lang w:val="uk-UA"/>
        </w:rPr>
        <w:t>Затвердити рішення виконавчого комітету</w:t>
      </w:r>
      <w:r w:rsidR="00413778">
        <w:rPr>
          <w:sz w:val="28"/>
          <w:szCs w:val="28"/>
          <w:lang w:val="uk-UA"/>
        </w:rPr>
        <w:t xml:space="preserve">  міської ради від 30</w:t>
      </w:r>
      <w:r w:rsidR="007B645E">
        <w:rPr>
          <w:sz w:val="28"/>
          <w:szCs w:val="28"/>
          <w:lang w:val="uk-UA"/>
        </w:rPr>
        <w:t>.0</w:t>
      </w:r>
      <w:r w:rsidR="00413778">
        <w:rPr>
          <w:sz w:val="28"/>
          <w:szCs w:val="28"/>
          <w:lang w:val="uk-UA"/>
        </w:rPr>
        <w:t>7</w:t>
      </w:r>
      <w:r w:rsidR="007B645E">
        <w:rPr>
          <w:sz w:val="28"/>
          <w:szCs w:val="28"/>
          <w:lang w:val="uk-UA"/>
        </w:rPr>
        <w:t>.202</w:t>
      </w:r>
      <w:r w:rsidR="00413778">
        <w:rPr>
          <w:sz w:val="28"/>
          <w:szCs w:val="28"/>
          <w:lang w:val="uk-UA"/>
        </w:rPr>
        <w:t>5 № 1588</w:t>
      </w:r>
      <w:r w:rsidR="007B645E">
        <w:rPr>
          <w:sz w:val="28"/>
          <w:szCs w:val="28"/>
          <w:lang w:val="uk-UA"/>
        </w:rPr>
        <w:t xml:space="preserve"> «</w:t>
      </w:r>
      <w:r w:rsidR="00F70B24" w:rsidRPr="00D70E62">
        <w:rPr>
          <w:sz w:val="28"/>
          <w:szCs w:val="28"/>
          <w:lang w:val="uk-UA"/>
        </w:rPr>
        <w:t>Про припинення аукціон</w:t>
      </w:r>
      <w:r w:rsidR="00F70B24">
        <w:rPr>
          <w:sz w:val="28"/>
          <w:szCs w:val="28"/>
          <w:lang w:val="uk-UA"/>
        </w:rPr>
        <w:t>ів</w:t>
      </w:r>
      <w:r w:rsidR="00F70B24" w:rsidRPr="00D70E62">
        <w:rPr>
          <w:sz w:val="28"/>
          <w:szCs w:val="28"/>
          <w:lang w:val="uk-UA"/>
        </w:rPr>
        <w:t xml:space="preserve"> </w:t>
      </w:r>
      <w:hyperlink r:id="rId8" w:history="1">
        <w:r w:rsidR="00F70B24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 w:rsidR="00F70B24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</w:t>
      </w:r>
      <w:r w:rsidR="007B645E">
        <w:rPr>
          <w:sz w:val="28"/>
          <w:szCs w:val="28"/>
          <w:lang w:val="uk-UA"/>
        </w:rPr>
        <w:t>»</w:t>
      </w:r>
      <w:r w:rsidR="001F2659">
        <w:rPr>
          <w:sz w:val="28"/>
          <w:szCs w:val="28"/>
          <w:lang w:val="uk-UA"/>
        </w:rPr>
        <w:t xml:space="preserve"> </w:t>
      </w:r>
      <w:r w:rsidR="002E4D4E">
        <w:rPr>
          <w:sz w:val="28"/>
          <w:szCs w:val="28"/>
          <w:lang w:val="uk-UA"/>
        </w:rPr>
        <w:t>(</w:t>
      </w:r>
      <w:r w:rsidR="001F2659">
        <w:rPr>
          <w:sz w:val="28"/>
          <w:szCs w:val="28"/>
          <w:lang w:val="uk-UA"/>
        </w:rPr>
        <w:t>додається</w:t>
      </w:r>
      <w:r w:rsidR="002E4D4E">
        <w:rPr>
          <w:sz w:val="28"/>
          <w:szCs w:val="28"/>
          <w:lang w:val="uk-UA"/>
        </w:rPr>
        <w:t>)</w:t>
      </w:r>
      <w:r w:rsidR="007B645E">
        <w:rPr>
          <w:sz w:val="28"/>
          <w:szCs w:val="28"/>
          <w:lang w:val="uk-UA"/>
        </w:rPr>
        <w:t>.</w:t>
      </w:r>
    </w:p>
    <w:p w:rsidR="00F11283" w:rsidRDefault="007B645E" w:rsidP="00F11283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11283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F11283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</w:t>
      </w:r>
      <w:r w:rsidR="00F1128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економічного розвитку</w:t>
      </w:r>
      <w:r w:rsidR="00F11283">
        <w:rPr>
          <w:rStyle w:val="1946"/>
          <w:color w:val="000000"/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413778">
        <w:rPr>
          <w:sz w:val="28"/>
          <w:szCs w:val="28"/>
          <w:lang w:val="uk-UA"/>
        </w:rPr>
        <w:t>Гудзя</w:t>
      </w:r>
      <w:proofErr w:type="spellEnd"/>
      <w:r w:rsidR="00413778">
        <w:rPr>
          <w:sz w:val="28"/>
          <w:szCs w:val="28"/>
          <w:lang w:val="uk-UA"/>
        </w:rPr>
        <w:t xml:space="preserve"> Д.С.</w:t>
      </w:r>
      <w:bookmarkStart w:id="0" w:name="_GoBack"/>
      <w:bookmarkEnd w:id="0"/>
    </w:p>
    <w:p w:rsidR="008D3773" w:rsidRDefault="00F11283" w:rsidP="00BE5CE0">
      <w:pPr>
        <w:ind w:firstLine="708"/>
        <w:jc w:val="both"/>
        <w:rPr>
          <w:sz w:val="28"/>
          <w:szCs w:val="28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М</w:t>
      </w:r>
      <w:r w:rsidR="00B33A02">
        <w:rPr>
          <w:sz w:val="28"/>
          <w:szCs w:val="28"/>
          <w:lang w:val="uk-UA"/>
        </w:rPr>
        <w:t xml:space="preserve">икола </w:t>
      </w:r>
      <w:r>
        <w:rPr>
          <w:sz w:val="28"/>
          <w:szCs w:val="28"/>
          <w:lang w:val="uk-UA"/>
        </w:rPr>
        <w:t xml:space="preserve"> </w:t>
      </w:r>
      <w:r w:rsidR="00B33A02">
        <w:rPr>
          <w:sz w:val="28"/>
          <w:szCs w:val="28"/>
          <w:lang w:val="uk-UA"/>
        </w:rPr>
        <w:t>БОРОВЕЦЬ</w:t>
      </w:r>
      <w:r w:rsidR="008D3773">
        <w:rPr>
          <w:sz w:val="28"/>
          <w:szCs w:val="28"/>
          <w:lang w:val="uk-UA"/>
        </w:rPr>
        <w:br w:type="page"/>
      </w:r>
    </w:p>
    <w:p w:rsidR="008579E6" w:rsidRDefault="008579E6">
      <w:pPr>
        <w:spacing w:after="160" w:line="259" w:lineRule="auto"/>
        <w:rPr>
          <w:sz w:val="28"/>
          <w:szCs w:val="28"/>
          <w:lang w:val="uk-UA"/>
        </w:rPr>
      </w:pPr>
    </w:p>
    <w:p w:rsidR="00413778" w:rsidRDefault="00413778" w:rsidP="00413778">
      <w:pPr>
        <w:pStyle w:val="1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noProof/>
          <w:sz w:val="28"/>
          <w:szCs w:val="28"/>
          <w:lang w:val="uk-UA" w:eastAsia="uk-UA"/>
        </w:rPr>
        <w:drawing>
          <wp:inline distT="0" distB="0" distL="0" distR="0" wp14:anchorId="3D1B1954" wp14:editId="53A76D87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78" w:rsidRDefault="00413778" w:rsidP="0041377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13778" w:rsidRDefault="00413778" w:rsidP="004137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413778" w:rsidRDefault="00413778" w:rsidP="0041377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13778" w:rsidRDefault="00413778" w:rsidP="00413778">
      <w:pPr>
        <w:jc w:val="both"/>
        <w:rPr>
          <w:sz w:val="28"/>
          <w:szCs w:val="28"/>
          <w:lang w:val="uk-UA"/>
        </w:rPr>
      </w:pPr>
    </w:p>
    <w:p w:rsidR="00413778" w:rsidRDefault="00413778" w:rsidP="00413778">
      <w:pPr>
        <w:jc w:val="both"/>
        <w:rPr>
          <w:sz w:val="28"/>
          <w:szCs w:val="28"/>
          <w:lang w:val="uk-UA"/>
        </w:rPr>
      </w:pPr>
    </w:p>
    <w:p w:rsidR="00413778" w:rsidRDefault="00413778" w:rsidP="00413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30.07.2025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№ 1588</w:t>
      </w:r>
    </w:p>
    <w:p w:rsidR="00413778" w:rsidRDefault="00413778" w:rsidP="00413778">
      <w:pPr>
        <w:ind w:firstLine="284"/>
        <w:jc w:val="both"/>
        <w:rPr>
          <w:sz w:val="28"/>
          <w:szCs w:val="28"/>
          <w:lang w:val="uk-UA"/>
        </w:rPr>
      </w:pPr>
    </w:p>
    <w:p w:rsidR="00413778" w:rsidRDefault="00413778" w:rsidP="00413778">
      <w:pPr>
        <w:ind w:right="2200"/>
        <w:rPr>
          <w:sz w:val="28"/>
          <w:szCs w:val="28"/>
          <w:lang w:val="uk-UA"/>
        </w:rPr>
      </w:pPr>
    </w:p>
    <w:p w:rsidR="00413778" w:rsidRDefault="00413778" w:rsidP="00413778">
      <w:pPr>
        <w:rPr>
          <w:sz w:val="28"/>
          <w:szCs w:val="28"/>
          <w:lang w:val="uk-UA"/>
        </w:rPr>
      </w:pPr>
    </w:p>
    <w:p w:rsidR="00413778" w:rsidRPr="00D70E62" w:rsidRDefault="00413778" w:rsidP="00413778">
      <w:pPr>
        <w:ind w:right="4990"/>
        <w:jc w:val="both"/>
        <w:rPr>
          <w:sz w:val="28"/>
          <w:szCs w:val="28"/>
          <w:lang w:val="uk-UA"/>
        </w:rPr>
      </w:pPr>
      <w:r w:rsidRPr="00D70E62">
        <w:rPr>
          <w:sz w:val="28"/>
          <w:szCs w:val="28"/>
          <w:lang w:val="uk-UA"/>
        </w:rPr>
        <w:t>Про припинення аукціон</w:t>
      </w:r>
      <w:r>
        <w:rPr>
          <w:sz w:val="28"/>
          <w:szCs w:val="28"/>
          <w:lang w:val="uk-UA"/>
        </w:rPr>
        <w:t>у</w:t>
      </w:r>
      <w:r w:rsidRPr="00D70E62">
        <w:rPr>
          <w:sz w:val="28"/>
          <w:szCs w:val="28"/>
          <w:lang w:val="uk-UA"/>
        </w:rPr>
        <w:t xml:space="preserve"> </w:t>
      </w:r>
      <w:r w:rsidRPr="00D70E62">
        <w:rPr>
          <w:sz w:val="28"/>
          <w:szCs w:val="28"/>
          <w:lang w:val="uk-UA"/>
        </w:rPr>
        <w:br/>
      </w:r>
      <w:hyperlink r:id="rId9" w:history="1">
        <w:r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 </w:t>
      </w:r>
    </w:p>
    <w:p w:rsidR="00413778" w:rsidRDefault="00413778" w:rsidP="00413778">
      <w:pPr>
        <w:ind w:right="3968"/>
        <w:jc w:val="both"/>
        <w:rPr>
          <w:sz w:val="28"/>
          <w:szCs w:val="28"/>
          <w:lang w:val="uk-UA"/>
        </w:rPr>
      </w:pPr>
    </w:p>
    <w:p w:rsidR="00413778" w:rsidRDefault="00413778" w:rsidP="00413778">
      <w:pPr>
        <w:ind w:right="3968"/>
        <w:jc w:val="both"/>
        <w:rPr>
          <w:sz w:val="28"/>
          <w:szCs w:val="28"/>
          <w:lang w:val="uk-UA"/>
        </w:rPr>
      </w:pPr>
    </w:p>
    <w:p w:rsidR="00413778" w:rsidRPr="00D70E62" w:rsidRDefault="00413778" w:rsidP="004137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1 пункту а статті 29 Закону України «Про місцеве самоврядування в Україні», Законом України «Про приватизацію державного і комунального майна»,</w:t>
      </w:r>
      <w:r w:rsidRPr="001E3D92">
        <w:rPr>
          <w:rFonts w:ascii="Helvetica Neue" w:hAnsi="Helvetica Neue"/>
          <w:color w:val="000000"/>
          <w:shd w:val="clear" w:color="auto" w:fill="FFFFFF"/>
          <w:lang w:val="uk-UA"/>
        </w:rPr>
        <w:t xml:space="preserve"> </w:t>
      </w:r>
      <w:r w:rsidRPr="00D70E62">
        <w:rPr>
          <w:color w:val="000000"/>
          <w:sz w:val="28"/>
          <w:szCs w:val="28"/>
          <w:shd w:val="clear" w:color="auto" w:fill="FFFFFF"/>
          <w:lang w:val="uk-UA"/>
        </w:rPr>
        <w:t>з метою досягнення цілей приватизації</w:t>
      </w:r>
      <w:r>
        <w:rPr>
          <w:color w:val="000000"/>
          <w:sz w:val="28"/>
          <w:szCs w:val="28"/>
          <w:shd w:val="clear" w:color="auto" w:fill="FFFFFF"/>
          <w:lang w:val="uk-UA"/>
        </w:rPr>
        <w:t>, враховуючи протоколи аукціонної комісії</w:t>
      </w:r>
      <w:r w:rsidRPr="00D70E62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70E62">
        <w:rPr>
          <w:sz w:val="28"/>
          <w:szCs w:val="28"/>
          <w:lang w:val="uk-UA"/>
        </w:rPr>
        <w:t xml:space="preserve">виконавчий комітет </w:t>
      </w:r>
    </w:p>
    <w:p w:rsidR="00413778" w:rsidRDefault="00413778" w:rsidP="00413778">
      <w:pPr>
        <w:jc w:val="both"/>
        <w:rPr>
          <w:sz w:val="16"/>
          <w:szCs w:val="16"/>
          <w:lang w:val="uk-UA"/>
        </w:rPr>
      </w:pPr>
    </w:p>
    <w:p w:rsidR="00413778" w:rsidRPr="003D1199" w:rsidRDefault="00413778" w:rsidP="0041377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 xml:space="preserve">ВИРІШИВ:   </w:t>
      </w:r>
    </w:p>
    <w:p w:rsidR="00413778" w:rsidRPr="001E4151" w:rsidRDefault="00413778" w:rsidP="00413778">
      <w:pPr>
        <w:pStyle w:val="1"/>
        <w:numPr>
          <w:ilvl w:val="1"/>
          <w:numId w:val="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35F">
        <w:rPr>
          <w:b w:val="0"/>
          <w:sz w:val="28"/>
          <w:szCs w:val="28"/>
          <w:lang w:val="uk-UA"/>
        </w:rPr>
        <w:t>Управлінню житлово-комунального господарства та екології міської ради</w:t>
      </w:r>
      <w:r>
        <w:rPr>
          <w:b w:val="0"/>
          <w:sz w:val="28"/>
          <w:szCs w:val="28"/>
          <w:lang w:val="uk-UA"/>
        </w:rPr>
        <w:t>:</w:t>
      </w:r>
    </w:p>
    <w:p w:rsidR="00413778" w:rsidRPr="0021335F" w:rsidRDefault="00413778" w:rsidP="00413778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35F">
        <w:rPr>
          <w:b w:val="0"/>
          <w:sz w:val="28"/>
          <w:szCs w:val="28"/>
          <w:lang w:val="uk-UA"/>
        </w:rPr>
        <w:t xml:space="preserve"> відмінити </w:t>
      </w:r>
      <w:r w:rsidRPr="0021335F">
        <w:rPr>
          <w:b w:val="0"/>
          <w:color w:val="000000" w:themeColor="text1"/>
          <w:sz w:val="28"/>
          <w:szCs w:val="28"/>
          <w:lang w:val="uk-UA"/>
        </w:rPr>
        <w:t xml:space="preserve">електронний аукціон </w:t>
      </w:r>
      <w:hyperlink r:id="rId10" w:tgtFrame="_blank" w:history="1">
        <w:r w:rsidRPr="0021335F">
          <w:rPr>
            <w:rStyle w:val="a8"/>
            <w:rFonts w:eastAsia="Calibri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SPE001-UA-20250720-90313</w:t>
        </w:r>
      </w:hyperlink>
      <w:r w:rsidRPr="0021335F">
        <w:rPr>
          <w:b w:val="0"/>
          <w:sz w:val="28"/>
          <w:szCs w:val="28"/>
          <w:lang w:val="uk-UA"/>
        </w:rPr>
        <w:t xml:space="preserve"> із зниженням стартової ціни на 50%, який призначено електронною торговою системою на 29.07.2025 по лоту: </w:t>
      </w:r>
      <w:hyperlink r:id="rId11" w:history="1">
        <w:r w:rsidRPr="0021335F">
          <w:rPr>
            <w:rFonts w:eastAsia="Calibri"/>
            <w:b w:val="0"/>
            <w:sz w:val="28"/>
            <w:szCs w:val="28"/>
            <w:lang w:val="uk-UA"/>
          </w:rPr>
          <w:t xml:space="preserve">квартира спільного заселення на вул. Соборності, 3 </w:t>
        </w:r>
        <w:proofErr w:type="spellStart"/>
        <w:r w:rsidRPr="0021335F">
          <w:rPr>
            <w:rFonts w:eastAsia="Calibri"/>
            <w:b w:val="0"/>
            <w:sz w:val="28"/>
            <w:szCs w:val="28"/>
            <w:lang w:val="uk-UA"/>
          </w:rPr>
          <w:t>кв</w:t>
        </w:r>
        <w:proofErr w:type="spellEnd"/>
        <w:r w:rsidRPr="0021335F">
          <w:rPr>
            <w:rFonts w:eastAsia="Calibri"/>
            <w:b w:val="0"/>
            <w:sz w:val="28"/>
            <w:szCs w:val="28"/>
            <w:lang w:val="uk-UA"/>
          </w:rPr>
          <w:t xml:space="preserve">. 58 </w:t>
        </w:r>
        <w:r w:rsidRPr="0021335F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Pr="0021335F">
          <w:rPr>
            <w:rFonts w:eastAsia="Calibri"/>
            <w:b w:val="0"/>
            <w:sz w:val="28"/>
            <w:szCs w:val="28"/>
          </w:rPr>
          <w:t>площею</w:t>
        </w:r>
        <w:proofErr w:type="spellEnd"/>
        <w:r w:rsidRPr="0021335F">
          <w:rPr>
            <w:rFonts w:eastAsia="Calibri"/>
            <w:b w:val="0"/>
            <w:sz w:val="28"/>
            <w:szCs w:val="28"/>
          </w:rPr>
          <w:t xml:space="preserve"> 20,8 </w:t>
        </w:r>
        <w:proofErr w:type="spellStart"/>
        <w:r w:rsidRPr="0021335F">
          <w:rPr>
            <w:rFonts w:eastAsia="Calibri"/>
            <w:b w:val="0"/>
            <w:sz w:val="28"/>
            <w:szCs w:val="28"/>
          </w:rPr>
          <w:t>кв.м</w:t>
        </w:r>
        <w:proofErr w:type="spellEnd"/>
      </w:hyperlink>
      <w:r>
        <w:rPr>
          <w:rFonts w:eastAsia="Calibri"/>
          <w:b w:val="0"/>
          <w:sz w:val="28"/>
          <w:szCs w:val="28"/>
          <w:lang w:val="uk-UA"/>
        </w:rPr>
        <w:t>;</w:t>
      </w:r>
      <w:r w:rsidRPr="0021335F"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13778" w:rsidRPr="00312364" w:rsidRDefault="00413778" w:rsidP="00413778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з</w:t>
      </w:r>
      <w:r w:rsidRPr="00312364">
        <w:rPr>
          <w:b w:val="0"/>
          <w:sz w:val="28"/>
          <w:szCs w:val="28"/>
          <w:lang w:val="uk-UA"/>
        </w:rPr>
        <w:t xml:space="preserve">абезпечити розміщення цього рішення в електронній торговій системі не пізніше робочого дня, наступного за днем його прийняття. </w:t>
      </w:r>
    </w:p>
    <w:p w:rsidR="00413778" w:rsidRPr="00312364" w:rsidRDefault="00413778" w:rsidP="00413778">
      <w:pPr>
        <w:pStyle w:val="1"/>
        <w:numPr>
          <w:ilvl w:val="1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Внести</w:t>
      </w:r>
      <w:proofErr w:type="spellEnd"/>
      <w:r>
        <w:rPr>
          <w:b w:val="0"/>
          <w:sz w:val="28"/>
          <w:szCs w:val="28"/>
          <w:lang w:val="uk-UA"/>
        </w:rPr>
        <w:t xml:space="preserve"> це рішення  на затвердження чергової сесії міської ради.</w:t>
      </w:r>
    </w:p>
    <w:p w:rsidR="00413778" w:rsidRDefault="00413778" w:rsidP="00413778">
      <w:pPr>
        <w:shd w:val="clear" w:color="auto" w:fill="FFFFFF"/>
        <w:spacing w:after="375" w:line="315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11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413778" w:rsidRDefault="00413778" w:rsidP="00413778">
      <w:pPr>
        <w:ind w:firstLine="708"/>
        <w:jc w:val="both"/>
        <w:rPr>
          <w:sz w:val="28"/>
          <w:szCs w:val="28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Микола  БОРОВЕЦЬ</w:t>
      </w:r>
    </w:p>
    <w:p w:rsidR="00A73CA2" w:rsidRDefault="00A73CA2" w:rsidP="00413778">
      <w:pPr>
        <w:ind w:firstLine="5670"/>
        <w:jc w:val="both"/>
        <w:outlineLvl w:val="2"/>
      </w:pPr>
    </w:p>
    <w:sectPr w:rsidR="00A73CA2" w:rsidSect="00F70B24">
      <w:pgSz w:w="11906" w:h="16838"/>
      <w:pgMar w:top="28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332"/>
    <w:multiLevelType w:val="multilevel"/>
    <w:tmpl w:val="BE868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F3D176B"/>
    <w:multiLevelType w:val="multilevel"/>
    <w:tmpl w:val="EA7073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auto"/>
      </w:rPr>
    </w:lvl>
  </w:abstractNum>
  <w:abstractNum w:abstractNumId="2" w15:restartNumberingAfterBreak="0">
    <w:nsid w:val="403A3616"/>
    <w:multiLevelType w:val="multilevel"/>
    <w:tmpl w:val="03485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45397"/>
    <w:rsid w:val="000D6513"/>
    <w:rsid w:val="00135C05"/>
    <w:rsid w:val="001F2659"/>
    <w:rsid w:val="00202816"/>
    <w:rsid w:val="002B7D5C"/>
    <w:rsid w:val="002C6866"/>
    <w:rsid w:val="002E4D4E"/>
    <w:rsid w:val="00386B89"/>
    <w:rsid w:val="00413778"/>
    <w:rsid w:val="00430177"/>
    <w:rsid w:val="00430DCA"/>
    <w:rsid w:val="004B60DC"/>
    <w:rsid w:val="004B7FA5"/>
    <w:rsid w:val="004F7321"/>
    <w:rsid w:val="00524264"/>
    <w:rsid w:val="0057266C"/>
    <w:rsid w:val="005A23D1"/>
    <w:rsid w:val="005B09C5"/>
    <w:rsid w:val="006D1E70"/>
    <w:rsid w:val="007B645E"/>
    <w:rsid w:val="007C030E"/>
    <w:rsid w:val="008579E6"/>
    <w:rsid w:val="00865373"/>
    <w:rsid w:val="008A41ED"/>
    <w:rsid w:val="008D3773"/>
    <w:rsid w:val="009860F5"/>
    <w:rsid w:val="009A3F0B"/>
    <w:rsid w:val="00A73CA2"/>
    <w:rsid w:val="00A80912"/>
    <w:rsid w:val="00AC1FFC"/>
    <w:rsid w:val="00B33A02"/>
    <w:rsid w:val="00B44186"/>
    <w:rsid w:val="00B7316D"/>
    <w:rsid w:val="00BD0F9F"/>
    <w:rsid w:val="00BE3B9E"/>
    <w:rsid w:val="00BE5CE0"/>
    <w:rsid w:val="00BE7E48"/>
    <w:rsid w:val="00CF47D9"/>
    <w:rsid w:val="00CF6D5B"/>
    <w:rsid w:val="00D12765"/>
    <w:rsid w:val="00DE14F1"/>
    <w:rsid w:val="00E133DE"/>
    <w:rsid w:val="00EC2247"/>
    <w:rsid w:val="00EF645F"/>
    <w:rsid w:val="00F108CD"/>
    <w:rsid w:val="00F11283"/>
    <w:rsid w:val="00F7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F698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37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  <w:style w:type="character" w:styleId="a8">
    <w:name w:val="Hyperlink"/>
    <w:basedOn w:val="a0"/>
    <w:uiPriority w:val="99"/>
    <w:semiHidden/>
    <w:unhideWhenUsed/>
    <w:rsid w:val="007B64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3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tender.biz/auktsiony-na-prodazh-aktyviv-derzhpidpryemstv/2586075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zorro.sale/auction/SPE001-UA-20250720-903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tender.biz/auktsiony-na-prodazh-aktyviv-derzhpidpryemstv/25860753/" TargetMode="External"/><Relationship Id="rId11" Type="http://schemas.openxmlformats.org/officeDocument/2006/relationships/hyperlink" Target="https://smarttender.biz/prozorro-sale/cabinet/small-privatization/view/PS-12655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ozorro.sale/auction/SPE001-UA-20250720-90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tender.biz/auktsiony-na-prodazh-aktyviv-derzhpidpryemstv/25860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/</vt:lpstr>
      <vt:lpstr>        </vt:lpstr>
      <vt:lpstr>/</vt:lpstr>
      <vt:lpstr>Управлінню житлово-комунального господарства та екології міської ради:</vt:lpstr>
      <vt:lpstr>Відмінити електронний аукціон SPE001-UA-20230105-36031 із зниженням стартової ці</vt:lpstr>
      <vt:lpstr>Відмінити електронний аукціон SPE001-UA-20230108-58014 із зниженням стартової ц</vt:lpstr>
      <vt:lpstr>Забезпечити розміщення цього рішення в електронній торговій системі не пізніше </vt:lpstr>
      <vt:lpstr>Внести це рішення  на затвердження чергової сесії міської ради.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48</cp:revision>
  <cp:lastPrinted>2023-01-20T06:49:00Z</cp:lastPrinted>
  <dcterms:created xsi:type="dcterms:W3CDTF">2019-09-30T08:12:00Z</dcterms:created>
  <dcterms:modified xsi:type="dcterms:W3CDTF">2025-08-06T08:52:00Z</dcterms:modified>
</cp:coreProperties>
</file>